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2B79CEF" w14:textId="3A33B454" w:rsidR="00EB0DF7" w:rsidRDefault="00EB0DF7" w:rsidP="001E4A6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 xml:space="preserve">Proa al Centro </w:t>
      </w:r>
      <w:proofErr w:type="spellStart"/>
      <w:r>
        <w:rPr>
          <w:u w:val="none"/>
        </w:rPr>
        <w:t>N°</w:t>
      </w:r>
      <w:proofErr w:type="spellEnd"/>
      <w:r>
        <w:rPr>
          <w:u w:val="none"/>
        </w:rPr>
        <w:t xml:space="preserve"> </w:t>
      </w:r>
      <w:r w:rsidR="00D15058">
        <w:rPr>
          <w:u w:val="none"/>
        </w:rPr>
        <w:t>2</w:t>
      </w:r>
      <w:r w:rsidR="001E5F91">
        <w:rPr>
          <w:u w:val="none"/>
        </w:rPr>
        <w:t>1</w:t>
      </w:r>
      <w:r w:rsidR="006B423C">
        <w:rPr>
          <w:u w:val="none"/>
        </w:rPr>
        <w:t>8</w:t>
      </w:r>
      <w:r>
        <w:rPr>
          <w:u w:val="none"/>
        </w:rPr>
        <w:t xml:space="preserve"> – </w:t>
      </w:r>
      <w:r w:rsidR="00AD51AA">
        <w:rPr>
          <w:u w:val="none"/>
        </w:rPr>
        <w:t>0</w:t>
      </w:r>
      <w:r w:rsidR="006B423C">
        <w:rPr>
          <w:u w:val="none"/>
        </w:rPr>
        <w:t>4</w:t>
      </w:r>
      <w:r>
        <w:rPr>
          <w:u w:val="none"/>
        </w:rPr>
        <w:t>/</w:t>
      </w:r>
      <w:r w:rsidR="00F62670">
        <w:rPr>
          <w:u w:val="none"/>
        </w:rPr>
        <w:t>0</w:t>
      </w:r>
      <w:r w:rsidR="006B423C">
        <w:rPr>
          <w:u w:val="none"/>
        </w:rPr>
        <w:t>7</w:t>
      </w:r>
      <w:r w:rsidR="00B45AF6">
        <w:rPr>
          <w:u w:val="none"/>
        </w:rPr>
        <w:t>/20</w:t>
      </w:r>
      <w:r w:rsidR="00F62670">
        <w:rPr>
          <w:u w:val="none"/>
        </w:rPr>
        <w:t>20</w:t>
      </w:r>
    </w:p>
    <w:p w14:paraId="5E7ED265" w14:textId="19EC3820" w:rsidR="00DF6FE1" w:rsidRDefault="00DF6FE1" w:rsidP="009158BF">
      <w:pPr>
        <w:jc w:val="center"/>
        <w:rPr>
          <w:b/>
          <w:color w:val="FFFFFF"/>
        </w:rPr>
      </w:pPr>
    </w:p>
    <w:p w14:paraId="00498847" w14:textId="1BED6778" w:rsidR="00DB42A1" w:rsidRDefault="004A336C" w:rsidP="009158BF">
      <w:pPr>
        <w:jc w:val="center"/>
        <w:rPr>
          <w:noProof/>
        </w:rPr>
      </w:pPr>
      <w:r>
        <w:rPr>
          <w:noProof/>
        </w:rPr>
        <w:pict w14:anchorId="1D70D3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i1025" type="#_x0000_t75" style="width:78.6pt;height:86.1pt;visibility:visible;mso-wrap-style:square">
            <v:imagedata r:id="rId8" o:title=""/>
          </v:shape>
        </w:pict>
      </w:r>
    </w:p>
    <w:p w14:paraId="7DA72861" w14:textId="77777777" w:rsidR="004F08D8" w:rsidRDefault="004F08D8" w:rsidP="004F08D8">
      <w:pPr>
        <w:jc w:val="both"/>
        <w:rPr>
          <w:noProof/>
        </w:rPr>
      </w:pPr>
    </w:p>
    <w:p w14:paraId="4F2F882F" w14:textId="77777777" w:rsidR="00EB0DF7" w:rsidRDefault="004A336C" w:rsidP="00267703">
      <w:pPr>
        <w:numPr>
          <w:ilvl w:val="0"/>
          <w:numId w:val="1"/>
        </w:numPr>
        <w:jc w:val="both"/>
      </w:pPr>
      <w:hyperlink w:anchor="AManera" w:history="1">
        <w:r w:rsidR="00EB0DF7">
          <w:rPr>
            <w:rStyle w:val="Hipervnculo"/>
          </w:rPr>
          <w:t>A manera de prólogo</w:t>
        </w:r>
      </w:hyperlink>
    </w:p>
    <w:p w14:paraId="6D884365" w14:textId="77777777" w:rsidR="00EB0DF7" w:rsidRDefault="004A336C" w:rsidP="00267703">
      <w:pPr>
        <w:numPr>
          <w:ilvl w:val="0"/>
          <w:numId w:val="1"/>
        </w:numPr>
        <w:jc w:val="both"/>
      </w:pPr>
      <w:hyperlink w:anchor="Efemerides" w:history="1">
        <w:r w:rsidR="00EB0DF7">
          <w:rPr>
            <w:rStyle w:val="Hipervnculo"/>
          </w:rPr>
          <w:t>Efemérides</w:t>
        </w:r>
      </w:hyperlink>
    </w:p>
    <w:p w14:paraId="1F8E6F1B" w14:textId="77777777" w:rsidR="00EB0DF7" w:rsidRDefault="004A336C" w:rsidP="00267703">
      <w:pPr>
        <w:numPr>
          <w:ilvl w:val="0"/>
          <w:numId w:val="1"/>
        </w:numPr>
        <w:jc w:val="both"/>
      </w:pPr>
      <w:hyperlink w:anchor="Liceo" w:history="1">
        <w:r w:rsidR="00EB0DF7">
          <w:rPr>
            <w:rStyle w:val="Hipervnculo"/>
          </w:rPr>
          <w:t>Noticias del Liceo</w:t>
        </w:r>
      </w:hyperlink>
    </w:p>
    <w:p w14:paraId="36492A90" w14:textId="77777777" w:rsidR="00EB0DF7" w:rsidRDefault="004A336C" w:rsidP="00267703">
      <w:pPr>
        <w:numPr>
          <w:ilvl w:val="0"/>
          <w:numId w:val="1"/>
        </w:numPr>
        <w:jc w:val="both"/>
      </w:pPr>
      <w:hyperlink w:anchor="Centro" w:history="1">
        <w:r w:rsidR="00EB0DF7">
          <w:rPr>
            <w:rStyle w:val="Hipervnculo"/>
          </w:rPr>
          <w:t>Noticias del Centro</w:t>
        </w:r>
      </w:hyperlink>
    </w:p>
    <w:p w14:paraId="2FF2A24B" w14:textId="77777777" w:rsidR="00EB0DF7" w:rsidRDefault="004A336C" w:rsidP="00267703">
      <w:pPr>
        <w:numPr>
          <w:ilvl w:val="0"/>
          <w:numId w:val="1"/>
        </w:numPr>
        <w:jc w:val="both"/>
      </w:pPr>
      <w:hyperlink w:anchor="Actualidad" w:history="1">
        <w:r w:rsidR="00EB0DF7">
          <w:rPr>
            <w:rStyle w:val="Hipervnculo"/>
          </w:rPr>
          <w:t>Actualidad</w:t>
        </w:r>
      </w:hyperlink>
    </w:p>
    <w:p w14:paraId="0A48D1C5" w14:textId="77777777" w:rsidR="00EB0DF7" w:rsidRDefault="004A336C" w:rsidP="00267703">
      <w:pPr>
        <w:numPr>
          <w:ilvl w:val="0"/>
          <w:numId w:val="1"/>
        </w:numPr>
        <w:jc w:val="both"/>
      </w:pPr>
      <w:hyperlink w:anchor="Variedades" w:history="1">
        <w:r w:rsidR="00EB0DF7">
          <w:rPr>
            <w:rStyle w:val="Hipervnculo"/>
          </w:rPr>
          <w:t>Variedades</w:t>
        </w:r>
      </w:hyperlink>
    </w:p>
    <w:p w14:paraId="01882EDB" w14:textId="77777777" w:rsidR="00EB0DF7" w:rsidRDefault="004A336C" w:rsidP="00267703">
      <w:pPr>
        <w:numPr>
          <w:ilvl w:val="0"/>
          <w:numId w:val="1"/>
        </w:numPr>
        <w:jc w:val="both"/>
      </w:pPr>
      <w:hyperlink w:anchor="Colaboraciones" w:history="1">
        <w:r w:rsidR="00EB0DF7">
          <w:rPr>
            <w:rStyle w:val="Hipervnculo"/>
          </w:rPr>
          <w:t>Colaboraciones</w:t>
        </w:r>
      </w:hyperlink>
    </w:p>
    <w:p w14:paraId="7CC5017D" w14:textId="77777777" w:rsidR="00C87633" w:rsidRDefault="004A336C" w:rsidP="00C87633">
      <w:pPr>
        <w:numPr>
          <w:ilvl w:val="0"/>
          <w:numId w:val="1"/>
        </w:numPr>
        <w:jc w:val="both"/>
      </w:pPr>
      <w:hyperlink w:anchor="Imagenes" w:history="1">
        <w:r w:rsidR="00C87633">
          <w:rPr>
            <w:rStyle w:val="Hipervnculo"/>
          </w:rPr>
          <w:t>Galería de Imágenes</w:t>
        </w:r>
      </w:hyperlink>
    </w:p>
    <w:p w14:paraId="607A2C46" w14:textId="77777777" w:rsidR="00EB0DF7" w:rsidRDefault="004A336C" w:rsidP="00267703">
      <w:pPr>
        <w:numPr>
          <w:ilvl w:val="0"/>
          <w:numId w:val="1"/>
        </w:numPr>
        <w:jc w:val="both"/>
      </w:pPr>
      <w:hyperlink w:anchor="Recuerdo" w:history="1">
        <w:r w:rsidR="00EB0DF7">
          <w:rPr>
            <w:rStyle w:val="Hipervnculo"/>
          </w:rPr>
          <w:t>Proa al Centro en el Recuerdo</w:t>
        </w:r>
      </w:hyperlink>
    </w:p>
    <w:p w14:paraId="3ED739C4" w14:textId="77777777" w:rsidR="00C87633" w:rsidRPr="00D77C9F" w:rsidRDefault="004A336C" w:rsidP="00C87633">
      <w:pPr>
        <w:numPr>
          <w:ilvl w:val="0"/>
          <w:numId w:val="1"/>
        </w:numPr>
        <w:jc w:val="both"/>
        <w:rPr>
          <w:rStyle w:val="Hipervnculo"/>
          <w:color w:val="auto"/>
          <w:u w:val="none"/>
        </w:rPr>
      </w:pPr>
      <w:hyperlink w:anchor="Contactos" w:history="1">
        <w:r w:rsidR="00C87633">
          <w:rPr>
            <w:rStyle w:val="Hipervnculo"/>
          </w:rPr>
          <w:t>Contactos Liceanos</w:t>
        </w:r>
      </w:hyperlink>
    </w:p>
    <w:p w14:paraId="13414CFF" w14:textId="4B3385F6" w:rsidR="00D77C9F" w:rsidRDefault="00D77C9F" w:rsidP="00C87633">
      <w:pPr>
        <w:numPr>
          <w:ilvl w:val="0"/>
          <w:numId w:val="1"/>
        </w:numPr>
        <w:jc w:val="both"/>
      </w:pPr>
      <w:r>
        <w:rPr>
          <w:rStyle w:val="Hipervnculo"/>
        </w:rPr>
        <w:t>Eventos destacados</w:t>
      </w:r>
    </w:p>
    <w:p w14:paraId="1CE7AACB" w14:textId="77777777" w:rsidR="00EB0DF7" w:rsidRDefault="004A336C" w:rsidP="00267703">
      <w:pPr>
        <w:numPr>
          <w:ilvl w:val="0"/>
          <w:numId w:val="1"/>
        </w:numPr>
        <w:jc w:val="both"/>
      </w:pPr>
      <w:hyperlink w:anchor="Padron" w:history="1">
        <w:r w:rsidR="00EB0DF7">
          <w:rPr>
            <w:rStyle w:val="Hipervnculo"/>
          </w:rPr>
          <w:t>Nuestra base de datos</w:t>
        </w:r>
      </w:hyperlink>
    </w:p>
    <w:p w14:paraId="7E8FF526" w14:textId="77777777" w:rsidR="00EB0DF7" w:rsidRDefault="004A336C" w:rsidP="00267703">
      <w:pPr>
        <w:numPr>
          <w:ilvl w:val="0"/>
          <w:numId w:val="1"/>
        </w:numPr>
        <w:jc w:val="both"/>
      </w:pPr>
      <w:hyperlink w:anchor="Links" w:history="1">
        <w:r w:rsidR="00EB0DF7">
          <w:rPr>
            <w:rStyle w:val="Hipervnculo"/>
          </w:rPr>
          <w:t>Links</w:t>
        </w:r>
      </w:hyperlink>
    </w:p>
    <w:p w14:paraId="73BCB6FA" w14:textId="77777777" w:rsidR="00EB0DF7" w:rsidRDefault="00EB0DF7" w:rsidP="00267703">
      <w:pPr>
        <w:jc w:val="both"/>
      </w:pPr>
    </w:p>
    <w:p w14:paraId="29C47E8C" w14:textId="77777777" w:rsidR="00EB0DF7" w:rsidRDefault="00EB0DF7" w:rsidP="00267703">
      <w:pPr>
        <w:jc w:val="both"/>
      </w:pPr>
    </w:p>
    <w:p w14:paraId="72377FB9"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14:paraId="562BC541" w14:textId="77777777" w:rsidR="00EB0DF7" w:rsidRDefault="00EB0DF7" w:rsidP="00267703">
      <w:pPr>
        <w:jc w:val="both"/>
      </w:pPr>
    </w:p>
    <w:p w14:paraId="56DC12B3" w14:textId="61F3EF82" w:rsidR="002963D0" w:rsidRPr="006B423C" w:rsidRDefault="00203C5B" w:rsidP="00FF0869">
      <w:pPr>
        <w:jc w:val="both"/>
        <w:rPr>
          <w:highlight w:val="yellow"/>
        </w:rPr>
      </w:pPr>
      <w:r w:rsidRPr="00423EF9">
        <w:t>Bienvenidos a</w:t>
      </w:r>
      <w:r w:rsidR="006B4F53" w:rsidRPr="00423EF9">
        <w:t xml:space="preserve"> est</w:t>
      </w:r>
      <w:r w:rsidR="0056089B" w:rsidRPr="00423EF9">
        <w:t>a</w:t>
      </w:r>
      <w:r w:rsidR="00A00B18" w:rsidRPr="00423EF9">
        <w:t xml:space="preserve"> </w:t>
      </w:r>
      <w:r w:rsidR="00C131DB">
        <w:t xml:space="preserve">“intensa” </w:t>
      </w:r>
      <w:r w:rsidR="0056089B" w:rsidRPr="00423EF9">
        <w:t xml:space="preserve">edición </w:t>
      </w:r>
      <w:r w:rsidR="00410CBC" w:rsidRPr="00423EF9">
        <w:t>21</w:t>
      </w:r>
      <w:r w:rsidR="00423EF9" w:rsidRPr="00423EF9">
        <w:t>8</w:t>
      </w:r>
      <w:r w:rsidR="00410CBC" w:rsidRPr="00423EF9">
        <w:t xml:space="preserve"> de Proa al Centro, </w:t>
      </w:r>
      <w:r w:rsidR="00AC6147">
        <w:t xml:space="preserve">que </w:t>
      </w:r>
      <w:r w:rsidR="00AC6147" w:rsidRPr="00123978">
        <w:t>–</w:t>
      </w:r>
      <w:r w:rsidR="00AC6147">
        <w:t>pese a la cuarentena que nos mantiene inmovilizados y aislados</w:t>
      </w:r>
      <w:r w:rsidR="00AC6147" w:rsidRPr="00123978">
        <w:t>–</w:t>
      </w:r>
      <w:r w:rsidR="00AC6147">
        <w:t xml:space="preserve"> no encuentra respiro en la cantidad y variedad de artículos que pujan por </w:t>
      </w:r>
      <w:r w:rsidR="00C131DB">
        <w:t>hacerse un lugar dentro de ella</w:t>
      </w:r>
      <w:r w:rsidR="00AC6147">
        <w:t>.</w:t>
      </w:r>
    </w:p>
    <w:p w14:paraId="6A153AD7" w14:textId="4532416C" w:rsidR="007E2B6C" w:rsidRPr="00AC6147" w:rsidRDefault="007E2B6C" w:rsidP="00FF0869">
      <w:pPr>
        <w:jc w:val="both"/>
      </w:pPr>
    </w:p>
    <w:p w14:paraId="21BD11F9" w14:textId="6E9CE505" w:rsidR="00AC6147" w:rsidRDefault="004A336C" w:rsidP="00FF0869">
      <w:pPr>
        <w:jc w:val="both"/>
      </w:pPr>
      <w:r>
        <w:rPr>
          <w:noProof/>
        </w:rPr>
        <w:pict w14:anchorId="52223938">
          <v:shape id="_x0000_s1326" type="#_x0000_t75" style="position:absolute;left:0;text-align:left;margin-left:272.55pt;margin-top:19.45pt;width:143.55pt;height:72.95pt;z-index:-2;visibility:visible;mso-wrap-style:square;mso-position-horizontal-relative:text;mso-position-vertical-relative:text" wrapcoords="-113 0 -113 21377 21600 21377 21600 0 -113 0">
            <v:imagedata r:id="rId9" o:title=""/>
            <w10:wrap type="tight"/>
          </v:shape>
        </w:pict>
      </w:r>
      <w:r w:rsidR="004F7B4F" w:rsidRPr="00AC6147">
        <w:t>“</w:t>
      </w:r>
      <w:r w:rsidR="00EB39BB">
        <w:t>O</w:t>
      </w:r>
      <w:r w:rsidR="004F7B4F" w:rsidRPr="00AC6147">
        <w:t>tra vez sopa”</w:t>
      </w:r>
      <w:r w:rsidR="00EB39BB">
        <w:t>:</w:t>
      </w:r>
      <w:r w:rsidR="0021667F">
        <w:t xml:space="preserve"> </w:t>
      </w:r>
      <w:r w:rsidR="00EB39BB">
        <w:t>n</w:t>
      </w:r>
      <w:r w:rsidR="00AC6147" w:rsidRPr="00AC6147">
        <w:t xml:space="preserve">o podemos dejar de hacer mención </w:t>
      </w:r>
      <w:proofErr w:type="gramStart"/>
      <w:r w:rsidR="00AC6147" w:rsidRPr="00AC6147">
        <w:t>al</w:t>
      </w:r>
      <w:proofErr w:type="gramEnd"/>
      <w:r w:rsidR="00AC6147" w:rsidRPr="00AC6147">
        <w:t xml:space="preserve"> remanido tema de los Liceos Militares.</w:t>
      </w:r>
      <w:r w:rsidR="00AC6147">
        <w:t xml:space="preserve"> Como si </w:t>
      </w:r>
      <w:r w:rsidR="004F7B4F">
        <w:t xml:space="preserve">lo ocurrido en otras gestiones del actual signo político </w:t>
      </w:r>
      <w:r w:rsidR="00AC6147">
        <w:t xml:space="preserve">no hubiera sido suficiente demostración de lo que los verdaderos interesados quieren </w:t>
      </w:r>
      <w:r w:rsidR="004F7B4F">
        <w:t>para la educación de sus hijos, nuevamente se vuelve a la carga con iniciativas cargadas ideológicamente que sólo buscan destruir una de las cosas que aún funcionan en este país. Al igual que en el pasado, esperemos que no tengan éxito.</w:t>
      </w:r>
    </w:p>
    <w:p w14:paraId="3CE4CAE4" w14:textId="52F29490" w:rsidR="004F7B4F" w:rsidRDefault="004F7B4F" w:rsidP="00FF0869">
      <w:pPr>
        <w:jc w:val="both"/>
      </w:pPr>
    </w:p>
    <w:p w14:paraId="3F3A2B09" w14:textId="10288F8A" w:rsidR="004F7B4F" w:rsidRDefault="004F7B4F" w:rsidP="00FF0869">
      <w:pPr>
        <w:jc w:val="both"/>
      </w:pPr>
      <w:r>
        <w:t>Incluimos a</w:t>
      </w:r>
      <w:r w:rsidR="00C131DB">
        <w:t>lgun</w:t>
      </w:r>
      <w:r>
        <w:t xml:space="preserve">as notas que nos llevarán “de regreso” a nuestro Liceo en Río Santiago. Los que tuvimos la oportunidad de </w:t>
      </w:r>
      <w:r w:rsidR="0021667F">
        <w:t>pasar allí nuestra adolescencia</w:t>
      </w:r>
      <w:r>
        <w:t xml:space="preserve"> podremos a través de ellas recordar y revivir </w:t>
      </w:r>
      <w:r w:rsidR="0021667F">
        <w:t xml:space="preserve">viejos </w:t>
      </w:r>
      <w:r>
        <w:t>tiempos.</w:t>
      </w:r>
    </w:p>
    <w:p w14:paraId="5390B325" w14:textId="19307D28" w:rsidR="004F7B4F" w:rsidRDefault="004F7B4F" w:rsidP="00FF0869">
      <w:pPr>
        <w:jc w:val="both"/>
      </w:pPr>
    </w:p>
    <w:p w14:paraId="743E25B8" w14:textId="4CA812DA" w:rsidR="004F7B4F" w:rsidRPr="00AC6147" w:rsidRDefault="004F7B4F" w:rsidP="00FF0869">
      <w:pPr>
        <w:jc w:val="both"/>
      </w:pPr>
      <w:r>
        <w:t>Como siempre, espero disfruten del material, como lo hago yo al procesarlo.</w:t>
      </w:r>
    </w:p>
    <w:p w14:paraId="06A8F874" w14:textId="22CC088D" w:rsidR="00A94301" w:rsidRPr="004F7B4F" w:rsidRDefault="00A94301" w:rsidP="00A94301">
      <w:pPr>
        <w:jc w:val="both"/>
      </w:pPr>
    </w:p>
    <w:p w14:paraId="39A31C6C" w14:textId="77777777" w:rsidR="00316A01" w:rsidRPr="004F7B4F" w:rsidRDefault="003C5F27" w:rsidP="00267703">
      <w:pPr>
        <w:jc w:val="both"/>
      </w:pPr>
      <w:r w:rsidRPr="004F7B4F">
        <w:lastRenderedPageBreak/>
        <w:t>Hasta la próxima,</w:t>
      </w:r>
    </w:p>
    <w:p w14:paraId="4186275D" w14:textId="037BD341" w:rsidR="004B671D" w:rsidRPr="004F7B4F" w:rsidRDefault="004B671D" w:rsidP="00267703">
      <w:pPr>
        <w:jc w:val="both"/>
      </w:pPr>
    </w:p>
    <w:p w14:paraId="40641B89" w14:textId="77777777" w:rsidR="003F4D38" w:rsidRPr="00123978" w:rsidRDefault="003F4D38" w:rsidP="00267703">
      <w:pPr>
        <w:jc w:val="both"/>
      </w:pPr>
    </w:p>
    <w:p w14:paraId="2EE58FB9" w14:textId="78BE00DA" w:rsidR="003F4D38" w:rsidRPr="00123978" w:rsidRDefault="003F4D38" w:rsidP="003F4D38">
      <w:pPr>
        <w:jc w:val="both"/>
      </w:pPr>
      <w:r w:rsidRPr="00123978">
        <w:t>«</w:t>
      </w:r>
      <w:r w:rsidR="00123978" w:rsidRPr="00123978">
        <w:t>La política es el camino para que los hombres sin principios puedan dirigir a los hombres sin memoria</w:t>
      </w:r>
      <w:r w:rsidRPr="00123978">
        <w:t>»</w:t>
      </w:r>
    </w:p>
    <w:p w14:paraId="3C0F1BB8" w14:textId="64AB1D6C" w:rsidR="00123978" w:rsidRDefault="00123978" w:rsidP="003F4D38">
      <w:pPr>
        <w:jc w:val="both"/>
      </w:pPr>
      <w:r w:rsidRPr="00123978">
        <w:t>François-Marie Arouet</w:t>
      </w:r>
      <w:r>
        <w:t xml:space="preserve"> “</w:t>
      </w:r>
      <w:r w:rsidRPr="00123978">
        <w:t>Voltaire</w:t>
      </w:r>
      <w:r>
        <w:t>” (Paris</w:t>
      </w:r>
      <w:r w:rsidRPr="00123978">
        <w:t xml:space="preserve">, </w:t>
      </w:r>
      <w:r w:rsidR="006F4B74">
        <w:t>1</w:t>
      </w:r>
      <w:r>
        <w:t xml:space="preserve">694 </w:t>
      </w:r>
      <w:r w:rsidRPr="00123978">
        <w:t>–</w:t>
      </w:r>
      <w:r>
        <w:t xml:space="preserve"> </w:t>
      </w:r>
      <w:r w:rsidR="006F4B74">
        <w:t xml:space="preserve">1778), </w:t>
      </w:r>
      <w:r w:rsidRPr="00123978">
        <w:t>escritor, historiador, filósofo y abogado francés, uno de los principales representantes de la Ilustración.</w:t>
      </w:r>
    </w:p>
    <w:p w14:paraId="3E5EC7DE" w14:textId="77777777" w:rsidR="00BE5A4B" w:rsidRPr="00D3452B" w:rsidRDefault="00BE5A4B" w:rsidP="00E17B58">
      <w:pPr>
        <w:jc w:val="both"/>
      </w:pPr>
    </w:p>
    <w:p w14:paraId="552653AF" w14:textId="77777777" w:rsidR="004B671D" w:rsidRPr="00BE5A4B" w:rsidRDefault="004B671D" w:rsidP="00AC4F49">
      <w:pPr>
        <w:jc w:val="both"/>
      </w:pPr>
    </w:p>
    <w:p w14:paraId="3A65432E" w14:textId="06DCC838"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 w:name="Efemerides"/>
      <w:r>
        <w:t>Efemérides</w:t>
      </w:r>
      <w:bookmarkEnd w:id="1"/>
      <w:r>
        <w:t xml:space="preserve"> y hechos destacados de </w:t>
      </w:r>
      <w:r w:rsidR="005F6C5A">
        <w:t>ju</w:t>
      </w:r>
      <w:r w:rsidR="006B423C">
        <w:t>l</w:t>
      </w:r>
      <w:r w:rsidR="005F6C5A">
        <w:t>io</w:t>
      </w:r>
    </w:p>
    <w:p w14:paraId="07DD0433" w14:textId="09BA84E8" w:rsidR="0086237B" w:rsidRDefault="0086237B" w:rsidP="00267703">
      <w:pPr>
        <w:jc w:val="both"/>
      </w:pPr>
    </w:p>
    <w:p w14:paraId="538962D8" w14:textId="1F91E019" w:rsidR="00FC1499" w:rsidRDefault="004A336C" w:rsidP="00C325A6">
      <w:pPr>
        <w:jc w:val="center"/>
      </w:pPr>
      <w:r>
        <w:pict w14:anchorId="4E14C492">
          <v:shape id="_x0000_i1026" type="#_x0000_t75" style="width:416.95pt;height:280.45pt">
            <v:imagedata r:id="rId10" o:title=""/>
          </v:shape>
        </w:pict>
      </w:r>
    </w:p>
    <w:p w14:paraId="51BD457D" w14:textId="77777777" w:rsidR="00FC1499" w:rsidRDefault="00FC1499" w:rsidP="00267703">
      <w:pPr>
        <w:jc w:val="both"/>
      </w:pPr>
    </w:p>
    <w:p w14:paraId="45D1AB78" w14:textId="77777777" w:rsidR="009C1E2F" w:rsidRDefault="009C1E2F" w:rsidP="009C1E2F">
      <w:pPr>
        <w:numPr>
          <w:ilvl w:val="0"/>
          <w:numId w:val="3"/>
        </w:numPr>
        <w:jc w:val="both"/>
      </w:pPr>
      <w:r>
        <w:t>Día de Nuestra Señora del Carmen, Patrona del Ejército Argentino y de los navegantes.</w:t>
      </w:r>
    </w:p>
    <w:p w14:paraId="17ABE2C1" w14:textId="29B20F8D" w:rsidR="009C1E2F" w:rsidRDefault="009C1E2F" w:rsidP="009C1E2F">
      <w:pPr>
        <w:numPr>
          <w:ilvl w:val="0"/>
          <w:numId w:val="3"/>
        </w:numPr>
        <w:jc w:val="both"/>
      </w:pPr>
      <w:r>
        <w:t>Claude-François-</w:t>
      </w:r>
      <w:proofErr w:type="spellStart"/>
      <w:r>
        <w:t>Dorothée</w:t>
      </w:r>
      <w:proofErr w:type="spellEnd"/>
      <w:r>
        <w:t xml:space="preserve"> de </w:t>
      </w:r>
      <w:proofErr w:type="spellStart"/>
      <w:r>
        <w:t>Jouffroy</w:t>
      </w:r>
      <w:proofErr w:type="spellEnd"/>
      <w:r>
        <w:t xml:space="preserve"> presenta el </w:t>
      </w:r>
      <w:proofErr w:type="spellStart"/>
      <w:r>
        <w:t>Piroscafo</w:t>
      </w:r>
      <w:proofErr w:type="spellEnd"/>
      <w:r>
        <w:t>, primer barco a vapor exitoso.</w:t>
      </w:r>
    </w:p>
    <w:p w14:paraId="3826B685" w14:textId="3C703941" w:rsidR="009C1E2F" w:rsidRDefault="009C1E2F" w:rsidP="009C1E2F">
      <w:pPr>
        <w:numPr>
          <w:ilvl w:val="0"/>
          <w:numId w:val="3"/>
        </w:numPr>
        <w:jc w:val="both"/>
      </w:pPr>
      <w:r>
        <w:t>En la Plaza de Toros, en el Retiro, es herido mortalmente el teniente de navío Cándido de Lasala luchando contra el invasor inglés.</w:t>
      </w:r>
    </w:p>
    <w:p w14:paraId="4034CCD4" w14:textId="77777777" w:rsidR="009C1E2F" w:rsidRDefault="009C1E2F" w:rsidP="009C1E2F">
      <w:pPr>
        <w:numPr>
          <w:ilvl w:val="0"/>
          <w:numId w:val="3"/>
        </w:numPr>
        <w:jc w:val="both"/>
      </w:pPr>
      <w:r>
        <w:t>Las tropas inglesas firman la capitulación, tras fracasar en su segunda invasión al Río de la Plata.</w:t>
      </w:r>
    </w:p>
    <w:p w14:paraId="44A2C9EA" w14:textId="19D8977A" w:rsidR="009C1E2F" w:rsidRDefault="009C1E2F" w:rsidP="009C1E2F">
      <w:pPr>
        <w:numPr>
          <w:ilvl w:val="0"/>
          <w:numId w:val="3"/>
        </w:numPr>
        <w:jc w:val="both"/>
      </w:pPr>
      <w:r>
        <w:t>Declaración de la Independencia Argentina.</w:t>
      </w:r>
    </w:p>
    <w:p w14:paraId="3428FB3D" w14:textId="7CC64FF7" w:rsidR="009C1E2F" w:rsidRDefault="009C1E2F" w:rsidP="009C1E2F">
      <w:pPr>
        <w:numPr>
          <w:ilvl w:val="0"/>
          <w:numId w:val="3"/>
        </w:numPr>
        <w:jc w:val="both"/>
      </w:pPr>
      <w:r>
        <w:t>Las damas de Buenos Aires entregan al Almirante Brown la Bandera de Los Pozos.</w:t>
      </w:r>
    </w:p>
    <w:p w14:paraId="233B15D9" w14:textId="5B6D296D" w:rsidR="009C1E2F" w:rsidRDefault="009C1E2F" w:rsidP="009C1E2F">
      <w:pPr>
        <w:numPr>
          <w:ilvl w:val="0"/>
          <w:numId w:val="3"/>
        </w:numPr>
        <w:jc w:val="both"/>
      </w:pPr>
      <w:r>
        <w:t>Se libra el combate naval de Quilmes.</w:t>
      </w:r>
    </w:p>
    <w:p w14:paraId="2CC1F2A3" w14:textId="6709233A" w:rsidR="009C1E2F" w:rsidRDefault="009C1E2F" w:rsidP="009C1E2F">
      <w:pPr>
        <w:numPr>
          <w:ilvl w:val="0"/>
          <w:numId w:val="3"/>
        </w:numPr>
        <w:jc w:val="both"/>
      </w:pPr>
      <w:r>
        <w:t>Sublevación en el vapor "General Pinto", en la que halló la muerte el capitán de marina Alejandro Murature.</w:t>
      </w:r>
    </w:p>
    <w:p w14:paraId="278611A9" w14:textId="639DAFE2" w:rsidR="009C1E2F" w:rsidRDefault="009C1E2F" w:rsidP="009C1E2F">
      <w:pPr>
        <w:numPr>
          <w:ilvl w:val="0"/>
          <w:numId w:val="3"/>
        </w:numPr>
        <w:jc w:val="both"/>
      </w:pPr>
      <w:r>
        <w:lastRenderedPageBreak/>
        <w:t>Zarpa desde Estados Unidos a Europa el Charles, primer buque tanque de la historia.</w:t>
      </w:r>
    </w:p>
    <w:p w14:paraId="5D604DF2" w14:textId="77777777" w:rsidR="009C1E2F" w:rsidRDefault="009C1E2F" w:rsidP="009C1E2F">
      <w:pPr>
        <w:numPr>
          <w:ilvl w:val="0"/>
          <w:numId w:val="3"/>
        </w:numPr>
        <w:jc w:val="both"/>
      </w:pPr>
      <w:r>
        <w:t>Nace en Tucumán el Vicealmirante Segundo Rosa Storni.</w:t>
      </w:r>
    </w:p>
    <w:p w14:paraId="529B16AD" w14:textId="706BEE9B" w:rsidR="009C1E2F" w:rsidRDefault="009C1E2F" w:rsidP="009C1E2F">
      <w:pPr>
        <w:numPr>
          <w:ilvl w:val="0"/>
          <w:numId w:val="3"/>
        </w:numPr>
        <w:jc w:val="both"/>
      </w:pPr>
      <w:r>
        <w:t xml:space="preserve">Naufragio de la </w:t>
      </w:r>
      <w:proofErr w:type="spellStart"/>
      <w:r>
        <w:t>cazatorpedera</w:t>
      </w:r>
      <w:proofErr w:type="spellEnd"/>
      <w:r>
        <w:t xml:space="preserve"> Rosales frente al cabo Polonio.</w:t>
      </w:r>
    </w:p>
    <w:p w14:paraId="22C1DBEB" w14:textId="6D3D2EA2" w:rsidR="009C1E2F" w:rsidRDefault="009C1E2F" w:rsidP="009C1E2F">
      <w:pPr>
        <w:numPr>
          <w:ilvl w:val="0"/>
          <w:numId w:val="3"/>
        </w:numPr>
        <w:jc w:val="both"/>
      </w:pPr>
      <w:r>
        <w:t>Nace en La Plata (Buenos Aires) René G. Favaloro, cirujano cardiovascular argentino; en 2002 se estableció éste como Día Nacional de la Medicina Social.</w:t>
      </w:r>
    </w:p>
    <w:p w14:paraId="021E7D86" w14:textId="14886130" w:rsidR="009C1E2F" w:rsidRDefault="009C1E2F" w:rsidP="009C1E2F">
      <w:pPr>
        <w:numPr>
          <w:ilvl w:val="0"/>
          <w:numId w:val="3"/>
        </w:numPr>
        <w:jc w:val="both"/>
      </w:pPr>
      <w:r>
        <w:t>Entra a la Base Naval Mar del Plata para entregarse el submarino alemán U-530.</w:t>
      </w:r>
    </w:p>
    <w:p w14:paraId="66C2252A" w14:textId="77777777" w:rsidR="009C1E2F" w:rsidRDefault="009C1E2F" w:rsidP="009C1E2F">
      <w:pPr>
        <w:numPr>
          <w:ilvl w:val="0"/>
          <w:numId w:val="3"/>
        </w:numPr>
        <w:jc w:val="both"/>
      </w:pPr>
      <w:r>
        <w:t>Se afirma el pabellón en la fragata A.R.A. "Azopardo", construida en el Astillero Río Santiago.</w:t>
      </w:r>
    </w:p>
    <w:p w14:paraId="4118B1E6" w14:textId="255AA2B6" w:rsidR="009C1E2F" w:rsidRDefault="009C1E2F" w:rsidP="009C1E2F">
      <w:pPr>
        <w:numPr>
          <w:ilvl w:val="0"/>
          <w:numId w:val="3"/>
        </w:numPr>
        <w:jc w:val="both"/>
      </w:pPr>
      <w:r>
        <w:t>Se bota el USS Long Beach, primer buque de guerra nuclear.</w:t>
      </w:r>
    </w:p>
    <w:p w14:paraId="6B6D95C6" w14:textId="605F5E8D" w:rsidR="009C1E2F" w:rsidRDefault="009C1E2F" w:rsidP="009C1E2F">
      <w:pPr>
        <w:numPr>
          <w:ilvl w:val="0"/>
          <w:numId w:val="3"/>
        </w:numPr>
        <w:jc w:val="both"/>
      </w:pPr>
      <w:r>
        <w:t>Llegada del hombre a la luna.</w:t>
      </w:r>
    </w:p>
    <w:p w14:paraId="6617C93C" w14:textId="60BF571C" w:rsidR="009C1E2F" w:rsidRDefault="009C1E2F" w:rsidP="009C1E2F">
      <w:pPr>
        <w:numPr>
          <w:ilvl w:val="0"/>
          <w:numId w:val="3"/>
        </w:numPr>
        <w:jc w:val="both"/>
      </w:pPr>
      <w:r>
        <w:t>Se afirma el pabellón en el submarino A.R.A. "Santa Fe" (ex USS "</w:t>
      </w:r>
      <w:proofErr w:type="spellStart"/>
      <w:r>
        <w:t>Catfish</w:t>
      </w:r>
      <w:proofErr w:type="spellEnd"/>
      <w:r>
        <w:t>").</w:t>
      </w:r>
    </w:p>
    <w:p w14:paraId="398FE9D3" w14:textId="7A241E1A" w:rsidR="009C1E2F" w:rsidRDefault="009C1E2F" w:rsidP="009C1E2F">
      <w:pPr>
        <w:numPr>
          <w:ilvl w:val="0"/>
          <w:numId w:val="3"/>
        </w:numPr>
        <w:jc w:val="both"/>
      </w:pPr>
      <w:r>
        <w:t>Se afirma el pabellón en el submarino A.R.A. "Santiago del Estero" (ex USS "Chivo").</w:t>
      </w:r>
    </w:p>
    <w:p w14:paraId="610A1420" w14:textId="0CA93BA7" w:rsidR="009C1E2F" w:rsidRDefault="009C1E2F" w:rsidP="009C1E2F">
      <w:pPr>
        <w:numPr>
          <w:ilvl w:val="0"/>
          <w:numId w:val="3"/>
        </w:numPr>
        <w:jc w:val="both"/>
      </w:pPr>
      <w:r>
        <w:t>Se afirma el pabellón en los destructores A.R.A. "Bouchard" (ex USN "</w:t>
      </w:r>
      <w:proofErr w:type="spellStart"/>
      <w:r>
        <w:t>Borie</w:t>
      </w:r>
      <w:proofErr w:type="spellEnd"/>
      <w:r>
        <w:t>") y A.R.A. "Seguí" (ex USN "Hank").</w:t>
      </w:r>
    </w:p>
    <w:p w14:paraId="5AB2EC9C" w14:textId="77777777" w:rsidR="009C1E2F" w:rsidRDefault="009C1E2F" w:rsidP="009C1E2F">
      <w:pPr>
        <w:numPr>
          <w:ilvl w:val="0"/>
          <w:numId w:val="3"/>
        </w:numPr>
        <w:jc w:val="both"/>
      </w:pPr>
      <w:r>
        <w:t>Se afirma el pabellón en el aviso A.R.A. "Francisco de Gurruchaga", adquirido en los EE.UU. de América.</w:t>
      </w:r>
    </w:p>
    <w:p w14:paraId="1D2C0679" w14:textId="7F36A328" w:rsidR="009C1E2F" w:rsidRDefault="009C1E2F" w:rsidP="009C1E2F">
      <w:pPr>
        <w:numPr>
          <w:ilvl w:val="0"/>
          <w:numId w:val="3"/>
        </w:numPr>
        <w:jc w:val="both"/>
      </w:pPr>
      <w:r>
        <w:t xml:space="preserve">Copamiento, atentado con explosivos y robo de armas largas por </w:t>
      </w:r>
      <w:r w:rsidR="00C131DB">
        <w:t xml:space="preserve">elementos de la organización </w:t>
      </w:r>
      <w:r w:rsidR="003541E4">
        <w:t xml:space="preserve">terrorista </w:t>
      </w:r>
      <w:r w:rsidR="00C131DB">
        <w:t>“</w:t>
      </w:r>
      <w:r>
        <w:t>Montoneros</w:t>
      </w:r>
      <w:r w:rsidR="00C131DB">
        <w:t>”</w:t>
      </w:r>
      <w:r>
        <w:t xml:space="preserve"> en el Liceo Militar General San Martin.</w:t>
      </w:r>
    </w:p>
    <w:p w14:paraId="3D0115B7" w14:textId="77777777" w:rsidR="009C1E2F" w:rsidRDefault="009C1E2F" w:rsidP="009C1E2F">
      <w:pPr>
        <w:numPr>
          <w:ilvl w:val="0"/>
          <w:numId w:val="3"/>
        </w:numPr>
        <w:jc w:val="both"/>
      </w:pPr>
      <w:r>
        <w:t>Se afirma el pabellón en la corbeta A.R.A. "Espora", construida en el Astillero Río Santiago.</w:t>
      </w:r>
    </w:p>
    <w:p w14:paraId="6DAAEB70" w14:textId="1304C362" w:rsidR="009C1E2F" w:rsidRDefault="009C1E2F" w:rsidP="009C1E2F">
      <w:pPr>
        <w:numPr>
          <w:ilvl w:val="0"/>
          <w:numId w:val="3"/>
        </w:numPr>
        <w:jc w:val="both"/>
      </w:pPr>
      <w:r>
        <w:t>Atentado terrorista mediante la explosión de un coche-bomba en la sede de la AMIA en Buenos Aires, con un saldo de 85 muertos y más de 300 heridos.</w:t>
      </w:r>
    </w:p>
    <w:p w14:paraId="51171F59" w14:textId="77777777" w:rsidR="009C1E2F" w:rsidRDefault="009C1E2F" w:rsidP="009C1E2F">
      <w:pPr>
        <w:numPr>
          <w:ilvl w:val="0"/>
          <w:numId w:val="3"/>
        </w:numPr>
        <w:jc w:val="both"/>
      </w:pPr>
      <w:r>
        <w:t>Se afirma el pabellón en el buque logístico A.R.A. "Patagonia".</w:t>
      </w:r>
    </w:p>
    <w:p w14:paraId="7695CC3E" w14:textId="1BD6BAA7" w:rsidR="00FC1499" w:rsidRPr="009C1E2F" w:rsidRDefault="009C1E2F" w:rsidP="009C1E2F">
      <w:pPr>
        <w:numPr>
          <w:ilvl w:val="0"/>
          <w:numId w:val="3"/>
        </w:numPr>
        <w:jc w:val="both"/>
      </w:pPr>
      <w:r w:rsidRPr="009C1E2F">
        <w:t>"Mi voto no es positivo"</w:t>
      </w:r>
      <w:r>
        <w:t>, d</w:t>
      </w:r>
      <w:r w:rsidRPr="009C1E2F">
        <w:t xml:space="preserve">e Julio Cobos en el Senado, por la resolución </w:t>
      </w:r>
      <w:proofErr w:type="spellStart"/>
      <w:r w:rsidRPr="009C1E2F">
        <w:t>Nº</w:t>
      </w:r>
      <w:proofErr w:type="spellEnd"/>
      <w:r w:rsidRPr="009C1E2F">
        <w:t xml:space="preserve"> 125 de retenciones al agro.</w:t>
      </w:r>
    </w:p>
    <w:p w14:paraId="50D304C9" w14:textId="77777777" w:rsidR="00F718CC" w:rsidRPr="00FC1499" w:rsidRDefault="00F718CC" w:rsidP="00F718CC">
      <w:pPr>
        <w:jc w:val="both"/>
      </w:pPr>
    </w:p>
    <w:p w14:paraId="30AA4D49" w14:textId="77777777" w:rsidR="003954BA" w:rsidRDefault="003954BA" w:rsidP="0080551C">
      <w:pPr>
        <w:jc w:val="both"/>
      </w:pPr>
    </w:p>
    <w:p w14:paraId="3F46ECE3"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Liceo"/>
      <w:bookmarkEnd w:id="2"/>
      <w:r>
        <w:t>Noticias del Liceo</w:t>
      </w:r>
    </w:p>
    <w:p w14:paraId="1EFAA82B" w14:textId="4291C833" w:rsidR="00CD4D57" w:rsidRPr="00D0419E" w:rsidRDefault="00CD4D57" w:rsidP="00CD4D57">
      <w:pPr>
        <w:jc w:val="both"/>
        <w:rPr>
          <w:lang w:val="es-ES_tradnl"/>
        </w:rPr>
      </w:pPr>
    </w:p>
    <w:p w14:paraId="336887D1" w14:textId="77777777" w:rsidR="00025529" w:rsidRDefault="00025529" w:rsidP="00025529">
      <w:pPr>
        <w:jc w:val="both"/>
        <w:rPr>
          <w:lang w:val="es-ES"/>
        </w:rPr>
      </w:pPr>
      <w:r w:rsidRPr="00544859">
        <w:rPr>
          <w:lang w:val="es-ES"/>
        </w:rPr>
        <w:t>Nil.</w:t>
      </w:r>
    </w:p>
    <w:p w14:paraId="40767270" w14:textId="77777777" w:rsidR="00CE0D4C" w:rsidRPr="00D0419E" w:rsidRDefault="00CE0D4C" w:rsidP="00216E1C">
      <w:pPr>
        <w:jc w:val="both"/>
        <w:rPr>
          <w:lang w:val="es-ES_tradnl"/>
        </w:rPr>
      </w:pPr>
    </w:p>
    <w:p w14:paraId="1A243F34" w14:textId="77777777" w:rsidR="00216E1C" w:rsidRDefault="00216E1C" w:rsidP="008601EC">
      <w:pPr>
        <w:jc w:val="both"/>
        <w:rPr>
          <w:lang w:val="es-ES_tradnl"/>
        </w:rPr>
      </w:pPr>
    </w:p>
    <w:p w14:paraId="2C01B194"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Centro"/>
      <w:bookmarkEnd w:id="3"/>
      <w:r>
        <w:t>Noticias del Centro</w:t>
      </w:r>
    </w:p>
    <w:p w14:paraId="58063E46" w14:textId="24B70984" w:rsidR="002F17AB" w:rsidRDefault="002F17AB" w:rsidP="00267703">
      <w:pPr>
        <w:pStyle w:val="Textoindependiente3"/>
        <w:rPr>
          <w:b w:val="0"/>
          <w:lang w:val="es-AR"/>
        </w:rPr>
      </w:pPr>
    </w:p>
    <w:p w14:paraId="1CF4E419" w14:textId="4DA9B34C" w:rsidR="00E10044" w:rsidRPr="00E10044" w:rsidRDefault="00E10044" w:rsidP="00267703">
      <w:pPr>
        <w:pStyle w:val="Textoindependiente3"/>
        <w:rPr>
          <w:bCs w:val="0"/>
          <w:lang w:val="es-AR"/>
        </w:rPr>
      </w:pPr>
      <w:r w:rsidRPr="00E10044">
        <w:rPr>
          <w:bCs w:val="0"/>
          <w:lang w:val="es-AR"/>
        </w:rPr>
        <w:t>COMUNICADO A LOS LICEANOS</w:t>
      </w:r>
    </w:p>
    <w:p w14:paraId="22A07A75" w14:textId="77777777" w:rsidR="00E10044" w:rsidRDefault="00E10044" w:rsidP="00267703">
      <w:pPr>
        <w:pStyle w:val="Textoindependiente3"/>
        <w:rPr>
          <w:b w:val="0"/>
          <w:lang w:val="es-AR"/>
        </w:rPr>
      </w:pPr>
    </w:p>
    <w:p w14:paraId="21474CD1" w14:textId="5F24C181" w:rsidR="00E10044" w:rsidRPr="00E10044" w:rsidRDefault="00E10044" w:rsidP="00E10044">
      <w:pPr>
        <w:pStyle w:val="Textoindependiente3"/>
        <w:rPr>
          <w:b w:val="0"/>
          <w:lang w:val="es-AR"/>
        </w:rPr>
      </w:pPr>
      <w:r w:rsidRPr="00E10044">
        <w:rPr>
          <w:b w:val="0"/>
          <w:lang w:val="es-AR"/>
        </w:rPr>
        <w:t>En los últimos días han circulado insistentes versiones sobre alguna intención de modificar el régimen de</w:t>
      </w:r>
      <w:r>
        <w:rPr>
          <w:b w:val="0"/>
          <w:lang w:val="es-AR"/>
        </w:rPr>
        <w:t xml:space="preserve"> </w:t>
      </w:r>
      <w:r w:rsidRPr="00E10044">
        <w:rPr>
          <w:b w:val="0"/>
          <w:lang w:val="es-AR"/>
        </w:rPr>
        <w:t>formación educativa de los Liceo Militares, incluyendo obviamente, a nuestro Liceo Naval.</w:t>
      </w:r>
    </w:p>
    <w:p w14:paraId="14A2E2EF" w14:textId="77777777" w:rsidR="00E10044" w:rsidRDefault="00E10044" w:rsidP="00E10044">
      <w:pPr>
        <w:pStyle w:val="Textoindependiente3"/>
        <w:rPr>
          <w:b w:val="0"/>
          <w:lang w:val="es-AR"/>
        </w:rPr>
      </w:pPr>
    </w:p>
    <w:p w14:paraId="37126B3B" w14:textId="2985CD17" w:rsidR="00E10044" w:rsidRDefault="00E10044" w:rsidP="00E10044">
      <w:pPr>
        <w:pStyle w:val="Textoindependiente3"/>
        <w:rPr>
          <w:b w:val="0"/>
          <w:lang w:val="es-AR"/>
        </w:rPr>
      </w:pPr>
      <w:r w:rsidRPr="00E10044">
        <w:rPr>
          <w:b w:val="0"/>
          <w:lang w:val="es-AR"/>
        </w:rPr>
        <w:t>Esta iniciativa que habría sido promovida desde el Ministerio de Defensa de la Nación, podría ser revival</w:t>
      </w:r>
      <w:r>
        <w:rPr>
          <w:b w:val="0"/>
          <w:lang w:val="es-AR"/>
        </w:rPr>
        <w:t xml:space="preserve"> </w:t>
      </w:r>
      <w:r w:rsidRPr="00E10044">
        <w:rPr>
          <w:b w:val="0"/>
          <w:lang w:val="es-AR"/>
        </w:rPr>
        <w:t>de lo acontecido en el año 2010, cuando se intentó transformar los Liceos en simples colegios secundarios</w:t>
      </w:r>
      <w:r>
        <w:rPr>
          <w:b w:val="0"/>
          <w:lang w:val="es-AR"/>
        </w:rPr>
        <w:t xml:space="preserve"> </w:t>
      </w:r>
      <w:r w:rsidRPr="00E10044">
        <w:rPr>
          <w:b w:val="0"/>
          <w:lang w:val="es-AR"/>
        </w:rPr>
        <w:t>y al decir de algunos, acción destinada a ser el primer paso para luego cerrarlos.</w:t>
      </w:r>
    </w:p>
    <w:p w14:paraId="0D19C1AD" w14:textId="77777777" w:rsidR="00E10044" w:rsidRPr="00E10044" w:rsidRDefault="00E10044" w:rsidP="00E10044">
      <w:pPr>
        <w:pStyle w:val="Textoindependiente3"/>
        <w:rPr>
          <w:b w:val="0"/>
          <w:lang w:val="es-AR"/>
        </w:rPr>
      </w:pPr>
    </w:p>
    <w:p w14:paraId="0995ADAD" w14:textId="0A62BC4A" w:rsidR="00E10044" w:rsidRDefault="00E10044" w:rsidP="00E10044">
      <w:pPr>
        <w:pStyle w:val="Textoindependiente3"/>
        <w:rPr>
          <w:b w:val="0"/>
          <w:lang w:val="es-AR"/>
        </w:rPr>
      </w:pPr>
      <w:r w:rsidRPr="00E10044">
        <w:rPr>
          <w:b w:val="0"/>
          <w:lang w:val="es-AR"/>
        </w:rPr>
        <w:lastRenderedPageBreak/>
        <w:t xml:space="preserve">En aquellos años, la acción coordinada de todos los Centros y Círculos de </w:t>
      </w:r>
      <w:proofErr w:type="gramStart"/>
      <w:r w:rsidRPr="00E10044">
        <w:rPr>
          <w:b w:val="0"/>
          <w:lang w:val="es-AR"/>
        </w:rPr>
        <w:t>ex cadetes</w:t>
      </w:r>
      <w:proofErr w:type="gramEnd"/>
      <w:r w:rsidRPr="00E10044">
        <w:rPr>
          <w:b w:val="0"/>
          <w:lang w:val="es-AR"/>
        </w:rPr>
        <w:t>, logró desactivar</w:t>
      </w:r>
      <w:r>
        <w:rPr>
          <w:b w:val="0"/>
          <w:lang w:val="es-AR"/>
        </w:rPr>
        <w:t xml:space="preserve"> </w:t>
      </w:r>
      <w:r w:rsidRPr="00E10044">
        <w:rPr>
          <w:b w:val="0"/>
          <w:lang w:val="es-AR"/>
        </w:rPr>
        <w:t>parte del proyecto y, durante el año 2018, el Ministerio de Defensa dejó sin efecto las iniciales medidas</w:t>
      </w:r>
      <w:r>
        <w:rPr>
          <w:b w:val="0"/>
          <w:lang w:val="es-AR"/>
        </w:rPr>
        <w:t xml:space="preserve"> </w:t>
      </w:r>
      <w:r w:rsidRPr="00E10044">
        <w:rPr>
          <w:b w:val="0"/>
          <w:lang w:val="es-AR"/>
        </w:rPr>
        <w:t>adoptadas y retrotrajo todo al marco legal original que normaba el funcionamiento de los Liceos Militares</w:t>
      </w:r>
      <w:r>
        <w:rPr>
          <w:b w:val="0"/>
          <w:lang w:val="es-AR"/>
        </w:rPr>
        <w:t xml:space="preserve"> </w:t>
      </w:r>
      <w:r w:rsidRPr="00E10044">
        <w:rPr>
          <w:b w:val="0"/>
          <w:lang w:val="es-AR"/>
        </w:rPr>
        <w:t>como institutos de formación de Oficiales de Reserva de las Fuerzas Armadas.</w:t>
      </w:r>
    </w:p>
    <w:p w14:paraId="08DE079A" w14:textId="77777777" w:rsidR="00E10044" w:rsidRPr="00E10044" w:rsidRDefault="00E10044" w:rsidP="00E10044">
      <w:pPr>
        <w:pStyle w:val="Textoindependiente3"/>
        <w:rPr>
          <w:b w:val="0"/>
          <w:lang w:val="es-AR"/>
        </w:rPr>
      </w:pPr>
    </w:p>
    <w:p w14:paraId="78199A1E" w14:textId="0F13B51E" w:rsidR="00E10044" w:rsidRPr="00E10044" w:rsidRDefault="00E10044" w:rsidP="00E10044">
      <w:pPr>
        <w:pStyle w:val="Textoindependiente3"/>
        <w:rPr>
          <w:b w:val="0"/>
          <w:lang w:val="es-AR"/>
        </w:rPr>
      </w:pPr>
      <w:r w:rsidRPr="00E10044">
        <w:rPr>
          <w:b w:val="0"/>
          <w:lang w:val="es-AR"/>
        </w:rPr>
        <w:t>Ante la eventualidad que esta nueva iniciativa contraria a los objetivos de los Liceos pudiera avanzar</w:t>
      </w:r>
      <w:r>
        <w:rPr>
          <w:b w:val="0"/>
          <w:lang w:val="es-AR"/>
        </w:rPr>
        <w:t xml:space="preserve"> </w:t>
      </w:r>
      <w:r w:rsidRPr="00E10044">
        <w:rPr>
          <w:b w:val="0"/>
          <w:lang w:val="es-AR"/>
        </w:rPr>
        <w:t>representantes de los Centros y Círculos, estamos en contacto para realizar una acción coordinada y</w:t>
      </w:r>
      <w:r>
        <w:rPr>
          <w:b w:val="0"/>
          <w:lang w:val="es-AR"/>
        </w:rPr>
        <w:t xml:space="preserve"> </w:t>
      </w:r>
      <w:r w:rsidRPr="00E10044">
        <w:rPr>
          <w:b w:val="0"/>
          <w:lang w:val="es-AR"/>
        </w:rPr>
        <w:t>progresiva en relación con la información a la cual vayamos teniendo acceso. Esta comunicación tiene el</w:t>
      </w:r>
      <w:r>
        <w:rPr>
          <w:b w:val="0"/>
          <w:lang w:val="es-AR"/>
        </w:rPr>
        <w:t xml:space="preserve"> </w:t>
      </w:r>
      <w:r w:rsidRPr="00E10044">
        <w:rPr>
          <w:b w:val="0"/>
          <w:lang w:val="es-AR"/>
        </w:rPr>
        <w:t>objetivo de coordinar todas las acciones que puedan ser necesarias realizar por lo cual se agradece a</w:t>
      </w:r>
      <w:r>
        <w:rPr>
          <w:b w:val="0"/>
          <w:lang w:val="es-AR"/>
        </w:rPr>
        <w:t xml:space="preserve"> </w:t>
      </w:r>
      <w:r w:rsidRPr="00E10044">
        <w:rPr>
          <w:b w:val="0"/>
          <w:lang w:val="es-AR"/>
        </w:rPr>
        <w:t>todos evitar acciones individuales que podrían conspirar contra el objetivo deseado.</w:t>
      </w:r>
    </w:p>
    <w:p w14:paraId="6D8148CB" w14:textId="77777777" w:rsidR="00E10044" w:rsidRDefault="00E10044" w:rsidP="00E10044">
      <w:pPr>
        <w:pStyle w:val="Textoindependiente3"/>
        <w:rPr>
          <w:b w:val="0"/>
          <w:lang w:val="es-AR"/>
        </w:rPr>
      </w:pPr>
    </w:p>
    <w:p w14:paraId="267A36A1" w14:textId="49E95917" w:rsidR="00E10044" w:rsidRPr="00E10044" w:rsidRDefault="00E10044" w:rsidP="00E10044">
      <w:pPr>
        <w:pStyle w:val="Textoindependiente3"/>
        <w:rPr>
          <w:b w:val="0"/>
          <w:lang w:val="es-AR"/>
        </w:rPr>
      </w:pPr>
      <w:r w:rsidRPr="00E10044">
        <w:rPr>
          <w:b w:val="0"/>
          <w:lang w:val="es-AR"/>
        </w:rPr>
        <w:t xml:space="preserve">En tal sentido solicitamos a todos </w:t>
      </w:r>
      <w:r w:rsidR="0021667F" w:rsidRPr="00E10044">
        <w:rPr>
          <w:b w:val="0"/>
          <w:lang w:val="es-AR"/>
        </w:rPr>
        <w:t>que,</w:t>
      </w:r>
      <w:r w:rsidRPr="00E10044">
        <w:rPr>
          <w:b w:val="0"/>
          <w:lang w:val="es-AR"/>
        </w:rPr>
        <w:t xml:space="preserve"> frente a la viralización de datos, documentos e información,</w:t>
      </w:r>
      <w:r>
        <w:rPr>
          <w:b w:val="0"/>
          <w:lang w:val="es-AR"/>
        </w:rPr>
        <w:t xml:space="preserve"> </w:t>
      </w:r>
      <w:r w:rsidRPr="00E10044">
        <w:rPr>
          <w:b w:val="0"/>
          <w:lang w:val="es-AR"/>
        </w:rPr>
        <w:t>mantengan reserva y discreción, para evitar la difusión de noticias que podrían carecer de sustento</w:t>
      </w:r>
      <w:r>
        <w:rPr>
          <w:b w:val="0"/>
          <w:lang w:val="es-AR"/>
        </w:rPr>
        <w:t xml:space="preserve"> </w:t>
      </w:r>
      <w:r w:rsidRPr="00E10044">
        <w:rPr>
          <w:b w:val="0"/>
          <w:lang w:val="es-AR"/>
        </w:rPr>
        <w:t>alguno.</w:t>
      </w:r>
    </w:p>
    <w:p w14:paraId="7765D3C7" w14:textId="77777777" w:rsidR="00E10044" w:rsidRDefault="00E10044" w:rsidP="00E10044">
      <w:pPr>
        <w:pStyle w:val="Textoindependiente3"/>
        <w:rPr>
          <w:b w:val="0"/>
          <w:lang w:val="es-AR"/>
        </w:rPr>
      </w:pPr>
    </w:p>
    <w:p w14:paraId="3C405A22" w14:textId="4DE66224" w:rsidR="00E10044" w:rsidRPr="00E10044" w:rsidRDefault="00E10044" w:rsidP="00E10044">
      <w:pPr>
        <w:pStyle w:val="Textoindependiente3"/>
        <w:rPr>
          <w:b w:val="0"/>
          <w:lang w:val="es-AR"/>
        </w:rPr>
      </w:pPr>
      <w:r w:rsidRPr="00E10044">
        <w:rPr>
          <w:b w:val="0"/>
          <w:lang w:val="es-AR"/>
        </w:rPr>
        <w:t>El grupo de trabajo que hemos conformado está alerta, recopilando información, chequeando las fuentes</w:t>
      </w:r>
      <w:r>
        <w:rPr>
          <w:b w:val="0"/>
          <w:lang w:val="es-AR"/>
        </w:rPr>
        <w:t xml:space="preserve"> </w:t>
      </w:r>
      <w:r w:rsidRPr="00E10044">
        <w:rPr>
          <w:b w:val="0"/>
          <w:lang w:val="es-AR"/>
        </w:rPr>
        <w:t>y analizando los pasos a seguir. Podemos enfrentar la situación como en anteriores oportunidades,</w:t>
      </w:r>
      <w:r>
        <w:rPr>
          <w:b w:val="0"/>
          <w:lang w:val="es-AR"/>
        </w:rPr>
        <w:t xml:space="preserve"> </w:t>
      </w:r>
      <w:r w:rsidRPr="00E10044">
        <w:rPr>
          <w:b w:val="0"/>
          <w:lang w:val="es-AR"/>
        </w:rPr>
        <w:t>siempre en defensa del espíritu que hizo de los Liceos colegios de excelencia, institutos forjadores de</w:t>
      </w:r>
      <w:r>
        <w:rPr>
          <w:b w:val="0"/>
          <w:lang w:val="es-AR"/>
        </w:rPr>
        <w:t xml:space="preserve"> </w:t>
      </w:r>
      <w:r w:rsidRPr="00E10044">
        <w:rPr>
          <w:b w:val="0"/>
          <w:lang w:val="es-AR"/>
        </w:rPr>
        <w:t>hombres y mujeres imbuidos de sólidos valores intelectuales</w:t>
      </w:r>
      <w:r>
        <w:rPr>
          <w:b w:val="0"/>
          <w:lang w:val="es-AR"/>
        </w:rPr>
        <w:t xml:space="preserve"> </w:t>
      </w:r>
      <w:r w:rsidRPr="00E10044">
        <w:rPr>
          <w:b w:val="0"/>
          <w:lang w:val="es-AR"/>
        </w:rPr>
        <w:t>y morales.</w:t>
      </w:r>
    </w:p>
    <w:p w14:paraId="04E559AD" w14:textId="77777777" w:rsidR="00E10044" w:rsidRDefault="00E10044" w:rsidP="00E10044">
      <w:pPr>
        <w:pStyle w:val="Textoindependiente3"/>
        <w:rPr>
          <w:b w:val="0"/>
          <w:lang w:val="es-AR"/>
        </w:rPr>
      </w:pPr>
    </w:p>
    <w:p w14:paraId="0BCE92D0" w14:textId="1A4FDD31" w:rsidR="00E10044" w:rsidRPr="00E10044" w:rsidRDefault="00E10044" w:rsidP="00E10044">
      <w:pPr>
        <w:pStyle w:val="Textoindependiente3"/>
        <w:rPr>
          <w:b w:val="0"/>
          <w:lang w:val="es-AR"/>
        </w:rPr>
      </w:pPr>
      <w:r w:rsidRPr="00E10044">
        <w:rPr>
          <w:b w:val="0"/>
          <w:lang w:val="es-AR"/>
        </w:rPr>
        <w:t>Esperamos contar con la colaboración de todos.</w:t>
      </w:r>
    </w:p>
    <w:p w14:paraId="0EE2DB7B" w14:textId="77777777" w:rsidR="00E10044" w:rsidRPr="00E10044" w:rsidRDefault="00E10044" w:rsidP="00E10044">
      <w:pPr>
        <w:pStyle w:val="Textoindependiente3"/>
        <w:rPr>
          <w:b w:val="0"/>
          <w:lang w:val="es-AR"/>
        </w:rPr>
      </w:pPr>
    </w:p>
    <w:p w14:paraId="6E625701" w14:textId="300AADB7" w:rsidR="00E10044" w:rsidRDefault="00E10044" w:rsidP="00E10044">
      <w:pPr>
        <w:pStyle w:val="Textoindependiente3"/>
        <w:rPr>
          <w:b w:val="0"/>
          <w:lang w:val="es-AR"/>
        </w:rPr>
      </w:pPr>
      <w:r w:rsidRPr="00E10044">
        <w:rPr>
          <w:b w:val="0"/>
          <w:lang w:val="es-AR"/>
        </w:rPr>
        <w:t>La Comisión Directiva.</w:t>
      </w:r>
    </w:p>
    <w:p w14:paraId="0E69872C" w14:textId="1616201B" w:rsidR="00E10044" w:rsidRDefault="00E10044" w:rsidP="00267703">
      <w:pPr>
        <w:pStyle w:val="Textoindependiente3"/>
        <w:rPr>
          <w:b w:val="0"/>
          <w:lang w:val="es-AR"/>
        </w:rPr>
      </w:pPr>
    </w:p>
    <w:p w14:paraId="78B74E80" w14:textId="77777777" w:rsidR="00E10044" w:rsidRPr="00924C85" w:rsidRDefault="00E10044" w:rsidP="00E10044">
      <w:pPr>
        <w:pStyle w:val="Textoindependiente3"/>
        <w:rPr>
          <w:b w:val="0"/>
          <w:noProof/>
          <w:lang w:val="es-AR" w:eastAsia="es-AR"/>
        </w:rPr>
      </w:pPr>
      <w:r w:rsidRPr="00924C85">
        <w:rPr>
          <w:b w:val="0"/>
          <w:noProof/>
          <w:lang w:val="es-AR" w:eastAsia="es-AR"/>
        </w:rPr>
        <w:t>- - - - -</w:t>
      </w:r>
    </w:p>
    <w:p w14:paraId="69DA59E3" w14:textId="77777777" w:rsidR="00E10044" w:rsidRDefault="00E10044" w:rsidP="00267703">
      <w:pPr>
        <w:pStyle w:val="Textoindependiente3"/>
        <w:rPr>
          <w:b w:val="0"/>
          <w:lang w:val="es-AR"/>
        </w:rPr>
      </w:pPr>
    </w:p>
    <w:p w14:paraId="55F93E9F" w14:textId="1892E00D" w:rsidR="00C17937" w:rsidRDefault="00C17937" w:rsidP="00267703">
      <w:pPr>
        <w:pStyle w:val="Textoindependiente3"/>
        <w:rPr>
          <w:bCs w:val="0"/>
          <w:lang w:val="es-AR"/>
        </w:rPr>
      </w:pPr>
      <w:r w:rsidRPr="00C17937">
        <w:rPr>
          <w:bCs w:val="0"/>
          <w:lang w:val="es-AR"/>
        </w:rPr>
        <w:t>ACCIÓN SOLIDARIA</w:t>
      </w:r>
    </w:p>
    <w:p w14:paraId="55AA1EC6" w14:textId="7A6B79C7" w:rsidR="00C17937" w:rsidRDefault="00C17937" w:rsidP="00267703">
      <w:pPr>
        <w:pStyle w:val="Textoindependiente3"/>
        <w:rPr>
          <w:b w:val="0"/>
          <w:lang w:val="es-AR"/>
        </w:rPr>
      </w:pPr>
    </w:p>
    <w:p w14:paraId="7E299562" w14:textId="53A8803C" w:rsidR="00C17937" w:rsidRDefault="00C17937" w:rsidP="00C17937">
      <w:pPr>
        <w:pStyle w:val="Textoindependiente3"/>
        <w:rPr>
          <w:b w:val="0"/>
          <w:lang w:val="es-AR"/>
        </w:rPr>
      </w:pPr>
      <w:r w:rsidRPr="00C17937">
        <w:rPr>
          <w:b w:val="0"/>
          <w:lang w:val="es-AR"/>
        </w:rPr>
        <w:t>Por iniciativa de los jugadores de rugby el CGLNM comienza una acción solidaria dentro de la crisis actual generada por el Coronavirus.</w:t>
      </w:r>
      <w:r>
        <w:rPr>
          <w:b w:val="0"/>
          <w:lang w:val="es-AR"/>
        </w:rPr>
        <w:t xml:space="preserve"> </w:t>
      </w:r>
      <w:r w:rsidRPr="00C17937">
        <w:rPr>
          <w:b w:val="0"/>
          <w:lang w:val="es-AR"/>
        </w:rPr>
        <w:t xml:space="preserve">Dos días por semana, un grupo de jugadores, coordinados por dos de ellos, que son profesionales de la gastronomía (chefs y cocineros), cocinarán 200 kg de alimentos cada día para ser entregados en el comedor de la Parroquia Nuestra Sra. de </w:t>
      </w:r>
      <w:proofErr w:type="spellStart"/>
      <w:r w:rsidRPr="00C17937">
        <w:rPr>
          <w:b w:val="0"/>
          <w:lang w:val="es-AR"/>
        </w:rPr>
        <w:t>Caacupe</w:t>
      </w:r>
      <w:proofErr w:type="spellEnd"/>
      <w:r w:rsidRPr="00C17937">
        <w:rPr>
          <w:b w:val="0"/>
          <w:lang w:val="es-AR"/>
        </w:rPr>
        <w:t>, de la Av. Rivadavia al 4875, frente al parque del mismo nombre, en Caballito.</w:t>
      </w:r>
      <w:r>
        <w:rPr>
          <w:b w:val="0"/>
          <w:lang w:val="es-AR"/>
        </w:rPr>
        <w:t xml:space="preserve"> </w:t>
      </w:r>
      <w:r w:rsidRPr="00C17937">
        <w:rPr>
          <w:b w:val="0"/>
          <w:lang w:val="es-AR"/>
        </w:rPr>
        <w:t>Todo el proceso de compra, preparación, cocción y acondicionamiento para transporte de los alimentos será realizado en el Centro, el transporte y entrega estará a cargo del Gobierno de la Ciudad, quienes además han extendido el correspondiente permiso para toda esta movida.</w:t>
      </w:r>
    </w:p>
    <w:p w14:paraId="14740F10" w14:textId="77777777" w:rsidR="0021667F" w:rsidRDefault="0021667F" w:rsidP="0021667F">
      <w:pPr>
        <w:pStyle w:val="Textoindependiente3"/>
        <w:rPr>
          <w:b w:val="0"/>
          <w:lang w:val="es-AR"/>
        </w:rPr>
      </w:pPr>
    </w:p>
    <w:p w14:paraId="13454E79" w14:textId="774B07B8" w:rsidR="0021667F" w:rsidRPr="00C17937" w:rsidRDefault="0021667F" w:rsidP="0021667F">
      <w:pPr>
        <w:pStyle w:val="Textoindependiente3"/>
        <w:rPr>
          <w:b w:val="0"/>
          <w:lang w:val="es-AR"/>
        </w:rPr>
      </w:pPr>
      <w:r w:rsidRPr="00C17937">
        <w:rPr>
          <w:b w:val="0"/>
          <w:lang w:val="es-AR"/>
        </w:rPr>
        <w:t>Quienes quieran aportar su colaboración pueden hacerlo entregando alimentos o más simplemente transfiriendo dinero a la cuenta que se detalla en la imagen que se adjunta y en la que pueden ver otras formas de colaborar.</w:t>
      </w:r>
      <w:r>
        <w:rPr>
          <w:b w:val="0"/>
          <w:lang w:val="es-AR"/>
        </w:rPr>
        <w:t xml:space="preserve"> N</w:t>
      </w:r>
      <w:r w:rsidRPr="00C17937">
        <w:rPr>
          <w:b w:val="0"/>
          <w:lang w:val="es-AR"/>
        </w:rPr>
        <w:t>o necesitamos grandes sumas de dinero, si cada uno hace un pequeño aporte, lograremos reunir los fondos necesarios.</w:t>
      </w:r>
      <w:r>
        <w:rPr>
          <w:b w:val="0"/>
          <w:lang w:val="es-AR"/>
        </w:rPr>
        <w:t xml:space="preserve"> </w:t>
      </w:r>
      <w:r w:rsidRPr="00525D1D">
        <w:rPr>
          <w:b w:val="0"/>
          <w:lang w:val="es-AR"/>
        </w:rPr>
        <w:t xml:space="preserve">Para quienes hagan un aporte por transferencia, les solicitamos que envíen </w:t>
      </w:r>
      <w:r w:rsidRPr="00525D1D">
        <w:rPr>
          <w:b w:val="0"/>
          <w:lang w:val="es-AR"/>
        </w:rPr>
        <w:lastRenderedPageBreak/>
        <w:t>un mail a la tesorería / secretaría del Centro para identificarlos</w:t>
      </w:r>
      <w:r>
        <w:rPr>
          <w:b w:val="0"/>
          <w:lang w:val="es-AR"/>
        </w:rPr>
        <w:t xml:space="preserve"> (</w:t>
      </w:r>
      <w:hyperlink r:id="rId11" w:history="1">
        <w:r w:rsidRPr="006D6F37">
          <w:rPr>
            <w:rStyle w:val="Hipervnculo"/>
            <w:b w:val="0"/>
            <w:lang w:val="es-AR"/>
          </w:rPr>
          <w:t>tesoreria@cglnm.com.ar</w:t>
        </w:r>
      </w:hyperlink>
      <w:r>
        <w:rPr>
          <w:b w:val="0"/>
          <w:lang w:val="es-AR"/>
        </w:rPr>
        <w:t>)</w:t>
      </w:r>
      <w:r w:rsidRPr="00525D1D">
        <w:rPr>
          <w:b w:val="0"/>
          <w:lang w:val="es-AR"/>
        </w:rPr>
        <w:t>.</w:t>
      </w:r>
    </w:p>
    <w:p w14:paraId="024C5FA8" w14:textId="77777777" w:rsidR="00802232" w:rsidRPr="00C17937" w:rsidRDefault="00802232" w:rsidP="00C17937">
      <w:pPr>
        <w:pStyle w:val="Textoindependiente3"/>
        <w:rPr>
          <w:b w:val="0"/>
          <w:lang w:val="es-AR"/>
        </w:rPr>
      </w:pPr>
    </w:p>
    <w:p w14:paraId="1706B981" w14:textId="4F5206D1" w:rsidR="0023095B" w:rsidRDefault="004A336C" w:rsidP="0023095B">
      <w:pPr>
        <w:pStyle w:val="Textoindependiente3"/>
        <w:jc w:val="center"/>
        <w:rPr>
          <w:b w:val="0"/>
          <w:lang w:val="es-AR"/>
        </w:rPr>
      </w:pPr>
      <w:r>
        <w:rPr>
          <w:noProof/>
        </w:rPr>
        <w:pict w14:anchorId="1E685C90">
          <v:shape id="_x0000_i1027" type="#_x0000_t75" style="width:266.35pt;height:482.8pt;visibility:visible;mso-wrap-style:square;mso-position-horizontal:absolute;mso-position-vertical:absolute">
            <v:imagedata r:id="rId12" o:title=""/>
          </v:shape>
        </w:pict>
      </w:r>
    </w:p>
    <w:p w14:paraId="551BE37A" w14:textId="71033619" w:rsidR="00871437" w:rsidRDefault="00871437" w:rsidP="00871437">
      <w:pPr>
        <w:pStyle w:val="Textoindependiente3"/>
        <w:rPr>
          <w:b w:val="0"/>
          <w:noProof/>
          <w:lang w:val="es-AR" w:eastAsia="es-AR"/>
        </w:rPr>
      </w:pPr>
    </w:p>
    <w:p w14:paraId="5C9522A8" w14:textId="77777777" w:rsidR="00802232" w:rsidRPr="00C17937" w:rsidRDefault="00802232" w:rsidP="00802232">
      <w:pPr>
        <w:pStyle w:val="Textoindependiente3"/>
        <w:rPr>
          <w:b w:val="0"/>
          <w:lang w:val="es-AR"/>
        </w:rPr>
      </w:pPr>
      <w:r w:rsidRPr="00C17937">
        <w:rPr>
          <w:b w:val="0"/>
          <w:lang w:val="es-AR"/>
        </w:rPr>
        <w:t>Invit</w:t>
      </w:r>
      <w:r>
        <w:rPr>
          <w:b w:val="0"/>
          <w:lang w:val="es-AR"/>
        </w:rPr>
        <w:t>am</w:t>
      </w:r>
      <w:r w:rsidRPr="00C17937">
        <w:rPr>
          <w:b w:val="0"/>
          <w:lang w:val="es-AR"/>
        </w:rPr>
        <w:t>o</w:t>
      </w:r>
      <w:r>
        <w:rPr>
          <w:b w:val="0"/>
          <w:lang w:val="es-AR"/>
        </w:rPr>
        <w:t>s</w:t>
      </w:r>
      <w:r w:rsidRPr="00C17937">
        <w:rPr>
          <w:b w:val="0"/>
          <w:lang w:val="es-AR"/>
        </w:rPr>
        <w:t xml:space="preserve"> a todos a trasladar esta información a sus amigos, especialmente a las promociones del Liceo.</w:t>
      </w:r>
    </w:p>
    <w:p w14:paraId="233F63BB" w14:textId="77777777" w:rsidR="00802232" w:rsidRDefault="00802232" w:rsidP="00871437">
      <w:pPr>
        <w:pStyle w:val="Textoindependiente3"/>
        <w:rPr>
          <w:b w:val="0"/>
          <w:noProof/>
          <w:lang w:val="es-AR" w:eastAsia="es-AR"/>
        </w:rPr>
      </w:pPr>
    </w:p>
    <w:p w14:paraId="031767E9" w14:textId="77777777" w:rsidR="00924C85" w:rsidRPr="00924C85" w:rsidRDefault="00924C85" w:rsidP="00924C85">
      <w:pPr>
        <w:pStyle w:val="Textoindependiente3"/>
        <w:rPr>
          <w:b w:val="0"/>
          <w:noProof/>
          <w:lang w:val="es-AR" w:eastAsia="es-AR"/>
        </w:rPr>
      </w:pPr>
      <w:r w:rsidRPr="00924C85">
        <w:rPr>
          <w:b w:val="0"/>
          <w:noProof/>
          <w:lang w:val="es-AR" w:eastAsia="es-AR"/>
        </w:rPr>
        <w:t>- - - - -</w:t>
      </w:r>
    </w:p>
    <w:p w14:paraId="3D37AB46" w14:textId="77777777" w:rsidR="00924C85" w:rsidRDefault="00924C85" w:rsidP="00924C85">
      <w:pPr>
        <w:pStyle w:val="Textoindependiente3"/>
        <w:rPr>
          <w:b w:val="0"/>
          <w:noProof/>
          <w:lang w:val="es-AR" w:eastAsia="es-AR"/>
        </w:rPr>
      </w:pPr>
    </w:p>
    <w:p w14:paraId="26AF3CB1" w14:textId="277D4689" w:rsidR="00924C85" w:rsidRPr="000A034E" w:rsidRDefault="000A034E" w:rsidP="00924C85">
      <w:pPr>
        <w:pStyle w:val="Textoindependiente3"/>
        <w:rPr>
          <w:bCs w:val="0"/>
          <w:noProof/>
          <w:lang w:val="es-AR" w:eastAsia="es-AR"/>
        </w:rPr>
      </w:pPr>
      <w:r w:rsidRPr="000A034E">
        <w:rPr>
          <w:bCs w:val="0"/>
          <w:noProof/>
          <w:lang w:val="es-AR" w:eastAsia="es-AR"/>
        </w:rPr>
        <w:t>A LA COMUNIDAD DEL CENTRO DE GRADUADOS DEL LICEO NAVAL</w:t>
      </w:r>
    </w:p>
    <w:p w14:paraId="4EE082D7" w14:textId="0C07C605" w:rsidR="000A034E" w:rsidRDefault="000A034E" w:rsidP="00924C85">
      <w:pPr>
        <w:pStyle w:val="Textoindependiente3"/>
        <w:rPr>
          <w:b w:val="0"/>
          <w:noProof/>
          <w:lang w:val="es-AR" w:eastAsia="es-AR"/>
        </w:rPr>
      </w:pPr>
    </w:p>
    <w:p w14:paraId="15C9902C" w14:textId="77777777" w:rsidR="000A034E" w:rsidRPr="000A034E" w:rsidRDefault="000A034E" w:rsidP="000A034E">
      <w:pPr>
        <w:pStyle w:val="Textoindependiente3"/>
        <w:rPr>
          <w:b w:val="0"/>
          <w:noProof/>
          <w:lang w:val="es-AR" w:eastAsia="es-AR"/>
        </w:rPr>
      </w:pPr>
      <w:r w:rsidRPr="000A034E">
        <w:rPr>
          <w:b w:val="0"/>
          <w:noProof/>
          <w:lang w:val="es-AR" w:eastAsia="es-AR"/>
        </w:rPr>
        <w:lastRenderedPageBreak/>
        <w:t>Nos dirigimos a ustedes, en el marco del “aislamiento social preventivo y obligatorio” dispuesto por las autoridades competentes para combatir la difusión en la población del virus denominado COVID 19, a los fines de hacerles partícipe la forma en la cual estamos transitando estos difíciles momentos.</w:t>
      </w:r>
    </w:p>
    <w:p w14:paraId="2C4A27B5" w14:textId="77777777" w:rsidR="000A034E" w:rsidRPr="000A034E" w:rsidRDefault="000A034E" w:rsidP="000A034E">
      <w:pPr>
        <w:pStyle w:val="Textoindependiente3"/>
        <w:rPr>
          <w:b w:val="0"/>
          <w:noProof/>
          <w:lang w:val="es-AR" w:eastAsia="es-AR"/>
        </w:rPr>
      </w:pPr>
      <w:r w:rsidRPr="000A034E">
        <w:rPr>
          <w:b w:val="0"/>
          <w:noProof/>
          <w:lang w:val="es-AR" w:eastAsia="es-AR"/>
        </w:rPr>
        <w:t>De acuerdo a la última disposición de las autoridades el Centro de Graduados permanecerá cerrado hasta el 28 de junio del corriente, fecha que podría ser prorrogada si así lo disponen las autoridades nacionales y/o el Gobierno de la Ciudad de Buenos Aires.</w:t>
      </w:r>
    </w:p>
    <w:p w14:paraId="0518B31A" w14:textId="77777777" w:rsidR="000A034E" w:rsidRPr="000A034E" w:rsidRDefault="000A034E" w:rsidP="000A034E">
      <w:pPr>
        <w:pStyle w:val="Textoindependiente3"/>
        <w:rPr>
          <w:b w:val="0"/>
          <w:noProof/>
          <w:lang w:val="es-AR" w:eastAsia="es-AR"/>
        </w:rPr>
      </w:pPr>
      <w:r w:rsidRPr="000A034E">
        <w:rPr>
          <w:b w:val="0"/>
          <w:noProof/>
          <w:lang w:val="es-AR" w:eastAsia="es-AR"/>
        </w:rPr>
        <w:t>En este contexto lo primero que deseamos manifestar es nuestro agradecimiento a los Socios, Invitados Jugadores y Usuarios de Amarras por el apoyo recibido. Respaldo, entre otras manifestaciones, que se materializa en la mayoría de los casos en el cumplimiento del pago de las cuotas mensuales: La continuidad de ese ingreso constituye una condición insoslayable para la sana continuidad de la institución.</w:t>
      </w:r>
    </w:p>
    <w:p w14:paraId="3127A8D6" w14:textId="77777777" w:rsidR="000A034E" w:rsidRPr="000A034E" w:rsidRDefault="000A034E" w:rsidP="000A034E">
      <w:pPr>
        <w:pStyle w:val="Textoindependiente3"/>
        <w:rPr>
          <w:b w:val="0"/>
          <w:noProof/>
          <w:lang w:val="es-AR" w:eastAsia="es-AR"/>
        </w:rPr>
      </w:pPr>
      <w:r w:rsidRPr="000A034E">
        <w:rPr>
          <w:b w:val="0"/>
          <w:noProof/>
          <w:lang w:val="es-AR" w:eastAsia="es-AR"/>
        </w:rPr>
        <w:t>En tal sentido, consciente esta Comisión Directiva del significativo esfuerzo que todos están realizando, resulta procedente, en esta extendida “cuarentena”, hacerles conocer las principales pautas rectoras que orientan las acciones y decisiones que se están tomando en el seno de la Comisión Directiva para asegurar – cuando las autoridades lo autoricen- la reapertura de nuestra sede.</w:t>
      </w:r>
    </w:p>
    <w:p w14:paraId="5984F514" w14:textId="77777777" w:rsidR="000A034E" w:rsidRPr="000A034E" w:rsidRDefault="000A034E" w:rsidP="000A034E">
      <w:pPr>
        <w:pStyle w:val="Textoindependiente3"/>
        <w:rPr>
          <w:b w:val="0"/>
          <w:noProof/>
          <w:lang w:val="es-AR" w:eastAsia="es-AR"/>
        </w:rPr>
      </w:pPr>
    </w:p>
    <w:p w14:paraId="6A3A1D7D" w14:textId="1568F05B" w:rsidR="000A034E" w:rsidRPr="000A034E" w:rsidRDefault="000A034E" w:rsidP="000A034E">
      <w:pPr>
        <w:pStyle w:val="Textoindependiente3"/>
        <w:rPr>
          <w:b w:val="0"/>
          <w:noProof/>
          <w:u w:val="single"/>
          <w:lang w:val="es-AR" w:eastAsia="es-AR"/>
        </w:rPr>
      </w:pPr>
      <w:r w:rsidRPr="000A034E">
        <w:rPr>
          <w:b w:val="0"/>
          <w:noProof/>
          <w:u w:val="single"/>
          <w:lang w:val="es-AR" w:eastAsia="es-AR"/>
        </w:rPr>
        <w:t>Administración de los recursos financieros y política salarial aplicada con nuestro personal</w:t>
      </w:r>
    </w:p>
    <w:p w14:paraId="5E4C23E2" w14:textId="77777777" w:rsidR="000A034E" w:rsidRPr="000A034E" w:rsidRDefault="000A034E" w:rsidP="000A034E">
      <w:pPr>
        <w:pStyle w:val="Textoindependiente3"/>
        <w:rPr>
          <w:b w:val="0"/>
          <w:noProof/>
          <w:lang w:val="es-AR" w:eastAsia="es-AR"/>
        </w:rPr>
      </w:pPr>
      <w:r w:rsidRPr="000A034E">
        <w:rPr>
          <w:b w:val="0"/>
          <w:noProof/>
          <w:lang w:val="es-AR" w:eastAsia="es-AR"/>
        </w:rPr>
        <w:t>Las medidas adoptadas por las autoridades han ocasionado una caída no menor en los ingresos del Centro de Graduados. A ello se opone – en el marco de los egresos - la estructura fija de costos del Centro de Graduados, compuesta en su gran mayoría por remuneraciones, cargas sociales, costos de vigilancia, impuesto y honorario de profesionales no prescindibles.</w:t>
      </w:r>
    </w:p>
    <w:p w14:paraId="467EEA65" w14:textId="77777777" w:rsidR="000A034E" w:rsidRPr="000A034E" w:rsidRDefault="000A034E" w:rsidP="000A034E">
      <w:pPr>
        <w:pStyle w:val="Textoindependiente3"/>
        <w:rPr>
          <w:b w:val="0"/>
          <w:noProof/>
          <w:lang w:val="es-AR" w:eastAsia="es-AR"/>
        </w:rPr>
      </w:pPr>
      <w:r w:rsidRPr="000A034E">
        <w:rPr>
          <w:b w:val="0"/>
          <w:noProof/>
          <w:lang w:val="es-AR" w:eastAsia="es-AR"/>
        </w:rPr>
        <w:t>Todos estos rubros representan aproximadamente el 80 % de las erogaciones que afronta mes a mes la institución y surge de esta situación la necesidad de mantener el flujo de ingresos proveniente del pago de las cuotas mensuales y la imposibilidad de reducir los valores de las mismas.</w:t>
      </w:r>
    </w:p>
    <w:p w14:paraId="3FBF2632" w14:textId="77777777" w:rsidR="000A034E" w:rsidRPr="000A034E" w:rsidRDefault="000A034E" w:rsidP="000A034E">
      <w:pPr>
        <w:pStyle w:val="Textoindependiente3"/>
        <w:rPr>
          <w:b w:val="0"/>
          <w:noProof/>
          <w:lang w:val="es-AR" w:eastAsia="es-AR"/>
        </w:rPr>
      </w:pPr>
      <w:r w:rsidRPr="000A034E">
        <w:rPr>
          <w:b w:val="0"/>
          <w:noProof/>
          <w:lang w:val="es-AR" w:eastAsia="es-AR"/>
        </w:rPr>
        <w:t>Aquellos que por alguna razón se vean imposibilitados de hacerlo les agradeceremos tomar contacto con la Secretaría del Centro de Graduados para encontrar una solución a su caso particular.</w:t>
      </w:r>
    </w:p>
    <w:p w14:paraId="7E6431DB" w14:textId="77777777" w:rsidR="000A034E" w:rsidRPr="000A034E" w:rsidRDefault="000A034E" w:rsidP="000A034E">
      <w:pPr>
        <w:pStyle w:val="Textoindependiente3"/>
        <w:rPr>
          <w:b w:val="0"/>
          <w:noProof/>
          <w:lang w:val="es-AR" w:eastAsia="es-AR"/>
        </w:rPr>
      </w:pPr>
      <w:r w:rsidRPr="000A034E">
        <w:rPr>
          <w:b w:val="0"/>
          <w:noProof/>
          <w:lang w:val="es-AR" w:eastAsia="es-AR"/>
        </w:rPr>
        <w:t>Cabe señalar que a la fecha no hemos recibido ninguno de los beneficios establecidos en el “Programa de Asistencia de Emergencia para el Trabajo y la Producción para empleadores afectados por la emergencia sanitaria”, oportunamente solicitado;</w:t>
      </w:r>
    </w:p>
    <w:p w14:paraId="0CFFA154" w14:textId="77777777" w:rsidR="000A034E" w:rsidRPr="000A034E" w:rsidRDefault="000A034E" w:rsidP="000A034E">
      <w:pPr>
        <w:pStyle w:val="Textoindependiente3"/>
        <w:rPr>
          <w:b w:val="0"/>
          <w:noProof/>
          <w:lang w:val="es-AR" w:eastAsia="es-AR"/>
        </w:rPr>
      </w:pPr>
      <w:r w:rsidRPr="000A034E">
        <w:rPr>
          <w:b w:val="0"/>
          <w:noProof/>
          <w:lang w:val="es-AR" w:eastAsia="es-AR"/>
        </w:rPr>
        <w:t>En el citado entorno se procedió a reducir los gastos susceptibles de ello y en materia salarial – principal componente de costos se procedió a suspender el 35% del personal durante los meses de mayo y junio. Al mismo se le abonará - como asignación remunerativa - el 85% de las remuneraciones netas que, en condiciones ordinarias, les hubiera correspondería recibir.</w:t>
      </w:r>
    </w:p>
    <w:p w14:paraId="44A20F3A" w14:textId="77777777" w:rsidR="000A034E" w:rsidRPr="000A034E" w:rsidRDefault="000A034E" w:rsidP="000A034E">
      <w:pPr>
        <w:pStyle w:val="Textoindependiente3"/>
        <w:rPr>
          <w:b w:val="0"/>
          <w:noProof/>
          <w:lang w:val="es-AR" w:eastAsia="es-AR"/>
        </w:rPr>
      </w:pPr>
      <w:r w:rsidRPr="000A034E">
        <w:rPr>
          <w:b w:val="0"/>
          <w:noProof/>
          <w:lang w:val="es-AR" w:eastAsia="es-AR"/>
        </w:rPr>
        <w:t>Al resto del personal se abonará la totalidad de los salarios y sobre ellos se pagará el 100 % de las cargas sociales. La suspensión de esa parte del personal permitirá un ahorro en el gasto en Cargas Sociales;</w:t>
      </w:r>
    </w:p>
    <w:p w14:paraId="182EF6A5" w14:textId="77777777" w:rsidR="000A034E" w:rsidRPr="000A034E" w:rsidRDefault="000A034E" w:rsidP="000A034E">
      <w:pPr>
        <w:pStyle w:val="Textoindependiente3"/>
        <w:rPr>
          <w:b w:val="0"/>
          <w:noProof/>
          <w:lang w:val="es-AR" w:eastAsia="es-AR"/>
        </w:rPr>
      </w:pPr>
    </w:p>
    <w:p w14:paraId="5CB8D1DC" w14:textId="68FCC762" w:rsidR="000A034E" w:rsidRPr="000A034E" w:rsidRDefault="000A034E" w:rsidP="000A034E">
      <w:pPr>
        <w:pStyle w:val="Textoindependiente3"/>
        <w:rPr>
          <w:b w:val="0"/>
          <w:noProof/>
          <w:u w:val="single"/>
          <w:lang w:val="es-AR" w:eastAsia="es-AR"/>
        </w:rPr>
      </w:pPr>
      <w:r w:rsidRPr="000A034E">
        <w:rPr>
          <w:b w:val="0"/>
          <w:noProof/>
          <w:u w:val="single"/>
          <w:lang w:val="es-AR" w:eastAsia="es-AR"/>
        </w:rPr>
        <w:t>Mantenimiento de las instalaciones</w:t>
      </w:r>
    </w:p>
    <w:p w14:paraId="7896D57B" w14:textId="77777777" w:rsidR="000A034E" w:rsidRPr="000A034E" w:rsidRDefault="000A034E" w:rsidP="000A034E">
      <w:pPr>
        <w:pStyle w:val="Textoindependiente3"/>
        <w:rPr>
          <w:b w:val="0"/>
          <w:noProof/>
          <w:lang w:val="es-AR" w:eastAsia="es-AR"/>
        </w:rPr>
      </w:pPr>
      <w:r w:rsidRPr="000A034E">
        <w:rPr>
          <w:b w:val="0"/>
          <w:noProof/>
          <w:lang w:val="es-AR" w:eastAsia="es-AR"/>
        </w:rPr>
        <w:lastRenderedPageBreak/>
        <w:t>Un equipo de personal seleccionado está abocado a tareas de mantenimiento y preservación de todas las instalaciones del Centro de Graduados. Las mismas incluyen, entre otros trabajos, tareas de reparación, pintura, fumigación, desinfección y otras asociadas.</w:t>
      </w:r>
    </w:p>
    <w:p w14:paraId="4D88BE21" w14:textId="77777777" w:rsidR="000A034E" w:rsidRPr="000A034E" w:rsidRDefault="000A034E" w:rsidP="000A034E">
      <w:pPr>
        <w:pStyle w:val="Textoindependiente3"/>
        <w:rPr>
          <w:b w:val="0"/>
          <w:noProof/>
          <w:lang w:val="es-AR" w:eastAsia="es-AR"/>
        </w:rPr>
      </w:pPr>
    </w:p>
    <w:p w14:paraId="11F2C7F1" w14:textId="243D0557" w:rsidR="000A034E" w:rsidRPr="000A034E" w:rsidRDefault="000A034E" w:rsidP="000A034E">
      <w:pPr>
        <w:pStyle w:val="Textoindependiente3"/>
        <w:rPr>
          <w:b w:val="0"/>
          <w:noProof/>
          <w:u w:val="single"/>
          <w:lang w:val="es-AR" w:eastAsia="es-AR"/>
        </w:rPr>
      </w:pPr>
      <w:r w:rsidRPr="000A034E">
        <w:rPr>
          <w:b w:val="0"/>
          <w:noProof/>
          <w:u w:val="single"/>
          <w:lang w:val="es-AR" w:eastAsia="es-AR"/>
        </w:rPr>
        <w:t>Actividades deportivas</w:t>
      </w:r>
    </w:p>
    <w:p w14:paraId="6A9D669E" w14:textId="053BFD53" w:rsidR="000A034E" w:rsidRPr="000A034E" w:rsidRDefault="000A034E" w:rsidP="000A034E">
      <w:pPr>
        <w:pStyle w:val="Textoindependiente3"/>
        <w:rPr>
          <w:b w:val="0"/>
          <w:noProof/>
          <w:lang w:val="es-AR" w:eastAsia="es-AR"/>
        </w:rPr>
      </w:pPr>
      <w:r w:rsidRPr="000A034E">
        <w:rPr>
          <w:b w:val="0"/>
          <w:noProof/>
          <w:lang w:val="es-AR" w:eastAsia="es-AR"/>
        </w:rPr>
        <w:t>En el área de las actividades deportivas las Subcomisiones de Hockey, Rugby y Náutica, mediante el uso de sistemas de comunicación vía internet, continúan con los entrenamientos y cursos de capacitación para los participantes en las distintas disciplinas.</w:t>
      </w:r>
    </w:p>
    <w:p w14:paraId="3376B190" w14:textId="77777777" w:rsidR="000A034E" w:rsidRPr="000A034E" w:rsidRDefault="000A034E" w:rsidP="000A034E">
      <w:pPr>
        <w:pStyle w:val="Textoindependiente3"/>
        <w:rPr>
          <w:b w:val="0"/>
          <w:noProof/>
          <w:lang w:val="es-AR" w:eastAsia="es-AR"/>
        </w:rPr>
      </w:pPr>
      <w:r w:rsidRPr="000A034E">
        <w:rPr>
          <w:b w:val="0"/>
          <w:noProof/>
          <w:lang w:val="es-AR" w:eastAsia="es-AR"/>
        </w:rPr>
        <w:t>Como buena noticia señalamos que el Gobierno de la Ciudad de Buenos Aires desde hace más de un mes ha retomado los trabajos en el “Anexo” y confiamos poder disponer de él en un corto plazo.</w:t>
      </w:r>
    </w:p>
    <w:p w14:paraId="27991D71" w14:textId="77777777" w:rsidR="000A034E" w:rsidRPr="000A034E" w:rsidRDefault="000A034E" w:rsidP="000A034E">
      <w:pPr>
        <w:pStyle w:val="Textoindependiente3"/>
        <w:rPr>
          <w:b w:val="0"/>
          <w:noProof/>
          <w:lang w:val="es-AR" w:eastAsia="es-AR"/>
        </w:rPr>
      </w:pPr>
      <w:r w:rsidRPr="000A034E">
        <w:rPr>
          <w:b w:val="0"/>
          <w:noProof/>
          <w:lang w:val="es-AR" w:eastAsia="es-AR"/>
        </w:rPr>
        <w:t>Conjuntamente con lo expuesto el Centro de Graduados mantiene fluido contacto con las entidades representativas de los distintos deportes que se practican en el Centro de Graduados: Asociación Argentina de Hockey, Unión Argentina de Rugby, Unión de Rugby de Buenos Aires, Asociación Argentina de Tenis y Federación Argentina de Yachting a los fines de aunar esfuerzos en la búsqueda de alternativas para el más pronto retorno de la práctica deportiva en los clubes.</w:t>
      </w:r>
    </w:p>
    <w:p w14:paraId="380B3A83" w14:textId="77777777" w:rsidR="000A034E" w:rsidRPr="000A034E" w:rsidRDefault="000A034E" w:rsidP="000A034E">
      <w:pPr>
        <w:pStyle w:val="Textoindependiente3"/>
        <w:rPr>
          <w:b w:val="0"/>
          <w:noProof/>
          <w:lang w:val="es-AR" w:eastAsia="es-AR"/>
        </w:rPr>
      </w:pPr>
    </w:p>
    <w:p w14:paraId="69FE6AB6" w14:textId="2E6280B5" w:rsidR="000A034E" w:rsidRPr="000A034E" w:rsidRDefault="000A034E" w:rsidP="000A034E">
      <w:pPr>
        <w:pStyle w:val="Textoindependiente3"/>
        <w:rPr>
          <w:b w:val="0"/>
          <w:noProof/>
          <w:u w:val="single"/>
          <w:lang w:val="es-AR" w:eastAsia="es-AR"/>
        </w:rPr>
      </w:pPr>
      <w:r w:rsidRPr="000A034E">
        <w:rPr>
          <w:b w:val="0"/>
          <w:noProof/>
          <w:u w:val="single"/>
          <w:lang w:val="es-AR" w:eastAsia="es-AR"/>
        </w:rPr>
        <w:t>Acción solidaria del Centro de Graduados para colaborar en la ayuda a los sectores más vulnerables</w:t>
      </w:r>
    </w:p>
    <w:p w14:paraId="11A3F732" w14:textId="77777777" w:rsidR="000A034E" w:rsidRPr="000A034E" w:rsidRDefault="000A034E" w:rsidP="000A034E">
      <w:pPr>
        <w:pStyle w:val="Textoindependiente3"/>
        <w:rPr>
          <w:b w:val="0"/>
          <w:noProof/>
          <w:lang w:val="es-AR" w:eastAsia="es-AR"/>
        </w:rPr>
      </w:pPr>
      <w:r w:rsidRPr="000A034E">
        <w:rPr>
          <w:b w:val="0"/>
          <w:noProof/>
          <w:lang w:val="es-AR" w:eastAsia="es-AR"/>
        </w:rPr>
        <w:t>Por medio de una iniciativa de la Subcomisión de Rugby – en el marco de un Convenio con el Gobierno de la Ciudad de Buenos Aires- el Centro de Graduados proveerá viandas para ser distribuidas en los comedores públicos que ella administra.</w:t>
      </w:r>
    </w:p>
    <w:p w14:paraId="2099E419" w14:textId="77777777" w:rsidR="000A034E" w:rsidRPr="000A034E" w:rsidRDefault="000A034E" w:rsidP="000A034E">
      <w:pPr>
        <w:pStyle w:val="Textoindependiente3"/>
        <w:rPr>
          <w:b w:val="0"/>
          <w:noProof/>
          <w:lang w:val="es-AR" w:eastAsia="es-AR"/>
        </w:rPr>
      </w:pPr>
      <w:r w:rsidRPr="000A034E">
        <w:rPr>
          <w:b w:val="0"/>
          <w:noProof/>
          <w:lang w:val="es-AR" w:eastAsia="es-AR"/>
        </w:rPr>
        <w:t>Las viandas se proveerán los días viernes y sábados y serán preparadas por voluntarios en las cocinas de los Quinchos. La distribución estará a cargo del Gobierno de la Ciudad de Buenos Aires. El compromiso que se asume comprende 5 semanas y esta iniciativa será financiada con aportes de la Subcomisión de Rugby y otras contribuciones voluntarias. Se habilitará una cuenta bancaria para la recepción de dichos aportes.</w:t>
      </w:r>
    </w:p>
    <w:p w14:paraId="4AD0540B" w14:textId="77777777" w:rsidR="000A034E" w:rsidRPr="000A034E" w:rsidRDefault="000A034E" w:rsidP="000A034E">
      <w:pPr>
        <w:pStyle w:val="Textoindependiente3"/>
        <w:rPr>
          <w:b w:val="0"/>
          <w:noProof/>
          <w:lang w:val="es-AR" w:eastAsia="es-AR"/>
        </w:rPr>
      </w:pPr>
    </w:p>
    <w:p w14:paraId="30E3B8E4" w14:textId="74B1E919" w:rsidR="000A034E" w:rsidRPr="000A034E" w:rsidRDefault="000A034E" w:rsidP="000A034E">
      <w:pPr>
        <w:pStyle w:val="Textoindependiente3"/>
        <w:rPr>
          <w:b w:val="0"/>
          <w:noProof/>
          <w:u w:val="single"/>
          <w:lang w:val="es-AR" w:eastAsia="es-AR"/>
        </w:rPr>
      </w:pPr>
      <w:r w:rsidRPr="000A034E">
        <w:rPr>
          <w:b w:val="0"/>
          <w:noProof/>
          <w:u w:val="single"/>
          <w:lang w:val="es-AR" w:eastAsia="es-AR"/>
        </w:rPr>
        <w:t>Reclamo de la Universidad de Buenos</w:t>
      </w:r>
    </w:p>
    <w:p w14:paraId="4017568D" w14:textId="77777777" w:rsidR="000A034E" w:rsidRPr="000A034E" w:rsidRDefault="000A034E" w:rsidP="000A034E">
      <w:pPr>
        <w:pStyle w:val="Textoindependiente3"/>
        <w:rPr>
          <w:b w:val="0"/>
          <w:noProof/>
          <w:lang w:val="es-AR" w:eastAsia="es-AR"/>
        </w:rPr>
      </w:pPr>
      <w:r w:rsidRPr="000A034E">
        <w:rPr>
          <w:b w:val="0"/>
          <w:noProof/>
          <w:lang w:val="es-AR" w:eastAsia="es-AR"/>
        </w:rPr>
        <w:t>Como consecuencia de la suspensión de las actividades de los Tribunales dispuesta por la Corte Suprema de Justicia todas las acciones procesales por cualquiera de las partes están paralizadas hasta tanto no se proceda a su reapertura.</w:t>
      </w:r>
    </w:p>
    <w:p w14:paraId="3851AE4C" w14:textId="77777777" w:rsidR="000A034E" w:rsidRPr="000A034E" w:rsidRDefault="000A034E" w:rsidP="000A034E">
      <w:pPr>
        <w:pStyle w:val="Textoindependiente3"/>
        <w:rPr>
          <w:b w:val="0"/>
          <w:noProof/>
          <w:lang w:val="es-AR" w:eastAsia="es-AR"/>
        </w:rPr>
      </w:pPr>
      <w:r w:rsidRPr="000A034E">
        <w:rPr>
          <w:b w:val="0"/>
          <w:noProof/>
          <w:lang w:val="es-AR" w:eastAsia="es-AR"/>
        </w:rPr>
        <w:t>La última resolución del Juez de Primera Instancia otorgaba al Centro de Graduados la medida cautelar que le fuera solicitada en materia de suspender la orden de desalojo que previamente dictara pero fijando una garantía mensual de $ 4.600.000 a ser depositada en una cuenta bancaria del Juzgado.</w:t>
      </w:r>
    </w:p>
    <w:p w14:paraId="60A67612" w14:textId="77777777" w:rsidR="000A034E" w:rsidRPr="000A034E" w:rsidRDefault="000A034E" w:rsidP="000A034E">
      <w:pPr>
        <w:pStyle w:val="Textoindependiente3"/>
        <w:rPr>
          <w:b w:val="0"/>
          <w:noProof/>
          <w:lang w:val="es-AR" w:eastAsia="es-AR"/>
        </w:rPr>
      </w:pPr>
      <w:r w:rsidRPr="000A034E">
        <w:rPr>
          <w:b w:val="0"/>
          <w:noProof/>
          <w:lang w:val="es-AR" w:eastAsia="es-AR"/>
        </w:rPr>
        <w:t>El pago mensual de tal garantía resulta de imposible cumplimiento por parte del Centro de Graduados y por lo tanto la decisión del Juez estaba por ser recurrida ante la Cámara de Apelaciones cuando devino la suspensión de las actividades en los Tribunales.</w:t>
      </w:r>
    </w:p>
    <w:p w14:paraId="15A0E021" w14:textId="77777777" w:rsidR="000A034E" w:rsidRPr="000A034E" w:rsidRDefault="000A034E" w:rsidP="000A034E">
      <w:pPr>
        <w:pStyle w:val="Textoindependiente3"/>
        <w:rPr>
          <w:b w:val="0"/>
          <w:noProof/>
          <w:lang w:val="es-AR" w:eastAsia="es-AR"/>
        </w:rPr>
      </w:pPr>
      <w:r w:rsidRPr="000A034E">
        <w:rPr>
          <w:b w:val="0"/>
          <w:noProof/>
          <w:lang w:val="es-AR" w:eastAsia="es-AR"/>
        </w:rPr>
        <w:t xml:space="preserve">Sin certeza es dable presumir el nuevo contexto socio- económico que surgirá durante los meses posteriores a la finalización de la pandemia podría definir un nuevo marco </w:t>
      </w:r>
      <w:r w:rsidRPr="000A034E">
        <w:rPr>
          <w:b w:val="0"/>
          <w:noProof/>
          <w:lang w:val="es-AR" w:eastAsia="es-AR"/>
        </w:rPr>
        <w:lastRenderedPageBreak/>
        <w:t>para encontrar una solución al diferendo que la UBA mantiene con el Centro de Graduados.</w:t>
      </w:r>
    </w:p>
    <w:p w14:paraId="57C318A5" w14:textId="77777777" w:rsidR="000A034E" w:rsidRPr="000A034E" w:rsidRDefault="000A034E" w:rsidP="000A034E">
      <w:pPr>
        <w:pStyle w:val="Textoindependiente3"/>
        <w:rPr>
          <w:b w:val="0"/>
          <w:noProof/>
          <w:lang w:val="es-AR" w:eastAsia="es-AR"/>
        </w:rPr>
      </w:pPr>
    </w:p>
    <w:p w14:paraId="662F9651" w14:textId="2B4C31AA" w:rsidR="000A034E" w:rsidRPr="000A034E" w:rsidRDefault="000A034E" w:rsidP="000A034E">
      <w:pPr>
        <w:pStyle w:val="Textoindependiente3"/>
        <w:rPr>
          <w:b w:val="0"/>
          <w:noProof/>
          <w:u w:val="single"/>
          <w:lang w:val="es-AR" w:eastAsia="es-AR"/>
        </w:rPr>
      </w:pPr>
      <w:r w:rsidRPr="000A034E">
        <w:rPr>
          <w:b w:val="0"/>
          <w:noProof/>
          <w:u w:val="single"/>
          <w:lang w:val="es-AR" w:eastAsia="es-AR"/>
        </w:rPr>
        <w:t>Prepararse para el día después</w:t>
      </w:r>
    </w:p>
    <w:p w14:paraId="4AA682E8" w14:textId="251A15E2" w:rsidR="000A034E" w:rsidRPr="000A034E" w:rsidRDefault="000A034E" w:rsidP="000A034E">
      <w:pPr>
        <w:pStyle w:val="Textoindependiente3"/>
        <w:rPr>
          <w:b w:val="0"/>
          <w:noProof/>
          <w:lang w:val="es-AR" w:eastAsia="es-AR"/>
        </w:rPr>
      </w:pPr>
      <w:r w:rsidRPr="000A034E">
        <w:rPr>
          <w:b w:val="0"/>
          <w:noProof/>
          <w:lang w:val="es-AR" w:eastAsia="es-AR"/>
        </w:rPr>
        <w:t>“Prepararse para el día después” implica no desalentarnos por el presente, por el contrario, significa mirar hacia adelante para proseguir lo mucho que ya estábamos haciendo. Ese futuro se construye desde hoy, manteniendo firme el espíritu de lucha y de mutuo apoyo; atributos que, desde su fundación, constituyeron el sello distintivo de nuestra institución. Alguien dijo “aquel que tiene una convicción para existir y perdurar puede soportar cualquier adversidad”</w:t>
      </w:r>
      <w:r>
        <w:rPr>
          <w:b w:val="0"/>
          <w:noProof/>
          <w:lang w:val="es-AR" w:eastAsia="es-AR"/>
        </w:rPr>
        <w:t>.</w:t>
      </w:r>
    </w:p>
    <w:p w14:paraId="1756BA1D" w14:textId="77777777" w:rsidR="000A034E" w:rsidRPr="000A034E" w:rsidRDefault="000A034E" w:rsidP="000A034E">
      <w:pPr>
        <w:pStyle w:val="Textoindependiente3"/>
        <w:rPr>
          <w:b w:val="0"/>
          <w:noProof/>
          <w:lang w:val="es-AR" w:eastAsia="es-AR"/>
        </w:rPr>
      </w:pPr>
      <w:r w:rsidRPr="000A034E">
        <w:rPr>
          <w:b w:val="0"/>
          <w:noProof/>
          <w:lang w:val="es-AR" w:eastAsia="es-AR"/>
        </w:rPr>
        <w:t xml:space="preserve"> </w:t>
      </w:r>
    </w:p>
    <w:p w14:paraId="1C6FFCB9" w14:textId="77777777" w:rsidR="000A034E" w:rsidRPr="000A034E" w:rsidRDefault="000A034E" w:rsidP="000A034E">
      <w:pPr>
        <w:pStyle w:val="Textoindependiente3"/>
        <w:rPr>
          <w:b w:val="0"/>
          <w:noProof/>
          <w:lang w:val="es-AR" w:eastAsia="es-AR"/>
        </w:rPr>
      </w:pPr>
      <w:r w:rsidRPr="000A034E">
        <w:rPr>
          <w:b w:val="0"/>
          <w:noProof/>
          <w:lang w:val="es-AR" w:eastAsia="es-AR"/>
        </w:rPr>
        <w:t>Un afectuoso saludo a todos</w:t>
      </w:r>
    </w:p>
    <w:p w14:paraId="0226F197" w14:textId="77777777" w:rsidR="000A034E" w:rsidRPr="000A034E" w:rsidRDefault="000A034E" w:rsidP="000A034E">
      <w:pPr>
        <w:pStyle w:val="Textoindependiente3"/>
        <w:rPr>
          <w:b w:val="0"/>
          <w:noProof/>
          <w:lang w:val="es-AR" w:eastAsia="es-AR"/>
        </w:rPr>
      </w:pPr>
      <w:r w:rsidRPr="000A034E">
        <w:rPr>
          <w:b w:val="0"/>
          <w:noProof/>
          <w:lang w:val="es-AR" w:eastAsia="es-AR"/>
        </w:rPr>
        <w:t>Comisión Directiva</w:t>
      </w:r>
    </w:p>
    <w:p w14:paraId="214475E6" w14:textId="130C812A" w:rsidR="000A034E" w:rsidRDefault="000A034E" w:rsidP="000A034E">
      <w:pPr>
        <w:pStyle w:val="Textoindependiente3"/>
        <w:rPr>
          <w:b w:val="0"/>
          <w:noProof/>
          <w:lang w:val="es-AR" w:eastAsia="es-AR"/>
        </w:rPr>
      </w:pPr>
      <w:r w:rsidRPr="000A034E">
        <w:rPr>
          <w:b w:val="0"/>
          <w:noProof/>
          <w:lang w:val="es-AR" w:eastAsia="es-AR"/>
        </w:rPr>
        <w:t>Centro de Graduados del Liceo Naval Militar</w:t>
      </w:r>
      <w:r>
        <w:rPr>
          <w:b w:val="0"/>
          <w:noProof/>
          <w:lang w:val="es-AR" w:eastAsia="es-AR"/>
        </w:rPr>
        <w:t xml:space="preserve"> </w:t>
      </w:r>
      <w:r w:rsidRPr="000A034E">
        <w:rPr>
          <w:b w:val="0"/>
          <w:noProof/>
          <w:lang w:val="es-AR" w:eastAsia="es-AR"/>
        </w:rPr>
        <w:t>Almirante Guillermo Brown</w:t>
      </w:r>
    </w:p>
    <w:p w14:paraId="4FECF943" w14:textId="19AD5AE3" w:rsidR="000A034E" w:rsidRDefault="000A034E" w:rsidP="000A034E">
      <w:pPr>
        <w:pStyle w:val="Textoindependiente3"/>
        <w:rPr>
          <w:b w:val="0"/>
          <w:noProof/>
          <w:lang w:val="es-AR" w:eastAsia="es-AR"/>
        </w:rPr>
      </w:pPr>
    </w:p>
    <w:p w14:paraId="2A848298" w14:textId="2526D8F1" w:rsidR="000A034E" w:rsidRDefault="000A034E" w:rsidP="000A034E">
      <w:pPr>
        <w:pStyle w:val="Textoindependiente3"/>
        <w:rPr>
          <w:b w:val="0"/>
          <w:noProof/>
          <w:lang w:val="es-AR" w:eastAsia="es-AR"/>
        </w:rPr>
      </w:pPr>
      <w:r>
        <w:rPr>
          <w:b w:val="0"/>
          <w:noProof/>
          <w:lang w:val="es-AR" w:eastAsia="es-AR"/>
        </w:rPr>
        <w:t>- - - - -</w:t>
      </w:r>
    </w:p>
    <w:p w14:paraId="3C9C19A5" w14:textId="77777777" w:rsidR="000A034E" w:rsidRDefault="000A034E" w:rsidP="000A034E">
      <w:pPr>
        <w:pStyle w:val="Textoindependiente3"/>
        <w:rPr>
          <w:b w:val="0"/>
          <w:noProof/>
          <w:lang w:val="es-AR" w:eastAsia="es-AR"/>
        </w:rPr>
      </w:pPr>
    </w:p>
    <w:p w14:paraId="4B102B16" w14:textId="07E14FBF" w:rsidR="000A034E" w:rsidRPr="000A034E" w:rsidRDefault="000A034E" w:rsidP="000A034E">
      <w:pPr>
        <w:pStyle w:val="Textoindependiente3"/>
        <w:rPr>
          <w:bCs w:val="0"/>
          <w:noProof/>
          <w:lang w:val="es-AR" w:eastAsia="es-AR"/>
        </w:rPr>
      </w:pPr>
      <w:r w:rsidRPr="000A034E">
        <w:rPr>
          <w:bCs w:val="0"/>
          <w:noProof/>
          <w:lang w:val="es-AR" w:eastAsia="es-AR"/>
        </w:rPr>
        <w:t>FALLECIMIENTO</w:t>
      </w:r>
    </w:p>
    <w:p w14:paraId="4CC1D0FA" w14:textId="77777777" w:rsidR="000A034E" w:rsidRDefault="000A034E" w:rsidP="000A034E">
      <w:pPr>
        <w:pStyle w:val="Textoindependiente3"/>
        <w:rPr>
          <w:b w:val="0"/>
          <w:noProof/>
          <w:lang w:val="es-AR" w:eastAsia="es-AR"/>
        </w:rPr>
      </w:pPr>
    </w:p>
    <w:p w14:paraId="1FD26258" w14:textId="44AC255C" w:rsidR="00807AE8" w:rsidRPr="00807AE8" w:rsidRDefault="00807AE8" w:rsidP="00807AE8">
      <w:pPr>
        <w:pStyle w:val="Textoindependiente3"/>
        <w:rPr>
          <w:b w:val="0"/>
          <w:noProof/>
          <w:lang w:val="es-AR" w:eastAsia="es-AR"/>
        </w:rPr>
      </w:pPr>
      <w:r>
        <w:rPr>
          <w:b w:val="0"/>
          <w:noProof/>
          <w:lang w:val="es-AR" w:eastAsia="es-AR"/>
        </w:rPr>
        <w:t>E</w:t>
      </w:r>
      <w:r w:rsidRPr="00807AE8">
        <w:rPr>
          <w:b w:val="0"/>
          <w:noProof/>
          <w:lang w:val="es-AR" w:eastAsia="es-AR"/>
        </w:rPr>
        <w:t>l 12 de mayo falleció Carlos María Ripetta de la VI. Fue uno de esos amigos tardíos que conocí en el 2004. Tuvimos una relación laboral, él como presidente de una empresa constructora y, de mi parte, representando a la comitente. Pese a los embrollos que suelen envolvernos según nuestras circunstancias locales, siempre fue tan fácil hablar, como resolver todo. Un señor, un amigo.</w:t>
      </w:r>
    </w:p>
    <w:p w14:paraId="4A470E46" w14:textId="43729DF9" w:rsidR="00807AE8" w:rsidRDefault="00807AE8" w:rsidP="00807AE8">
      <w:pPr>
        <w:pStyle w:val="Textoindependiente3"/>
        <w:rPr>
          <w:b w:val="0"/>
          <w:noProof/>
          <w:lang w:val="es-AR" w:eastAsia="es-AR"/>
        </w:rPr>
      </w:pPr>
      <w:r w:rsidRPr="00807AE8">
        <w:rPr>
          <w:b w:val="0"/>
          <w:noProof/>
          <w:lang w:val="es-AR" w:eastAsia="es-AR"/>
        </w:rPr>
        <w:t>Jorge F. Lezaola (XXII)</w:t>
      </w:r>
    </w:p>
    <w:p w14:paraId="1F232609" w14:textId="71C7565F" w:rsidR="0021667F" w:rsidRPr="00807AE8" w:rsidRDefault="0021667F" w:rsidP="00807AE8">
      <w:pPr>
        <w:pStyle w:val="Textoindependiente3"/>
        <w:rPr>
          <w:b w:val="0"/>
          <w:noProof/>
          <w:lang w:val="es-AR" w:eastAsia="es-AR"/>
        </w:rPr>
      </w:pPr>
      <w:r>
        <w:rPr>
          <w:b w:val="0"/>
          <w:noProof/>
          <w:lang w:val="es-AR" w:eastAsia="es-AR"/>
        </w:rPr>
        <w:t xml:space="preserve">Acompañamos en su dolor a los deudos de Carlos y </w:t>
      </w:r>
      <w:r w:rsidRPr="0021667F">
        <w:rPr>
          <w:b w:val="0"/>
          <w:noProof/>
          <w:lang w:val="es-AR" w:eastAsia="es-AR"/>
        </w:rPr>
        <w:t>rogamos a Dios por el eterno descanso de su alma.</w:t>
      </w:r>
    </w:p>
    <w:p w14:paraId="69553C8D" w14:textId="6FE8EB70" w:rsidR="00924C85" w:rsidRDefault="00924C85" w:rsidP="00924C85">
      <w:pPr>
        <w:pStyle w:val="Textoindependiente3"/>
        <w:rPr>
          <w:b w:val="0"/>
          <w:noProof/>
          <w:lang w:val="es-AR" w:eastAsia="es-AR"/>
        </w:rPr>
      </w:pPr>
    </w:p>
    <w:p w14:paraId="559D1B9A" w14:textId="77777777" w:rsidR="00924C85" w:rsidRDefault="00924C85" w:rsidP="00924C85">
      <w:pPr>
        <w:pStyle w:val="Textoindependiente3"/>
        <w:rPr>
          <w:b w:val="0"/>
          <w:noProof/>
          <w:lang w:val="es-AR" w:eastAsia="es-AR"/>
        </w:rPr>
      </w:pPr>
    </w:p>
    <w:p w14:paraId="42D79B6B"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Actualidad"/>
      <w:bookmarkEnd w:id="4"/>
      <w:r>
        <w:t>Actualidad</w:t>
      </w:r>
    </w:p>
    <w:p w14:paraId="5CC8B31E" w14:textId="56AA28A7" w:rsidR="00383FBC" w:rsidRDefault="00383FBC" w:rsidP="00267703">
      <w:pPr>
        <w:pStyle w:val="Textoindependiente3"/>
        <w:rPr>
          <w:b w:val="0"/>
          <w:lang w:val="es-AR"/>
        </w:rPr>
      </w:pPr>
    </w:p>
    <w:p w14:paraId="2E3216B0" w14:textId="77777777" w:rsidR="00802232" w:rsidRPr="009E67CF" w:rsidRDefault="00802232" w:rsidP="00802232">
      <w:pPr>
        <w:pStyle w:val="Textoindependiente3"/>
        <w:rPr>
          <w:bCs w:val="0"/>
          <w:lang w:val="es-AR"/>
        </w:rPr>
      </w:pPr>
      <w:r w:rsidRPr="009E67CF">
        <w:rPr>
          <w:bCs w:val="0"/>
          <w:lang w:val="es-AR"/>
        </w:rPr>
        <w:t xml:space="preserve">NUEVO ATAQUE </w:t>
      </w:r>
      <w:r>
        <w:rPr>
          <w:bCs w:val="0"/>
          <w:lang w:val="es-AR"/>
        </w:rPr>
        <w:t>CONTR</w:t>
      </w:r>
      <w:r w:rsidRPr="009E67CF">
        <w:rPr>
          <w:bCs w:val="0"/>
          <w:lang w:val="es-AR"/>
        </w:rPr>
        <w:t>A LOS LICEOS MILITARES</w:t>
      </w:r>
    </w:p>
    <w:p w14:paraId="529D2BA3" w14:textId="77777777" w:rsidR="00802232" w:rsidRDefault="00802232" w:rsidP="00802232">
      <w:pPr>
        <w:pStyle w:val="Textoindependiente3"/>
        <w:rPr>
          <w:b w:val="0"/>
          <w:lang w:val="es-AR"/>
        </w:rPr>
      </w:pPr>
    </w:p>
    <w:p w14:paraId="729FF3EA" w14:textId="114DEC16" w:rsidR="00802232" w:rsidRPr="0067145D" w:rsidRDefault="0067145D" w:rsidP="00802232">
      <w:pPr>
        <w:numPr>
          <w:ilvl w:val="0"/>
          <w:numId w:val="5"/>
        </w:numPr>
        <w:jc w:val="both"/>
        <w:rPr>
          <w:rStyle w:val="Hipervnculo"/>
          <w:color w:val="auto"/>
          <w:u w:val="none"/>
        </w:rPr>
      </w:pPr>
      <w:hyperlink r:id="rId13" w:history="1">
        <w:r w:rsidRPr="005302A0">
          <w:rPr>
            <w:rStyle w:val="Hipervnculo"/>
          </w:rPr>
          <w:t>http://www.cglnm.com.ar/public/PAC/218/</w:t>
        </w:r>
        <w:r w:rsidRPr="005302A0">
          <w:rPr>
            <w:rStyle w:val="Hipervnculo"/>
            <w:noProof/>
            <w:lang w:eastAsia="es-AR"/>
          </w:rPr>
          <w:t>Resolucion_Liceos_7-5-2020.pdf</w:t>
        </w:r>
      </w:hyperlink>
    </w:p>
    <w:p w14:paraId="6EB3BFCE" w14:textId="77777777" w:rsidR="00802232" w:rsidRDefault="00802232" w:rsidP="00802232">
      <w:pPr>
        <w:pStyle w:val="Textoindependiente3"/>
        <w:rPr>
          <w:b w:val="0"/>
          <w:lang w:val="es-AR"/>
        </w:rPr>
      </w:pPr>
    </w:p>
    <w:p w14:paraId="2C9AEB35" w14:textId="77777777" w:rsidR="0049475F" w:rsidRDefault="0049475F" w:rsidP="0049475F">
      <w:pPr>
        <w:jc w:val="both"/>
        <w:rPr>
          <w:lang w:val="es-ES"/>
        </w:rPr>
      </w:pPr>
      <w:r>
        <w:rPr>
          <w:lang w:val="es-ES"/>
        </w:rPr>
        <w:t>- - - - -</w:t>
      </w:r>
    </w:p>
    <w:p w14:paraId="4E3E23CC" w14:textId="59640954" w:rsidR="0049475F" w:rsidRDefault="0049475F" w:rsidP="0049475F">
      <w:pPr>
        <w:pStyle w:val="Textoindependiente3"/>
        <w:rPr>
          <w:b w:val="0"/>
          <w:lang w:val="es-AR"/>
        </w:rPr>
      </w:pPr>
    </w:p>
    <w:p w14:paraId="6DC6C35D" w14:textId="2FFBA0DE" w:rsidR="009E0C7A" w:rsidRPr="009E0C7A" w:rsidRDefault="009E0C7A" w:rsidP="0049475F">
      <w:pPr>
        <w:pStyle w:val="Textoindependiente3"/>
        <w:rPr>
          <w:bCs w:val="0"/>
          <w:lang w:val="es-AR"/>
        </w:rPr>
      </w:pPr>
      <w:r w:rsidRPr="009E0C7A">
        <w:rPr>
          <w:bCs w:val="0"/>
          <w:lang w:val="es-AR"/>
        </w:rPr>
        <w:t>CENTROS DE ESTUDIANTES EN LICEOS MILITARES</w:t>
      </w:r>
    </w:p>
    <w:p w14:paraId="6CD62C28" w14:textId="6357320C" w:rsidR="009E0C7A" w:rsidRDefault="009E0C7A" w:rsidP="0049475F">
      <w:pPr>
        <w:pStyle w:val="Textoindependiente3"/>
        <w:rPr>
          <w:b w:val="0"/>
          <w:lang w:val="es-AR"/>
        </w:rPr>
      </w:pPr>
    </w:p>
    <w:p w14:paraId="2327E88D" w14:textId="65521B37" w:rsidR="009E0C7A" w:rsidRDefault="009E0C7A" w:rsidP="0049475F">
      <w:pPr>
        <w:pStyle w:val="Textoindependiente3"/>
        <w:rPr>
          <w:b w:val="0"/>
          <w:lang w:val="es-AR"/>
        </w:rPr>
      </w:pPr>
      <w:r>
        <w:rPr>
          <w:b w:val="0"/>
          <w:lang w:val="es-AR"/>
        </w:rPr>
        <w:t>Resolución del Ministerio de Defensa del 25/06/2020.</w:t>
      </w:r>
    </w:p>
    <w:p w14:paraId="19EAECF7" w14:textId="7A4A7678" w:rsidR="009E0C7A" w:rsidRDefault="009E0C7A" w:rsidP="009E0C7A">
      <w:pPr>
        <w:pStyle w:val="Textoindependiente3"/>
        <w:rPr>
          <w:b w:val="0"/>
          <w:lang w:val="es-AR"/>
        </w:rPr>
      </w:pPr>
      <w:r>
        <w:rPr>
          <w:b w:val="0"/>
          <w:lang w:val="es-AR"/>
        </w:rPr>
        <w:t>“</w:t>
      </w:r>
      <w:r w:rsidRPr="009E0C7A">
        <w:rPr>
          <w:b w:val="0"/>
          <w:i/>
          <w:iCs/>
          <w:lang w:val="es-AR"/>
        </w:rPr>
        <w:t xml:space="preserve">ARTÍCULO 3°.- </w:t>
      </w:r>
      <w:proofErr w:type="spellStart"/>
      <w:r w:rsidRPr="009E0C7A">
        <w:rPr>
          <w:b w:val="0"/>
          <w:i/>
          <w:iCs/>
          <w:lang w:val="es-AR"/>
        </w:rPr>
        <w:t>Instrúyese</w:t>
      </w:r>
      <w:proofErr w:type="spellEnd"/>
      <w:r w:rsidRPr="009E0C7A">
        <w:rPr>
          <w:b w:val="0"/>
          <w:i/>
          <w:iCs/>
          <w:lang w:val="es-AR"/>
        </w:rPr>
        <w:t xml:space="preserve"> que los LICEOS MILITARES GENERAL SAN MARTÍN, GENERAL BELGRANO, GENERAL PAZ, GENERAL ESPEJO, GENERAL ARÁOZ DE LAMADRID y GENERAL ROCA, dependientes del EJÉRCITO ARGENTINO, los LICEOS NAVALES ALMIRANTE BROWN y ALMIRANTE STORNI, dependientes de la ARMADA ARGENTINA, el LICEO AERONAÚTICO MILITAR, dependiente del a FUERZA AÉREA ARGENTINA, y el INSTITUTO SOCIAL MILITAR DR. DÁMASO CENTENO, dependiente del EJÉRCITO ARGENTINO deberán propiciar la creación </w:t>
      </w:r>
      <w:r w:rsidRPr="009E0C7A">
        <w:rPr>
          <w:b w:val="0"/>
          <w:i/>
          <w:iCs/>
          <w:lang w:val="es-AR"/>
        </w:rPr>
        <w:lastRenderedPageBreak/>
        <w:t>de los Centros de Estudiantes dentro de los SESENTA (60) DÍAS corridos desde la iniciación del ciclo lectivo correspondiente al año 2021</w:t>
      </w:r>
      <w:r>
        <w:rPr>
          <w:b w:val="0"/>
          <w:lang w:val="es-AR"/>
        </w:rPr>
        <w:t>”.</w:t>
      </w:r>
    </w:p>
    <w:p w14:paraId="49429CC0" w14:textId="526EA66B" w:rsidR="009E0C7A" w:rsidRDefault="004A336C" w:rsidP="00DA5FF6">
      <w:pPr>
        <w:numPr>
          <w:ilvl w:val="0"/>
          <w:numId w:val="5"/>
        </w:numPr>
        <w:jc w:val="both"/>
      </w:pPr>
      <w:hyperlink r:id="rId14" w:history="1">
        <w:r w:rsidR="009E0C7A" w:rsidRPr="00372A32">
          <w:rPr>
            <w:rStyle w:val="Hipervnculo"/>
          </w:rPr>
          <w:t>http://www.cglnm.com.ar/public/PAC/218/RS-2020-40772319-APN-MD.pdf</w:t>
        </w:r>
      </w:hyperlink>
    </w:p>
    <w:p w14:paraId="3BEA81D3" w14:textId="77777777" w:rsidR="009E0C7A" w:rsidRDefault="009E0C7A" w:rsidP="0049475F">
      <w:pPr>
        <w:pStyle w:val="Textoindependiente3"/>
        <w:rPr>
          <w:b w:val="0"/>
          <w:lang w:val="es-AR"/>
        </w:rPr>
      </w:pPr>
    </w:p>
    <w:p w14:paraId="4E1AF537" w14:textId="77777777" w:rsidR="009E0C7A" w:rsidRDefault="009E0C7A" w:rsidP="009E0C7A">
      <w:pPr>
        <w:jc w:val="both"/>
        <w:rPr>
          <w:lang w:val="es-ES"/>
        </w:rPr>
      </w:pPr>
      <w:r>
        <w:rPr>
          <w:lang w:val="es-ES"/>
        </w:rPr>
        <w:t>- - - - -</w:t>
      </w:r>
    </w:p>
    <w:p w14:paraId="22E88AA1" w14:textId="77777777" w:rsidR="009E0C7A" w:rsidRDefault="009E0C7A" w:rsidP="0049475F">
      <w:pPr>
        <w:pStyle w:val="Textoindependiente3"/>
        <w:rPr>
          <w:b w:val="0"/>
          <w:lang w:val="es-AR"/>
        </w:rPr>
      </w:pPr>
    </w:p>
    <w:p w14:paraId="547F3748" w14:textId="6A4D78CF" w:rsidR="004F08D8" w:rsidRPr="004F08D8" w:rsidRDefault="004F08D8" w:rsidP="004F08D8">
      <w:pPr>
        <w:pStyle w:val="Textoindependiente3"/>
        <w:rPr>
          <w:bCs w:val="0"/>
          <w:lang w:val="es-AR"/>
        </w:rPr>
      </w:pPr>
      <w:r w:rsidRPr="004F08D8">
        <w:rPr>
          <w:bCs w:val="0"/>
          <w:lang w:val="es-AR"/>
        </w:rPr>
        <w:t>IZADOS DE PABELLÓN EN HONOR AL ALMIRANTE BROWN</w:t>
      </w:r>
    </w:p>
    <w:p w14:paraId="57EC3D5E" w14:textId="77777777" w:rsidR="004F08D8" w:rsidRDefault="004F08D8" w:rsidP="004F08D8">
      <w:pPr>
        <w:pStyle w:val="Textoindependiente3"/>
        <w:rPr>
          <w:b w:val="0"/>
          <w:lang w:val="es-AR"/>
        </w:rPr>
      </w:pPr>
    </w:p>
    <w:p w14:paraId="3EDD13DC" w14:textId="41223230" w:rsidR="004F08D8" w:rsidRDefault="004F08D8" w:rsidP="004F08D8">
      <w:pPr>
        <w:pStyle w:val="Textoindependiente3"/>
        <w:rPr>
          <w:b w:val="0"/>
          <w:lang w:val="es-AR"/>
        </w:rPr>
      </w:pPr>
      <w:r w:rsidRPr="004F08D8">
        <w:rPr>
          <w:b w:val="0"/>
          <w:lang w:val="es-AR"/>
        </w:rPr>
        <w:t>Además del pabellón nacional, en cuatro destinos de la Armada Argentina se izaron las banderas del Condado de Mayo, donde nació el prócer naval, y que fueron donadas a la Institución durante el último paso de la fragata ARA “Libertad” por Irlanda.</w:t>
      </w:r>
    </w:p>
    <w:p w14:paraId="076FE284" w14:textId="27FEB52C" w:rsidR="004F08D8" w:rsidRPr="004F08D8" w:rsidRDefault="004A336C" w:rsidP="00194656">
      <w:pPr>
        <w:pStyle w:val="Textoindependiente3"/>
        <w:numPr>
          <w:ilvl w:val="0"/>
          <w:numId w:val="16"/>
        </w:numPr>
        <w:rPr>
          <w:b w:val="0"/>
          <w:bCs w:val="0"/>
        </w:rPr>
      </w:pPr>
      <w:hyperlink r:id="rId15" w:history="1">
        <w:r w:rsidR="004F08D8" w:rsidRPr="004F08D8">
          <w:rPr>
            <w:rStyle w:val="Hipervnculo"/>
            <w:b w:val="0"/>
            <w:bCs w:val="0"/>
          </w:rPr>
          <w:t>https://gacetamarinera.com.ar/izados-de-pabellon-en-honor-al-almirante-brown/</w:t>
        </w:r>
      </w:hyperlink>
    </w:p>
    <w:p w14:paraId="71792A94" w14:textId="77777777" w:rsidR="004F08D8" w:rsidRDefault="004F08D8" w:rsidP="0049475F">
      <w:pPr>
        <w:pStyle w:val="Textoindependiente3"/>
        <w:rPr>
          <w:b w:val="0"/>
          <w:lang w:val="es-AR"/>
        </w:rPr>
      </w:pPr>
    </w:p>
    <w:p w14:paraId="6C6C373E" w14:textId="77777777" w:rsidR="004F08D8" w:rsidRDefault="004F08D8" w:rsidP="004F08D8">
      <w:pPr>
        <w:jc w:val="both"/>
        <w:rPr>
          <w:lang w:val="es-ES"/>
        </w:rPr>
      </w:pPr>
      <w:r>
        <w:rPr>
          <w:lang w:val="es-ES"/>
        </w:rPr>
        <w:t>- - - - -</w:t>
      </w:r>
    </w:p>
    <w:p w14:paraId="21DE68EE" w14:textId="612CC26A" w:rsidR="004F08D8" w:rsidRDefault="004F08D8" w:rsidP="0049475F">
      <w:pPr>
        <w:pStyle w:val="Textoindependiente3"/>
        <w:rPr>
          <w:b w:val="0"/>
          <w:lang w:val="es-AR"/>
        </w:rPr>
      </w:pPr>
    </w:p>
    <w:p w14:paraId="0D2B42B7" w14:textId="59EDC386" w:rsidR="000C70FA" w:rsidRPr="000C70FA" w:rsidRDefault="000C70FA" w:rsidP="0049475F">
      <w:pPr>
        <w:pStyle w:val="Textoindependiente3"/>
        <w:rPr>
          <w:bCs w:val="0"/>
          <w:lang w:val="es-AR"/>
        </w:rPr>
      </w:pPr>
      <w:r w:rsidRPr="000C70FA">
        <w:rPr>
          <w:bCs w:val="0"/>
          <w:lang w:val="es-AR"/>
        </w:rPr>
        <w:t>AVANZA LA CONSTRUCCIÓN DEL NUEVO BUQUE DEL SERVICIO DE HIDROGRAFÍA NAVAL</w:t>
      </w:r>
    </w:p>
    <w:p w14:paraId="21A4DB4F" w14:textId="4C7E1FD8" w:rsidR="000C70FA" w:rsidRDefault="000C70FA" w:rsidP="0049475F">
      <w:pPr>
        <w:pStyle w:val="Textoindependiente3"/>
        <w:rPr>
          <w:b w:val="0"/>
          <w:lang w:val="es-AR"/>
        </w:rPr>
      </w:pPr>
    </w:p>
    <w:p w14:paraId="1D987983" w14:textId="76FB74A5" w:rsidR="000C70FA" w:rsidRDefault="000C70FA" w:rsidP="0049475F">
      <w:pPr>
        <w:pStyle w:val="Textoindependiente3"/>
        <w:rPr>
          <w:b w:val="0"/>
          <w:lang w:val="es-AR"/>
        </w:rPr>
      </w:pPr>
      <w:r w:rsidRPr="000C70FA">
        <w:rPr>
          <w:b w:val="0"/>
          <w:lang w:val="es-AR"/>
        </w:rPr>
        <w:t xml:space="preserve">TANDANOR dio a conocer la noticia del inicio de la segunda etapa de construcción del nuevo Buque Hidrográfico SWATH. El mismo se encuentra en desarrollo en las instalaciones del Astillero Storni, como parte del complejo CINAR. Actualmente fue trasladado al </w:t>
      </w:r>
      <w:proofErr w:type="spellStart"/>
      <w:r w:rsidRPr="000C70FA">
        <w:rPr>
          <w:b w:val="0"/>
          <w:lang w:val="es-AR"/>
        </w:rPr>
        <w:t>syncrolift</w:t>
      </w:r>
      <w:proofErr w:type="spellEnd"/>
      <w:r w:rsidRPr="000C70FA">
        <w:rPr>
          <w:b w:val="0"/>
          <w:lang w:val="es-AR"/>
        </w:rPr>
        <w:t>.</w:t>
      </w:r>
    </w:p>
    <w:p w14:paraId="27B6E0FE" w14:textId="78EF54CE" w:rsidR="000C70FA" w:rsidRPr="000C70FA" w:rsidRDefault="004A336C" w:rsidP="000C70FA">
      <w:pPr>
        <w:pStyle w:val="Textoindependiente3"/>
        <w:numPr>
          <w:ilvl w:val="0"/>
          <w:numId w:val="22"/>
        </w:numPr>
        <w:rPr>
          <w:b w:val="0"/>
          <w:bCs w:val="0"/>
        </w:rPr>
      </w:pPr>
      <w:hyperlink r:id="rId16" w:history="1">
        <w:r w:rsidR="000C70FA" w:rsidRPr="000C70FA">
          <w:rPr>
            <w:rStyle w:val="Hipervnculo"/>
            <w:b w:val="0"/>
            <w:bCs w:val="0"/>
          </w:rPr>
          <w:t>https://www.nuestromar.org/industrial-naval/avanza-la-construccion-del-nuevo-buque-del-servicio-de-hidrografia-naval/</w:t>
        </w:r>
      </w:hyperlink>
    </w:p>
    <w:p w14:paraId="10956118" w14:textId="77777777" w:rsidR="000C70FA" w:rsidRDefault="000C70FA" w:rsidP="0049475F">
      <w:pPr>
        <w:pStyle w:val="Textoindependiente3"/>
        <w:rPr>
          <w:b w:val="0"/>
          <w:lang w:val="es-AR"/>
        </w:rPr>
      </w:pPr>
    </w:p>
    <w:p w14:paraId="2273AFAA" w14:textId="77777777" w:rsidR="000C70FA" w:rsidRDefault="000C70FA" w:rsidP="000C70FA">
      <w:pPr>
        <w:jc w:val="both"/>
        <w:rPr>
          <w:lang w:val="es-ES"/>
        </w:rPr>
      </w:pPr>
      <w:r>
        <w:rPr>
          <w:lang w:val="es-ES"/>
        </w:rPr>
        <w:t>- - - - -</w:t>
      </w:r>
    </w:p>
    <w:p w14:paraId="47299CDD" w14:textId="77777777" w:rsidR="000C70FA" w:rsidRDefault="000C70FA" w:rsidP="0049475F">
      <w:pPr>
        <w:pStyle w:val="Textoindependiente3"/>
        <w:rPr>
          <w:b w:val="0"/>
          <w:lang w:val="es-AR"/>
        </w:rPr>
      </w:pPr>
    </w:p>
    <w:p w14:paraId="40F03741" w14:textId="77777777" w:rsidR="0049475F" w:rsidRPr="0049475F" w:rsidRDefault="0049475F" w:rsidP="0049475F">
      <w:pPr>
        <w:pStyle w:val="Textoindependiente3"/>
        <w:rPr>
          <w:bCs w:val="0"/>
          <w:lang w:val="es-AR"/>
        </w:rPr>
      </w:pPr>
      <w:r w:rsidRPr="0049475F">
        <w:rPr>
          <w:bCs w:val="0"/>
          <w:lang w:val="es-AR"/>
        </w:rPr>
        <w:t>LA ARMADA DE EEUU CONFIRMA EL DESPIDO DEL COMANDANTE DEL PORTAAVIONES CON COVID-19</w:t>
      </w:r>
    </w:p>
    <w:p w14:paraId="5A8492E7" w14:textId="77777777" w:rsidR="0049475F" w:rsidRPr="0049475F" w:rsidRDefault="0049475F" w:rsidP="0049475F">
      <w:pPr>
        <w:pStyle w:val="Textoindependiente3"/>
        <w:rPr>
          <w:b w:val="0"/>
          <w:lang w:val="es-AR"/>
        </w:rPr>
      </w:pPr>
    </w:p>
    <w:p w14:paraId="66949915" w14:textId="1A3D4843" w:rsidR="0049475F" w:rsidRDefault="0049475F" w:rsidP="0049475F">
      <w:pPr>
        <w:pStyle w:val="Textoindependiente3"/>
        <w:rPr>
          <w:b w:val="0"/>
          <w:lang w:val="es-AR"/>
        </w:rPr>
      </w:pPr>
      <w:r w:rsidRPr="0049475F">
        <w:rPr>
          <w:b w:val="0"/>
          <w:lang w:val="es-AR"/>
        </w:rPr>
        <w:t>La Armada de Estados Unidos confirmó este viernes la destitución del comandante del portaaviones nuclear USS Theodore Roosevelt, despedido tras criticar la gestión de la fuerza de un brote de covid-19 en su nave.</w:t>
      </w:r>
      <w:r>
        <w:rPr>
          <w:b w:val="0"/>
          <w:lang w:val="es-AR"/>
        </w:rPr>
        <w:t xml:space="preserve"> </w:t>
      </w:r>
      <w:r w:rsidRPr="0049475F">
        <w:rPr>
          <w:b w:val="0"/>
          <w:lang w:val="es-AR"/>
        </w:rPr>
        <w:t xml:space="preserve">El capitán Brett Crozier "no será reincorporado" como comandante del USS Theodore Roosevelt y "no será elegible" para comandar otros buques, pues tomó decisiones "cuestionables" durante el brote, dijo el almirante Michael </w:t>
      </w:r>
      <w:proofErr w:type="spellStart"/>
      <w:r w:rsidRPr="0049475F">
        <w:rPr>
          <w:b w:val="0"/>
          <w:lang w:val="es-AR"/>
        </w:rPr>
        <w:t>Gilday</w:t>
      </w:r>
      <w:proofErr w:type="spellEnd"/>
      <w:r w:rsidRPr="0049475F">
        <w:rPr>
          <w:b w:val="0"/>
          <w:lang w:val="es-AR"/>
        </w:rPr>
        <w:t>, jefe de operaciones de la Armada de Estados Unidos.</w:t>
      </w:r>
    </w:p>
    <w:p w14:paraId="6DC1979D" w14:textId="4915266B" w:rsidR="0049475F" w:rsidRDefault="004A336C" w:rsidP="00194656">
      <w:pPr>
        <w:numPr>
          <w:ilvl w:val="0"/>
          <w:numId w:val="11"/>
        </w:numPr>
        <w:jc w:val="both"/>
      </w:pPr>
      <w:hyperlink r:id="rId17" w:history="1">
        <w:r w:rsidR="0049475F">
          <w:rPr>
            <w:rStyle w:val="Hipervnculo"/>
          </w:rPr>
          <w:t>https://www.swissinfo.ch/spa/la-armada-de-eeuu-confirma-el-despido-del-comandante-del-portaaviones-con-covid-19/45849836</w:t>
        </w:r>
      </w:hyperlink>
    </w:p>
    <w:p w14:paraId="4B6FBA4D" w14:textId="3009C9CC" w:rsidR="0049475F" w:rsidRDefault="004A336C" w:rsidP="00194656">
      <w:pPr>
        <w:numPr>
          <w:ilvl w:val="0"/>
          <w:numId w:val="11"/>
        </w:numPr>
        <w:jc w:val="both"/>
      </w:pPr>
      <w:hyperlink r:id="rId18" w:history="1">
        <w:r w:rsidR="0049475F" w:rsidRPr="00D2086F">
          <w:rPr>
            <w:rStyle w:val="Hipervnculo"/>
          </w:rPr>
          <w:t>https://m.europapress.es/internacional/noticia-marina-eeuu-mantiene-despido-capitan-portaaviones-advirtio-coronavirus-20200620040553.html</w:t>
        </w:r>
      </w:hyperlink>
    </w:p>
    <w:p w14:paraId="7F2DB701" w14:textId="6EE0B547" w:rsidR="0049475F" w:rsidRDefault="004A336C" w:rsidP="00194656">
      <w:pPr>
        <w:numPr>
          <w:ilvl w:val="0"/>
          <w:numId w:val="11"/>
        </w:numPr>
        <w:jc w:val="both"/>
      </w:pPr>
      <w:hyperlink r:id="rId19" w:history="1">
        <w:r w:rsidR="0049475F">
          <w:rPr>
            <w:rStyle w:val="Hipervnculo"/>
          </w:rPr>
          <w:t>https://es.theepochtimes.com/la-marina-no-reincorporara-al-capitan-despedido-por-aumentar-la-preocupacion-por-el-covid-19_683627.html</w:t>
        </w:r>
      </w:hyperlink>
    </w:p>
    <w:p w14:paraId="5F46EA64" w14:textId="77777777" w:rsidR="0049475F" w:rsidRPr="00D74A7A" w:rsidRDefault="0049475F" w:rsidP="0049475F">
      <w:pPr>
        <w:jc w:val="both"/>
        <w:rPr>
          <w:lang w:val="es-ES"/>
        </w:rPr>
      </w:pPr>
    </w:p>
    <w:p w14:paraId="00D22E43" w14:textId="77777777" w:rsidR="00802232" w:rsidRDefault="00802232" w:rsidP="00802232">
      <w:pPr>
        <w:jc w:val="both"/>
        <w:rPr>
          <w:lang w:val="es-ES"/>
        </w:rPr>
      </w:pPr>
      <w:r>
        <w:rPr>
          <w:lang w:val="es-ES"/>
        </w:rPr>
        <w:t>- - - - -</w:t>
      </w:r>
    </w:p>
    <w:p w14:paraId="1A456D86" w14:textId="77777777" w:rsidR="00802232" w:rsidRDefault="00802232" w:rsidP="00802232">
      <w:pPr>
        <w:pStyle w:val="Textoindependiente3"/>
        <w:rPr>
          <w:b w:val="0"/>
          <w:lang w:val="es-AR"/>
        </w:rPr>
      </w:pPr>
    </w:p>
    <w:p w14:paraId="24ED44AE" w14:textId="7E2BCC85" w:rsidR="00C7400C" w:rsidRPr="00C34EC9" w:rsidRDefault="00C34EC9" w:rsidP="00267703">
      <w:pPr>
        <w:pStyle w:val="Textoindependiente3"/>
        <w:rPr>
          <w:bCs w:val="0"/>
          <w:lang w:val="es-AR"/>
        </w:rPr>
      </w:pPr>
      <w:r w:rsidRPr="00C34EC9">
        <w:rPr>
          <w:bCs w:val="0"/>
          <w:lang w:val="es-AR"/>
        </w:rPr>
        <w:lastRenderedPageBreak/>
        <w:t>AUSTRALIA RECURRE A LA IMPRESIÓN 3D PARA MANTENER SU FLOTA SUBMARINA</w:t>
      </w:r>
    </w:p>
    <w:p w14:paraId="7D6948E8" w14:textId="4B1EE30B" w:rsidR="00C34EC9" w:rsidRDefault="00C34EC9" w:rsidP="00267703">
      <w:pPr>
        <w:pStyle w:val="Textoindependiente3"/>
        <w:rPr>
          <w:b w:val="0"/>
          <w:lang w:val="es-AR"/>
        </w:rPr>
      </w:pPr>
    </w:p>
    <w:p w14:paraId="7AF8F316" w14:textId="6EF138E8" w:rsidR="00C34EC9" w:rsidRDefault="00C34EC9" w:rsidP="00267703">
      <w:pPr>
        <w:pStyle w:val="Textoindependiente3"/>
        <w:rPr>
          <w:b w:val="0"/>
          <w:lang w:val="es-AR"/>
        </w:rPr>
      </w:pPr>
      <w:r w:rsidRPr="00C34EC9">
        <w:rPr>
          <w:b w:val="0"/>
          <w:lang w:val="es-AR"/>
        </w:rPr>
        <w:t xml:space="preserve">La impresión 3D se lanzará al mar en forma de una técnica de fabricación aditiva para reparar submarinos. Desarrollada por la organización dedicada al mantenimiento de submarinos de Australia, ASC, en asociación con CSIRO y DMTC </w:t>
      </w:r>
      <w:proofErr w:type="spellStart"/>
      <w:r w:rsidRPr="00C34EC9">
        <w:rPr>
          <w:b w:val="0"/>
          <w:lang w:val="es-AR"/>
        </w:rPr>
        <w:t>Limited</w:t>
      </w:r>
      <w:proofErr w:type="spellEnd"/>
      <w:r w:rsidRPr="00C34EC9">
        <w:rPr>
          <w:b w:val="0"/>
          <w:lang w:val="es-AR"/>
        </w:rPr>
        <w:t xml:space="preserve">, la tecnología de impresión por pulverización en frío está destinada a reparar in situ los submarinos Collins </w:t>
      </w:r>
      <w:proofErr w:type="spellStart"/>
      <w:r w:rsidRPr="00C34EC9">
        <w:rPr>
          <w:b w:val="0"/>
          <w:lang w:val="es-AR"/>
        </w:rPr>
        <w:t>Class</w:t>
      </w:r>
      <w:proofErr w:type="spellEnd"/>
      <w:r w:rsidRPr="00C34EC9">
        <w:rPr>
          <w:b w:val="0"/>
          <w:lang w:val="es-AR"/>
        </w:rPr>
        <w:t xml:space="preserve"> de la Royal </w:t>
      </w:r>
      <w:proofErr w:type="spellStart"/>
      <w:r w:rsidRPr="00C34EC9">
        <w:rPr>
          <w:b w:val="0"/>
          <w:lang w:val="es-AR"/>
        </w:rPr>
        <w:t>Australian</w:t>
      </w:r>
      <w:proofErr w:type="spellEnd"/>
      <w:r w:rsidRPr="00C34EC9">
        <w:rPr>
          <w:b w:val="0"/>
          <w:lang w:val="es-AR"/>
        </w:rPr>
        <w:t xml:space="preserve"> </w:t>
      </w:r>
      <w:proofErr w:type="spellStart"/>
      <w:r w:rsidRPr="00C34EC9">
        <w:rPr>
          <w:b w:val="0"/>
          <w:lang w:val="es-AR"/>
        </w:rPr>
        <w:t>Navy</w:t>
      </w:r>
      <w:proofErr w:type="spellEnd"/>
      <w:r w:rsidRPr="00C34EC9">
        <w:rPr>
          <w:b w:val="0"/>
          <w:lang w:val="es-AR"/>
        </w:rPr>
        <w:t xml:space="preserve"> (RAN).</w:t>
      </w:r>
    </w:p>
    <w:p w14:paraId="372108B4" w14:textId="20A8BAD9" w:rsidR="00C34EC9" w:rsidRPr="00C34EC9" w:rsidRDefault="004A336C" w:rsidP="00194656">
      <w:pPr>
        <w:pStyle w:val="Textoindependiente3"/>
        <w:numPr>
          <w:ilvl w:val="0"/>
          <w:numId w:val="7"/>
        </w:numPr>
        <w:rPr>
          <w:b w:val="0"/>
          <w:bCs w:val="0"/>
        </w:rPr>
      </w:pPr>
      <w:hyperlink r:id="rId20" w:history="1">
        <w:r w:rsidR="00C34EC9" w:rsidRPr="00C34EC9">
          <w:rPr>
            <w:rStyle w:val="Hipervnculo"/>
            <w:b w:val="0"/>
            <w:bCs w:val="0"/>
          </w:rPr>
          <w:t>https://newatlas.com/military/australia-3d-printing-maintain-submarine-fleet/</w:t>
        </w:r>
      </w:hyperlink>
    </w:p>
    <w:p w14:paraId="0414E18A" w14:textId="61E6CB49" w:rsidR="00C34EC9" w:rsidRDefault="00C34EC9" w:rsidP="00267703">
      <w:pPr>
        <w:pStyle w:val="Textoindependiente3"/>
        <w:rPr>
          <w:b w:val="0"/>
          <w:lang w:val="es-AR"/>
        </w:rPr>
      </w:pPr>
    </w:p>
    <w:p w14:paraId="6E118E87" w14:textId="77777777" w:rsidR="0049475F" w:rsidRDefault="0049475F" w:rsidP="00267703">
      <w:pPr>
        <w:pStyle w:val="Textoindependiente3"/>
        <w:rPr>
          <w:b w:val="0"/>
          <w:lang w:val="es-AR"/>
        </w:rPr>
      </w:pPr>
    </w:p>
    <w:p w14:paraId="1C1FBF55"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Variedades"/>
      <w:bookmarkEnd w:id="5"/>
      <w:r>
        <w:t>Variedades</w:t>
      </w:r>
    </w:p>
    <w:p w14:paraId="03F9C7E4" w14:textId="77777777" w:rsidR="00E57B66" w:rsidRDefault="00E57B66" w:rsidP="00E57B66">
      <w:pPr>
        <w:jc w:val="both"/>
        <w:rPr>
          <w:b/>
          <w:lang w:val="es-ES"/>
        </w:rPr>
      </w:pPr>
    </w:p>
    <w:p w14:paraId="356F87DD" w14:textId="1122CE5B" w:rsidR="004A0B99" w:rsidRPr="004A0B99" w:rsidRDefault="004A0B99" w:rsidP="004A0B99">
      <w:pPr>
        <w:jc w:val="both"/>
        <w:rPr>
          <w:b/>
          <w:bCs/>
        </w:rPr>
      </w:pPr>
      <w:r w:rsidRPr="004A0B99">
        <w:rPr>
          <w:b/>
          <w:bCs/>
        </w:rPr>
        <w:t>EL PAÍS MÁS AMISTOSO CON LOS PERROS Y LOS GATOS</w:t>
      </w:r>
    </w:p>
    <w:p w14:paraId="28B1F046" w14:textId="5049C5E2" w:rsidR="004A0B99" w:rsidRDefault="004A0B99" w:rsidP="004A0B99">
      <w:pPr>
        <w:jc w:val="both"/>
      </w:pPr>
    </w:p>
    <w:p w14:paraId="1134CFDC" w14:textId="77777777" w:rsidR="00FA3100" w:rsidRPr="006B423C" w:rsidRDefault="004A0B99" w:rsidP="004A0B99">
      <w:pPr>
        <w:jc w:val="both"/>
        <w:rPr>
          <w:highlight w:val="yellow"/>
        </w:rPr>
      </w:pPr>
      <w:r>
        <w:t>Estados Unidos, posee una población de 75.4 millones de gatos y 61.1 millones de perros, los números hablan por sí mismos.</w:t>
      </w:r>
    </w:p>
    <w:p w14:paraId="132A01D3" w14:textId="181AE162" w:rsidR="00B72E6B" w:rsidRPr="00665045" w:rsidRDefault="00B72E6B" w:rsidP="00B72E6B">
      <w:pPr>
        <w:jc w:val="both"/>
      </w:pPr>
    </w:p>
    <w:p w14:paraId="56B55DE4" w14:textId="77777777" w:rsidR="006D275C" w:rsidRDefault="006D275C" w:rsidP="006D275C">
      <w:pPr>
        <w:jc w:val="both"/>
        <w:rPr>
          <w:lang w:val="es-ES"/>
        </w:rPr>
      </w:pPr>
      <w:r>
        <w:rPr>
          <w:lang w:val="es-ES"/>
        </w:rPr>
        <w:t>- - - - -</w:t>
      </w:r>
    </w:p>
    <w:p w14:paraId="0C7BE455" w14:textId="77777777" w:rsidR="006D275C" w:rsidRDefault="006D275C" w:rsidP="00B21266">
      <w:pPr>
        <w:jc w:val="both"/>
        <w:rPr>
          <w:b/>
          <w:lang w:val="es-ES"/>
        </w:rPr>
      </w:pPr>
    </w:p>
    <w:p w14:paraId="64C0D5C4" w14:textId="2FC350EE" w:rsidR="00814CAD" w:rsidRPr="006C1EDE" w:rsidRDefault="004A336C" w:rsidP="00814CAD">
      <w:pPr>
        <w:jc w:val="both"/>
        <w:rPr>
          <w:b/>
          <w:lang w:val="es-ES"/>
        </w:rPr>
      </w:pPr>
      <w:r>
        <w:rPr>
          <w:noProof/>
        </w:rPr>
        <w:pict w14:anchorId="25E1C662">
          <v:shape id="_x0000_s1291" type="#_x0000_t75" style="position:absolute;left:0;text-align:left;margin-left:269.85pt;margin-top:4.6pt;width:145.8pt;height:154.8pt;z-index:-4;visibility:visible;mso-wrap-style:square;mso-position-horizontal-relative:text;mso-position-vertical-relative:text" wrapcoords="-85 0 -85 21520 21600 21520 21600 0 -85 0">
            <v:imagedata r:id="rId21" o:title=""/>
            <w10:wrap type="tight"/>
          </v:shape>
        </w:pict>
      </w:r>
      <w:r w:rsidR="00814CAD" w:rsidRPr="006C1EDE">
        <w:rPr>
          <w:b/>
          <w:lang w:val="es-ES"/>
        </w:rPr>
        <w:t>ELIXIRES EXTRAÑOS DEL MUNDO</w:t>
      </w:r>
    </w:p>
    <w:p w14:paraId="54D5B2EB" w14:textId="50538933" w:rsidR="00814CAD" w:rsidRPr="006C1EDE" w:rsidRDefault="00814CAD" w:rsidP="00814CAD">
      <w:pPr>
        <w:jc w:val="both"/>
        <w:rPr>
          <w:lang w:val="es-ES"/>
        </w:rPr>
      </w:pPr>
      <w:r w:rsidRPr="006C1EDE">
        <w:rPr>
          <w:lang w:val="es-ES"/>
        </w:rPr>
        <w:t xml:space="preserve"> </w:t>
      </w:r>
    </w:p>
    <w:p w14:paraId="6DD5B255" w14:textId="48A20CD3" w:rsidR="00A30072" w:rsidRPr="00A30072" w:rsidRDefault="00A30072" w:rsidP="00A30072">
      <w:pPr>
        <w:jc w:val="both"/>
        <w:rPr>
          <w:b/>
          <w:bCs/>
        </w:rPr>
      </w:pPr>
      <w:r w:rsidRPr="00A30072">
        <w:rPr>
          <w:b/>
          <w:bCs/>
        </w:rPr>
        <w:t xml:space="preserve">Leche materna en tetra </w:t>
      </w:r>
      <w:proofErr w:type="spellStart"/>
      <w:r w:rsidRPr="00A30072">
        <w:rPr>
          <w:b/>
          <w:bCs/>
        </w:rPr>
        <w:t>brick</w:t>
      </w:r>
      <w:proofErr w:type="spellEnd"/>
      <w:r w:rsidRPr="00A30072">
        <w:rPr>
          <w:b/>
          <w:bCs/>
        </w:rPr>
        <w:t xml:space="preserve">: </w:t>
      </w:r>
      <w:proofErr w:type="spellStart"/>
      <w:r w:rsidRPr="00A30072">
        <w:rPr>
          <w:b/>
          <w:bCs/>
        </w:rPr>
        <w:t>Mothers</w:t>
      </w:r>
      <w:proofErr w:type="spellEnd"/>
      <w:r w:rsidRPr="00A30072">
        <w:rPr>
          <w:b/>
          <w:bCs/>
        </w:rPr>
        <w:t xml:space="preserve"> </w:t>
      </w:r>
      <w:proofErr w:type="spellStart"/>
      <w:r w:rsidRPr="00A30072">
        <w:rPr>
          <w:b/>
          <w:bCs/>
        </w:rPr>
        <w:t>milk</w:t>
      </w:r>
      <w:proofErr w:type="spellEnd"/>
    </w:p>
    <w:p w14:paraId="0BD2D458" w14:textId="41D37372" w:rsidR="00A30072" w:rsidRDefault="00A30072" w:rsidP="00A30072">
      <w:pPr>
        <w:jc w:val="both"/>
      </w:pPr>
    </w:p>
    <w:p w14:paraId="1472E939" w14:textId="7A422FAB" w:rsidR="00180820" w:rsidRPr="006B423C" w:rsidRDefault="00A30072" w:rsidP="00A30072">
      <w:pPr>
        <w:jc w:val="both"/>
        <w:rPr>
          <w:highlight w:val="yellow"/>
        </w:rPr>
      </w:pPr>
      <w:r>
        <w:t xml:space="preserve">Un tetra </w:t>
      </w:r>
      <w:proofErr w:type="spellStart"/>
      <w:r>
        <w:t>brick</w:t>
      </w:r>
      <w:proofErr w:type="spellEnd"/>
      <w:r>
        <w:t xml:space="preserve"> que contiene leche recién salida del pecho materno (lo que se dice un auténtico “envasado en origen”). Parece ser que un puñado de felices campesinas niponas se reúne todas las semanas en una granja de las afueras de </w:t>
      </w:r>
      <w:proofErr w:type="spellStart"/>
      <w:r>
        <w:t>Kyoto</w:t>
      </w:r>
      <w:proofErr w:type="spellEnd"/>
      <w:r>
        <w:t xml:space="preserve"> para suministrar la materia prima de esta bebida.</w:t>
      </w:r>
    </w:p>
    <w:p w14:paraId="5877BA00" w14:textId="6C501A37" w:rsidR="00180820" w:rsidRPr="005F6C5A" w:rsidRDefault="00180820" w:rsidP="00180820">
      <w:pPr>
        <w:jc w:val="both"/>
        <w:rPr>
          <w:highlight w:val="yellow"/>
        </w:rPr>
      </w:pPr>
    </w:p>
    <w:p w14:paraId="27546A21" w14:textId="7B50FA1C" w:rsidR="00814CAD" w:rsidRDefault="00814CAD" w:rsidP="00814CAD">
      <w:pPr>
        <w:jc w:val="both"/>
        <w:rPr>
          <w:lang w:val="es-ES"/>
        </w:rPr>
      </w:pPr>
      <w:r>
        <w:rPr>
          <w:lang w:val="es-ES"/>
        </w:rPr>
        <w:t>- - - - -</w:t>
      </w:r>
    </w:p>
    <w:p w14:paraId="6C783699" w14:textId="39CE7DF5" w:rsidR="00814CAD" w:rsidRDefault="00814CAD" w:rsidP="00814CAD">
      <w:pPr>
        <w:jc w:val="both"/>
        <w:rPr>
          <w:lang w:val="es-ES_tradnl"/>
        </w:rPr>
      </w:pPr>
    </w:p>
    <w:p w14:paraId="7CFC615B" w14:textId="77777777" w:rsidR="007C1971" w:rsidRPr="0048190E" w:rsidRDefault="007C1971" w:rsidP="007C1971">
      <w:pPr>
        <w:jc w:val="both"/>
        <w:rPr>
          <w:b/>
          <w:lang w:val="es-ES_tradnl"/>
        </w:rPr>
      </w:pPr>
      <w:r w:rsidRPr="0048190E">
        <w:rPr>
          <w:b/>
          <w:lang w:val="es-ES_tradnl"/>
        </w:rPr>
        <w:t>LAS BOTELLAS DE ALCOHOL MÁS CARAS DEL MUNDO</w:t>
      </w:r>
    </w:p>
    <w:p w14:paraId="61EBF459" w14:textId="43CB83DD" w:rsidR="006C1EDE" w:rsidRPr="006C1EDE" w:rsidRDefault="006C1EDE" w:rsidP="006C1EDE">
      <w:pPr>
        <w:jc w:val="both"/>
        <w:rPr>
          <w:lang w:val="es-ES_tradnl"/>
        </w:rPr>
      </w:pPr>
    </w:p>
    <w:p w14:paraId="58725110" w14:textId="6FFDF039" w:rsidR="006C1EDE" w:rsidRPr="007A48F8" w:rsidRDefault="007A48F8" w:rsidP="006C1EDE">
      <w:pPr>
        <w:jc w:val="both"/>
        <w:rPr>
          <w:b/>
          <w:bCs/>
          <w:lang w:val="es-ES_tradnl"/>
        </w:rPr>
      </w:pPr>
      <w:r w:rsidRPr="007A48F8">
        <w:rPr>
          <w:b/>
          <w:bCs/>
          <w:lang w:val="es-ES_tradnl"/>
        </w:rPr>
        <w:t xml:space="preserve">Remy </w:t>
      </w:r>
      <w:proofErr w:type="spellStart"/>
      <w:r w:rsidRPr="007A48F8">
        <w:rPr>
          <w:b/>
          <w:bCs/>
          <w:lang w:val="es-ES_tradnl"/>
        </w:rPr>
        <w:t>Martin's</w:t>
      </w:r>
      <w:proofErr w:type="spellEnd"/>
      <w:r w:rsidRPr="007A48F8">
        <w:rPr>
          <w:b/>
          <w:bCs/>
          <w:lang w:val="es-ES_tradnl"/>
        </w:rPr>
        <w:t xml:space="preserve"> Black Pearl Louis XIII </w:t>
      </w:r>
      <w:proofErr w:type="spellStart"/>
      <w:r w:rsidRPr="007A48F8">
        <w:rPr>
          <w:b/>
          <w:bCs/>
          <w:lang w:val="es-ES_tradnl"/>
        </w:rPr>
        <w:t>Anniversary</w:t>
      </w:r>
      <w:proofErr w:type="spellEnd"/>
      <w:r w:rsidRPr="007A48F8">
        <w:rPr>
          <w:b/>
          <w:bCs/>
          <w:lang w:val="es-ES_tradnl"/>
        </w:rPr>
        <w:t xml:space="preserve"> </w:t>
      </w:r>
      <w:proofErr w:type="spellStart"/>
      <w:r w:rsidRPr="007A48F8">
        <w:rPr>
          <w:b/>
          <w:bCs/>
          <w:lang w:val="es-ES_tradnl"/>
        </w:rPr>
        <w:t>Edition</w:t>
      </w:r>
      <w:proofErr w:type="spellEnd"/>
      <w:r w:rsidRPr="007A48F8">
        <w:rPr>
          <w:b/>
          <w:bCs/>
          <w:lang w:val="es-ES_tradnl"/>
        </w:rPr>
        <w:t xml:space="preserve">, </w:t>
      </w:r>
      <w:proofErr w:type="spellStart"/>
      <w:r w:rsidRPr="007A48F8">
        <w:rPr>
          <w:b/>
          <w:bCs/>
          <w:lang w:val="es-ES_tradnl"/>
        </w:rPr>
        <w:t>u$s</w:t>
      </w:r>
      <w:proofErr w:type="spellEnd"/>
      <w:r w:rsidRPr="007A48F8">
        <w:rPr>
          <w:b/>
          <w:bCs/>
          <w:lang w:val="es-ES_tradnl"/>
        </w:rPr>
        <w:t xml:space="preserve"> 165,000</w:t>
      </w:r>
    </w:p>
    <w:p w14:paraId="7BF5BA62" w14:textId="5A6F826E" w:rsidR="007A48F8" w:rsidRPr="006B423C" w:rsidRDefault="007A48F8" w:rsidP="006C1EDE">
      <w:pPr>
        <w:jc w:val="both"/>
        <w:rPr>
          <w:highlight w:val="yellow"/>
          <w:lang w:val="es-ES_tradnl"/>
        </w:rPr>
      </w:pPr>
    </w:p>
    <w:p w14:paraId="792FD35F" w14:textId="02EBAF6C" w:rsidR="007C1971" w:rsidRPr="006B423C" w:rsidRDefault="004A336C" w:rsidP="006C1EDE">
      <w:pPr>
        <w:jc w:val="both"/>
        <w:rPr>
          <w:highlight w:val="yellow"/>
          <w:lang w:val="es-ES_tradnl"/>
        </w:rPr>
      </w:pPr>
      <w:r>
        <w:rPr>
          <w:noProof/>
        </w:rPr>
        <w:pict w14:anchorId="76C257CC">
          <v:shape id="_x0000_s1292" type="#_x0000_t75" style="position:absolute;left:0;text-align:left;margin-left:251.9pt;margin-top:4.95pt;width:164.25pt;height:129.75pt;z-index:-3;visibility:visible;mso-wrap-style:square;mso-position-horizontal-relative:text;mso-position-vertical-relative:text" wrapcoords="-96 0 -96 21478 21600 21478 21600 0 -96 0">
            <v:imagedata r:id="rId22" o:title=""/>
            <w10:wrap type="tight"/>
          </v:shape>
        </w:pict>
      </w:r>
      <w:r w:rsidR="007A48F8" w:rsidRPr="007A48F8">
        <w:rPr>
          <w:lang w:val="es-ES_tradnl"/>
        </w:rPr>
        <w:t xml:space="preserve">Louis XIII es una marca de coñac creada por Remy Martin en homenaje al Rey Louis XIII, quien era el monarca reinante en el momento en que la familia Remy Martin se estableció en Francia. Este fantástico coñac fue creado para celebrar el 140 aniversario de la marca Louis XIII de coñac. Se destilaron más de 1200 bebidas espirituosas para crear este coñac, que envejecieron entre 40 y 100 años, produciendo un potente sabor afrutado. El decantador en el que se </w:t>
      </w:r>
      <w:r w:rsidR="007A48F8" w:rsidRPr="007A48F8">
        <w:rPr>
          <w:lang w:val="es-ES_tradnl"/>
        </w:rPr>
        <w:lastRenderedPageBreak/>
        <w:t>vende este licor es también un homenaje a los decantadores originales Louis XIII.</w:t>
      </w:r>
    </w:p>
    <w:p w14:paraId="43076106" w14:textId="5F4D2822" w:rsidR="007C1971" w:rsidRDefault="007C1971" w:rsidP="007C1971">
      <w:pPr>
        <w:jc w:val="both"/>
        <w:rPr>
          <w:lang w:val="es-ES_tradnl"/>
        </w:rPr>
      </w:pPr>
    </w:p>
    <w:p w14:paraId="0D21FAB3" w14:textId="77777777" w:rsidR="007C1971" w:rsidRDefault="007C1971" w:rsidP="007C1971">
      <w:pPr>
        <w:jc w:val="both"/>
        <w:rPr>
          <w:lang w:val="es-ES"/>
        </w:rPr>
      </w:pPr>
      <w:r>
        <w:rPr>
          <w:lang w:val="es-ES"/>
        </w:rPr>
        <w:t>- - - - -</w:t>
      </w:r>
    </w:p>
    <w:p w14:paraId="6B9B5E7F" w14:textId="77777777" w:rsidR="007C1971" w:rsidRPr="003B1A53" w:rsidRDefault="007C1971" w:rsidP="007C1971">
      <w:pPr>
        <w:jc w:val="both"/>
        <w:rPr>
          <w:lang w:val="es-ES"/>
        </w:rPr>
      </w:pPr>
    </w:p>
    <w:p w14:paraId="1B9F2354" w14:textId="77777777" w:rsidR="007C1971" w:rsidRPr="00D979E7" w:rsidRDefault="007C1971" w:rsidP="007C1971">
      <w:pPr>
        <w:jc w:val="both"/>
        <w:rPr>
          <w:b/>
          <w:lang w:val="es-ES"/>
        </w:rPr>
      </w:pPr>
      <w:r w:rsidRPr="00D979E7">
        <w:rPr>
          <w:b/>
          <w:lang w:val="es-ES"/>
        </w:rPr>
        <w:t>BENEFICIOS DE LA CERVEZA</w:t>
      </w:r>
    </w:p>
    <w:p w14:paraId="431B2136" w14:textId="77777777" w:rsidR="007C1971" w:rsidRPr="00BB7003" w:rsidRDefault="007C1971" w:rsidP="007C1971">
      <w:pPr>
        <w:jc w:val="both"/>
        <w:rPr>
          <w:highlight w:val="yellow"/>
          <w:lang w:val="es-ES"/>
        </w:rPr>
      </w:pPr>
    </w:p>
    <w:p w14:paraId="54497E26" w14:textId="77777777" w:rsidR="00A864CB" w:rsidRPr="00A864CB" w:rsidRDefault="00A864CB" w:rsidP="00A864CB">
      <w:pPr>
        <w:jc w:val="both"/>
        <w:rPr>
          <w:b/>
          <w:bCs/>
          <w:lang w:val="es-ES"/>
        </w:rPr>
      </w:pPr>
      <w:r w:rsidRPr="00A864CB">
        <w:rPr>
          <w:b/>
          <w:bCs/>
          <w:lang w:val="es-ES"/>
        </w:rPr>
        <w:t>Mejora el nivel de colesterol</w:t>
      </w:r>
    </w:p>
    <w:p w14:paraId="57E273B0" w14:textId="77777777" w:rsidR="00A864CB" w:rsidRDefault="00A864CB" w:rsidP="00A864CB">
      <w:pPr>
        <w:jc w:val="both"/>
        <w:rPr>
          <w:lang w:val="es-ES"/>
        </w:rPr>
      </w:pPr>
    </w:p>
    <w:p w14:paraId="4B4F6945" w14:textId="2703CD29" w:rsidR="00213731" w:rsidRPr="006B423C" w:rsidRDefault="00A864CB" w:rsidP="00A864CB">
      <w:pPr>
        <w:jc w:val="both"/>
        <w:rPr>
          <w:highlight w:val="yellow"/>
          <w:lang w:val="es-ES"/>
        </w:rPr>
      </w:pPr>
      <w:r w:rsidRPr="00A864CB">
        <w:rPr>
          <w:lang w:val="es-ES"/>
        </w:rPr>
        <w:t>La cerveza ayuda a aumentar los niveles de lipoproteínas, un buen tipo de colesterol que evita la acumulación de placa en las arterias. La cerveza también tiene altas cantidades de fibra que ayuda a reducir los niveles de colesterol LDL, el tipo malo de colesterol.</w:t>
      </w:r>
    </w:p>
    <w:p w14:paraId="57B027BC" w14:textId="77777777" w:rsidR="007C1971" w:rsidRPr="007E7E58" w:rsidRDefault="007C1971" w:rsidP="007C1971">
      <w:pPr>
        <w:jc w:val="both"/>
        <w:rPr>
          <w:lang w:val="es-ES"/>
        </w:rPr>
      </w:pPr>
    </w:p>
    <w:p w14:paraId="1BF14239" w14:textId="77777777" w:rsidR="007C1971" w:rsidRDefault="007C1971" w:rsidP="007C1971">
      <w:pPr>
        <w:jc w:val="both"/>
        <w:rPr>
          <w:lang w:val="es-ES"/>
        </w:rPr>
      </w:pPr>
      <w:r>
        <w:rPr>
          <w:lang w:val="es-ES"/>
        </w:rPr>
        <w:t>- - - - -</w:t>
      </w:r>
    </w:p>
    <w:p w14:paraId="118656E8" w14:textId="77777777" w:rsidR="007C1971" w:rsidRDefault="007C1971" w:rsidP="007C1971">
      <w:pPr>
        <w:jc w:val="both"/>
        <w:rPr>
          <w:b/>
          <w:lang w:val="es-ES"/>
        </w:rPr>
      </w:pPr>
    </w:p>
    <w:p w14:paraId="4B6EE66C" w14:textId="014E988C" w:rsidR="003E5337" w:rsidRPr="003E5337" w:rsidRDefault="003E5337" w:rsidP="003E5337">
      <w:pPr>
        <w:jc w:val="both"/>
        <w:rPr>
          <w:b/>
          <w:bCs/>
          <w:lang w:val="es-ES"/>
        </w:rPr>
      </w:pPr>
      <w:r w:rsidRPr="003E5337">
        <w:rPr>
          <w:b/>
          <w:bCs/>
          <w:lang w:val="es-ES"/>
        </w:rPr>
        <w:t>PECULIARIDADES DEL SACACORCHOS</w:t>
      </w:r>
    </w:p>
    <w:p w14:paraId="3707FFBB" w14:textId="77777777" w:rsidR="003E5337" w:rsidRDefault="003E5337" w:rsidP="003E5337">
      <w:pPr>
        <w:jc w:val="both"/>
        <w:rPr>
          <w:lang w:val="es-ES"/>
        </w:rPr>
      </w:pPr>
    </w:p>
    <w:p w14:paraId="788A925A" w14:textId="68570299" w:rsidR="003E5337" w:rsidRPr="003E5337" w:rsidRDefault="003E5337" w:rsidP="003E5337">
      <w:pPr>
        <w:jc w:val="both"/>
        <w:rPr>
          <w:lang w:val="es-ES"/>
        </w:rPr>
      </w:pPr>
      <w:r w:rsidRPr="003E5337">
        <w:rPr>
          <w:lang w:val="es-ES"/>
        </w:rPr>
        <w:t>Denominado, en sendas oportunidades, descorchador, es un utensilio muy antiguo.</w:t>
      </w:r>
      <w:r>
        <w:rPr>
          <w:lang w:val="es-ES"/>
        </w:rPr>
        <w:t xml:space="preserve"> </w:t>
      </w:r>
      <w:r w:rsidRPr="003E5337">
        <w:rPr>
          <w:lang w:val="es-ES"/>
        </w:rPr>
        <w:t xml:space="preserve">Las primeras referencias datan de 1681, otrora conocido como “un gusano de hierro usado para quitar el corcho de las botellas”. Ha habido y hay una gran diversidad de sacacorchos. </w:t>
      </w:r>
    </w:p>
    <w:p w14:paraId="3F0722C1" w14:textId="77777777" w:rsidR="003E5337" w:rsidRPr="003E5337" w:rsidRDefault="003E5337" w:rsidP="003E5337">
      <w:pPr>
        <w:jc w:val="both"/>
        <w:rPr>
          <w:lang w:val="es-ES"/>
        </w:rPr>
      </w:pPr>
      <w:r w:rsidRPr="003E5337">
        <w:rPr>
          <w:lang w:val="es-ES"/>
        </w:rPr>
        <w:t xml:space="preserve">Algunos de los más añejos tenían adosado un cepillo en su empuñadura, probablemente para eliminar la cera que debía utilizarse para sellar la botella. Otros, por su parte, presentan estructuras para apoyarse en la botella y ganar firmeza en la acción de enroscar y desenroscar la barrera o torno. </w:t>
      </w:r>
    </w:p>
    <w:p w14:paraId="60CC52FC" w14:textId="4CD693B9" w:rsidR="00213731" w:rsidRPr="006B423C" w:rsidRDefault="003E5337" w:rsidP="003E5337">
      <w:pPr>
        <w:jc w:val="both"/>
        <w:rPr>
          <w:highlight w:val="yellow"/>
          <w:lang w:val="es-ES"/>
        </w:rPr>
      </w:pPr>
      <w:r w:rsidRPr="003E5337">
        <w:rPr>
          <w:lang w:val="es-ES"/>
        </w:rPr>
        <w:t xml:space="preserve">En nuestros días, existen centenares de sacacorchos diferentes y con diversos mecanismos, algunos de ellos con innovadores aportes de diseño o funcionalidad. Muchos de los sacacorchos más modernos han sido pensados para no realizar apenas esfuerzo en la operación de enroscar y desenroscar, y mientras sujetemos la botella con cuidado, serán de enorme ayuda. Hoy, los sacacorchos salientes son los denominados </w:t>
      </w:r>
      <w:proofErr w:type="spellStart"/>
      <w:r w:rsidRPr="003E5337">
        <w:rPr>
          <w:lang w:val="es-ES"/>
        </w:rPr>
        <w:t>pulltaps</w:t>
      </w:r>
      <w:proofErr w:type="spellEnd"/>
      <w:r w:rsidRPr="003E5337">
        <w:rPr>
          <w:lang w:val="es-ES"/>
        </w:rPr>
        <w:t xml:space="preserve"> o sacacorchos de dos tiempos.</w:t>
      </w:r>
    </w:p>
    <w:p w14:paraId="6109AF7B" w14:textId="77777777" w:rsidR="0044532A" w:rsidRDefault="0044532A" w:rsidP="0044532A">
      <w:pPr>
        <w:jc w:val="both"/>
        <w:rPr>
          <w:i/>
          <w:sz w:val="20"/>
          <w:lang w:val="es-ES"/>
        </w:rPr>
      </w:pPr>
      <w:r w:rsidRPr="003E5337">
        <w:rPr>
          <w:i/>
          <w:sz w:val="20"/>
          <w:lang w:val="es-ES"/>
        </w:rPr>
        <w:t xml:space="preserve">Fuente: </w:t>
      </w:r>
      <w:r w:rsidRPr="003E5337">
        <w:rPr>
          <w:rStyle w:val="Hipervnculo"/>
          <w:i/>
          <w:sz w:val="20"/>
          <w:lang w:val="es-ES"/>
        </w:rPr>
        <w:t>https://blog.borderio.com</w:t>
      </w:r>
    </w:p>
    <w:p w14:paraId="5C92F659" w14:textId="77777777" w:rsidR="00D13CF1" w:rsidRPr="00D13CF1" w:rsidRDefault="00D13CF1" w:rsidP="00B21266">
      <w:pPr>
        <w:jc w:val="both"/>
        <w:rPr>
          <w:lang w:val="es-ES"/>
        </w:rPr>
      </w:pPr>
    </w:p>
    <w:p w14:paraId="571505F9" w14:textId="77777777" w:rsidR="00D13CF1" w:rsidRDefault="00D13CF1" w:rsidP="00D13CF1">
      <w:pPr>
        <w:jc w:val="both"/>
        <w:rPr>
          <w:lang w:val="es-ES"/>
        </w:rPr>
      </w:pPr>
      <w:r>
        <w:rPr>
          <w:lang w:val="es-ES"/>
        </w:rPr>
        <w:t>- - - - -</w:t>
      </w:r>
    </w:p>
    <w:p w14:paraId="39D90EAE" w14:textId="56ACBF06" w:rsidR="00D13CF1" w:rsidRDefault="00D13CF1" w:rsidP="00B21266">
      <w:pPr>
        <w:jc w:val="both"/>
        <w:rPr>
          <w:b/>
          <w:lang w:val="es-ES"/>
        </w:rPr>
      </w:pPr>
    </w:p>
    <w:p w14:paraId="475EE15F" w14:textId="75283EFE" w:rsidR="00C44705" w:rsidRPr="00C44705" w:rsidRDefault="00C44705" w:rsidP="00805258">
      <w:pPr>
        <w:jc w:val="both"/>
        <w:rPr>
          <w:b/>
          <w:lang w:val="es-ES_tradnl"/>
        </w:rPr>
      </w:pPr>
      <w:r w:rsidRPr="00C44705">
        <w:rPr>
          <w:b/>
          <w:lang w:val="es-ES_tradnl"/>
        </w:rPr>
        <w:t>DIME DE QUÉ SIGNO ERES Y TE DIRÉ… ¡QUÉ VINO BEBES!</w:t>
      </w:r>
    </w:p>
    <w:p w14:paraId="6A063058" w14:textId="77777777" w:rsidR="00C44705" w:rsidRDefault="00C44705" w:rsidP="00805258">
      <w:pPr>
        <w:jc w:val="both"/>
        <w:rPr>
          <w:lang w:val="es-ES_tradnl"/>
        </w:rPr>
      </w:pPr>
    </w:p>
    <w:p w14:paraId="79772DBE" w14:textId="77777777" w:rsidR="00A30072" w:rsidRPr="00A30072" w:rsidRDefault="00A30072" w:rsidP="00A30072">
      <w:pPr>
        <w:jc w:val="both"/>
        <w:rPr>
          <w:b/>
          <w:bCs/>
          <w:lang w:val="es-ES_tradnl"/>
        </w:rPr>
      </w:pPr>
      <w:r w:rsidRPr="00A30072">
        <w:rPr>
          <w:b/>
          <w:bCs/>
          <w:lang w:val="es-ES_tradnl"/>
        </w:rPr>
        <w:t>Cáncer</w:t>
      </w:r>
    </w:p>
    <w:p w14:paraId="6C22D239" w14:textId="77777777" w:rsidR="00A30072" w:rsidRPr="00A30072" w:rsidRDefault="00A30072" w:rsidP="00A30072">
      <w:pPr>
        <w:jc w:val="both"/>
        <w:rPr>
          <w:lang w:val="es-ES_tradnl"/>
        </w:rPr>
      </w:pPr>
    </w:p>
    <w:p w14:paraId="043ADE49" w14:textId="0EE7CCD2" w:rsidR="000A6F3B" w:rsidRPr="006B423C" w:rsidRDefault="00A30072" w:rsidP="00A30072">
      <w:pPr>
        <w:jc w:val="both"/>
        <w:rPr>
          <w:highlight w:val="yellow"/>
          <w:lang w:val="es-ES_tradnl"/>
        </w:rPr>
      </w:pPr>
      <w:r w:rsidRPr="00A30072">
        <w:rPr>
          <w:lang w:val="es-ES_tradnl"/>
        </w:rPr>
        <w:t xml:space="preserve">Lo primero es la familia. Sensible hasta el hartazgo, el canceriano adora sus afectos, sus amigos, sus seres queridos más íntimos. Es enamoradizo, idealista y le seduce la idea de profundizar lazos con las personas. Cree en el prójimo y en la vida. Necesita tomar, por ende, un vino que lo lleve a una situación de disfrute y armonía plena con una persona </w:t>
      </w:r>
      <w:proofErr w:type="gramStart"/>
      <w:r w:rsidRPr="00A30072">
        <w:rPr>
          <w:lang w:val="es-ES_tradnl"/>
        </w:rPr>
        <w:t>ideal,</w:t>
      </w:r>
      <w:proofErr w:type="gramEnd"/>
      <w:r w:rsidRPr="00A30072">
        <w:rPr>
          <w:lang w:val="es-ES_tradnl"/>
        </w:rPr>
        <w:t xml:space="preserve"> sea amigo, pareja o familiar. Según la circunstancia, habrá un vino diferente. El canceriano necesita agasajar al otro y, por ello, el vino elegido dependerá del contexto, el lugar, la situación y el maridaje. Todo estará perfectamente pensado para vivenciar una experiencia sentida, emocional.</w:t>
      </w:r>
    </w:p>
    <w:p w14:paraId="6BFB90E0" w14:textId="77777777" w:rsidR="00C44705" w:rsidRDefault="00C44705" w:rsidP="00C44705">
      <w:pPr>
        <w:jc w:val="both"/>
        <w:rPr>
          <w:i/>
          <w:sz w:val="20"/>
          <w:lang w:val="es-ES"/>
        </w:rPr>
      </w:pPr>
      <w:r w:rsidRPr="00A30072">
        <w:rPr>
          <w:i/>
          <w:sz w:val="20"/>
          <w:lang w:val="es-ES"/>
        </w:rPr>
        <w:lastRenderedPageBreak/>
        <w:t xml:space="preserve">Fuente: </w:t>
      </w:r>
      <w:r w:rsidRPr="00A30072">
        <w:rPr>
          <w:rStyle w:val="Hipervnculo"/>
          <w:i/>
          <w:sz w:val="20"/>
          <w:lang w:val="es-ES"/>
        </w:rPr>
        <w:t>https://blog.borderio.com</w:t>
      </w:r>
    </w:p>
    <w:p w14:paraId="38C998D4" w14:textId="77777777" w:rsidR="00C44705" w:rsidRDefault="00C44705" w:rsidP="00C44705">
      <w:pPr>
        <w:jc w:val="both"/>
        <w:rPr>
          <w:lang w:val="es-ES_tradnl"/>
        </w:rPr>
      </w:pPr>
    </w:p>
    <w:p w14:paraId="6E860D38" w14:textId="77777777" w:rsidR="00C44705" w:rsidRDefault="00C44705" w:rsidP="00C44705">
      <w:pPr>
        <w:jc w:val="both"/>
        <w:rPr>
          <w:lang w:val="es-ES"/>
        </w:rPr>
      </w:pPr>
      <w:r>
        <w:rPr>
          <w:lang w:val="es-ES"/>
        </w:rPr>
        <w:t>- - - - -</w:t>
      </w:r>
    </w:p>
    <w:p w14:paraId="1DF8D813" w14:textId="4340F9E4" w:rsidR="00C44705" w:rsidRDefault="00C44705" w:rsidP="00805258">
      <w:pPr>
        <w:jc w:val="both"/>
        <w:rPr>
          <w:lang w:val="es-ES"/>
        </w:rPr>
      </w:pPr>
    </w:p>
    <w:p w14:paraId="5F42F14A" w14:textId="10B04502" w:rsidR="001E6CF6" w:rsidRPr="003E5337" w:rsidRDefault="003E5337" w:rsidP="001E6CF6">
      <w:pPr>
        <w:jc w:val="both"/>
        <w:rPr>
          <w:b/>
          <w:bCs/>
          <w:lang w:val="es-ES"/>
        </w:rPr>
      </w:pPr>
      <w:r w:rsidRPr="003E5337">
        <w:rPr>
          <w:b/>
          <w:bCs/>
          <w:lang w:val="es-ES"/>
        </w:rPr>
        <w:t>VINOS ALTERNATIVOS: RAREZAS MÁS ALLÁ DE LA UVA</w:t>
      </w:r>
    </w:p>
    <w:p w14:paraId="299C6337" w14:textId="55541818" w:rsidR="003E5337" w:rsidRDefault="003E5337" w:rsidP="001E6CF6">
      <w:pPr>
        <w:jc w:val="both"/>
        <w:rPr>
          <w:highlight w:val="yellow"/>
          <w:lang w:val="es-ES"/>
        </w:rPr>
      </w:pPr>
    </w:p>
    <w:p w14:paraId="50B731A2" w14:textId="77777777" w:rsidR="003E5337" w:rsidRPr="00385C4A" w:rsidRDefault="003E5337" w:rsidP="003E5337">
      <w:pPr>
        <w:jc w:val="both"/>
        <w:rPr>
          <w:b/>
          <w:bCs/>
          <w:lang w:val="es-ES"/>
        </w:rPr>
      </w:pPr>
      <w:r w:rsidRPr="00385C4A">
        <w:rPr>
          <w:b/>
          <w:bCs/>
          <w:lang w:val="es-ES"/>
        </w:rPr>
        <w:t>Vino de tomate</w:t>
      </w:r>
    </w:p>
    <w:p w14:paraId="26EF93D5" w14:textId="7396113A" w:rsidR="00385C4A" w:rsidRDefault="00385C4A" w:rsidP="003E5337">
      <w:pPr>
        <w:jc w:val="both"/>
        <w:rPr>
          <w:lang w:val="es-ES"/>
        </w:rPr>
      </w:pPr>
    </w:p>
    <w:p w14:paraId="1EF7F3E9" w14:textId="2D4268BB" w:rsidR="003E5337" w:rsidRPr="003E5337" w:rsidRDefault="003E5337" w:rsidP="003E5337">
      <w:pPr>
        <w:jc w:val="both"/>
        <w:rPr>
          <w:lang w:val="es-ES"/>
        </w:rPr>
      </w:pPr>
      <w:r w:rsidRPr="003E5337">
        <w:rPr>
          <w:lang w:val="es-ES"/>
        </w:rPr>
        <w:t xml:space="preserve">El vino nace en el viñedo. La protagonista única y eterna es la uva. Fruto que nos emociona hasta las lágrimas, a través de productos inolvidables, que engalanan nuestras mesas. Blancos, rosados y tintos, son motivo de reuniones, encuentros sociales, celebraciones y un sinfín de brindis. Del Malbec al Cabernet Sauvignon, del Torrontés al Chardonnay, siempre es bueno estrechar las copas y escuchar el mágico sonido del “Chin </w:t>
      </w:r>
      <w:proofErr w:type="spellStart"/>
      <w:r w:rsidRPr="003E5337">
        <w:rPr>
          <w:lang w:val="es-ES"/>
        </w:rPr>
        <w:t>Chin</w:t>
      </w:r>
      <w:proofErr w:type="spellEnd"/>
      <w:r w:rsidRPr="003E5337">
        <w:rPr>
          <w:lang w:val="es-ES"/>
        </w:rPr>
        <w:t>”.</w:t>
      </w:r>
    </w:p>
    <w:p w14:paraId="3DDD2EC6" w14:textId="4CA6CD24" w:rsidR="003E5337" w:rsidRPr="003E5337" w:rsidRDefault="003E5337" w:rsidP="003E5337">
      <w:pPr>
        <w:jc w:val="both"/>
        <w:rPr>
          <w:lang w:val="es-ES"/>
        </w:rPr>
      </w:pPr>
      <w:r w:rsidRPr="003E5337">
        <w:rPr>
          <w:lang w:val="es-ES"/>
        </w:rPr>
        <w:t>Sin embargo, no solo con las uvas se puede vinificar. Seguramente, usted, del otro lado del monitor, se preguntará si estoy en mi sano juicio. Aunque suene extraño, en Canadá existe el vino… ¡de tomate!</w:t>
      </w:r>
    </w:p>
    <w:p w14:paraId="762566D3" w14:textId="3618AF4D" w:rsidR="003E5337" w:rsidRPr="003E5337" w:rsidRDefault="004A336C" w:rsidP="003E5337">
      <w:pPr>
        <w:jc w:val="both"/>
        <w:rPr>
          <w:lang w:val="es-ES"/>
        </w:rPr>
      </w:pPr>
      <w:r>
        <w:rPr>
          <w:noProof/>
        </w:rPr>
        <w:pict w14:anchorId="0DEEC997">
          <v:shape id="Imagen 1" o:spid="_x0000_s1290" type="#_x0000_t75" style="position:absolute;left:0;text-align:left;margin-left:220.55pt;margin-top:3.25pt;width:194.35pt;height:145.4pt;z-index:-5;visibility:visible;mso-wrap-style:square;mso-position-horizontal-relative:text;mso-position-vertical-relative:text" wrapcoords="-83 0 -83 21489 21600 21489 21600 0 -83 0">
            <v:imagedata r:id="rId23" o:title=""/>
            <w10:wrap type="tight"/>
          </v:shape>
        </w:pict>
      </w:r>
      <w:r w:rsidR="003E5337" w:rsidRPr="003E5337">
        <w:rPr>
          <w:lang w:val="es-ES"/>
        </w:rPr>
        <w:t xml:space="preserve">Nos mudamos, en nuestro imaginario, hacia </w:t>
      </w:r>
      <w:proofErr w:type="spellStart"/>
      <w:r w:rsidR="003E5337" w:rsidRPr="003E5337">
        <w:rPr>
          <w:lang w:val="es-ES"/>
        </w:rPr>
        <w:t>Charlevoix</w:t>
      </w:r>
      <w:proofErr w:type="spellEnd"/>
      <w:r w:rsidR="003E5337" w:rsidRPr="003E5337">
        <w:rPr>
          <w:lang w:val="es-ES"/>
        </w:rPr>
        <w:t>, Quebec. Allí se elabora el primer vino de tomate, que se ha convertido en una de las grandes atracciones para todos los turistas que desembarcan en el país de la hoja de arce.</w:t>
      </w:r>
    </w:p>
    <w:p w14:paraId="13D85B6E" w14:textId="77777777" w:rsidR="003E5337" w:rsidRPr="003E5337" w:rsidRDefault="003E5337" w:rsidP="003E5337">
      <w:pPr>
        <w:jc w:val="both"/>
        <w:rPr>
          <w:lang w:val="es-ES"/>
        </w:rPr>
      </w:pPr>
      <w:r w:rsidRPr="003E5337">
        <w:rPr>
          <w:lang w:val="es-ES"/>
        </w:rPr>
        <w:t xml:space="preserve">El responsable de esta novedad se llama Pascal Miche, quien a partir de una receta familiar comercializa este producto llamativo. En la actualidad, elabora 50 mil botellas anuales, siendo una alternativa peculiar. Es importante aclarar que algunos países, </w:t>
      </w:r>
      <w:proofErr w:type="gramStart"/>
      <w:r w:rsidRPr="003E5337">
        <w:rPr>
          <w:lang w:val="es-ES"/>
        </w:rPr>
        <w:t>en relación a</w:t>
      </w:r>
      <w:proofErr w:type="gramEnd"/>
      <w:r w:rsidRPr="003E5337">
        <w:rPr>
          <w:lang w:val="es-ES"/>
        </w:rPr>
        <w:t xml:space="preserve"> los fermentados, no permiten la producción vinícola sin la uva.</w:t>
      </w:r>
    </w:p>
    <w:p w14:paraId="7E7283D9" w14:textId="77777777" w:rsidR="003E5337" w:rsidRPr="003E5337" w:rsidRDefault="003E5337" w:rsidP="003E5337">
      <w:pPr>
        <w:jc w:val="both"/>
        <w:rPr>
          <w:lang w:val="es-ES"/>
        </w:rPr>
      </w:pPr>
      <w:r w:rsidRPr="003E5337">
        <w:rPr>
          <w:lang w:val="es-ES"/>
        </w:rPr>
        <w:t xml:space="preserve">El dato curioso es que Pascal probó con 16 especies de tomates antes de encontrar las indicadas para el complejo clima de Quebec. Finalmente, solo seis variedades lograron adaptarse al terruño, entre ellas un tomate rojo de la variedad </w:t>
      </w:r>
      <w:proofErr w:type="gramStart"/>
      <w:r w:rsidRPr="003E5337">
        <w:rPr>
          <w:lang w:val="es-ES"/>
        </w:rPr>
        <w:t>sub ártica</w:t>
      </w:r>
      <w:proofErr w:type="gramEnd"/>
      <w:r w:rsidRPr="003E5337">
        <w:rPr>
          <w:lang w:val="es-ES"/>
        </w:rPr>
        <w:t xml:space="preserve"> y el negro </w:t>
      </w:r>
      <w:proofErr w:type="spellStart"/>
      <w:r w:rsidRPr="003E5337">
        <w:rPr>
          <w:lang w:val="es-ES"/>
        </w:rPr>
        <w:t>black</w:t>
      </w:r>
      <w:proofErr w:type="spellEnd"/>
      <w:r w:rsidRPr="003E5337">
        <w:rPr>
          <w:lang w:val="es-ES"/>
        </w:rPr>
        <w:t xml:space="preserve"> cherry. Aunque usted no lo crea, ahora, tiene más de 6.200 plantas.</w:t>
      </w:r>
    </w:p>
    <w:p w14:paraId="4B545E42" w14:textId="77777777" w:rsidR="003E5337" w:rsidRPr="003E5337" w:rsidRDefault="003E5337" w:rsidP="003E5337">
      <w:pPr>
        <w:jc w:val="both"/>
        <w:rPr>
          <w:lang w:val="es-ES"/>
        </w:rPr>
      </w:pPr>
      <w:r w:rsidRPr="003E5337">
        <w:rPr>
          <w:lang w:val="es-ES"/>
        </w:rPr>
        <w:t>El momento de la cosecha se da en agosto y el proceso para obtener el vino de tomate es idéntico al de la vid: molienda, vinificación, maceración y prensado.</w:t>
      </w:r>
    </w:p>
    <w:p w14:paraId="6431AE4F" w14:textId="77777777" w:rsidR="003E5337" w:rsidRPr="003E5337" w:rsidRDefault="003E5337" w:rsidP="003E5337">
      <w:pPr>
        <w:jc w:val="both"/>
        <w:rPr>
          <w:lang w:val="es-ES"/>
        </w:rPr>
      </w:pPr>
      <w:r w:rsidRPr="003E5337">
        <w:rPr>
          <w:lang w:val="es-ES"/>
        </w:rPr>
        <w:t xml:space="preserve">Otro </w:t>
      </w:r>
      <w:proofErr w:type="spellStart"/>
      <w:r w:rsidRPr="003E5337">
        <w:rPr>
          <w:lang w:val="es-ES"/>
        </w:rPr>
        <w:t>datazo</w:t>
      </w:r>
      <w:proofErr w:type="spellEnd"/>
      <w:r w:rsidRPr="003E5337">
        <w:rPr>
          <w:lang w:val="es-ES"/>
        </w:rPr>
        <w:t>: las autoridades locales debieron rastrear las variedades de tomate y demostrar que se trata de una fruta. A partir de esta certeza, el producto puede llamarse vino.</w:t>
      </w:r>
    </w:p>
    <w:p w14:paraId="4C3499D1" w14:textId="77777777" w:rsidR="003E5337" w:rsidRPr="003E5337" w:rsidRDefault="003E5337" w:rsidP="003E5337">
      <w:pPr>
        <w:jc w:val="both"/>
        <w:rPr>
          <w:lang w:val="es-ES"/>
        </w:rPr>
      </w:pPr>
      <w:r w:rsidRPr="003E5337">
        <w:rPr>
          <w:lang w:val="es-ES"/>
        </w:rPr>
        <w:t>Tras nueve meses de trabajo, se obtiene un exponente de unos 18% de alcohol. En boca, el vino no sabe a tomate. Hay notas frutadas, melosas, de repostería y hasta algo especiado.</w:t>
      </w:r>
    </w:p>
    <w:p w14:paraId="162D3DAB" w14:textId="58B97DCE" w:rsidR="003E5337" w:rsidRPr="006B423C" w:rsidRDefault="003E5337" w:rsidP="003E5337">
      <w:pPr>
        <w:jc w:val="both"/>
        <w:rPr>
          <w:highlight w:val="yellow"/>
          <w:lang w:val="es-ES"/>
        </w:rPr>
      </w:pPr>
      <w:r w:rsidRPr="003E5337">
        <w:rPr>
          <w:lang w:val="es-ES"/>
        </w:rPr>
        <w:t xml:space="preserve">En general, en el vino seco se vislumbra un cuerpo intenso, con dejos </w:t>
      </w:r>
      <w:proofErr w:type="spellStart"/>
      <w:r w:rsidRPr="003E5337">
        <w:rPr>
          <w:lang w:val="es-ES"/>
        </w:rPr>
        <w:t>picorosos</w:t>
      </w:r>
      <w:proofErr w:type="spellEnd"/>
      <w:r w:rsidRPr="003E5337">
        <w:rPr>
          <w:lang w:val="es-ES"/>
        </w:rPr>
        <w:t>. En cambio, en el denominado suave sobresalen notas florales. El Acacia presenta notas de madera ahumada, frutas tropicales y cítricas. Su color amarillo ámbar lo asemeja visualmente a un destilado. Por último, el Castaña presenta aromas de pétalos de rosa, pomelo y sabores ajerezados.</w:t>
      </w:r>
    </w:p>
    <w:p w14:paraId="2C0DC091" w14:textId="77777777" w:rsidR="001E6CF6" w:rsidRDefault="001E6CF6" w:rsidP="001E6CF6">
      <w:pPr>
        <w:jc w:val="both"/>
        <w:rPr>
          <w:i/>
          <w:sz w:val="20"/>
          <w:lang w:val="es-ES"/>
        </w:rPr>
      </w:pPr>
      <w:r w:rsidRPr="00385C4A">
        <w:rPr>
          <w:i/>
          <w:sz w:val="20"/>
          <w:lang w:val="es-ES"/>
        </w:rPr>
        <w:lastRenderedPageBreak/>
        <w:t xml:space="preserve">Fuente: </w:t>
      </w:r>
      <w:r w:rsidRPr="00385C4A">
        <w:rPr>
          <w:rStyle w:val="Hipervnculo"/>
          <w:i/>
          <w:sz w:val="20"/>
          <w:lang w:val="es-ES"/>
        </w:rPr>
        <w:t>https://blog.borderio.com</w:t>
      </w:r>
    </w:p>
    <w:p w14:paraId="10AFBE5E" w14:textId="77777777" w:rsidR="001319C2" w:rsidRDefault="001319C2" w:rsidP="001319C2">
      <w:pPr>
        <w:jc w:val="both"/>
        <w:rPr>
          <w:lang w:val="es-ES"/>
        </w:rPr>
      </w:pPr>
    </w:p>
    <w:p w14:paraId="55ED31DF" w14:textId="77777777" w:rsidR="001319C2" w:rsidRDefault="001319C2" w:rsidP="001319C2">
      <w:pPr>
        <w:jc w:val="both"/>
        <w:rPr>
          <w:lang w:val="es-ES"/>
        </w:rPr>
      </w:pPr>
      <w:r>
        <w:rPr>
          <w:lang w:val="es-ES"/>
        </w:rPr>
        <w:t>- - - - -</w:t>
      </w:r>
    </w:p>
    <w:p w14:paraId="51F3D3C9" w14:textId="77777777" w:rsidR="000C4FF7" w:rsidRPr="00C44705" w:rsidRDefault="000C4FF7" w:rsidP="00805258">
      <w:pPr>
        <w:jc w:val="both"/>
        <w:rPr>
          <w:lang w:val="es-ES"/>
        </w:rPr>
      </w:pPr>
    </w:p>
    <w:p w14:paraId="71F821EE" w14:textId="40270BB9" w:rsidR="0022591A" w:rsidRPr="003F13D8" w:rsidRDefault="0022591A" w:rsidP="0022591A">
      <w:pPr>
        <w:jc w:val="both"/>
        <w:rPr>
          <w:b/>
        </w:rPr>
      </w:pPr>
      <w:r w:rsidRPr="003F13D8">
        <w:rPr>
          <w:b/>
        </w:rPr>
        <w:t>INTRODUCCIÓN AL WHISKY (</w:t>
      </w:r>
      <w:r w:rsidR="005D0DF3" w:rsidRPr="003F13D8">
        <w:rPr>
          <w:b/>
        </w:rPr>
        <w:t>X</w:t>
      </w:r>
      <w:r w:rsidR="000E21C2" w:rsidRPr="003F13D8">
        <w:rPr>
          <w:b/>
        </w:rPr>
        <w:t>I</w:t>
      </w:r>
      <w:r w:rsidR="003F13D8" w:rsidRPr="003F13D8">
        <w:rPr>
          <w:b/>
        </w:rPr>
        <w:t>V</w:t>
      </w:r>
      <w:r w:rsidRPr="003F13D8">
        <w:rPr>
          <w:b/>
        </w:rPr>
        <w:t>)</w:t>
      </w:r>
    </w:p>
    <w:p w14:paraId="573A8917" w14:textId="77777777" w:rsidR="0022591A" w:rsidRPr="003F13D8" w:rsidRDefault="0022591A" w:rsidP="0022591A">
      <w:pPr>
        <w:jc w:val="both"/>
      </w:pPr>
    </w:p>
    <w:p w14:paraId="4ABD96FC" w14:textId="5284E952" w:rsidR="000D6DE1" w:rsidRPr="003F13D8" w:rsidRDefault="003F13D8" w:rsidP="0022591A">
      <w:pPr>
        <w:jc w:val="both"/>
        <w:rPr>
          <w:b/>
          <w:bCs/>
        </w:rPr>
      </w:pPr>
      <w:r w:rsidRPr="003F13D8">
        <w:rPr>
          <w:b/>
          <w:bCs/>
        </w:rPr>
        <w:t>Whiskies del mundo – Irlanda</w:t>
      </w:r>
    </w:p>
    <w:p w14:paraId="4FF7CFBF" w14:textId="5E5F0611" w:rsidR="003F13D8" w:rsidRDefault="003F13D8" w:rsidP="0022591A">
      <w:pPr>
        <w:jc w:val="both"/>
        <w:rPr>
          <w:highlight w:val="yellow"/>
        </w:rPr>
      </w:pPr>
    </w:p>
    <w:p w14:paraId="275EC8A5" w14:textId="39FE0254" w:rsidR="002401EF" w:rsidRDefault="002401EF" w:rsidP="002401EF">
      <w:pPr>
        <w:jc w:val="both"/>
      </w:pPr>
      <w:r w:rsidRPr="002401EF">
        <w:t xml:space="preserve">Irlanda produce 4 tipos de whiskey: single </w:t>
      </w:r>
      <w:proofErr w:type="spellStart"/>
      <w:r w:rsidRPr="002401EF">
        <w:t>malt</w:t>
      </w:r>
      <w:proofErr w:type="spellEnd"/>
      <w:r w:rsidRPr="002401EF">
        <w:t xml:space="preserve">, single </w:t>
      </w:r>
      <w:proofErr w:type="spellStart"/>
      <w:r w:rsidRPr="002401EF">
        <w:t>grain</w:t>
      </w:r>
      <w:proofErr w:type="spellEnd"/>
      <w:r w:rsidRPr="002401EF">
        <w:t xml:space="preserve">, </w:t>
      </w:r>
      <w:proofErr w:type="spellStart"/>
      <w:r w:rsidRPr="002401EF">
        <w:t>blend</w:t>
      </w:r>
      <w:proofErr w:type="spellEnd"/>
      <w:r w:rsidRPr="002401EF">
        <w:t xml:space="preserve"> y </w:t>
      </w:r>
      <w:proofErr w:type="spellStart"/>
      <w:r w:rsidRPr="002401EF">
        <w:t>pot</w:t>
      </w:r>
      <w:proofErr w:type="spellEnd"/>
      <w:r w:rsidRPr="002401EF">
        <w:t xml:space="preserve"> </w:t>
      </w:r>
      <w:proofErr w:type="spellStart"/>
      <w:r w:rsidRPr="002401EF">
        <w:t>still</w:t>
      </w:r>
      <w:proofErr w:type="spellEnd"/>
      <w:r w:rsidRPr="002401EF">
        <w:t>. Algunos de ellos tienen una tercera destilación –intermedia, en realidad– ​ que los hace suaves y delicados. La malta es secada en hornos cerrados, contrariamente a Escocia donde se lo hace en hornos abiertos. El envejecimiento se hace en barricas de primer uso o que hayan contenido vinos, fortificados o no (oloroso, sherry, madeira, oporto).</w:t>
      </w:r>
    </w:p>
    <w:p w14:paraId="60AC1AB1" w14:textId="77777777" w:rsidR="002401EF" w:rsidRPr="002401EF" w:rsidRDefault="002401EF" w:rsidP="002401EF">
      <w:pPr>
        <w:jc w:val="both"/>
      </w:pPr>
    </w:p>
    <w:p w14:paraId="7A441C28" w14:textId="49395D59" w:rsidR="002401EF" w:rsidRPr="002401EF" w:rsidRDefault="002401EF" w:rsidP="002401EF">
      <w:pPr>
        <w:jc w:val="both"/>
      </w:pPr>
      <w:r w:rsidRPr="002401EF">
        <w:t>Los primeros whiskies de la historia se destilaron en Irlanda. A finales del siglo XVI Irlanda tenía 95 destilerías y el whiskey irlandés (</w:t>
      </w:r>
      <w:proofErr w:type="spellStart"/>
      <w:r w:rsidRPr="002401EF">
        <w:t>pot</w:t>
      </w:r>
      <w:proofErr w:type="spellEnd"/>
      <w:r w:rsidRPr="002401EF">
        <w:t xml:space="preserve"> </w:t>
      </w:r>
      <w:proofErr w:type="spellStart"/>
      <w:r w:rsidRPr="002401EF">
        <w:t>still</w:t>
      </w:r>
      <w:proofErr w:type="spellEnd"/>
      <w:r w:rsidRPr="002401EF">
        <w:t xml:space="preserve">) era el de mejor calidad y representaba el 60% del consumo mundial. Hoy representa sólo el 1%; </w:t>
      </w:r>
      <w:r w:rsidRPr="002401EF">
        <w:rPr>
          <w:i/>
          <w:iCs/>
        </w:rPr>
        <w:t>Jameson</w:t>
      </w:r>
      <w:r w:rsidRPr="002401EF">
        <w:t>, la marca irlandesa más importante, vende 4 millones de cajas al año, mientras que</w:t>
      </w:r>
      <w:r w:rsidR="00C131DB">
        <w:t xml:space="preserve"> sólo</w:t>
      </w:r>
      <w:r w:rsidRPr="002401EF">
        <w:t xml:space="preserve"> </w:t>
      </w:r>
      <w:r w:rsidRPr="002401EF">
        <w:rPr>
          <w:i/>
          <w:iCs/>
        </w:rPr>
        <w:t>Johnnie Walker</w:t>
      </w:r>
      <w:r w:rsidRPr="002401EF">
        <w:t xml:space="preserve"> vende 20 millones. Las razones de esta caída fueron:</w:t>
      </w:r>
    </w:p>
    <w:p w14:paraId="21F92FE8" w14:textId="77777777" w:rsidR="002401EF" w:rsidRPr="002401EF" w:rsidRDefault="002401EF" w:rsidP="00194656">
      <w:pPr>
        <w:numPr>
          <w:ilvl w:val="0"/>
          <w:numId w:val="12"/>
        </w:numPr>
        <w:jc w:val="both"/>
      </w:pPr>
      <w:r w:rsidRPr="002401EF">
        <w:t xml:space="preserve">En 1838 comienza en Irlanda el </w:t>
      </w:r>
      <w:proofErr w:type="spellStart"/>
      <w:r w:rsidRPr="002401EF">
        <w:t>Temperance</w:t>
      </w:r>
      <w:proofErr w:type="spellEnd"/>
      <w:r w:rsidRPr="002401EF">
        <w:t xml:space="preserve"> </w:t>
      </w:r>
      <w:proofErr w:type="spellStart"/>
      <w:r w:rsidRPr="002401EF">
        <w:t>Movement</w:t>
      </w:r>
      <w:proofErr w:type="spellEnd"/>
      <w:r w:rsidRPr="002401EF">
        <w:t xml:space="preserve"> (movimiento social contra el consumo de bebidas alcohólicas), con el que se perdieron 3 millones de consumidores.</w:t>
      </w:r>
    </w:p>
    <w:p w14:paraId="6FAF970B" w14:textId="77777777" w:rsidR="002401EF" w:rsidRPr="002401EF" w:rsidRDefault="002401EF" w:rsidP="00194656">
      <w:pPr>
        <w:numPr>
          <w:ilvl w:val="0"/>
          <w:numId w:val="12"/>
        </w:numPr>
        <w:jc w:val="both"/>
      </w:pPr>
      <w:r w:rsidRPr="002401EF">
        <w:t>Entre 1845 y 1849 se produce la gran hambruna por un virus que afectó a los cultivos y se produjo una emigración en masa de irlandeses a los EEUU.</w:t>
      </w:r>
    </w:p>
    <w:p w14:paraId="3E4270F0" w14:textId="77777777" w:rsidR="002401EF" w:rsidRPr="002401EF" w:rsidRDefault="002401EF" w:rsidP="00194656">
      <w:pPr>
        <w:numPr>
          <w:ilvl w:val="0"/>
          <w:numId w:val="12"/>
        </w:numPr>
        <w:jc w:val="both"/>
      </w:pPr>
      <w:r w:rsidRPr="002401EF">
        <w:t>En 1920 se instaura la Ley Seca en EEUU y se pierde un importante mercado de consumo.</w:t>
      </w:r>
    </w:p>
    <w:p w14:paraId="15F38F6A" w14:textId="77777777" w:rsidR="002401EF" w:rsidRPr="002401EF" w:rsidRDefault="002401EF" w:rsidP="00194656">
      <w:pPr>
        <w:numPr>
          <w:ilvl w:val="0"/>
          <w:numId w:val="12"/>
        </w:numPr>
        <w:jc w:val="both"/>
      </w:pPr>
      <w:r w:rsidRPr="002401EF">
        <w:t>En 1922 Irlanda se independiza del Reino Unido y pierde también este mercado.</w:t>
      </w:r>
    </w:p>
    <w:p w14:paraId="5A47F43F" w14:textId="77777777" w:rsidR="002401EF" w:rsidRDefault="002401EF" w:rsidP="002401EF">
      <w:pPr>
        <w:jc w:val="both"/>
      </w:pPr>
    </w:p>
    <w:p w14:paraId="3BD1A263" w14:textId="1571F014" w:rsidR="002401EF" w:rsidRDefault="002401EF" w:rsidP="002401EF">
      <w:pPr>
        <w:jc w:val="both"/>
      </w:pPr>
      <w:r w:rsidRPr="002401EF">
        <w:t xml:space="preserve">En 1966 quedaban sólo 3 destilerías operando en Irlanda y recién en ese momento comienzan a elaborar whiskey </w:t>
      </w:r>
      <w:proofErr w:type="spellStart"/>
      <w:r w:rsidRPr="002401EF">
        <w:t>blend</w:t>
      </w:r>
      <w:proofErr w:type="spellEnd"/>
      <w:r w:rsidRPr="002401EF">
        <w:t>, utilizando maíz (de Francia) en lugar de trigo como en Escocia. A principios del siglo XXI comenzó a revertirse fuertemente la tendencia y hoy ya hay alrededor de 20 destilerías operativas. En general, los whiskies irlandeses rara vez salen de Europa.</w:t>
      </w:r>
    </w:p>
    <w:p w14:paraId="4F13E4EA" w14:textId="77777777" w:rsidR="002401EF" w:rsidRPr="002401EF" w:rsidRDefault="002401EF" w:rsidP="002401EF">
      <w:pPr>
        <w:jc w:val="both"/>
      </w:pPr>
    </w:p>
    <w:p w14:paraId="7E78AB77" w14:textId="744F7160" w:rsidR="002401EF" w:rsidRPr="002401EF" w:rsidRDefault="002401EF" w:rsidP="002401EF">
      <w:pPr>
        <w:jc w:val="both"/>
      </w:pPr>
      <w:r w:rsidRPr="002401EF">
        <w:t xml:space="preserve">Otras marcas irlandesas son: </w:t>
      </w:r>
      <w:proofErr w:type="spellStart"/>
      <w:r w:rsidRPr="002401EF">
        <w:rPr>
          <w:i/>
          <w:iCs/>
        </w:rPr>
        <w:t>Bushmills</w:t>
      </w:r>
      <w:proofErr w:type="spellEnd"/>
      <w:r w:rsidRPr="002401EF">
        <w:t xml:space="preserve">, </w:t>
      </w:r>
      <w:proofErr w:type="spellStart"/>
      <w:r w:rsidRPr="002401EF">
        <w:rPr>
          <w:i/>
          <w:iCs/>
        </w:rPr>
        <w:t>Connemara</w:t>
      </w:r>
      <w:proofErr w:type="spellEnd"/>
      <w:r w:rsidRPr="002401EF">
        <w:t xml:space="preserve">, </w:t>
      </w:r>
      <w:proofErr w:type="spellStart"/>
      <w:r w:rsidRPr="002401EF">
        <w:rPr>
          <w:i/>
          <w:iCs/>
        </w:rPr>
        <w:t>Glendalough</w:t>
      </w:r>
      <w:proofErr w:type="spellEnd"/>
      <w:r w:rsidRPr="002401EF">
        <w:t xml:space="preserve">, </w:t>
      </w:r>
      <w:proofErr w:type="spellStart"/>
      <w:r w:rsidRPr="002401EF">
        <w:rPr>
          <w:i/>
          <w:iCs/>
        </w:rPr>
        <w:t>Teeling</w:t>
      </w:r>
      <w:proofErr w:type="spellEnd"/>
      <w:r w:rsidRPr="002401EF">
        <w:t xml:space="preserve">, </w:t>
      </w:r>
      <w:r w:rsidRPr="002401EF">
        <w:rPr>
          <w:i/>
          <w:iCs/>
        </w:rPr>
        <w:t xml:space="preserve">Tullamore </w:t>
      </w:r>
      <w:proofErr w:type="spellStart"/>
      <w:r w:rsidRPr="002401EF">
        <w:rPr>
          <w:i/>
          <w:iCs/>
        </w:rPr>
        <w:t>Dew</w:t>
      </w:r>
      <w:proofErr w:type="spellEnd"/>
      <w:r w:rsidRPr="002401EF">
        <w:t>.</w:t>
      </w:r>
    </w:p>
    <w:p w14:paraId="3E3623A5" w14:textId="77777777" w:rsidR="00602521" w:rsidRDefault="00602521" w:rsidP="00535DD1">
      <w:pPr>
        <w:jc w:val="both"/>
        <w:rPr>
          <w:lang w:val="es-ES"/>
        </w:rPr>
      </w:pPr>
    </w:p>
    <w:p w14:paraId="5A5A9118" w14:textId="77777777" w:rsidR="00535DD1" w:rsidRPr="005B43ED" w:rsidRDefault="00535DD1" w:rsidP="00535DD1">
      <w:pPr>
        <w:jc w:val="both"/>
        <w:rPr>
          <w:lang w:val="es-ES"/>
        </w:rPr>
      </w:pPr>
      <w:r>
        <w:rPr>
          <w:lang w:val="es-ES"/>
        </w:rPr>
        <w:t>- - - - -</w:t>
      </w:r>
    </w:p>
    <w:p w14:paraId="5A95ECC8" w14:textId="75CA46F2" w:rsidR="00B522D3" w:rsidRDefault="00B522D3" w:rsidP="00B522D3">
      <w:pPr>
        <w:jc w:val="both"/>
        <w:rPr>
          <w:lang w:val="es-ES"/>
        </w:rPr>
      </w:pPr>
    </w:p>
    <w:p w14:paraId="0E05D96C" w14:textId="6C10AB85" w:rsidR="00161F2C" w:rsidRPr="00161F2C" w:rsidRDefault="004A336C" w:rsidP="00B522D3">
      <w:pPr>
        <w:jc w:val="both"/>
        <w:rPr>
          <w:b/>
          <w:bCs/>
          <w:lang w:val="es-ES"/>
        </w:rPr>
      </w:pPr>
      <w:r>
        <w:rPr>
          <w:noProof/>
        </w:rPr>
        <w:pict w14:anchorId="7BBFC567">
          <v:shape id="_x0000_s1271" type="#_x0000_t75" style="position:absolute;left:0;text-align:left;margin-left:338.25pt;margin-top:9.9pt;width:77pt;height:115.1pt;z-index:-6;visibility:visible;mso-wrap-style:square;mso-position-horizontal-relative:text;mso-position-vertical-relative:text" wrapcoords="-114 0 -114 21524 21600 21524 21600 0 -114 0">
            <v:imagedata r:id="rId24" o:title=""/>
            <w10:wrap type="tight"/>
          </v:shape>
        </w:pict>
      </w:r>
      <w:r w:rsidR="00161F2C">
        <w:rPr>
          <w:b/>
          <w:bCs/>
          <w:lang w:val="es-ES"/>
        </w:rPr>
        <w:t>HABLAN</w:t>
      </w:r>
      <w:r w:rsidR="00161F2C" w:rsidRPr="00161F2C">
        <w:rPr>
          <w:b/>
          <w:bCs/>
          <w:lang w:val="es-ES"/>
        </w:rPr>
        <w:t xml:space="preserve"> LOS EXPERTOS</w:t>
      </w:r>
    </w:p>
    <w:p w14:paraId="51EB4257" w14:textId="2ECBE47E" w:rsidR="00161F2C" w:rsidRDefault="00161F2C" w:rsidP="00B522D3">
      <w:pPr>
        <w:jc w:val="both"/>
        <w:rPr>
          <w:lang w:val="es-ES"/>
        </w:rPr>
      </w:pPr>
    </w:p>
    <w:p w14:paraId="07CCC373" w14:textId="5A98AD8C" w:rsidR="00782A25" w:rsidRPr="00782A25" w:rsidRDefault="00782A25" w:rsidP="00782A25">
      <w:pPr>
        <w:jc w:val="both"/>
        <w:rPr>
          <w:lang w:val="es-ES"/>
        </w:rPr>
      </w:pPr>
      <w:r>
        <w:rPr>
          <w:lang w:val="es-ES"/>
        </w:rPr>
        <w:t>“</w:t>
      </w:r>
      <w:r w:rsidRPr="00782A25">
        <w:rPr>
          <w:lang w:val="es-ES"/>
        </w:rPr>
        <w:t>Afrontar el Atlántico con una nave de vapor es una empresa descabellada, tanto como ir a la Luna</w:t>
      </w:r>
      <w:r>
        <w:rPr>
          <w:lang w:val="es-ES"/>
        </w:rPr>
        <w:t>”.</w:t>
      </w:r>
    </w:p>
    <w:p w14:paraId="4FABCB01" w14:textId="39818A04" w:rsidR="00161F2C" w:rsidRPr="006B423C" w:rsidRDefault="00782A25" w:rsidP="00782A25">
      <w:pPr>
        <w:jc w:val="both"/>
        <w:rPr>
          <w:highlight w:val="yellow"/>
          <w:lang w:val="es-ES"/>
        </w:rPr>
      </w:pPr>
      <w:proofErr w:type="spellStart"/>
      <w:r w:rsidRPr="00782A25">
        <w:rPr>
          <w:lang w:val="es-ES"/>
        </w:rPr>
        <w:t>Dionysus</w:t>
      </w:r>
      <w:proofErr w:type="spellEnd"/>
      <w:r w:rsidRPr="00782A25">
        <w:rPr>
          <w:lang w:val="es-ES"/>
        </w:rPr>
        <w:t xml:space="preserve"> </w:t>
      </w:r>
      <w:proofErr w:type="spellStart"/>
      <w:r w:rsidRPr="00782A25">
        <w:rPr>
          <w:lang w:val="es-ES"/>
        </w:rPr>
        <w:t>Lardner</w:t>
      </w:r>
      <w:proofErr w:type="spellEnd"/>
      <w:r w:rsidRPr="00782A25">
        <w:rPr>
          <w:lang w:val="es-ES"/>
        </w:rPr>
        <w:t xml:space="preserve"> (profesor de filosofía natural y astronomía en </w:t>
      </w:r>
      <w:proofErr w:type="spellStart"/>
      <w:r w:rsidRPr="00782A25">
        <w:rPr>
          <w:lang w:val="es-ES"/>
        </w:rPr>
        <w:t>University</w:t>
      </w:r>
      <w:proofErr w:type="spellEnd"/>
      <w:r w:rsidRPr="00782A25">
        <w:rPr>
          <w:lang w:val="es-ES"/>
        </w:rPr>
        <w:t xml:space="preserve"> </w:t>
      </w:r>
      <w:proofErr w:type="spellStart"/>
      <w:r w:rsidRPr="00782A25">
        <w:rPr>
          <w:lang w:val="es-ES"/>
        </w:rPr>
        <w:t>College</w:t>
      </w:r>
      <w:proofErr w:type="spellEnd"/>
      <w:r w:rsidRPr="00782A25">
        <w:rPr>
          <w:lang w:val="es-ES"/>
        </w:rPr>
        <w:t xml:space="preserve"> de Londres) en un discurso en la British </w:t>
      </w:r>
      <w:proofErr w:type="spellStart"/>
      <w:r w:rsidRPr="00782A25">
        <w:rPr>
          <w:lang w:val="es-ES"/>
        </w:rPr>
        <w:t>Association</w:t>
      </w:r>
      <w:proofErr w:type="spellEnd"/>
      <w:r w:rsidRPr="00782A25">
        <w:rPr>
          <w:lang w:val="es-ES"/>
        </w:rPr>
        <w:t xml:space="preserve"> </w:t>
      </w:r>
      <w:proofErr w:type="spellStart"/>
      <w:r w:rsidRPr="00782A25">
        <w:rPr>
          <w:lang w:val="es-ES"/>
        </w:rPr>
        <w:t>for</w:t>
      </w:r>
      <w:proofErr w:type="spellEnd"/>
      <w:r w:rsidRPr="00782A25">
        <w:rPr>
          <w:lang w:val="es-ES"/>
        </w:rPr>
        <w:t xml:space="preserve"> </w:t>
      </w:r>
      <w:proofErr w:type="spellStart"/>
      <w:r w:rsidRPr="00782A25">
        <w:rPr>
          <w:lang w:val="es-ES"/>
        </w:rPr>
        <w:t>the</w:t>
      </w:r>
      <w:proofErr w:type="spellEnd"/>
      <w:r w:rsidRPr="00782A25">
        <w:rPr>
          <w:lang w:val="es-ES"/>
        </w:rPr>
        <w:t xml:space="preserve"> </w:t>
      </w:r>
      <w:proofErr w:type="spellStart"/>
      <w:r w:rsidRPr="00782A25">
        <w:rPr>
          <w:lang w:val="es-ES"/>
        </w:rPr>
        <w:t>Advancement</w:t>
      </w:r>
      <w:proofErr w:type="spellEnd"/>
      <w:r w:rsidRPr="00782A25">
        <w:rPr>
          <w:lang w:val="es-ES"/>
        </w:rPr>
        <w:t xml:space="preserve"> </w:t>
      </w:r>
      <w:proofErr w:type="spellStart"/>
      <w:r w:rsidRPr="00782A25">
        <w:rPr>
          <w:lang w:val="es-ES"/>
        </w:rPr>
        <w:t>of</w:t>
      </w:r>
      <w:proofErr w:type="spellEnd"/>
      <w:r w:rsidRPr="00782A25">
        <w:rPr>
          <w:lang w:val="es-ES"/>
        </w:rPr>
        <w:t xml:space="preserve"> </w:t>
      </w:r>
      <w:proofErr w:type="spellStart"/>
      <w:r w:rsidRPr="00782A25">
        <w:rPr>
          <w:lang w:val="es-ES"/>
        </w:rPr>
        <w:t>Science</w:t>
      </w:r>
      <w:proofErr w:type="spellEnd"/>
      <w:r w:rsidRPr="00782A25">
        <w:rPr>
          <w:lang w:val="es-ES"/>
        </w:rPr>
        <w:t>, 1838.</w:t>
      </w:r>
      <w:r>
        <w:rPr>
          <w:lang w:val="es-ES"/>
        </w:rPr>
        <w:t xml:space="preserve"> </w:t>
      </w:r>
      <w:r w:rsidRPr="00782A25">
        <w:rPr>
          <w:lang w:val="es-ES"/>
        </w:rPr>
        <w:t xml:space="preserve">En ese mismo </w:t>
      </w:r>
      <w:r w:rsidRPr="00782A25">
        <w:rPr>
          <w:lang w:val="es-ES"/>
        </w:rPr>
        <w:lastRenderedPageBreak/>
        <w:t>año el vapor "Great Western" cruzó por la primera vez el Atlántico. El primer viaje a la luna se hizo el 20 de julio de 1969.</w:t>
      </w:r>
    </w:p>
    <w:p w14:paraId="381CE505" w14:textId="77777777" w:rsidR="00161F2C" w:rsidRDefault="00161F2C" w:rsidP="00161F2C">
      <w:pPr>
        <w:jc w:val="both"/>
        <w:rPr>
          <w:lang w:val="es-ES"/>
        </w:rPr>
      </w:pPr>
    </w:p>
    <w:p w14:paraId="686575C3" w14:textId="77777777" w:rsidR="006153B1" w:rsidRPr="0097205A" w:rsidRDefault="006153B1" w:rsidP="00BC7DF9">
      <w:pPr>
        <w:jc w:val="both"/>
      </w:pPr>
    </w:p>
    <w:p w14:paraId="4F419C00" w14:textId="737F5FF0"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Colaboraciones"/>
      <w:bookmarkEnd w:id="6"/>
      <w:r>
        <w:t>Colaboraciones</w:t>
      </w:r>
    </w:p>
    <w:p w14:paraId="230A883D" w14:textId="5AF00EAF" w:rsidR="00EB0DF7" w:rsidRDefault="00EB0DF7" w:rsidP="00267703">
      <w:pPr>
        <w:jc w:val="both"/>
        <w:rPr>
          <w:lang w:val="es-ES_tradnl"/>
        </w:rPr>
      </w:pPr>
    </w:p>
    <w:p w14:paraId="27E40031" w14:textId="77777777" w:rsidR="00802232" w:rsidRPr="00AC122A" w:rsidRDefault="00802232" w:rsidP="00802232">
      <w:pPr>
        <w:pStyle w:val="Textoindependiente3"/>
        <w:rPr>
          <w:b w:val="0"/>
          <w:bCs w:val="0"/>
          <w:noProof/>
          <w:lang w:val="es-AR" w:eastAsia="es-AR"/>
        </w:rPr>
      </w:pPr>
      <w:r w:rsidRPr="00AC122A">
        <w:rPr>
          <w:noProof/>
          <w:lang w:val="es-AR" w:eastAsia="es-AR"/>
        </w:rPr>
        <w:t>SER LICEÍSTA</w:t>
      </w:r>
      <w:r>
        <w:rPr>
          <w:b w:val="0"/>
          <w:bCs w:val="0"/>
          <w:noProof/>
          <w:lang w:val="es-AR" w:eastAsia="es-AR"/>
        </w:rPr>
        <w:t xml:space="preserve"> – remitido por Luis Furlan (XLII)</w:t>
      </w:r>
    </w:p>
    <w:p w14:paraId="70E82F77" w14:textId="77777777" w:rsidR="00802232" w:rsidRDefault="00802232" w:rsidP="00802232">
      <w:pPr>
        <w:pStyle w:val="Textoindependiente3"/>
        <w:rPr>
          <w:b w:val="0"/>
          <w:bCs w:val="0"/>
          <w:noProof/>
          <w:lang w:val="es-AR" w:eastAsia="es-AR"/>
        </w:rPr>
      </w:pPr>
    </w:p>
    <w:p w14:paraId="1671D601" w14:textId="14BCDB39" w:rsidR="00802232" w:rsidRDefault="00802232" w:rsidP="00802232">
      <w:pPr>
        <w:pStyle w:val="Textoindependiente3"/>
        <w:rPr>
          <w:b w:val="0"/>
          <w:bCs w:val="0"/>
          <w:noProof/>
          <w:lang w:val="es-AR" w:eastAsia="es-AR"/>
        </w:rPr>
      </w:pPr>
      <w:r w:rsidRPr="00AC122A">
        <w:rPr>
          <w:b w:val="0"/>
          <w:bCs w:val="0"/>
          <w:noProof/>
          <w:lang w:val="es-AR" w:eastAsia="es-AR"/>
        </w:rPr>
        <w:t>Esto me lo pas</w:t>
      </w:r>
      <w:r w:rsidR="001B43C9">
        <w:rPr>
          <w:b w:val="0"/>
          <w:bCs w:val="0"/>
          <w:noProof/>
          <w:lang w:val="es-AR" w:eastAsia="es-AR"/>
        </w:rPr>
        <w:t>ó</w:t>
      </w:r>
      <w:r w:rsidRPr="00AC122A">
        <w:rPr>
          <w:b w:val="0"/>
          <w:bCs w:val="0"/>
          <w:noProof/>
          <w:lang w:val="es-AR" w:eastAsia="es-AR"/>
        </w:rPr>
        <w:t xml:space="preserve"> la profesora Patricia Martínez Segovia, del Liceo Naval Militar "Almirante Storni".</w:t>
      </w:r>
    </w:p>
    <w:p w14:paraId="282B9BE3" w14:textId="77777777" w:rsidR="00802232" w:rsidRDefault="00802232" w:rsidP="00802232">
      <w:pPr>
        <w:pStyle w:val="Textoindependiente3"/>
        <w:rPr>
          <w:b w:val="0"/>
          <w:bCs w:val="0"/>
          <w:noProof/>
          <w:lang w:val="es-AR" w:eastAsia="es-AR"/>
        </w:rPr>
      </w:pPr>
    </w:p>
    <w:p w14:paraId="2C081DCC"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Qué es ser un Liceísta,</w:t>
      </w:r>
    </w:p>
    <w:p w14:paraId="4E6BD5C7"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Podré aclararlo yo?</w:t>
      </w:r>
    </w:p>
    <w:p w14:paraId="19F515C0"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A quien nunca lo vivió…</w:t>
      </w:r>
    </w:p>
    <w:p w14:paraId="6A503426"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Le daré alguna pista?</w:t>
      </w:r>
    </w:p>
    <w:p w14:paraId="21ED87FF"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Habrá explicación que exista?</w:t>
      </w:r>
    </w:p>
    <w:p w14:paraId="30871495"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Difícil… ya que es tan vasto…</w:t>
      </w:r>
    </w:p>
    <w:p w14:paraId="492D74E4"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Quizás mi tiempo malgasto</w:t>
      </w:r>
    </w:p>
    <w:p w14:paraId="6FEA23B8"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Porque quien allí no estuvo,</w:t>
      </w:r>
    </w:p>
    <w:p w14:paraId="04694255"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Entre otras cosas, no tuvo</w:t>
      </w:r>
    </w:p>
    <w:p w14:paraId="55226D5A"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La experiencia de oler pasto.</w:t>
      </w:r>
    </w:p>
    <w:p w14:paraId="24C9F18F"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De golpe y a quemarropa</w:t>
      </w:r>
    </w:p>
    <w:p w14:paraId="7244C8F2"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Vos ya no sos un civil.</w:t>
      </w:r>
    </w:p>
    <w:p w14:paraId="53DDEF7D"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El ambiente es febril,</w:t>
      </w:r>
    </w:p>
    <w:p w14:paraId="043966C1"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Tenés nuevo guardarropa,</w:t>
      </w:r>
    </w:p>
    <w:p w14:paraId="2927B383"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Formás parte de una tropa</w:t>
      </w:r>
    </w:p>
    <w:p w14:paraId="731E614F"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Con tu cama, armario y silla.</w:t>
      </w:r>
    </w:p>
    <w:p w14:paraId="6F8800CB"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Le sacás lustre a la hebilla,</w:t>
      </w:r>
    </w:p>
    <w:p w14:paraId="4F935791"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Borceguíes y zapatos.</w:t>
      </w:r>
    </w:p>
    <w:p w14:paraId="62933E33"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Hay revista a cada rato</w:t>
      </w:r>
    </w:p>
    <w:p w14:paraId="45C61347"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Y zafás si todo brilla.</w:t>
      </w:r>
    </w:p>
    <w:p w14:paraId="5ADE6215"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Uniforme de combate,</w:t>
      </w:r>
    </w:p>
    <w:p w14:paraId="2065B0EC"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El de aula, el de salida…</w:t>
      </w:r>
    </w:p>
    <w:p w14:paraId="784119C9"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Con barritas bien cosidas.</w:t>
      </w:r>
    </w:p>
    <w:p w14:paraId="74871BDE"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Que el Teniente no constate</w:t>
      </w:r>
    </w:p>
    <w:p w14:paraId="7E450A8E"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Que tu gorra se achate</w:t>
      </w:r>
    </w:p>
    <w:p w14:paraId="39B2F3FB"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Y parezca canchereada,</w:t>
      </w:r>
    </w:p>
    <w:p w14:paraId="2146AA8B"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Chaqueta desabrochada?</w:t>
      </w:r>
    </w:p>
    <w:p w14:paraId="2F095F7A"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O que  falte algún botón?</w:t>
      </w:r>
    </w:p>
    <w:p w14:paraId="15A0A204"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O manchado el pantalón....?</w:t>
      </w:r>
    </w:p>
    <w:p w14:paraId="4E742CFF"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Tu salida? Está privada!!!</w:t>
      </w:r>
    </w:p>
    <w:p w14:paraId="59EF1FA8"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Levantarse e madrugada</w:t>
      </w:r>
    </w:p>
    <w:p w14:paraId="459E54E2"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Fila para higienizarse</w:t>
      </w:r>
    </w:p>
    <w:p w14:paraId="662B4EAC"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Hay que lavarse, peinarse</w:t>
      </w:r>
    </w:p>
    <w:p w14:paraId="2675FDE5"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Dejar la cama estirada</w:t>
      </w:r>
    </w:p>
    <w:p w14:paraId="1799F2C4"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Sin arrugas las frazadas</w:t>
      </w:r>
    </w:p>
    <w:p w14:paraId="08030201"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Salir rápido a formar</w:t>
      </w:r>
    </w:p>
    <w:p w14:paraId="767087B3"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lastRenderedPageBreak/>
        <w:t>La Bandera saludar</w:t>
      </w:r>
    </w:p>
    <w:p w14:paraId="5612C5BA"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Con el canto de Aurora</w:t>
      </w:r>
    </w:p>
    <w:p w14:paraId="29385966"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Congelándose a esa hora</w:t>
      </w:r>
    </w:p>
    <w:p w14:paraId="71CA55F3"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Antes de  desayunar</w:t>
      </w:r>
    </w:p>
    <w:p w14:paraId="7A503872"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Seguro… duro es formarse</w:t>
      </w:r>
    </w:p>
    <w:p w14:paraId="72926047"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En un cuartel militar</w:t>
      </w:r>
    </w:p>
    <w:p w14:paraId="74846F2A"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No se puede descansar</w:t>
      </w:r>
    </w:p>
    <w:p w14:paraId="17A98357"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Y se aprende a amargarse</w:t>
      </w:r>
    </w:p>
    <w:p w14:paraId="5D20556E"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Agua fría pa bañarse</w:t>
      </w:r>
    </w:p>
    <w:p w14:paraId="3C7A38F9"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No están tus progenitores</w:t>
      </w:r>
    </w:p>
    <w:p w14:paraId="37E88465"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Pa marcarte los errores</w:t>
      </w:r>
    </w:p>
    <w:p w14:paraId="6E2BEBA8"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Allí nadie te respalda</w:t>
      </w:r>
    </w:p>
    <w:p w14:paraId="25FC8B7C"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Te vacunan en la espalda</w:t>
      </w:r>
    </w:p>
    <w:p w14:paraId="647FECD6"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Y aguantáte los dolores</w:t>
      </w:r>
    </w:p>
    <w:p w14:paraId="1AADB0F3"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Era ser niño y adulto</w:t>
      </w:r>
    </w:p>
    <w:p w14:paraId="146A20A3"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Era crecer velozmente</w:t>
      </w:r>
    </w:p>
    <w:p w14:paraId="4672D632"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Conocer a tanta gente</w:t>
      </w:r>
    </w:p>
    <w:p w14:paraId="3E9012DB"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Mezclarse en el tumulto.</w:t>
      </w:r>
    </w:p>
    <w:p w14:paraId="38303B78"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A veces… armar un bulto</w:t>
      </w:r>
    </w:p>
    <w:p w14:paraId="2D663141"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Metiendo en un frazada</w:t>
      </w:r>
    </w:p>
    <w:p w14:paraId="447C491B"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Pertenencias muy pesadas</w:t>
      </w:r>
    </w:p>
    <w:p w14:paraId="6F0D5704"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Y cargárselo al hombo</w:t>
      </w:r>
    </w:p>
    <w:p w14:paraId="6DD015DC"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Carga que, pa qué la nombro,</w:t>
      </w:r>
    </w:p>
    <w:p w14:paraId="62E377DB"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Dejaba espalda doblada.</w:t>
      </w:r>
    </w:p>
    <w:p w14:paraId="4B79EBCB"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Descubrir tantos amigos</w:t>
      </w:r>
    </w:p>
    <w:p w14:paraId="1F579F6B"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Que hacían más llevadero</w:t>
      </w:r>
    </w:p>
    <w:p w14:paraId="7F8B8915"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Ese aciago derrotero</w:t>
      </w:r>
    </w:p>
    <w:p w14:paraId="2716FA31"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Y, hasta, la falta de abrigo</w:t>
      </w:r>
    </w:p>
    <w:p w14:paraId="3789048A"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Era incorporar consigo</w:t>
      </w:r>
    </w:p>
    <w:p w14:paraId="1E7FFAB3"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El valor de simples cosas</w:t>
      </w:r>
    </w:p>
    <w:p w14:paraId="2EC17354"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Una comida sabrosa</w:t>
      </w:r>
    </w:p>
    <w:p w14:paraId="4E72303C"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El tener seco el toallón</w:t>
      </w:r>
    </w:p>
    <w:p w14:paraId="0DB15C05"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El finde, la vacación,</w:t>
      </w:r>
    </w:p>
    <w:p w14:paraId="6823E6B5"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Leña ardiendo crepitosa…</w:t>
      </w:r>
    </w:p>
    <w:p w14:paraId="4456A51D"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Había días complicados…</w:t>
      </w:r>
    </w:p>
    <w:p w14:paraId="4B0930F0"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Esos en que había Instrucción</w:t>
      </w:r>
    </w:p>
    <w:p w14:paraId="3AA73424"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Llegabas a extenuación</w:t>
      </w:r>
    </w:p>
    <w:p w14:paraId="3B881176"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Y era aún más enredado</w:t>
      </w:r>
    </w:p>
    <w:p w14:paraId="6E12A12C"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Si te hacías el pesado.</w:t>
      </w:r>
    </w:p>
    <w:p w14:paraId="5BBE15DC"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Y si había algo que conforte</w:t>
      </w:r>
    </w:p>
    <w:p w14:paraId="265982F3"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Era la hora de deporte</w:t>
      </w:r>
    </w:p>
    <w:p w14:paraId="53015894"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Liberando diariamente</w:t>
      </w:r>
    </w:p>
    <w:p w14:paraId="75AFF75C"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Energía… y, raramente,</w:t>
      </w:r>
    </w:p>
    <w:p w14:paraId="7AB17D34"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Veías a quien que no le importe</w:t>
      </w:r>
    </w:p>
    <w:p w14:paraId="061D2C9B"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Estudiar todas las ciencias</w:t>
      </w:r>
    </w:p>
    <w:p w14:paraId="2844DB66"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Pa que el profe apruebe y laude</w:t>
      </w:r>
    </w:p>
    <w:p w14:paraId="74A1AE85"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Que si cometés un fraude</w:t>
      </w:r>
    </w:p>
    <w:p w14:paraId="79B115AE"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lastRenderedPageBreak/>
        <w:t>Te bancás las consecuencias</w:t>
      </w:r>
    </w:p>
    <w:p w14:paraId="1999ADAC"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Que interpele tu conciencia</w:t>
      </w:r>
    </w:p>
    <w:p w14:paraId="37A863E5"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A  tu mente juvenil</w:t>
      </w:r>
    </w:p>
    <w:p w14:paraId="520D1BD0"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Distingas lo necio y vil</w:t>
      </w:r>
    </w:p>
    <w:p w14:paraId="5BF0C950"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De lo bueno y lo mejor</w:t>
      </w:r>
    </w:p>
    <w:p w14:paraId="3F67D83B"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Y que limpies tu interior</w:t>
      </w:r>
    </w:p>
    <w:p w14:paraId="0DDF24EE"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Como limpiás el fusil</w:t>
      </w:r>
    </w:p>
    <w:p w14:paraId="44987B9A"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Mucho más de lo nombrado</w:t>
      </w:r>
    </w:p>
    <w:p w14:paraId="28CAA52E"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Es, pa mí, ser Liceísta</w:t>
      </w:r>
    </w:p>
    <w:p w14:paraId="012F8E36"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Incompleta es la lista</w:t>
      </w:r>
    </w:p>
    <w:p w14:paraId="186F5F72"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De hábitos incorporados</w:t>
      </w:r>
    </w:p>
    <w:p w14:paraId="03AD6A3E"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Mezcla de niño y soldado</w:t>
      </w:r>
    </w:p>
    <w:p w14:paraId="2ED172A0"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Era yo en aquel momento</w:t>
      </w:r>
    </w:p>
    <w:p w14:paraId="342738C2"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Y de aquel experimento</w:t>
      </w:r>
    </w:p>
    <w:p w14:paraId="5FB93764"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De gorra, sable y birrete</w:t>
      </w:r>
    </w:p>
    <w:p w14:paraId="5F8ECF68"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Surgieron este ex cadete</w:t>
      </w:r>
    </w:p>
    <w:p w14:paraId="04B7A34C" w14:textId="77777777" w:rsidR="00802232" w:rsidRPr="00AC122A" w:rsidRDefault="00802232" w:rsidP="00802232">
      <w:pPr>
        <w:pStyle w:val="Textoindependiente3"/>
        <w:rPr>
          <w:b w:val="0"/>
          <w:bCs w:val="0"/>
          <w:noProof/>
          <w:lang w:val="es-AR" w:eastAsia="es-AR"/>
        </w:rPr>
      </w:pPr>
      <w:r w:rsidRPr="00AC122A">
        <w:rPr>
          <w:b w:val="0"/>
          <w:bCs w:val="0"/>
          <w:noProof/>
          <w:lang w:val="es-AR" w:eastAsia="es-AR"/>
        </w:rPr>
        <w:t>Y el gran orgullo que siento!</w:t>
      </w:r>
    </w:p>
    <w:p w14:paraId="14005E46" w14:textId="77777777" w:rsidR="00802232" w:rsidRDefault="00802232" w:rsidP="00802232">
      <w:pPr>
        <w:pStyle w:val="Textoindependiente3"/>
        <w:rPr>
          <w:b w:val="0"/>
          <w:bCs w:val="0"/>
          <w:noProof/>
          <w:lang w:val="es-AR" w:eastAsia="es-AR"/>
        </w:rPr>
      </w:pPr>
      <w:r w:rsidRPr="00AC122A">
        <w:rPr>
          <w:b w:val="0"/>
          <w:bCs w:val="0"/>
          <w:noProof/>
          <w:lang w:val="es-AR" w:eastAsia="es-AR"/>
        </w:rPr>
        <w:t>GR</w:t>
      </w:r>
    </w:p>
    <w:p w14:paraId="6D2D57BA" w14:textId="77777777" w:rsidR="00802232" w:rsidRPr="00AC122A" w:rsidRDefault="004A336C" w:rsidP="00194656">
      <w:pPr>
        <w:pStyle w:val="Textoindependiente3"/>
        <w:numPr>
          <w:ilvl w:val="0"/>
          <w:numId w:val="6"/>
        </w:numPr>
        <w:rPr>
          <w:b w:val="0"/>
          <w:bCs w:val="0"/>
        </w:rPr>
      </w:pPr>
      <w:hyperlink r:id="rId25" w:history="1">
        <w:r w:rsidR="00802232" w:rsidRPr="00AC122A">
          <w:rPr>
            <w:rStyle w:val="Hipervnculo"/>
            <w:b w:val="0"/>
            <w:bCs w:val="0"/>
          </w:rPr>
          <w:t>https://www.facebook.com/1161764254/posts/10219901111695806/</w:t>
        </w:r>
      </w:hyperlink>
    </w:p>
    <w:p w14:paraId="7F8B7287" w14:textId="77777777" w:rsidR="00802232" w:rsidRDefault="00802232" w:rsidP="00802232">
      <w:pPr>
        <w:pStyle w:val="Textoindependiente3"/>
        <w:rPr>
          <w:b w:val="0"/>
          <w:bCs w:val="0"/>
          <w:noProof/>
          <w:lang w:val="es-AR" w:eastAsia="es-AR"/>
        </w:rPr>
      </w:pPr>
    </w:p>
    <w:p w14:paraId="23B59DE8" w14:textId="77777777" w:rsidR="00802232" w:rsidRDefault="00802232" w:rsidP="00802232">
      <w:pPr>
        <w:jc w:val="both"/>
        <w:rPr>
          <w:lang w:val="es-ES"/>
        </w:rPr>
      </w:pPr>
      <w:r>
        <w:rPr>
          <w:lang w:val="es-ES"/>
        </w:rPr>
        <w:t>- - - - -</w:t>
      </w:r>
    </w:p>
    <w:p w14:paraId="09778050" w14:textId="77777777" w:rsidR="00802232" w:rsidRDefault="00802232" w:rsidP="00802232">
      <w:pPr>
        <w:pStyle w:val="Textoindependiente3"/>
        <w:rPr>
          <w:b w:val="0"/>
          <w:bCs w:val="0"/>
          <w:noProof/>
          <w:lang w:val="es-AR" w:eastAsia="es-AR"/>
        </w:rPr>
      </w:pPr>
    </w:p>
    <w:p w14:paraId="409DA235" w14:textId="1C99EA96" w:rsidR="00802232" w:rsidRPr="00A73C4D" w:rsidRDefault="00802232" w:rsidP="00802232">
      <w:pPr>
        <w:jc w:val="both"/>
      </w:pPr>
      <w:r>
        <w:rPr>
          <w:b/>
          <w:bCs/>
        </w:rPr>
        <w:t>LOS FERRIES DE RIO SANTIAGO</w:t>
      </w:r>
      <w:r>
        <w:t xml:space="preserve"> – por Eduardo </w:t>
      </w:r>
      <w:proofErr w:type="spellStart"/>
      <w:r>
        <w:t>Ibañez</w:t>
      </w:r>
      <w:proofErr w:type="spellEnd"/>
      <w:r>
        <w:t xml:space="preserve"> (XVII)</w:t>
      </w:r>
    </w:p>
    <w:p w14:paraId="7A64AE61" w14:textId="77777777" w:rsidR="00802232" w:rsidRDefault="00802232" w:rsidP="00802232">
      <w:pPr>
        <w:jc w:val="both"/>
      </w:pPr>
    </w:p>
    <w:p w14:paraId="0382CB5C" w14:textId="77777777" w:rsidR="00802232" w:rsidRDefault="00802232" w:rsidP="00802232">
      <w:pPr>
        <w:jc w:val="both"/>
      </w:pPr>
      <w:r>
        <w:t>El Ferry que trasladaba a los cadetes de la Escuela Naval desde y hasta la estación terminal del tren J.A. Roca cumplió 91 años en este año 2020.</w:t>
      </w:r>
    </w:p>
    <w:p w14:paraId="4BC02F4F" w14:textId="77777777" w:rsidR="00802232" w:rsidRDefault="00802232" w:rsidP="00802232">
      <w:pPr>
        <w:jc w:val="both"/>
      </w:pPr>
    </w:p>
    <w:p w14:paraId="7C377506" w14:textId="3472D21A" w:rsidR="00802232" w:rsidRDefault="00802232" w:rsidP="00802232">
      <w:pPr>
        <w:jc w:val="both"/>
      </w:pPr>
      <w:r>
        <w:t>Actualmente se muestra entero, en perfecto estado y muy bien mantenido, amarrado en el Canal W sobre el muelle de la Escuela Naval y con su proa en dirección hacia el Río Santiago.</w:t>
      </w:r>
      <w:r w:rsidR="004A336C">
        <w:t xml:space="preserve"> </w:t>
      </w:r>
      <w:r>
        <w:t>A su frente, sobre la otra costa del Canal W se observan los galpones de la Base Naval Río Santiago, atrás el edificio del viejo Liceo Naval Militar Alte. Guillermo Brown y la arboleda de plátanos de la Plaza de Armas.</w:t>
      </w:r>
    </w:p>
    <w:p w14:paraId="7691697A" w14:textId="77777777" w:rsidR="00802232" w:rsidRDefault="00802232" w:rsidP="00802232">
      <w:pPr>
        <w:jc w:val="both"/>
      </w:pPr>
    </w:p>
    <w:p w14:paraId="438868BA" w14:textId="5EC526EB" w:rsidR="00802232" w:rsidRDefault="004A336C" w:rsidP="00802232">
      <w:pPr>
        <w:jc w:val="center"/>
      </w:pPr>
      <w:r>
        <w:rPr>
          <w:noProof/>
        </w:rPr>
        <w:pict w14:anchorId="4252FBAC">
          <v:shape id="_x0000_i1028" type="#_x0000_t75" style="width:316.7pt;height:179.75pt;visibility:visible;mso-wrap-style:square">
            <v:imagedata r:id="rId26" o:title=""/>
          </v:shape>
        </w:pict>
      </w:r>
    </w:p>
    <w:p w14:paraId="632687B4" w14:textId="77777777" w:rsidR="00802232" w:rsidRDefault="00802232" w:rsidP="00802232">
      <w:pPr>
        <w:jc w:val="both"/>
      </w:pPr>
    </w:p>
    <w:p w14:paraId="5830DFF4" w14:textId="5E967052" w:rsidR="00802232" w:rsidRDefault="004A336C" w:rsidP="007E2B6C">
      <w:pPr>
        <w:jc w:val="center"/>
      </w:pPr>
      <w:r>
        <w:rPr>
          <w:noProof/>
        </w:rPr>
        <w:lastRenderedPageBreak/>
        <w:pict w14:anchorId="048DD399">
          <v:shape id="_x0000_i1029" type="#_x0000_t75" style="width:317.2pt;height:2in;visibility:visible;mso-wrap-style:square;mso-position-horizontal:absolute">
            <v:imagedata r:id="rId27" o:title=""/>
          </v:shape>
        </w:pict>
      </w:r>
    </w:p>
    <w:p w14:paraId="660C6C21" w14:textId="77777777" w:rsidR="00802232" w:rsidRDefault="00802232" w:rsidP="00802232">
      <w:pPr>
        <w:jc w:val="both"/>
      </w:pPr>
    </w:p>
    <w:p w14:paraId="059D1BB0" w14:textId="77777777" w:rsidR="00802232" w:rsidRDefault="00802232" w:rsidP="00802232">
      <w:pPr>
        <w:jc w:val="both"/>
      </w:pPr>
      <w:r>
        <w:t xml:space="preserve">El Ferry donde los cadetes embarcábamos los domingos a la noche de regreso al Liceo Naval, después del fin de semana, y los sábados a mediodía </w:t>
      </w:r>
      <w:proofErr w:type="gramStart"/>
      <w:r>
        <w:t>salíamos desde el</w:t>
      </w:r>
      <w:proofErr w:type="gramEnd"/>
      <w:r>
        <w:t xml:space="preserve"> Liceo, hacia los domicilios de cada uno, eso si no teníamos que cumplir medio o más turnos sin salida. Ese Ferry era el inolvidable F. Y. 4</w:t>
      </w:r>
    </w:p>
    <w:p w14:paraId="773BDF6A" w14:textId="77777777" w:rsidR="00802232" w:rsidRDefault="00802232" w:rsidP="00802232">
      <w:pPr>
        <w:jc w:val="both"/>
      </w:pPr>
    </w:p>
    <w:p w14:paraId="4EF6D35A" w14:textId="6B623818" w:rsidR="00802232" w:rsidRDefault="004A336C" w:rsidP="007E2B6C">
      <w:pPr>
        <w:jc w:val="center"/>
      </w:pPr>
      <w:r>
        <w:rPr>
          <w:noProof/>
        </w:rPr>
        <w:pict w14:anchorId="4FFB4D74">
          <v:shape id="_x0000_i1030" type="#_x0000_t75" style="width:323.75pt;height:3in;visibility:visible;mso-wrap-style:square;mso-position-horizontal:absolute">
            <v:imagedata r:id="rId28" o:title=""/>
          </v:shape>
        </w:pict>
      </w:r>
    </w:p>
    <w:p w14:paraId="6E17089F" w14:textId="77777777" w:rsidR="00802232" w:rsidRDefault="00802232" w:rsidP="00802232">
      <w:pPr>
        <w:jc w:val="both"/>
      </w:pPr>
    </w:p>
    <w:p w14:paraId="04B2AF4E" w14:textId="77777777" w:rsidR="00802232" w:rsidRDefault="00802232" w:rsidP="00802232">
      <w:pPr>
        <w:jc w:val="both"/>
      </w:pPr>
      <w:r>
        <w:t xml:space="preserve">Con los años el Ferry del Liceo Naval dejo de cumplir sus cortas travesías desde la Base hasta la estación de trenes y viceversa y finalmente no tuvo la misma suerte que el Ferry que descansa en el muelle de la Escuela Naval. </w:t>
      </w:r>
    </w:p>
    <w:p w14:paraId="55FBFA68" w14:textId="77777777" w:rsidR="00802232" w:rsidRDefault="00802232" w:rsidP="00802232">
      <w:pPr>
        <w:jc w:val="both"/>
      </w:pPr>
    </w:p>
    <w:p w14:paraId="3EC25507" w14:textId="77777777" w:rsidR="00802232" w:rsidRDefault="00802232" w:rsidP="00802232">
      <w:pPr>
        <w:jc w:val="both"/>
      </w:pPr>
      <w:r>
        <w:t xml:space="preserve">Durante las décadas de los años 1960 y 1970, el Ferry lucia en óptimas condiciones de navegación y era capaz de trasladar hasta el embarcadero de la Base Naval de Rio Santiago -con varias frecuencias diarias- a todo el Cuerpo de Cadetes, a infinidad de oficiales, suboficiales y marineros además de profesores, personal civil del Liceo </w:t>
      </w:r>
      <w:proofErr w:type="gramStart"/>
      <w:r>
        <w:t>y  de</w:t>
      </w:r>
      <w:proofErr w:type="gramEnd"/>
      <w:r>
        <w:t xml:space="preserve"> la Base, así como a tantas delegaciones de colegios y de instituciones que venían como invitadas al Liceo.</w:t>
      </w:r>
    </w:p>
    <w:p w14:paraId="4044C0F0" w14:textId="77777777" w:rsidR="00802232" w:rsidRDefault="00802232" w:rsidP="00802232">
      <w:pPr>
        <w:jc w:val="both"/>
      </w:pPr>
    </w:p>
    <w:p w14:paraId="28AA9766" w14:textId="1240F4BA" w:rsidR="00802232" w:rsidRDefault="00802232" w:rsidP="00802232">
      <w:pPr>
        <w:jc w:val="both"/>
      </w:pPr>
      <w:r>
        <w:t xml:space="preserve">En aquel  Ferry  de proa convencional que cruzaba a la Escuela Naval,  algunas veces también se embarcaban los cadetes del Liceo  Naval, pero el “nuestro”  era el otro,  el de diseño  plano  de amplia plataforma, el que no tenía  ni proa ni popa, el que era </w:t>
      </w:r>
      <w:r>
        <w:lastRenderedPageBreak/>
        <w:t>capaz de navegar en ambos sentidos  sin tener que girar en redondo y que tal vez habría servido para carga ocasional de vehículos o grandes equipos, algo que nosotros no recordamos haber visto.</w:t>
      </w:r>
    </w:p>
    <w:p w14:paraId="337EE039" w14:textId="77777777" w:rsidR="00802232" w:rsidRDefault="00802232" w:rsidP="00802232">
      <w:pPr>
        <w:jc w:val="both"/>
      </w:pPr>
    </w:p>
    <w:p w14:paraId="256CBF14" w14:textId="19A9C82C" w:rsidR="00802232" w:rsidRDefault="004A336C" w:rsidP="00802232">
      <w:pPr>
        <w:jc w:val="center"/>
      </w:pPr>
      <w:r>
        <w:pict w14:anchorId="60F932EC">
          <v:shape id="_x0000_i1063" type="#_x0000_t75" style="width:221.2pt;height:117.65pt;visibility:visible;mso-wrap-style:square;mso-position-horizontal-relative:text;mso-position-vertical-relative:text" wrapcoords="-83 0 -83 21443 21600 21443 21600 0 -83 0" o:allowoverlap="f">
            <v:imagedata r:id="rId29" o:title=""/>
          </v:shape>
        </w:pict>
      </w:r>
    </w:p>
    <w:p w14:paraId="57EB29F9" w14:textId="77777777" w:rsidR="00802232" w:rsidRDefault="00802232" w:rsidP="00802232">
      <w:pPr>
        <w:jc w:val="both"/>
      </w:pPr>
    </w:p>
    <w:p w14:paraId="73B608C6" w14:textId="77777777" w:rsidR="00802232" w:rsidRDefault="00802232" w:rsidP="00802232">
      <w:pPr>
        <w:jc w:val="both"/>
      </w:pPr>
      <w:r>
        <w:t>Este nuestro Ferry atracaba en el muelle del Canal Principal ubicado del lado de la Estación RIO SANTIAGO, aquella que era la modesta y clásica estación terminal de trenes y el fin de vías del ramal de la línea del FFCC Roca.</w:t>
      </w:r>
    </w:p>
    <w:p w14:paraId="297B9389" w14:textId="77777777" w:rsidR="00802232" w:rsidRDefault="00802232" w:rsidP="00802232">
      <w:pPr>
        <w:jc w:val="both"/>
      </w:pPr>
    </w:p>
    <w:p w14:paraId="04D7AF23" w14:textId="10DA2E1A" w:rsidR="00802232" w:rsidRDefault="004A336C" w:rsidP="00802232">
      <w:pPr>
        <w:jc w:val="center"/>
      </w:pPr>
      <w:r>
        <w:rPr>
          <w:noProof/>
        </w:rPr>
        <w:pict w14:anchorId="3851FBC8">
          <v:shape id="_x0000_i1074" type="#_x0000_t75" style="width:274.8pt;height:144.95pt;visibility:visible;mso-wrap-style:square">
            <v:imagedata r:id="rId30" o:title=""/>
          </v:shape>
        </w:pict>
      </w:r>
    </w:p>
    <w:p w14:paraId="61668650" w14:textId="77777777" w:rsidR="00802232" w:rsidRDefault="00802232" w:rsidP="00802232">
      <w:pPr>
        <w:jc w:val="both"/>
      </w:pPr>
    </w:p>
    <w:p w14:paraId="09612AF8" w14:textId="0C6F2418" w:rsidR="00802232" w:rsidRDefault="00802232" w:rsidP="00802232">
      <w:pPr>
        <w:jc w:val="both"/>
      </w:pPr>
      <w:r>
        <w:t>La vieja estación del tren hoy ya no existe, fue demolida como parte de la ampliación del Canal W para la instalación de un Puerto de Contenedores.</w:t>
      </w:r>
      <w:r w:rsidR="004A336C">
        <w:t xml:space="preserve"> </w:t>
      </w:r>
      <w:r>
        <w:t xml:space="preserve">Gracias a la intervención del actual </w:t>
      </w:r>
      <w:proofErr w:type="gramStart"/>
      <w:r>
        <w:t>Presidente</w:t>
      </w:r>
      <w:proofErr w:type="gramEnd"/>
      <w:r>
        <w:t xml:space="preserve"> del CGLNM Eduardo Zabalza se pudo rescatar el histórico Cartel RIO SANTIAGO de la estación del ferrocarril Roca. Hoy en día sigue recordándonos los tiempos liceanos desde su actual </w:t>
      </w:r>
      <w:r w:rsidR="00DA5FF6">
        <w:t>reubicación en</w:t>
      </w:r>
      <w:r>
        <w:t xml:space="preserve"> el paseo costero del Centro de Graduados del Liceo Naval.</w:t>
      </w:r>
    </w:p>
    <w:p w14:paraId="6FBA1C58" w14:textId="77777777" w:rsidR="00802232" w:rsidRDefault="00802232" w:rsidP="00802232">
      <w:pPr>
        <w:jc w:val="both"/>
      </w:pPr>
    </w:p>
    <w:p w14:paraId="51DE5B45" w14:textId="421B9164" w:rsidR="00802232" w:rsidRDefault="004A336C" w:rsidP="00802232">
      <w:pPr>
        <w:jc w:val="center"/>
      </w:pPr>
      <w:r>
        <w:rPr>
          <w:noProof/>
        </w:rPr>
        <w:pict w14:anchorId="3C34EA91">
          <v:shape id="_x0000_i1032" type="#_x0000_t75" style="width:274.8pt;height:158.1pt;visibility:visible;mso-wrap-style:square;mso-position-vertical:absolute">
            <v:imagedata r:id="rId31" o:title=""/>
          </v:shape>
        </w:pict>
      </w:r>
    </w:p>
    <w:p w14:paraId="5A605748" w14:textId="77777777" w:rsidR="00802232" w:rsidRDefault="00802232" w:rsidP="00802232">
      <w:pPr>
        <w:jc w:val="both"/>
      </w:pPr>
    </w:p>
    <w:p w14:paraId="3D01509B" w14:textId="77777777" w:rsidR="00802232" w:rsidRDefault="00802232" w:rsidP="00802232">
      <w:pPr>
        <w:jc w:val="both"/>
      </w:pPr>
      <w:r>
        <w:t xml:space="preserve">Justo enfrente de la estación de tren y del otro lado del canal principal se alzaban aquellos enormes edificios de los Frigoríficos Rio de La Plata / Swift </w:t>
      </w:r>
      <w:proofErr w:type="spellStart"/>
      <w:r>
        <w:t>Armour</w:t>
      </w:r>
      <w:proofErr w:type="spellEnd"/>
      <w:r>
        <w:t xml:space="preserve"> que por entonces exportaban la carne argentina a Inglaterra y Europa.</w:t>
      </w:r>
    </w:p>
    <w:p w14:paraId="767E0FEA" w14:textId="77777777" w:rsidR="00802232" w:rsidRDefault="00802232" w:rsidP="00802232">
      <w:pPr>
        <w:jc w:val="both"/>
      </w:pPr>
    </w:p>
    <w:p w14:paraId="5D357A65" w14:textId="196FB30B" w:rsidR="00802232" w:rsidRDefault="004A336C" w:rsidP="00802232">
      <w:pPr>
        <w:jc w:val="center"/>
      </w:pPr>
      <w:r>
        <w:rPr>
          <w:noProof/>
        </w:rPr>
        <w:pict w14:anchorId="55179E62">
          <v:shape id="_x0000_i1033" type="#_x0000_t75" style="width:244.7pt;height:223.55pt;visibility:visible;mso-wrap-style:square">
            <v:imagedata r:id="rId32" o:title=""/>
          </v:shape>
        </w:pict>
      </w:r>
    </w:p>
    <w:p w14:paraId="67A54E3B" w14:textId="77777777" w:rsidR="00802232" w:rsidRDefault="00802232" w:rsidP="00802232">
      <w:pPr>
        <w:jc w:val="both"/>
      </w:pPr>
    </w:p>
    <w:p w14:paraId="4BB70998" w14:textId="5724B949" w:rsidR="00802232" w:rsidRDefault="00802232" w:rsidP="00802232">
      <w:pPr>
        <w:jc w:val="both"/>
      </w:pPr>
      <w:r>
        <w:t xml:space="preserve">El tren que salía puntualmente de la Estación </w:t>
      </w:r>
      <w:r w:rsidR="001B43C9">
        <w:t>Constitución, los</w:t>
      </w:r>
      <w:r>
        <w:t xml:space="preserve"> domingos a las 22.05 </w:t>
      </w:r>
      <w:proofErr w:type="spellStart"/>
      <w:r>
        <w:t>hs</w:t>
      </w:r>
      <w:proofErr w:type="spellEnd"/>
      <w:r>
        <w:t xml:space="preserve"> era el comienzo del regreso al </w:t>
      </w:r>
      <w:r w:rsidR="00E200AD">
        <w:t>Liceo con</w:t>
      </w:r>
      <w:r>
        <w:t xml:space="preserve"> uniforme de parada, luego de despedir a algunos </w:t>
      </w:r>
      <w:r w:rsidR="00E200AD">
        <w:t>familiares que</w:t>
      </w:r>
      <w:r>
        <w:t xml:space="preserve"> se sacrificaban a </w:t>
      </w:r>
      <w:r w:rsidR="00645EDC">
        <w:t>acompañarnos y</w:t>
      </w:r>
      <w:r>
        <w:t xml:space="preserve"> también de comprar la Sexta de La </w:t>
      </w:r>
      <w:r w:rsidR="00645EDC">
        <w:t xml:space="preserve">Razón, </w:t>
      </w:r>
      <w:r>
        <w:t xml:space="preserve">sobre todo si esa misma tarde había ganado el equipo </w:t>
      </w:r>
      <w:r w:rsidR="00645EDC">
        <w:t>de futbol</w:t>
      </w:r>
      <w:r>
        <w:t xml:space="preserve"> favorito.</w:t>
      </w:r>
    </w:p>
    <w:p w14:paraId="47F7F618" w14:textId="77777777" w:rsidR="00802232" w:rsidRDefault="00802232" w:rsidP="00802232">
      <w:pPr>
        <w:jc w:val="both"/>
      </w:pPr>
    </w:p>
    <w:p w14:paraId="0EA8C373" w14:textId="36714881" w:rsidR="00802232" w:rsidRDefault="004A336C" w:rsidP="00802232">
      <w:pPr>
        <w:jc w:val="center"/>
      </w:pPr>
      <w:r>
        <w:rPr>
          <w:noProof/>
        </w:rPr>
        <w:pict w14:anchorId="0623EA0D">
          <v:shape id="_x0000_i1034" type="#_x0000_t75" style="width:208.95pt;height:274.35pt;visibility:visible;mso-wrap-style:square;mso-position-horizontal:absolute">
            <v:imagedata r:id="rId33" o:title=""/>
          </v:shape>
        </w:pict>
      </w:r>
    </w:p>
    <w:p w14:paraId="7B5EC640" w14:textId="77777777" w:rsidR="00802232" w:rsidRDefault="00802232" w:rsidP="00802232">
      <w:pPr>
        <w:jc w:val="both"/>
      </w:pPr>
    </w:p>
    <w:p w14:paraId="7DE87D48" w14:textId="77777777" w:rsidR="00802232" w:rsidRDefault="00802232" w:rsidP="00802232">
      <w:pPr>
        <w:jc w:val="both"/>
      </w:pPr>
      <w:r>
        <w:t>Con mucho sueño acumulado y recordando los momentos felices pasados con la familia y a veces, en las fiestas en casas de amigas durante el fin de semana, así iba transcurriendo aquel viaje en el Tren Especial con los asientos de madera y las ventanillas que cerraban solo con mucha suerte, ese tren que solo paraba en La Plata y nos llevaba derecho a la Estación Río Santiago y de allí caminando al muelle.</w:t>
      </w:r>
    </w:p>
    <w:p w14:paraId="5B1B330F" w14:textId="77777777" w:rsidR="00802232" w:rsidRDefault="00802232" w:rsidP="00802232">
      <w:pPr>
        <w:jc w:val="both"/>
      </w:pPr>
    </w:p>
    <w:p w14:paraId="3D82A2B0" w14:textId="4A69681A" w:rsidR="00802232" w:rsidRDefault="00802232" w:rsidP="00802232">
      <w:pPr>
        <w:jc w:val="both"/>
      </w:pPr>
      <w:r>
        <w:t xml:space="preserve">El derrotero del Ferry era siempre el mismo, navegando un corto tramo del Canal Principal para luego virar a babor en el propio Río Santiago y luego finalmente a estribor para arribar en pocos minutos al muelle de la Base </w:t>
      </w:r>
      <w:r w:rsidR="00E200AD">
        <w:t>Naval donde</w:t>
      </w:r>
      <w:r>
        <w:t xml:space="preserve"> lentamente desembarcábamos tratando de no caer en el agua </w:t>
      </w:r>
      <w:proofErr w:type="spellStart"/>
      <w:r>
        <w:t>empetrolada</w:t>
      </w:r>
      <w:proofErr w:type="spellEnd"/>
      <w:r>
        <w:t xml:space="preserve"> y con camalotes </w:t>
      </w:r>
      <w:r w:rsidR="004A6ECD">
        <w:t>flotantes, que</w:t>
      </w:r>
      <w:r>
        <w:t xml:space="preserve"> era una característica típica del paisaje y del aroma del lugar.</w:t>
      </w:r>
    </w:p>
    <w:p w14:paraId="57A8046A" w14:textId="77777777" w:rsidR="00802232" w:rsidRDefault="00802232" w:rsidP="00802232">
      <w:pPr>
        <w:jc w:val="both"/>
      </w:pPr>
    </w:p>
    <w:p w14:paraId="63BE457A" w14:textId="77777777" w:rsidR="00802232" w:rsidRDefault="00802232" w:rsidP="00802232">
      <w:pPr>
        <w:jc w:val="both"/>
      </w:pPr>
      <w:r>
        <w:t>Desde el Muelle de la Base Naval desfilábamos hasta el patio cubierto del Liceo donde los domingos a medianoche teníamos la temible formación de ingreso en el Patio Cubierto donde nos hacían la obligada revisación exhaustiva de las valijas, con el objeto de incautarnos golosinas, chocolates y otras sustancias altamente prohibidas. ¡¡Qué tiempos aquellos!!</w:t>
      </w:r>
    </w:p>
    <w:p w14:paraId="157C3389" w14:textId="77777777" w:rsidR="00802232" w:rsidRDefault="00802232" w:rsidP="00802232">
      <w:pPr>
        <w:jc w:val="both"/>
      </w:pPr>
    </w:p>
    <w:p w14:paraId="58D1DCEB" w14:textId="66A10A28" w:rsidR="00802232" w:rsidRDefault="00512335" w:rsidP="00802232">
      <w:pPr>
        <w:jc w:val="center"/>
      </w:pPr>
      <w:r>
        <w:pict w14:anchorId="2AD69D09">
          <v:shape id="_x0000_i1035" type="#_x0000_t75" style="width:304.95pt;height:194.8pt;visibility:visible;mso-wrap-style:square">
            <v:imagedata r:id="rId34" o:title=""/>
          </v:shape>
        </w:pict>
      </w:r>
    </w:p>
    <w:p w14:paraId="06150E86" w14:textId="77777777" w:rsidR="00802232" w:rsidRDefault="00802232" w:rsidP="00802232">
      <w:pPr>
        <w:jc w:val="both"/>
      </w:pPr>
    </w:p>
    <w:p w14:paraId="70DAD469" w14:textId="77777777" w:rsidR="00802232" w:rsidRDefault="00802232" w:rsidP="00802232">
      <w:pPr>
        <w:jc w:val="both"/>
      </w:pPr>
      <w:r>
        <w:t>Durante el fin de semana nos empachábamos de todo lo que no podíamos comer en el Liceo. Tortas, helados, masitas, alfajores, los platos elaborados que preparaban especialmente nuestras familias para el cadetito cuando estaba en casa, o sea comida casera de la buena.</w:t>
      </w:r>
    </w:p>
    <w:p w14:paraId="1613C705" w14:textId="77777777" w:rsidR="00802232" w:rsidRDefault="00802232" w:rsidP="00802232">
      <w:pPr>
        <w:jc w:val="both"/>
      </w:pPr>
    </w:p>
    <w:p w14:paraId="0FC6BC7F" w14:textId="77777777" w:rsidR="00802232" w:rsidRDefault="00802232" w:rsidP="00802232">
      <w:pPr>
        <w:jc w:val="both"/>
      </w:pPr>
      <w:r>
        <w:t>Recuerdo hasta algún asadito que nos hacían para olvidar por un momento, el famoso soco naval integrado por un hueso de mayor volumen que las porciones de carne guisada que tenía adherida y conteniendo con mucha fortuna un poco de caracú. Por eso al regreso al Liceo Naval la idea era contrabandear al menos algunas golosinas para tener encanutadas en la taquilla o en la cajonada y poder disfrutarlas con cuentagotas durante la semana.</w:t>
      </w:r>
    </w:p>
    <w:p w14:paraId="563A1805" w14:textId="77777777" w:rsidR="00802232" w:rsidRDefault="00802232" w:rsidP="00802232">
      <w:pPr>
        <w:jc w:val="both"/>
      </w:pPr>
    </w:p>
    <w:p w14:paraId="0DB86763" w14:textId="38BF0BD4" w:rsidR="00802232" w:rsidRDefault="00802232" w:rsidP="00802232">
      <w:pPr>
        <w:jc w:val="both"/>
      </w:pPr>
      <w:r>
        <w:lastRenderedPageBreak/>
        <w:t>¡¡Eso sí!!, el riesgo de introducirlas era mucho (¡¡un Turno sin salida!!) y la dificultad para esconderlas en falsos fondos de la valija o dentro de libros eran todo un ejercicio de inteligencia y espionaje.</w:t>
      </w:r>
    </w:p>
    <w:p w14:paraId="76630632" w14:textId="77777777" w:rsidR="00802232" w:rsidRDefault="00802232" w:rsidP="00802232">
      <w:pPr>
        <w:jc w:val="both"/>
      </w:pPr>
    </w:p>
    <w:p w14:paraId="4FF1A612" w14:textId="77777777" w:rsidR="00802232" w:rsidRDefault="00802232" w:rsidP="00802232">
      <w:pPr>
        <w:jc w:val="both"/>
      </w:pPr>
      <w:r>
        <w:t>Volviendo a los cortos y repetidos embarcos en el histórico Ferry del Liceo, no es posible olvidar el tremendo frio de aquellas noches invernales sobre la cubierta de aquella embarcación -sin asientos y sin ventanas- que nos hacía envolvernos en la capa del uniforme de parada cual bicho canasto a punto de no sobrevivir más al gélido viento del Rio Santiago.</w:t>
      </w:r>
    </w:p>
    <w:p w14:paraId="047CEEC3" w14:textId="77777777" w:rsidR="00802232" w:rsidRDefault="00802232" w:rsidP="00802232">
      <w:pPr>
        <w:jc w:val="both"/>
      </w:pPr>
    </w:p>
    <w:p w14:paraId="47E069BC" w14:textId="77777777" w:rsidR="00802232" w:rsidRDefault="00802232" w:rsidP="00802232">
      <w:pPr>
        <w:jc w:val="both"/>
      </w:pPr>
      <w:r>
        <w:t>El final triste de esta historia cuenta que el querido Ferry del Liceo y la Base Naval fue radiado hace muchos años de la Flota de Río de la Armada.</w:t>
      </w:r>
    </w:p>
    <w:p w14:paraId="0745224C" w14:textId="77777777" w:rsidR="00802232" w:rsidRDefault="00802232" w:rsidP="00802232">
      <w:pPr>
        <w:jc w:val="both"/>
      </w:pPr>
    </w:p>
    <w:p w14:paraId="02417EA7" w14:textId="77777777" w:rsidR="00802232" w:rsidRDefault="00802232" w:rsidP="00802232">
      <w:pPr>
        <w:jc w:val="both"/>
      </w:pPr>
      <w:r>
        <w:t>Aquel desconocido que compró el Ferry quizás como simple chatarra, lo dejó varado en el Arroyo Barca Grande en el Delta y allí se encuentra descansando de aquellas tripulaciones liceanas que tanto lo quisieron y ahora también lo extrañan.</w:t>
      </w:r>
    </w:p>
    <w:p w14:paraId="25A47342" w14:textId="77777777" w:rsidR="00802232" w:rsidRDefault="00802232" w:rsidP="00802232">
      <w:pPr>
        <w:jc w:val="both"/>
      </w:pPr>
    </w:p>
    <w:p w14:paraId="30E6735C" w14:textId="77777777" w:rsidR="00802232" w:rsidRDefault="004A336C" w:rsidP="00802232">
      <w:pPr>
        <w:jc w:val="center"/>
      </w:pPr>
      <w:r>
        <w:rPr>
          <w:noProof/>
        </w:rPr>
        <w:pict w14:anchorId="06533179">
          <v:shape id="_x0000_i1036" type="#_x0000_t75" style="width:316.25pt;height:223.55pt;visibility:visible;mso-wrap-style:square">
            <v:imagedata r:id="rId35" o:title=""/>
          </v:shape>
        </w:pict>
      </w:r>
    </w:p>
    <w:p w14:paraId="13E46CBD" w14:textId="77777777" w:rsidR="00802232" w:rsidRDefault="00802232" w:rsidP="00802232">
      <w:pPr>
        <w:jc w:val="both"/>
      </w:pPr>
      <w:r>
        <w:t xml:space="preserve">                                                                                                        </w:t>
      </w:r>
    </w:p>
    <w:p w14:paraId="3D2C39BF" w14:textId="77777777" w:rsidR="00802232" w:rsidRDefault="00802232" w:rsidP="00802232">
      <w:pPr>
        <w:jc w:val="both"/>
      </w:pPr>
      <w:r>
        <w:t xml:space="preserve">                                                                                                         Eduardo </w:t>
      </w:r>
      <w:proofErr w:type="spellStart"/>
      <w:r>
        <w:t>Ibañez</w:t>
      </w:r>
      <w:proofErr w:type="spellEnd"/>
    </w:p>
    <w:p w14:paraId="64B018DF" w14:textId="77777777" w:rsidR="00802232" w:rsidRDefault="00802232" w:rsidP="00802232">
      <w:pPr>
        <w:jc w:val="both"/>
      </w:pPr>
      <w:r>
        <w:t xml:space="preserve">                                                                                                     XVII PROMOCION</w:t>
      </w:r>
    </w:p>
    <w:p w14:paraId="52B6FD99" w14:textId="77777777" w:rsidR="00802232" w:rsidRDefault="00802232" w:rsidP="00802232">
      <w:pPr>
        <w:jc w:val="both"/>
        <w:rPr>
          <w:lang w:val="es-ES"/>
        </w:rPr>
      </w:pPr>
    </w:p>
    <w:p w14:paraId="512BC793" w14:textId="77777777" w:rsidR="00802232" w:rsidRDefault="00802232" w:rsidP="00802232">
      <w:pPr>
        <w:jc w:val="both"/>
        <w:rPr>
          <w:lang w:val="es-ES"/>
        </w:rPr>
      </w:pPr>
      <w:r>
        <w:rPr>
          <w:lang w:val="es-ES"/>
        </w:rPr>
        <w:t>- - - - -</w:t>
      </w:r>
    </w:p>
    <w:p w14:paraId="179428F3" w14:textId="0C57AD85" w:rsidR="00802232" w:rsidRDefault="00802232" w:rsidP="00802232">
      <w:pPr>
        <w:jc w:val="both"/>
      </w:pPr>
    </w:p>
    <w:p w14:paraId="0EDE4E14" w14:textId="155BBA25" w:rsidR="00A53D60" w:rsidRPr="00A53D60" w:rsidRDefault="00A53D60" w:rsidP="00A53D60">
      <w:pPr>
        <w:jc w:val="both"/>
        <w:rPr>
          <w:b/>
          <w:bCs/>
        </w:rPr>
      </w:pPr>
      <w:r w:rsidRPr="00A53D60">
        <w:rPr>
          <w:b/>
          <w:bCs/>
        </w:rPr>
        <w:t xml:space="preserve">MARCHA MILITAR </w:t>
      </w:r>
      <w:r>
        <w:rPr>
          <w:b/>
          <w:bCs/>
        </w:rPr>
        <w:t>“</w:t>
      </w:r>
      <w:r w:rsidRPr="00A53D60">
        <w:rPr>
          <w:b/>
          <w:bCs/>
        </w:rPr>
        <w:t>AVENIDAS DE LAS CAMELIAS</w:t>
      </w:r>
      <w:r>
        <w:rPr>
          <w:b/>
          <w:bCs/>
        </w:rPr>
        <w:t>”</w:t>
      </w:r>
    </w:p>
    <w:p w14:paraId="01661017" w14:textId="77777777" w:rsidR="00A53D60" w:rsidRDefault="00A53D60" w:rsidP="00A53D60">
      <w:pPr>
        <w:jc w:val="both"/>
      </w:pPr>
    </w:p>
    <w:p w14:paraId="4383E605" w14:textId="66749885" w:rsidR="00A53D60" w:rsidRDefault="00A53D60" w:rsidP="00A53D60">
      <w:pPr>
        <w:jc w:val="both"/>
      </w:pPr>
      <w:r>
        <w:t>Muchas son las Marchas Militares de los distintos compositores y maestros que han enriquecido el Archivo Musical Histórico de nuestro Ejército Argentino, pero entre todas esas composiciones hay una que sobresale un poco por sobre el resto y es, a pedir del público, una de las Marchas Militares más lindas que se han escuchado y que ha trascendido nuestras fronteras.</w:t>
      </w:r>
    </w:p>
    <w:p w14:paraId="3947A548" w14:textId="77777777" w:rsidR="00A53D60" w:rsidRDefault="00A53D60" w:rsidP="00A53D60">
      <w:pPr>
        <w:jc w:val="both"/>
      </w:pPr>
    </w:p>
    <w:p w14:paraId="659C7B27" w14:textId="1FD02C1B" w:rsidR="00A53D60" w:rsidRDefault="00A53D60" w:rsidP="00A53D60">
      <w:pPr>
        <w:jc w:val="both"/>
      </w:pPr>
      <w:r>
        <w:lastRenderedPageBreak/>
        <w:t>Esa Marcha Militar es “Avenida de las Camelias”. Pero ¿cuál es el origen y quién fue su autor? ¿Y porque la bautizó con ese nombre?</w:t>
      </w:r>
    </w:p>
    <w:p w14:paraId="3F2D80B4" w14:textId="77777777" w:rsidR="00A53D60" w:rsidRDefault="00A53D60" w:rsidP="00A53D60">
      <w:pPr>
        <w:jc w:val="both"/>
      </w:pPr>
    </w:p>
    <w:p w14:paraId="4FAF44B1" w14:textId="46051C63" w:rsidR="00A53D60" w:rsidRDefault="00A53D60" w:rsidP="00A53D60">
      <w:pPr>
        <w:jc w:val="both"/>
      </w:pPr>
      <w:r>
        <w:t xml:space="preserve">A </w:t>
      </w:r>
      <w:proofErr w:type="gramStart"/>
      <w:r>
        <w:t>continuación</w:t>
      </w:r>
      <w:proofErr w:type="gramEnd"/>
      <w:r>
        <w:t xml:space="preserve"> se hará una breve reseña histórica, según el relato de quienes fueron participes del nacimiento de dicha Marcha.</w:t>
      </w:r>
    </w:p>
    <w:p w14:paraId="11EB2933" w14:textId="77777777" w:rsidR="00A53D60" w:rsidRDefault="00A53D60" w:rsidP="00A53D60">
      <w:pPr>
        <w:jc w:val="both"/>
      </w:pPr>
    </w:p>
    <w:p w14:paraId="3FF0C948" w14:textId="172B4046" w:rsidR="00A53D60" w:rsidRDefault="00A53D60" w:rsidP="00A53D60">
      <w:pPr>
        <w:jc w:val="both"/>
      </w:pPr>
      <w:r>
        <w:t xml:space="preserve">Existen dos versiones respecto al lugar donde fue creada. Ambas versiones corresponden a músicos que han revistado en la Banda del RI18 y cuyo </w:t>
      </w:r>
      <w:proofErr w:type="gramStart"/>
      <w:r>
        <w:t>Director</w:t>
      </w:r>
      <w:proofErr w:type="gramEnd"/>
      <w:r>
        <w:t xml:space="preserve"> era el maestro "Pedro </w:t>
      </w:r>
      <w:proofErr w:type="spellStart"/>
      <w:r>
        <w:t>Maranessi</w:t>
      </w:r>
      <w:proofErr w:type="spellEnd"/>
      <w:r>
        <w:t>", pero les vamos a contar los hechos que más se asemejan a lo que ocurrió en ese momento de crearse la Marcha.</w:t>
      </w:r>
    </w:p>
    <w:p w14:paraId="1366A2C7" w14:textId="77777777" w:rsidR="00A53D60" w:rsidRDefault="00A53D60" w:rsidP="00A53D60">
      <w:pPr>
        <w:jc w:val="both"/>
      </w:pPr>
    </w:p>
    <w:p w14:paraId="6030B697" w14:textId="3009DB6C" w:rsidR="00A53D60" w:rsidRDefault="00A53D60" w:rsidP="00A53D60">
      <w:pPr>
        <w:jc w:val="both"/>
      </w:pPr>
      <w:r>
        <w:t xml:space="preserve">Según dice la historia, y el relato de los hermanos Santos y Salvador </w:t>
      </w:r>
      <w:proofErr w:type="spellStart"/>
      <w:r>
        <w:t>Falci</w:t>
      </w:r>
      <w:proofErr w:type="spellEnd"/>
      <w:r>
        <w:t xml:space="preserve">, en carta fechada en Tucumán un 22 de </w:t>
      </w:r>
      <w:r w:rsidR="00E05335">
        <w:t>agosto</w:t>
      </w:r>
      <w:r>
        <w:t xml:space="preserve"> de 1966, ambos relatan a la Inspección de Bandas Militares lo siguiente:</w:t>
      </w:r>
    </w:p>
    <w:p w14:paraId="035EDAD9" w14:textId="77777777" w:rsidR="00A53D60" w:rsidRDefault="00A53D60" w:rsidP="00A53D60">
      <w:pPr>
        <w:jc w:val="both"/>
      </w:pPr>
    </w:p>
    <w:p w14:paraId="5AABFBD8" w14:textId="63F13C6B" w:rsidR="00A53D60" w:rsidRDefault="00A53D60" w:rsidP="00A53D60">
      <w:pPr>
        <w:numPr>
          <w:ilvl w:val="0"/>
          <w:numId w:val="20"/>
        </w:numPr>
        <w:jc w:val="both"/>
      </w:pPr>
      <w:proofErr w:type="gramStart"/>
      <w:r>
        <w:t>Que</w:t>
      </w:r>
      <w:proofErr w:type="gramEnd"/>
      <w:r>
        <w:t xml:space="preserve"> en el mes de </w:t>
      </w:r>
      <w:r w:rsidR="00E05335">
        <w:t>j</w:t>
      </w:r>
      <w:r>
        <w:t xml:space="preserve">ulio del año 1916, siendo los suscriptos músicos de la Banda del Regimiento 18 de Infantería, con asiento en la ciudad de Santiago del Estero, fuimos trasladados a la ciudad de Tucumán (todo el regimiento) para los festejos del Centenario de nuestra Independencia Nacional el día 9 de </w:t>
      </w:r>
      <w:r w:rsidR="00E05335">
        <w:t>j</w:t>
      </w:r>
      <w:r>
        <w:t>ulio.</w:t>
      </w:r>
    </w:p>
    <w:p w14:paraId="1FEDAAB5" w14:textId="23EE4B57" w:rsidR="00A53D60" w:rsidRDefault="00A53D60" w:rsidP="00A53D60">
      <w:pPr>
        <w:numPr>
          <w:ilvl w:val="0"/>
          <w:numId w:val="20"/>
        </w:numPr>
        <w:jc w:val="both"/>
      </w:pPr>
      <w:r>
        <w:t>Una vez terminados dichos festejos, fuimos de maniobras a la localidad de "Las Cejas" (Tucumán).</w:t>
      </w:r>
    </w:p>
    <w:p w14:paraId="4487F5BA" w14:textId="74F55FCE" w:rsidR="00A53D60" w:rsidRDefault="00A53D60" w:rsidP="00A53D60">
      <w:pPr>
        <w:numPr>
          <w:ilvl w:val="0"/>
          <w:numId w:val="20"/>
        </w:numPr>
        <w:jc w:val="both"/>
      </w:pPr>
      <w:r>
        <w:t xml:space="preserve">El entonces MY Adolfo </w:t>
      </w:r>
      <w:proofErr w:type="spellStart"/>
      <w:r>
        <w:t>Vazquez</w:t>
      </w:r>
      <w:proofErr w:type="spellEnd"/>
      <w:r>
        <w:t xml:space="preserve">, ordenó que los músicos hiciéramos una Avenida de unos 90 </w:t>
      </w:r>
      <w:proofErr w:type="spellStart"/>
      <w:r>
        <w:t>mts</w:t>
      </w:r>
      <w:proofErr w:type="spellEnd"/>
      <w:r>
        <w:t xml:space="preserve"> por 20 de ancho a la cual adornaríamos con flores de Camelias.</w:t>
      </w:r>
    </w:p>
    <w:p w14:paraId="00C6FFBF" w14:textId="301A8146" w:rsidR="00A53D60" w:rsidRDefault="00A53D60" w:rsidP="00A53D60">
      <w:pPr>
        <w:numPr>
          <w:ilvl w:val="0"/>
          <w:numId w:val="20"/>
        </w:numPr>
        <w:jc w:val="both"/>
      </w:pPr>
      <w:r>
        <w:t>Igual trabajo hicieron los músicos de la Banda del RI17 adornando estos con flores de Floripones, y bautizando la calle con el nombre de "Avenida de los Floripones".</w:t>
      </w:r>
    </w:p>
    <w:p w14:paraId="64DD99F0" w14:textId="67030A3D" w:rsidR="00A53D60" w:rsidRDefault="00A53D60" w:rsidP="00A53D60">
      <w:pPr>
        <w:numPr>
          <w:ilvl w:val="0"/>
          <w:numId w:val="20"/>
        </w:numPr>
        <w:jc w:val="both"/>
      </w:pPr>
      <w:r>
        <w:t xml:space="preserve">Entonces el maestro de la Banda del RI18, Subteniente "Pedro </w:t>
      </w:r>
      <w:proofErr w:type="spellStart"/>
      <w:r>
        <w:t>Maranessi</w:t>
      </w:r>
      <w:proofErr w:type="spellEnd"/>
      <w:r>
        <w:t>", compuso una Marcha usando como escritorio el parche de un bombo a la que, por insistencia de los músicos, se la bautizó con el nombre de "Avenida de las Camelias".</w:t>
      </w:r>
    </w:p>
    <w:p w14:paraId="24676C79" w14:textId="77777777" w:rsidR="00A53D60" w:rsidRDefault="00A53D60" w:rsidP="00A53D60">
      <w:pPr>
        <w:jc w:val="both"/>
      </w:pPr>
    </w:p>
    <w:p w14:paraId="2EB92118" w14:textId="680CAB32" w:rsidR="00A53D60" w:rsidRDefault="00A53D60" w:rsidP="00A53D60">
      <w:pPr>
        <w:jc w:val="both"/>
      </w:pPr>
      <w:r>
        <w:t xml:space="preserve">Este es el relato y el origen y </w:t>
      </w:r>
      <w:r w:rsidR="00E05335">
        <w:t>a</w:t>
      </w:r>
      <w:r>
        <w:t>utor de est</w:t>
      </w:r>
      <w:r w:rsidR="00C131DB">
        <w:t>a</w:t>
      </w:r>
      <w:r>
        <w:t xml:space="preserve"> composición, pasando a ser la </w:t>
      </w:r>
      <w:r w:rsidR="00E05335">
        <w:t>m</w:t>
      </w:r>
      <w:r>
        <w:t>archa que ha perdurado a través del tiempo y con la que en la actualidad se rinde honores a las autoridades al finalizar algún desfile.</w:t>
      </w:r>
    </w:p>
    <w:p w14:paraId="0F3765F8" w14:textId="77777777" w:rsidR="00A53D60" w:rsidRDefault="00A53D60" w:rsidP="00A53D60">
      <w:pPr>
        <w:jc w:val="both"/>
      </w:pPr>
    </w:p>
    <w:p w14:paraId="5B4FA32C" w14:textId="0B52F41C" w:rsidR="00A53D60" w:rsidRDefault="00A53D60" w:rsidP="00A53D60">
      <w:pPr>
        <w:jc w:val="both"/>
      </w:pPr>
      <w:r>
        <w:t xml:space="preserve">Ante estos datos tan concretos y amplios aportados por los hermanos Santos y Salvador </w:t>
      </w:r>
      <w:proofErr w:type="spellStart"/>
      <w:r>
        <w:t>Falci</w:t>
      </w:r>
      <w:proofErr w:type="spellEnd"/>
      <w:r>
        <w:t xml:space="preserve"> y además señalando a la localidad de "Las Cejas" en </w:t>
      </w:r>
      <w:r w:rsidR="00E05335">
        <w:t>Tucumán</w:t>
      </w:r>
      <w:r>
        <w:t xml:space="preserve">, más la confirmación de que el maestro "Pedro </w:t>
      </w:r>
      <w:proofErr w:type="spellStart"/>
      <w:r>
        <w:t>Maranessi</w:t>
      </w:r>
      <w:proofErr w:type="spellEnd"/>
      <w:r>
        <w:t>" en el año 1916 era Subteniente (según los archivos históricos), la Inspección de Bandas Militares se inclina por esta versión de los hechos confirmando la historia de la creación de dicha Marcha.</w:t>
      </w:r>
    </w:p>
    <w:p w14:paraId="1933C526" w14:textId="77777777" w:rsidR="00A53D60" w:rsidRDefault="00A53D60" w:rsidP="00A53D60">
      <w:pPr>
        <w:jc w:val="both"/>
      </w:pPr>
    </w:p>
    <w:p w14:paraId="1AA878B2" w14:textId="6B065DB2" w:rsidR="00A53D60" w:rsidRDefault="004A336C" w:rsidP="00E05335">
      <w:pPr>
        <w:numPr>
          <w:ilvl w:val="0"/>
          <w:numId w:val="6"/>
        </w:numPr>
        <w:jc w:val="both"/>
      </w:pPr>
      <w:hyperlink r:id="rId36" w:history="1">
        <w:r w:rsidR="00E05335" w:rsidRPr="00BA25E5">
          <w:rPr>
            <w:rStyle w:val="Hipervnculo"/>
          </w:rPr>
          <w:t>https://www.youtube.com/watch?v=jlL7-KSFPx8</w:t>
        </w:r>
      </w:hyperlink>
    </w:p>
    <w:p w14:paraId="1B9821A6" w14:textId="77777777" w:rsidR="00E05335" w:rsidRDefault="00E05335" w:rsidP="00A53D60">
      <w:pPr>
        <w:jc w:val="both"/>
        <w:rPr>
          <w:lang w:val="es-ES"/>
        </w:rPr>
      </w:pPr>
    </w:p>
    <w:p w14:paraId="10DDBC5A" w14:textId="6FD6B985" w:rsidR="00A53D60" w:rsidRDefault="00A53D60" w:rsidP="00A53D60">
      <w:pPr>
        <w:jc w:val="both"/>
        <w:rPr>
          <w:lang w:val="es-ES"/>
        </w:rPr>
      </w:pPr>
      <w:r>
        <w:rPr>
          <w:lang w:val="es-ES"/>
        </w:rPr>
        <w:t>- - - - -</w:t>
      </w:r>
    </w:p>
    <w:p w14:paraId="2B73B46E" w14:textId="77777777" w:rsidR="00A53D60" w:rsidRDefault="00A53D60" w:rsidP="00802232">
      <w:pPr>
        <w:jc w:val="both"/>
      </w:pPr>
    </w:p>
    <w:p w14:paraId="7EBFE61A" w14:textId="77777777" w:rsidR="00802232" w:rsidRDefault="00802232" w:rsidP="00802232">
      <w:pPr>
        <w:pStyle w:val="Textoindependiente3"/>
        <w:rPr>
          <w:b w:val="0"/>
          <w:bCs w:val="0"/>
          <w:noProof/>
          <w:lang w:val="es-AR" w:eastAsia="es-AR"/>
        </w:rPr>
      </w:pPr>
      <w:r w:rsidRPr="00807AE8">
        <w:rPr>
          <w:noProof/>
          <w:lang w:val="es-AR" w:eastAsia="es-AR"/>
        </w:rPr>
        <w:lastRenderedPageBreak/>
        <w:t>DOS CADETES NAVALES ARGENTINOS AL SERVICIO DE DIOS</w:t>
      </w:r>
      <w:r>
        <w:rPr>
          <w:b w:val="0"/>
          <w:bCs w:val="0"/>
          <w:noProof/>
          <w:lang w:val="es-AR" w:eastAsia="es-AR"/>
        </w:rPr>
        <w:t xml:space="preserve"> – por Alberto Gianola (XXX)</w:t>
      </w:r>
    </w:p>
    <w:p w14:paraId="22EB7719" w14:textId="77777777" w:rsidR="00802232" w:rsidRDefault="00802232" w:rsidP="00802232">
      <w:pPr>
        <w:jc w:val="both"/>
        <w:rPr>
          <w:lang w:val="es-ES"/>
        </w:rPr>
      </w:pPr>
    </w:p>
    <w:p w14:paraId="3E44B31A" w14:textId="77777777" w:rsidR="00802232" w:rsidRDefault="00802232" w:rsidP="00802232">
      <w:pPr>
        <w:jc w:val="both"/>
        <w:rPr>
          <w:lang w:val="es-ES"/>
        </w:rPr>
      </w:pPr>
      <w:r>
        <w:rPr>
          <w:lang w:val="es-ES"/>
        </w:rPr>
        <w:t>F</w:t>
      </w:r>
      <w:r w:rsidRPr="00807AE8">
        <w:rPr>
          <w:lang w:val="es-ES"/>
        </w:rPr>
        <w:t xml:space="preserve">inalizando esta serie de aportes sobre la obra y vida de nuestro camarada liceano Marcelo </w:t>
      </w:r>
      <w:proofErr w:type="spellStart"/>
      <w:r w:rsidRPr="00807AE8">
        <w:rPr>
          <w:lang w:val="es-ES"/>
        </w:rPr>
        <w:t>Morsella</w:t>
      </w:r>
      <w:proofErr w:type="spellEnd"/>
      <w:r w:rsidRPr="00807AE8">
        <w:rPr>
          <w:lang w:val="es-ES"/>
        </w:rPr>
        <w:t xml:space="preserve">, </w:t>
      </w:r>
      <w:r>
        <w:rPr>
          <w:lang w:val="es-ES"/>
        </w:rPr>
        <w:t>e</w:t>
      </w:r>
      <w:r w:rsidRPr="00807AE8">
        <w:rPr>
          <w:lang w:val="es-ES"/>
        </w:rPr>
        <w:t>nvío esta nota, actualizada.</w:t>
      </w:r>
    </w:p>
    <w:p w14:paraId="6C97CF0C" w14:textId="77777777" w:rsidR="00802232" w:rsidRPr="00807AE8" w:rsidRDefault="004A336C" w:rsidP="00802232">
      <w:pPr>
        <w:numPr>
          <w:ilvl w:val="0"/>
          <w:numId w:val="5"/>
        </w:numPr>
        <w:jc w:val="both"/>
        <w:rPr>
          <w:rStyle w:val="Hipervnculo"/>
          <w:color w:val="auto"/>
          <w:u w:val="none"/>
        </w:rPr>
      </w:pPr>
      <w:hyperlink r:id="rId37" w:history="1">
        <w:r w:rsidR="00802232" w:rsidRPr="00A87F9B">
          <w:rPr>
            <w:rStyle w:val="Hipervnculo"/>
          </w:rPr>
          <w:t>http://www.cglnm.com.ar/public/PAC/218/</w:t>
        </w:r>
        <w:r w:rsidR="00802232" w:rsidRPr="00A87F9B">
          <w:rPr>
            <w:rStyle w:val="Hipervnculo"/>
            <w:noProof/>
            <w:lang w:eastAsia="es-AR"/>
          </w:rPr>
          <w:t>DOS_CADETES_NAVALES.pdf</w:t>
        </w:r>
      </w:hyperlink>
    </w:p>
    <w:p w14:paraId="16EF0110" w14:textId="77777777" w:rsidR="00802232" w:rsidRDefault="00802232" w:rsidP="00802232">
      <w:pPr>
        <w:jc w:val="both"/>
        <w:rPr>
          <w:lang w:val="es-ES"/>
        </w:rPr>
      </w:pPr>
    </w:p>
    <w:p w14:paraId="6A088678" w14:textId="77777777" w:rsidR="00802232" w:rsidRDefault="00802232" w:rsidP="00802232">
      <w:pPr>
        <w:jc w:val="both"/>
        <w:rPr>
          <w:lang w:val="es-ES"/>
        </w:rPr>
      </w:pPr>
      <w:r>
        <w:rPr>
          <w:lang w:val="es-ES"/>
        </w:rPr>
        <w:t>- - - - -</w:t>
      </w:r>
    </w:p>
    <w:p w14:paraId="641BAA9E" w14:textId="0A543E51" w:rsidR="00802232" w:rsidRDefault="00802232" w:rsidP="00802232">
      <w:pPr>
        <w:jc w:val="both"/>
        <w:rPr>
          <w:lang w:val="es-ES"/>
        </w:rPr>
      </w:pPr>
    </w:p>
    <w:p w14:paraId="560644B6" w14:textId="77777777" w:rsidR="00802232" w:rsidRDefault="00802232" w:rsidP="00802232">
      <w:pPr>
        <w:pStyle w:val="Textoindependiente3"/>
        <w:rPr>
          <w:b w:val="0"/>
          <w:bCs w:val="0"/>
          <w:noProof/>
          <w:lang w:val="es-AR" w:eastAsia="es-AR"/>
        </w:rPr>
      </w:pPr>
      <w:r w:rsidRPr="008E1239">
        <w:rPr>
          <w:noProof/>
          <w:lang w:val="es-AR" w:eastAsia="es-AR"/>
        </w:rPr>
        <w:t>CAPITÁN DE NAVÍO DE INFANTERÍA DE MARINA CARLOS DANIEL VAZQUEZ</w:t>
      </w:r>
      <w:r>
        <w:rPr>
          <w:b w:val="0"/>
          <w:bCs w:val="0"/>
          <w:noProof/>
          <w:lang w:val="es-AR" w:eastAsia="es-AR"/>
        </w:rPr>
        <w:t xml:space="preserve"> – remitido por Alberto Gianola (XXX), con agregados de Raúl Mendoza (XXIII) y Oscar Vázquez (XXIII)</w:t>
      </w:r>
    </w:p>
    <w:p w14:paraId="4986E6D6" w14:textId="77777777" w:rsidR="00802232" w:rsidRDefault="00802232" w:rsidP="00802232">
      <w:pPr>
        <w:pStyle w:val="Textoindependiente3"/>
        <w:rPr>
          <w:b w:val="0"/>
          <w:bCs w:val="0"/>
          <w:noProof/>
          <w:lang w:val="es-AR" w:eastAsia="es-AR"/>
        </w:rPr>
      </w:pPr>
    </w:p>
    <w:p w14:paraId="57528F16" w14:textId="77777777" w:rsidR="00802232" w:rsidRDefault="00802232" w:rsidP="00802232">
      <w:pPr>
        <w:pStyle w:val="Textoindependiente3"/>
        <w:rPr>
          <w:b w:val="0"/>
          <w:bCs w:val="0"/>
          <w:noProof/>
          <w:lang w:val="es-AR" w:eastAsia="es-AR"/>
        </w:rPr>
      </w:pPr>
      <w:r w:rsidRPr="008E1239">
        <w:rPr>
          <w:b w:val="0"/>
          <w:bCs w:val="0"/>
          <w:noProof/>
          <w:lang w:val="es-AR" w:eastAsia="es-AR"/>
        </w:rPr>
        <w:t>Estando yo mismo ahora retirado hace unos años puedo leer algunas historias de la campaña de Malvinas, Georgias y Sandwich del Sur con más detalles. Entre las luces y sombras de la guerra y las personas, aparecen cosas notables. Y cuando uno conoce el rigor del clima austral en esta época con sus inclemencias, y la “niebla y fricción” del combate, se aprecian mejor las acciones terrestres, navales y aéreas de Malvinas.</w:t>
      </w:r>
      <w:r>
        <w:rPr>
          <w:b w:val="0"/>
          <w:bCs w:val="0"/>
          <w:noProof/>
          <w:lang w:val="es-AR" w:eastAsia="es-AR"/>
        </w:rPr>
        <w:t xml:space="preserve"> </w:t>
      </w:r>
      <w:r w:rsidRPr="008E1239">
        <w:rPr>
          <w:b w:val="0"/>
          <w:bCs w:val="0"/>
          <w:noProof/>
          <w:lang w:val="es-AR" w:eastAsia="es-AR"/>
        </w:rPr>
        <w:t>Espero nos sirvan para entender la dimensión de esa batalla, y la importancia de esos archipiélagos.</w:t>
      </w:r>
    </w:p>
    <w:p w14:paraId="154815B0" w14:textId="77777777" w:rsidR="00802232" w:rsidRDefault="00802232" w:rsidP="00802232">
      <w:pPr>
        <w:pStyle w:val="Textoindependiente3"/>
        <w:rPr>
          <w:b w:val="0"/>
          <w:bCs w:val="0"/>
          <w:noProof/>
          <w:lang w:val="es-AR" w:eastAsia="es-AR"/>
        </w:rPr>
      </w:pPr>
    </w:p>
    <w:p w14:paraId="0974BA7C" w14:textId="6CCB85EF" w:rsidR="00802232" w:rsidRDefault="004A336C" w:rsidP="001B43C9">
      <w:pPr>
        <w:pStyle w:val="Textoindependiente3"/>
        <w:jc w:val="center"/>
        <w:rPr>
          <w:b w:val="0"/>
          <w:bCs w:val="0"/>
          <w:noProof/>
          <w:lang w:val="es-AR" w:eastAsia="es-AR"/>
        </w:rPr>
      </w:pPr>
      <w:r>
        <w:rPr>
          <w:noProof/>
        </w:rPr>
        <w:pict w14:anchorId="38FB1320">
          <v:shape id="_x0000_i1037" type="#_x0000_t75" style="width:324.25pt;height:3in;visibility:visible;mso-wrap-style:square">
            <v:imagedata r:id="rId38" o:title=""/>
          </v:shape>
        </w:pict>
      </w:r>
    </w:p>
    <w:p w14:paraId="5E22EDB4" w14:textId="77777777" w:rsidR="00802232" w:rsidRDefault="00802232" w:rsidP="00802232">
      <w:pPr>
        <w:pStyle w:val="Textoindependiente3"/>
        <w:rPr>
          <w:b w:val="0"/>
          <w:bCs w:val="0"/>
          <w:noProof/>
          <w:lang w:val="es-AR" w:eastAsia="es-AR"/>
        </w:rPr>
      </w:pPr>
    </w:p>
    <w:p w14:paraId="7D05F73E" w14:textId="77777777" w:rsidR="00802232" w:rsidRPr="008E1239" w:rsidRDefault="00802232" w:rsidP="00802232">
      <w:pPr>
        <w:pStyle w:val="Textoindependiente3"/>
        <w:rPr>
          <w:b w:val="0"/>
          <w:bCs w:val="0"/>
          <w:noProof/>
          <w:lang w:val="es-AR" w:eastAsia="es-AR"/>
        </w:rPr>
      </w:pPr>
      <w:r w:rsidRPr="008E1239">
        <w:rPr>
          <w:b w:val="0"/>
          <w:bCs w:val="0"/>
          <w:noProof/>
          <w:lang w:val="es-AR" w:eastAsia="es-AR"/>
        </w:rPr>
        <w:t>Tuve el gran honor de conocer a este excelente Oficial. Es invaluable lo que uno puede aprender de personas así. Recién el 15 de Noviembre de 2015 se impuso al Capitán de Navío de Infantería de Marina Carlos Daniel Vazquez la merecida condecoración al "HEROICO VALOR EN COMBATE", por su desempeño al frente de la</w:t>
      </w:r>
      <w:r>
        <w:rPr>
          <w:b w:val="0"/>
          <w:bCs w:val="0"/>
          <w:noProof/>
          <w:lang w:val="es-AR" w:eastAsia="es-AR"/>
        </w:rPr>
        <w:t xml:space="preserve"> </w:t>
      </w:r>
      <w:r w:rsidRPr="008E1239">
        <w:rPr>
          <w:b w:val="0"/>
          <w:bCs w:val="0"/>
          <w:noProof/>
          <w:lang w:val="es-AR" w:eastAsia="es-AR"/>
        </w:rPr>
        <w:t>4ª Sección de Tiradores de la Compañía NACAR del Batallón de Infantería de Marina Nº 5, la cual condujo con ejemplar abnegación y coraje cuando era un joven Teniente de Corbeta IM en Monte Tumbledown.</w:t>
      </w:r>
    </w:p>
    <w:p w14:paraId="68EAF218" w14:textId="77777777" w:rsidR="00802232" w:rsidRPr="008E1239" w:rsidRDefault="00802232" w:rsidP="00802232">
      <w:pPr>
        <w:pStyle w:val="Textoindependiente3"/>
        <w:rPr>
          <w:b w:val="0"/>
          <w:bCs w:val="0"/>
          <w:noProof/>
          <w:lang w:val="es-AR" w:eastAsia="es-AR"/>
        </w:rPr>
      </w:pPr>
    </w:p>
    <w:p w14:paraId="18566434" w14:textId="77777777" w:rsidR="00802232" w:rsidRPr="008E1239" w:rsidRDefault="00802232" w:rsidP="00802232">
      <w:pPr>
        <w:pStyle w:val="Textoindependiente3"/>
        <w:rPr>
          <w:b w:val="0"/>
          <w:bCs w:val="0"/>
          <w:noProof/>
          <w:lang w:val="es-AR" w:eastAsia="es-AR"/>
        </w:rPr>
      </w:pPr>
      <w:r w:rsidRPr="008E1239">
        <w:rPr>
          <w:b w:val="0"/>
          <w:bCs w:val="0"/>
          <w:noProof/>
          <w:lang w:val="es-AR" w:eastAsia="es-AR"/>
        </w:rPr>
        <w:lastRenderedPageBreak/>
        <w:t xml:space="preserve">Comparto con Uds. las palabras que pronunció en la oportunidad de su condecoración, no sólo pone al tanto de lo sucedido aquella larga noche del 13 al 14 de Junio de 1982, sino que es en sí misma un gran legado para la historia nacional. </w:t>
      </w:r>
    </w:p>
    <w:p w14:paraId="454EDE6E" w14:textId="77777777" w:rsidR="00802232" w:rsidRPr="008E1239" w:rsidRDefault="00802232" w:rsidP="00802232">
      <w:pPr>
        <w:pStyle w:val="Textoindependiente3"/>
        <w:rPr>
          <w:b w:val="0"/>
          <w:bCs w:val="0"/>
          <w:noProof/>
          <w:lang w:val="es-AR" w:eastAsia="es-AR"/>
        </w:rPr>
      </w:pPr>
    </w:p>
    <w:p w14:paraId="7DB7FCFF" w14:textId="77777777" w:rsidR="00802232" w:rsidRDefault="00802232" w:rsidP="00802232">
      <w:pPr>
        <w:pStyle w:val="Textoindependiente3"/>
        <w:rPr>
          <w:b w:val="0"/>
          <w:bCs w:val="0"/>
          <w:noProof/>
          <w:lang w:val="es-AR" w:eastAsia="es-AR"/>
        </w:rPr>
      </w:pPr>
      <w:r>
        <w:rPr>
          <w:b w:val="0"/>
          <w:bCs w:val="0"/>
          <w:noProof/>
          <w:lang w:val="es-AR" w:eastAsia="es-AR"/>
        </w:rPr>
        <w:t>“</w:t>
      </w:r>
      <w:r w:rsidRPr="008E1239">
        <w:rPr>
          <w:b w:val="0"/>
          <w:bCs w:val="0"/>
          <w:noProof/>
          <w:lang w:val="es-AR" w:eastAsia="es-AR"/>
        </w:rPr>
        <w:t>Agradezco en primer término al Señor Jefe de Estado Mayor que me permita dirigirme a mis hombres, como Jefe de la 4ª Sección. La última vez que lo hice fue un 15 de junio de 1982 en un corral de ovejas de la Estancia Fitz Roy, con dos guardias detrás mío apuntándome con sus armas.</w:t>
      </w:r>
      <w:r>
        <w:rPr>
          <w:b w:val="0"/>
          <w:bCs w:val="0"/>
          <w:noProof/>
          <w:lang w:val="es-AR" w:eastAsia="es-AR"/>
        </w:rPr>
        <w:t xml:space="preserve"> </w:t>
      </w:r>
      <w:r w:rsidRPr="008E1239">
        <w:rPr>
          <w:b w:val="0"/>
          <w:bCs w:val="0"/>
          <w:noProof/>
          <w:lang w:val="es-AR" w:eastAsia="es-AR"/>
        </w:rPr>
        <w:t>En esa oportunidad pedí autorización para hablarles, a efectos de felicitarlos por su desempeño en el combate.</w:t>
      </w:r>
    </w:p>
    <w:p w14:paraId="1671B714" w14:textId="77777777" w:rsidR="00802232" w:rsidRPr="008E1239" w:rsidRDefault="00802232" w:rsidP="00802232">
      <w:pPr>
        <w:pStyle w:val="Textoindependiente3"/>
        <w:rPr>
          <w:b w:val="0"/>
          <w:bCs w:val="0"/>
          <w:noProof/>
          <w:lang w:val="es-AR" w:eastAsia="es-AR"/>
        </w:rPr>
      </w:pPr>
    </w:p>
    <w:p w14:paraId="2389383C" w14:textId="77777777" w:rsidR="00802232" w:rsidRPr="008E1239" w:rsidRDefault="00802232" w:rsidP="00802232">
      <w:pPr>
        <w:pStyle w:val="Textoindependiente3"/>
        <w:rPr>
          <w:b w:val="0"/>
          <w:bCs w:val="0"/>
          <w:noProof/>
          <w:lang w:val="es-AR" w:eastAsia="es-AR"/>
        </w:rPr>
      </w:pPr>
      <w:r w:rsidRPr="008E1239">
        <w:rPr>
          <w:b w:val="0"/>
          <w:bCs w:val="0"/>
          <w:noProof/>
          <w:lang w:val="es-AR" w:eastAsia="es-AR"/>
        </w:rPr>
        <w:t>¿Qué era la 4ª Sección?</w:t>
      </w:r>
    </w:p>
    <w:p w14:paraId="623F1197" w14:textId="77777777" w:rsidR="00802232" w:rsidRDefault="00802232" w:rsidP="00802232">
      <w:pPr>
        <w:pStyle w:val="Textoindependiente3"/>
        <w:rPr>
          <w:b w:val="0"/>
          <w:bCs w:val="0"/>
          <w:noProof/>
          <w:lang w:val="es-AR" w:eastAsia="es-AR"/>
        </w:rPr>
      </w:pPr>
    </w:p>
    <w:p w14:paraId="2892A5C0" w14:textId="77777777" w:rsidR="00802232" w:rsidRPr="008E1239" w:rsidRDefault="00802232" w:rsidP="00802232">
      <w:pPr>
        <w:pStyle w:val="Textoindependiente3"/>
        <w:rPr>
          <w:b w:val="0"/>
          <w:bCs w:val="0"/>
          <w:noProof/>
          <w:lang w:val="es-AR" w:eastAsia="es-AR"/>
        </w:rPr>
      </w:pPr>
      <w:r w:rsidRPr="008E1239">
        <w:rPr>
          <w:b w:val="0"/>
          <w:bCs w:val="0"/>
          <w:noProof/>
          <w:lang w:val="es-AR" w:eastAsia="es-AR"/>
        </w:rPr>
        <w:t xml:space="preserve">Era un grupo de Infantes de Marina heterogéneo, en el que muchos de nosotros ni siquiera nos conocíamos, reunido a mediados del mes de abril en una montaña llamada Tumbledown, con la misión de formar parte del dispositivo de primera línea de la Compañía Nácar del Batallón 5. Estos Infantes, ni siquiera eran escogidos, eran más bien, un rejunte. </w:t>
      </w:r>
    </w:p>
    <w:p w14:paraId="1CED6CB3" w14:textId="77777777" w:rsidR="00802232" w:rsidRDefault="00802232" w:rsidP="00802232">
      <w:pPr>
        <w:pStyle w:val="Textoindependiente3"/>
        <w:rPr>
          <w:b w:val="0"/>
          <w:bCs w:val="0"/>
          <w:noProof/>
          <w:lang w:val="es-AR" w:eastAsia="es-AR"/>
        </w:rPr>
      </w:pPr>
    </w:p>
    <w:p w14:paraId="5B6FE079" w14:textId="77777777" w:rsidR="00802232" w:rsidRPr="008E1239" w:rsidRDefault="00802232" w:rsidP="00802232">
      <w:pPr>
        <w:pStyle w:val="Textoindependiente3"/>
        <w:rPr>
          <w:b w:val="0"/>
          <w:bCs w:val="0"/>
          <w:noProof/>
          <w:lang w:val="es-AR" w:eastAsia="es-AR"/>
        </w:rPr>
      </w:pPr>
      <w:r w:rsidRPr="008E1239">
        <w:rPr>
          <w:b w:val="0"/>
          <w:bCs w:val="0"/>
          <w:noProof/>
          <w:lang w:val="es-AR" w:eastAsia="es-AR"/>
        </w:rPr>
        <w:t>Se encontraban posicionados 1800 metros delante del resto del dispositivo de Compañía. Alejados y fuera del alcance del apoyo de las otras fracciones a nuestros flancos y retaguardia, en esa altura de paisaje pintoresco y hermoso que extendía a nuestros pies y nuestro frente.</w:t>
      </w:r>
    </w:p>
    <w:p w14:paraId="6E036CCD" w14:textId="77777777" w:rsidR="00802232" w:rsidRDefault="00802232" w:rsidP="00802232">
      <w:pPr>
        <w:pStyle w:val="Textoindependiente3"/>
        <w:rPr>
          <w:b w:val="0"/>
          <w:bCs w:val="0"/>
          <w:noProof/>
          <w:lang w:val="es-AR" w:eastAsia="es-AR"/>
        </w:rPr>
      </w:pPr>
    </w:p>
    <w:p w14:paraId="1471F56D" w14:textId="77777777" w:rsidR="00802232" w:rsidRDefault="00802232" w:rsidP="00802232">
      <w:pPr>
        <w:pStyle w:val="Textoindependiente3"/>
        <w:rPr>
          <w:b w:val="0"/>
          <w:bCs w:val="0"/>
          <w:noProof/>
          <w:lang w:val="es-AR" w:eastAsia="es-AR"/>
        </w:rPr>
      </w:pPr>
      <w:r w:rsidRPr="008E1239">
        <w:rPr>
          <w:b w:val="0"/>
          <w:bCs w:val="0"/>
          <w:noProof/>
          <w:lang w:val="es-AR" w:eastAsia="es-AR"/>
        </w:rPr>
        <w:t>Con el devenir de los acontecimientos comenzaron las privaciones, incomodidades, incertidumbre y miserias, propias de todas las guerras, desde los tiempos de los Césares hasta nuestros días y mas allá. Porque eso es la guerra.</w:t>
      </w:r>
      <w:r>
        <w:rPr>
          <w:b w:val="0"/>
          <w:bCs w:val="0"/>
          <w:noProof/>
          <w:lang w:val="es-AR" w:eastAsia="es-AR"/>
        </w:rPr>
        <w:t xml:space="preserve"> </w:t>
      </w:r>
      <w:r w:rsidRPr="008E1239">
        <w:rPr>
          <w:b w:val="0"/>
          <w:bCs w:val="0"/>
          <w:noProof/>
          <w:lang w:val="es-AR" w:eastAsia="es-AR"/>
        </w:rPr>
        <w:t>A ello se sumaron progresivamente, los ataques aéreos, la artillería naval, la artillería de campaña, hasta que comenzamos a ser espectadores visuales de los primeros combates de infantería frente a nuestras posiciones.</w:t>
      </w:r>
    </w:p>
    <w:p w14:paraId="72E1214C" w14:textId="77777777" w:rsidR="00802232" w:rsidRPr="008E1239" w:rsidRDefault="00802232" w:rsidP="00802232">
      <w:pPr>
        <w:pStyle w:val="Textoindependiente3"/>
        <w:rPr>
          <w:b w:val="0"/>
          <w:bCs w:val="0"/>
          <w:noProof/>
          <w:lang w:val="es-AR" w:eastAsia="es-AR"/>
        </w:rPr>
      </w:pPr>
    </w:p>
    <w:p w14:paraId="41C7647C" w14:textId="77777777" w:rsidR="00802232" w:rsidRDefault="00802232" w:rsidP="00802232">
      <w:pPr>
        <w:pStyle w:val="Textoindependiente3"/>
        <w:rPr>
          <w:b w:val="0"/>
          <w:bCs w:val="0"/>
          <w:noProof/>
          <w:lang w:val="es-AR" w:eastAsia="es-AR"/>
        </w:rPr>
      </w:pPr>
      <w:r w:rsidRPr="008E1239">
        <w:rPr>
          <w:b w:val="0"/>
          <w:bCs w:val="0"/>
          <w:noProof/>
          <w:lang w:val="es-AR" w:eastAsia="es-AR"/>
        </w:rPr>
        <w:t>Así fue que el 13 de junio, recibí en mi posición efectivos de nuestro querido Ejército Argentino, que replegándose de posiciones ya en manos del enemigo, pasaban por Tumbledown. Incorporamos un grupo de estos bravos, alrededor de 15 hombres para reforzar nuestra 4ª Sección. Estos hombres provenientes de varias Unidades, y cuyos nombres en su mayoría nunca supe, ni aún después de muertos, a partir de entonces fueron parte nuestra.</w:t>
      </w:r>
    </w:p>
    <w:p w14:paraId="1966B6E6" w14:textId="77777777" w:rsidR="00802232" w:rsidRPr="008E1239" w:rsidRDefault="00802232" w:rsidP="00802232">
      <w:pPr>
        <w:pStyle w:val="Textoindependiente3"/>
        <w:rPr>
          <w:b w:val="0"/>
          <w:bCs w:val="0"/>
          <w:noProof/>
          <w:lang w:val="es-AR" w:eastAsia="es-AR"/>
        </w:rPr>
      </w:pPr>
    </w:p>
    <w:p w14:paraId="148364D5" w14:textId="77777777" w:rsidR="00802232" w:rsidRDefault="00802232" w:rsidP="00802232">
      <w:pPr>
        <w:pStyle w:val="Textoindependiente3"/>
        <w:rPr>
          <w:b w:val="0"/>
          <w:bCs w:val="0"/>
          <w:noProof/>
          <w:lang w:val="es-AR" w:eastAsia="es-AR"/>
        </w:rPr>
      </w:pPr>
      <w:r w:rsidRPr="008E1239">
        <w:rPr>
          <w:b w:val="0"/>
          <w:bCs w:val="0"/>
          <w:noProof/>
          <w:lang w:val="es-AR" w:eastAsia="es-AR"/>
        </w:rPr>
        <w:t>En la mañana del 13 de junio, recibí mi última orden para la defensa de nuestra posición. Sabíamos que esa noche sería nuestra prueba mas intensa.</w:t>
      </w:r>
    </w:p>
    <w:p w14:paraId="0FBFF99A" w14:textId="77777777" w:rsidR="00802232" w:rsidRDefault="00802232" w:rsidP="00802232">
      <w:pPr>
        <w:pStyle w:val="Textoindependiente3"/>
        <w:rPr>
          <w:b w:val="0"/>
          <w:bCs w:val="0"/>
          <w:noProof/>
          <w:lang w:val="es-AR" w:eastAsia="es-AR"/>
        </w:rPr>
      </w:pPr>
    </w:p>
    <w:p w14:paraId="52D74197" w14:textId="77777777" w:rsidR="00802232" w:rsidRPr="008E1239" w:rsidRDefault="00802232" w:rsidP="00802232">
      <w:pPr>
        <w:pStyle w:val="Textoindependiente3"/>
        <w:rPr>
          <w:b w:val="0"/>
          <w:bCs w:val="0"/>
          <w:noProof/>
          <w:lang w:val="es-AR" w:eastAsia="es-AR"/>
        </w:rPr>
      </w:pPr>
      <w:r w:rsidRPr="008E1239">
        <w:rPr>
          <w:b w:val="0"/>
          <w:bCs w:val="0"/>
          <w:noProof/>
          <w:lang w:val="es-AR" w:eastAsia="es-AR"/>
        </w:rPr>
        <w:t>Con las últimas luces de ese domingo 13 de junio, recorrí las posiciones de la 4ª Sección, preguntándome qué quedaría de ella a la mañana siguiente.</w:t>
      </w:r>
      <w:r>
        <w:rPr>
          <w:b w:val="0"/>
          <w:bCs w:val="0"/>
          <w:noProof/>
          <w:lang w:val="es-AR" w:eastAsia="es-AR"/>
        </w:rPr>
        <w:t xml:space="preserve"> </w:t>
      </w:r>
      <w:r w:rsidRPr="008E1239">
        <w:rPr>
          <w:b w:val="0"/>
          <w:bCs w:val="0"/>
          <w:noProof/>
          <w:lang w:val="es-AR" w:eastAsia="es-AR"/>
        </w:rPr>
        <w:t>A las 22 horas de esa noche un intenso fuego de artillería de campaña británica, sumado al fuego de los cañones navales en apoyo de ese ataque y a las armas de un escuadrón de vehículos blindados de exploración, cayó sobre nosotros durante una hora.</w:t>
      </w:r>
    </w:p>
    <w:p w14:paraId="26FC23FC" w14:textId="77777777" w:rsidR="00802232" w:rsidRDefault="00802232" w:rsidP="00802232">
      <w:pPr>
        <w:pStyle w:val="Textoindependiente3"/>
        <w:rPr>
          <w:b w:val="0"/>
          <w:bCs w:val="0"/>
          <w:noProof/>
          <w:lang w:val="es-AR" w:eastAsia="es-AR"/>
        </w:rPr>
      </w:pPr>
    </w:p>
    <w:p w14:paraId="31FD4421" w14:textId="77777777" w:rsidR="00802232" w:rsidRDefault="00802232" w:rsidP="00802232">
      <w:pPr>
        <w:pStyle w:val="Textoindependiente3"/>
        <w:rPr>
          <w:b w:val="0"/>
          <w:bCs w:val="0"/>
          <w:noProof/>
          <w:lang w:val="es-AR" w:eastAsia="es-AR"/>
        </w:rPr>
      </w:pPr>
      <w:r w:rsidRPr="008E1239">
        <w:rPr>
          <w:b w:val="0"/>
          <w:bCs w:val="0"/>
          <w:noProof/>
          <w:lang w:val="es-AR" w:eastAsia="es-AR"/>
        </w:rPr>
        <w:lastRenderedPageBreak/>
        <w:t>A las 23</w:t>
      </w:r>
      <w:r>
        <w:rPr>
          <w:b w:val="0"/>
          <w:bCs w:val="0"/>
          <w:noProof/>
          <w:lang w:val="es-AR" w:eastAsia="es-AR"/>
        </w:rPr>
        <w:t>:</w:t>
      </w:r>
      <w:r w:rsidRPr="008E1239">
        <w:rPr>
          <w:b w:val="0"/>
          <w:bCs w:val="0"/>
          <w:noProof/>
          <w:lang w:val="es-AR" w:eastAsia="es-AR"/>
        </w:rPr>
        <w:t>10 horas, comenzó un asalto a bayoneta ejecutado por el 2º Batallón de Guardias Escoceses, sobre los menos de 40 hombres que componían la 4ª Sección.</w:t>
      </w:r>
      <w:r>
        <w:rPr>
          <w:b w:val="0"/>
          <w:bCs w:val="0"/>
          <w:noProof/>
          <w:lang w:val="es-AR" w:eastAsia="es-AR"/>
        </w:rPr>
        <w:t xml:space="preserve"> </w:t>
      </w:r>
      <w:r w:rsidRPr="008E1239">
        <w:rPr>
          <w:b w:val="0"/>
          <w:bCs w:val="0"/>
          <w:noProof/>
          <w:lang w:val="es-AR" w:eastAsia="es-AR"/>
        </w:rPr>
        <w:t>Hay escenas para las que no existen palabras capaces de describirlas, y ésta fue una de ellas. Fusiles, ametralladoras, pistolas, granadas de mano, proyectiles antitanque, bayonetas, todo surcaba el aire perforando y estallando en todas partes, mezclado con gritos de órdenes, pedidos de apoyo, dolor y coraje.</w:t>
      </w:r>
      <w:r>
        <w:rPr>
          <w:b w:val="0"/>
          <w:bCs w:val="0"/>
          <w:noProof/>
          <w:lang w:val="es-AR" w:eastAsia="es-AR"/>
        </w:rPr>
        <w:t xml:space="preserve"> </w:t>
      </w:r>
      <w:r w:rsidRPr="008E1239">
        <w:rPr>
          <w:b w:val="0"/>
          <w:bCs w:val="0"/>
          <w:noProof/>
          <w:lang w:val="es-AR" w:eastAsia="es-AR"/>
        </w:rPr>
        <w:t>Esto se prolongó hasta la 01</w:t>
      </w:r>
      <w:r>
        <w:rPr>
          <w:b w:val="0"/>
          <w:bCs w:val="0"/>
          <w:noProof/>
          <w:lang w:val="es-AR" w:eastAsia="es-AR"/>
        </w:rPr>
        <w:t>:</w:t>
      </w:r>
      <w:r w:rsidRPr="008E1239">
        <w:rPr>
          <w:b w:val="0"/>
          <w:bCs w:val="0"/>
          <w:noProof/>
          <w:lang w:val="es-AR" w:eastAsia="es-AR"/>
        </w:rPr>
        <w:t>30 horas del lunes 14 de junio, donde viéndose la 4ª Sección superada por el enemigo en número y poder de fuego en ese desigual combate, recurrió a usar su propio mortero para disparar sobre ella misma, en un intento de cobrar un alto precio al enemigo por su inminente victoria.</w:t>
      </w:r>
      <w:r>
        <w:rPr>
          <w:b w:val="0"/>
          <w:bCs w:val="0"/>
          <w:noProof/>
          <w:lang w:val="es-AR" w:eastAsia="es-AR"/>
        </w:rPr>
        <w:t xml:space="preserve"> </w:t>
      </w:r>
      <w:r w:rsidRPr="008E1239">
        <w:rPr>
          <w:b w:val="0"/>
          <w:bCs w:val="0"/>
          <w:noProof/>
          <w:lang w:val="es-AR" w:eastAsia="es-AR"/>
        </w:rPr>
        <w:t>Este desesperado acto logró inesperadamente el repliegue temporal del enemigo mezclado entre los pozos de la 4ª Sección.</w:t>
      </w:r>
    </w:p>
    <w:p w14:paraId="5C2B67B3" w14:textId="77777777" w:rsidR="00802232" w:rsidRPr="008E1239" w:rsidRDefault="00802232" w:rsidP="00802232">
      <w:pPr>
        <w:pStyle w:val="Textoindependiente3"/>
        <w:rPr>
          <w:b w:val="0"/>
          <w:bCs w:val="0"/>
          <w:noProof/>
          <w:lang w:val="es-AR" w:eastAsia="es-AR"/>
        </w:rPr>
      </w:pPr>
    </w:p>
    <w:p w14:paraId="08362356" w14:textId="77777777" w:rsidR="00802232" w:rsidRPr="008E1239" w:rsidRDefault="00802232" w:rsidP="00802232">
      <w:pPr>
        <w:pStyle w:val="Textoindependiente3"/>
        <w:rPr>
          <w:b w:val="0"/>
          <w:bCs w:val="0"/>
          <w:noProof/>
          <w:lang w:val="es-AR" w:eastAsia="es-AR"/>
        </w:rPr>
      </w:pPr>
      <w:r w:rsidRPr="008E1239">
        <w:rPr>
          <w:b w:val="0"/>
          <w:bCs w:val="0"/>
          <w:noProof/>
          <w:lang w:val="es-AR" w:eastAsia="es-AR"/>
        </w:rPr>
        <w:t>Recuerdo los gritos de victoria y coraje de estos hombres, que pocos minutos antes daban por perdidas sus vidas. “Viva la Infantería de Marina”, “Vengan que somos Infantes de Marina…”</w:t>
      </w:r>
      <w:r>
        <w:rPr>
          <w:b w:val="0"/>
          <w:bCs w:val="0"/>
          <w:noProof/>
          <w:lang w:val="es-AR" w:eastAsia="es-AR"/>
        </w:rPr>
        <w:t>.</w:t>
      </w:r>
    </w:p>
    <w:p w14:paraId="1FF63D89" w14:textId="77777777" w:rsidR="00802232" w:rsidRDefault="00802232" w:rsidP="00802232">
      <w:pPr>
        <w:pStyle w:val="Textoindependiente3"/>
        <w:rPr>
          <w:b w:val="0"/>
          <w:bCs w:val="0"/>
          <w:noProof/>
          <w:lang w:val="es-AR" w:eastAsia="es-AR"/>
        </w:rPr>
      </w:pPr>
    </w:p>
    <w:p w14:paraId="44A37973" w14:textId="77777777" w:rsidR="00802232" w:rsidRPr="008E1239" w:rsidRDefault="00802232" w:rsidP="00802232">
      <w:pPr>
        <w:pStyle w:val="Textoindependiente3"/>
        <w:rPr>
          <w:b w:val="0"/>
          <w:bCs w:val="0"/>
          <w:noProof/>
          <w:lang w:val="es-AR" w:eastAsia="es-AR"/>
        </w:rPr>
      </w:pPr>
      <w:r w:rsidRPr="008E1239">
        <w:rPr>
          <w:b w:val="0"/>
          <w:bCs w:val="0"/>
          <w:noProof/>
          <w:lang w:val="es-AR" w:eastAsia="es-AR"/>
        </w:rPr>
        <w:t>¿Puede alguien olvidar esas voces? Yo no.</w:t>
      </w:r>
    </w:p>
    <w:p w14:paraId="4E7711F5" w14:textId="77777777" w:rsidR="00802232" w:rsidRDefault="00802232" w:rsidP="00802232">
      <w:pPr>
        <w:pStyle w:val="Textoindependiente3"/>
        <w:rPr>
          <w:b w:val="0"/>
          <w:bCs w:val="0"/>
          <w:noProof/>
          <w:lang w:val="es-AR" w:eastAsia="es-AR"/>
        </w:rPr>
      </w:pPr>
    </w:p>
    <w:p w14:paraId="48F8D465" w14:textId="77777777" w:rsidR="00802232" w:rsidRDefault="00802232" w:rsidP="00802232">
      <w:pPr>
        <w:pStyle w:val="Textoindependiente3"/>
        <w:rPr>
          <w:b w:val="0"/>
          <w:bCs w:val="0"/>
          <w:noProof/>
          <w:lang w:val="es-AR" w:eastAsia="es-AR"/>
        </w:rPr>
      </w:pPr>
      <w:r w:rsidRPr="008E1239">
        <w:rPr>
          <w:b w:val="0"/>
          <w:bCs w:val="0"/>
          <w:noProof/>
          <w:lang w:val="es-AR" w:eastAsia="es-AR"/>
        </w:rPr>
        <w:t>Media hora después una nueva Compañía británica repite el asalto anterior, y se reinicia un combate similar, que se prolongaría en esas condiciones hasta poco antes del amanecer del 14 de junio.</w:t>
      </w:r>
      <w:r>
        <w:rPr>
          <w:b w:val="0"/>
          <w:bCs w:val="0"/>
          <w:noProof/>
          <w:lang w:val="es-AR" w:eastAsia="es-AR"/>
        </w:rPr>
        <w:t xml:space="preserve"> </w:t>
      </w:r>
      <w:r w:rsidRPr="008E1239">
        <w:rPr>
          <w:b w:val="0"/>
          <w:bCs w:val="0"/>
          <w:noProof/>
          <w:lang w:val="es-AR" w:eastAsia="es-AR"/>
        </w:rPr>
        <w:t>En ese tiempo la Sección, ya no disponiendo de munición en su propio mortero, requiere sobre sí misma el fuego de los morteros del Batallón y la Batería BRAVO de Artillería de Campaña. Se suma a ese fuego el Grupo de Artillería Aerotransportado 4 de nuestro hermano Ejército Argentino.</w:t>
      </w:r>
      <w:r>
        <w:rPr>
          <w:b w:val="0"/>
          <w:bCs w:val="0"/>
          <w:noProof/>
          <w:lang w:val="es-AR" w:eastAsia="es-AR"/>
        </w:rPr>
        <w:t xml:space="preserve"> </w:t>
      </w:r>
      <w:r w:rsidRPr="008E1239">
        <w:rPr>
          <w:b w:val="0"/>
          <w:bCs w:val="0"/>
          <w:noProof/>
          <w:lang w:val="es-AR" w:eastAsia="es-AR"/>
        </w:rPr>
        <w:t>Se logra alivio, a un alto precio, pero no la victoria.</w:t>
      </w:r>
    </w:p>
    <w:p w14:paraId="0CF91238" w14:textId="77777777" w:rsidR="00802232" w:rsidRPr="008E1239" w:rsidRDefault="00802232" w:rsidP="00802232">
      <w:pPr>
        <w:pStyle w:val="Textoindependiente3"/>
        <w:rPr>
          <w:b w:val="0"/>
          <w:bCs w:val="0"/>
          <w:noProof/>
          <w:lang w:val="es-AR" w:eastAsia="es-AR"/>
        </w:rPr>
      </w:pPr>
    </w:p>
    <w:p w14:paraId="4A3C948F" w14:textId="77777777" w:rsidR="00802232" w:rsidRPr="008E1239" w:rsidRDefault="00802232" w:rsidP="00802232">
      <w:pPr>
        <w:pStyle w:val="Textoindependiente3"/>
        <w:rPr>
          <w:b w:val="0"/>
          <w:bCs w:val="0"/>
          <w:noProof/>
          <w:lang w:val="es-AR" w:eastAsia="es-AR"/>
        </w:rPr>
      </w:pPr>
      <w:r w:rsidRPr="008E1239">
        <w:rPr>
          <w:b w:val="0"/>
          <w:bCs w:val="0"/>
          <w:noProof/>
          <w:lang w:val="es-AR" w:eastAsia="es-AR"/>
        </w:rPr>
        <w:t>A las 07</w:t>
      </w:r>
      <w:r>
        <w:rPr>
          <w:b w:val="0"/>
          <w:bCs w:val="0"/>
          <w:noProof/>
          <w:lang w:val="es-AR" w:eastAsia="es-AR"/>
        </w:rPr>
        <w:t>:</w:t>
      </w:r>
      <w:r w:rsidRPr="008E1239">
        <w:rPr>
          <w:b w:val="0"/>
          <w:bCs w:val="0"/>
          <w:noProof/>
          <w:lang w:val="es-AR" w:eastAsia="es-AR"/>
        </w:rPr>
        <w:t>15 horas del 14 de junio, y por órdenes mías, los pocos integrantes de la 4ª Sección que aún mantenían sus posiciones, dejan las armas.</w:t>
      </w:r>
    </w:p>
    <w:p w14:paraId="111BFDDB" w14:textId="77777777" w:rsidR="00802232" w:rsidRDefault="00802232" w:rsidP="00802232">
      <w:pPr>
        <w:pStyle w:val="Textoindependiente3"/>
        <w:rPr>
          <w:b w:val="0"/>
          <w:bCs w:val="0"/>
          <w:noProof/>
          <w:lang w:val="es-AR" w:eastAsia="es-AR"/>
        </w:rPr>
      </w:pPr>
    </w:p>
    <w:p w14:paraId="79E66E1B" w14:textId="77777777" w:rsidR="00802232" w:rsidRDefault="00802232" w:rsidP="00802232">
      <w:pPr>
        <w:pStyle w:val="Textoindependiente3"/>
        <w:rPr>
          <w:b w:val="0"/>
          <w:bCs w:val="0"/>
          <w:noProof/>
          <w:lang w:val="es-AR" w:eastAsia="es-AR"/>
        </w:rPr>
      </w:pPr>
      <w:r w:rsidRPr="008E1239">
        <w:rPr>
          <w:b w:val="0"/>
          <w:bCs w:val="0"/>
          <w:noProof/>
          <w:lang w:val="es-AR" w:eastAsia="es-AR"/>
        </w:rPr>
        <w:t>La 4ª Sección combatió en un combate desigual sin ninguna posibilidad de Victoria.</w:t>
      </w:r>
      <w:r>
        <w:rPr>
          <w:b w:val="0"/>
          <w:bCs w:val="0"/>
          <w:noProof/>
          <w:lang w:val="es-AR" w:eastAsia="es-AR"/>
        </w:rPr>
        <w:t xml:space="preserve"> </w:t>
      </w:r>
      <w:r w:rsidRPr="008E1239">
        <w:rPr>
          <w:b w:val="0"/>
          <w:bCs w:val="0"/>
          <w:noProof/>
          <w:lang w:val="es-AR" w:eastAsia="es-AR"/>
        </w:rPr>
        <w:t>La 4ª Sección, no se replegó nunca.</w:t>
      </w:r>
      <w:r>
        <w:rPr>
          <w:b w:val="0"/>
          <w:bCs w:val="0"/>
          <w:noProof/>
          <w:lang w:val="es-AR" w:eastAsia="es-AR"/>
        </w:rPr>
        <w:t xml:space="preserve"> </w:t>
      </w:r>
      <w:r w:rsidRPr="008E1239">
        <w:rPr>
          <w:b w:val="0"/>
          <w:bCs w:val="0"/>
          <w:noProof/>
          <w:lang w:val="es-AR" w:eastAsia="es-AR"/>
        </w:rPr>
        <w:t>La 4ª Sección cayó en su posición.</w:t>
      </w:r>
    </w:p>
    <w:p w14:paraId="181B00D1" w14:textId="77777777" w:rsidR="00802232" w:rsidRDefault="00802232" w:rsidP="00802232">
      <w:pPr>
        <w:pStyle w:val="Textoindependiente3"/>
        <w:rPr>
          <w:b w:val="0"/>
          <w:bCs w:val="0"/>
          <w:noProof/>
          <w:lang w:val="es-AR" w:eastAsia="es-AR"/>
        </w:rPr>
      </w:pPr>
    </w:p>
    <w:p w14:paraId="5EFB00E7" w14:textId="77777777" w:rsidR="00802232" w:rsidRPr="008E1239" w:rsidRDefault="00802232" w:rsidP="00802232">
      <w:pPr>
        <w:pStyle w:val="Textoindependiente3"/>
        <w:rPr>
          <w:b w:val="0"/>
          <w:bCs w:val="0"/>
          <w:noProof/>
          <w:lang w:val="es-AR" w:eastAsia="es-AR"/>
        </w:rPr>
      </w:pPr>
      <w:r w:rsidRPr="008E1239">
        <w:rPr>
          <w:b w:val="0"/>
          <w:bCs w:val="0"/>
          <w:noProof/>
          <w:lang w:val="es-AR" w:eastAsia="es-AR"/>
        </w:rPr>
        <w:t>Hoy están en este salón de nuestra querida Armada Argentina, algunos de esos hombres.</w:t>
      </w:r>
      <w:r>
        <w:rPr>
          <w:b w:val="0"/>
          <w:bCs w:val="0"/>
          <w:noProof/>
          <w:lang w:val="es-AR" w:eastAsia="es-AR"/>
        </w:rPr>
        <w:t xml:space="preserve"> </w:t>
      </w:r>
      <w:r w:rsidRPr="008E1239">
        <w:rPr>
          <w:b w:val="0"/>
          <w:bCs w:val="0"/>
          <w:noProof/>
          <w:lang w:val="es-AR" w:eastAsia="es-AR"/>
        </w:rPr>
        <w:t>Muchos quedaron para siempre en su posición en Malvinas.</w:t>
      </w:r>
      <w:r>
        <w:rPr>
          <w:b w:val="0"/>
          <w:bCs w:val="0"/>
          <w:noProof/>
          <w:lang w:val="es-AR" w:eastAsia="es-AR"/>
        </w:rPr>
        <w:t xml:space="preserve"> </w:t>
      </w:r>
      <w:r w:rsidRPr="008E1239">
        <w:rPr>
          <w:b w:val="0"/>
          <w:bCs w:val="0"/>
          <w:noProof/>
          <w:lang w:val="es-AR" w:eastAsia="es-AR"/>
        </w:rPr>
        <w:t>Otros regresaron.</w:t>
      </w:r>
      <w:r>
        <w:rPr>
          <w:b w:val="0"/>
          <w:bCs w:val="0"/>
          <w:noProof/>
          <w:lang w:val="es-AR" w:eastAsia="es-AR"/>
        </w:rPr>
        <w:t xml:space="preserve"> </w:t>
      </w:r>
      <w:r w:rsidRPr="008E1239">
        <w:rPr>
          <w:b w:val="0"/>
          <w:bCs w:val="0"/>
          <w:noProof/>
          <w:lang w:val="es-AR" w:eastAsia="es-AR"/>
        </w:rPr>
        <w:t>Algunos de ellos están hoy aquí.</w:t>
      </w:r>
      <w:r>
        <w:rPr>
          <w:b w:val="0"/>
          <w:bCs w:val="0"/>
          <w:noProof/>
          <w:lang w:val="es-AR" w:eastAsia="es-AR"/>
        </w:rPr>
        <w:t xml:space="preserve"> </w:t>
      </w:r>
      <w:r w:rsidRPr="008E1239">
        <w:rPr>
          <w:b w:val="0"/>
          <w:bCs w:val="0"/>
          <w:noProof/>
          <w:lang w:val="es-AR" w:eastAsia="es-AR"/>
        </w:rPr>
        <w:t>Está hoy aquí la Señora Hilda Acevedo, mamá de Félix Aguirre, conocido en la 4ª Sección como “Lanzallamas”.</w:t>
      </w:r>
      <w:r>
        <w:rPr>
          <w:b w:val="0"/>
          <w:bCs w:val="0"/>
          <w:noProof/>
          <w:lang w:val="es-AR" w:eastAsia="es-AR"/>
        </w:rPr>
        <w:t xml:space="preserve"> </w:t>
      </w:r>
      <w:r w:rsidRPr="008E1239">
        <w:rPr>
          <w:b w:val="0"/>
          <w:bCs w:val="0"/>
          <w:noProof/>
          <w:lang w:val="es-AR" w:eastAsia="es-AR"/>
        </w:rPr>
        <w:t>La Señora Acevedo es maestra. Pero también fue maestra como madre, porque supo educar a un hijo, en los valores del amor a la Patria, el Cumplimiento del Deber y el sentido de lo humano.</w:t>
      </w:r>
      <w:r>
        <w:rPr>
          <w:b w:val="0"/>
          <w:bCs w:val="0"/>
          <w:noProof/>
          <w:lang w:val="es-AR" w:eastAsia="es-AR"/>
        </w:rPr>
        <w:t xml:space="preserve"> </w:t>
      </w:r>
      <w:r w:rsidRPr="008E1239">
        <w:rPr>
          <w:b w:val="0"/>
          <w:bCs w:val="0"/>
          <w:noProof/>
          <w:lang w:val="es-AR" w:eastAsia="es-AR"/>
        </w:rPr>
        <w:t>El Conscripto Félix Aguirre, perteneciente al Grupo del Suboficial Castillo, también muerto en combate, acude en ayuda del mortalmente herido Subteniente Silva, y tratando de protegerlo, cae abatido por la infantería británica.</w:t>
      </w:r>
      <w:r>
        <w:rPr>
          <w:b w:val="0"/>
          <w:bCs w:val="0"/>
          <w:noProof/>
          <w:lang w:val="es-AR" w:eastAsia="es-AR"/>
        </w:rPr>
        <w:t xml:space="preserve"> </w:t>
      </w:r>
      <w:r w:rsidRPr="008E1239">
        <w:rPr>
          <w:b w:val="0"/>
          <w:bCs w:val="0"/>
          <w:noProof/>
          <w:lang w:val="es-AR" w:eastAsia="es-AR"/>
        </w:rPr>
        <w:t>Ejemplo de soldado, ejemplo de camarada, ejemplo de patriota, ejemplo de hombre.</w:t>
      </w:r>
      <w:r>
        <w:rPr>
          <w:b w:val="0"/>
          <w:bCs w:val="0"/>
          <w:noProof/>
          <w:lang w:val="es-AR" w:eastAsia="es-AR"/>
        </w:rPr>
        <w:t xml:space="preserve"> </w:t>
      </w:r>
      <w:r w:rsidRPr="008E1239">
        <w:rPr>
          <w:b w:val="0"/>
          <w:bCs w:val="0"/>
          <w:noProof/>
          <w:lang w:val="es-AR" w:eastAsia="es-AR"/>
        </w:rPr>
        <w:t>Dios la bendiga Señora Hilda, cuántas madres y maestras como usted yo quisiera para mi Patria.</w:t>
      </w:r>
    </w:p>
    <w:p w14:paraId="5E5E99D9" w14:textId="77777777" w:rsidR="00802232" w:rsidRDefault="00802232" w:rsidP="00802232">
      <w:pPr>
        <w:pStyle w:val="Textoindependiente3"/>
        <w:rPr>
          <w:b w:val="0"/>
          <w:bCs w:val="0"/>
          <w:noProof/>
          <w:lang w:val="es-AR" w:eastAsia="es-AR"/>
        </w:rPr>
      </w:pPr>
    </w:p>
    <w:p w14:paraId="6E41044D" w14:textId="77777777" w:rsidR="00802232" w:rsidRPr="008E1239" w:rsidRDefault="00802232" w:rsidP="00802232">
      <w:pPr>
        <w:pStyle w:val="Textoindependiente3"/>
        <w:rPr>
          <w:b w:val="0"/>
          <w:bCs w:val="0"/>
          <w:noProof/>
          <w:lang w:val="es-AR" w:eastAsia="es-AR"/>
        </w:rPr>
      </w:pPr>
      <w:r w:rsidRPr="008E1239">
        <w:rPr>
          <w:b w:val="0"/>
          <w:bCs w:val="0"/>
          <w:noProof/>
          <w:lang w:val="es-AR" w:eastAsia="es-AR"/>
        </w:rPr>
        <w:t>Aquí están también algunos hombres hoy, soldados ayer, que serán distinguidos por su desempeño durante ese combate.</w:t>
      </w:r>
      <w:r>
        <w:rPr>
          <w:b w:val="0"/>
          <w:bCs w:val="0"/>
          <w:noProof/>
          <w:lang w:val="es-AR" w:eastAsia="es-AR"/>
        </w:rPr>
        <w:t xml:space="preserve"> </w:t>
      </w:r>
      <w:r w:rsidRPr="008E1239">
        <w:rPr>
          <w:b w:val="0"/>
          <w:bCs w:val="0"/>
          <w:noProof/>
          <w:lang w:val="es-AR" w:eastAsia="es-AR"/>
        </w:rPr>
        <w:t xml:space="preserve">El entonces Cabo Segundo de Infantería de </w:t>
      </w:r>
      <w:r w:rsidRPr="008E1239">
        <w:rPr>
          <w:b w:val="0"/>
          <w:bCs w:val="0"/>
          <w:noProof/>
          <w:lang w:val="es-AR" w:eastAsia="es-AR"/>
        </w:rPr>
        <w:lastRenderedPageBreak/>
        <w:t>Marina Amílcar Tejada, el entonces Dragoneante Ramón Rotela, el entonces Dragoneante Víctor Julio Gasko, el entonces Conscripto Jorge Ricardo Sánchez, el entonces Conscripto Héctor Horacio Chávez, el entonces conscripto Pablo Daniel Rodríguez.</w:t>
      </w:r>
      <w:r>
        <w:rPr>
          <w:b w:val="0"/>
          <w:bCs w:val="0"/>
          <w:noProof/>
          <w:lang w:val="es-AR" w:eastAsia="es-AR"/>
        </w:rPr>
        <w:t xml:space="preserve"> </w:t>
      </w:r>
      <w:r w:rsidRPr="008E1239">
        <w:rPr>
          <w:b w:val="0"/>
          <w:bCs w:val="0"/>
          <w:noProof/>
          <w:lang w:val="es-AR" w:eastAsia="es-AR"/>
        </w:rPr>
        <w:t>Todos ellos serán hoy reconocidos por acciones particulares durante el combate.</w:t>
      </w:r>
    </w:p>
    <w:p w14:paraId="4F4F0272" w14:textId="77777777" w:rsidR="00802232" w:rsidRDefault="00802232" w:rsidP="00802232">
      <w:pPr>
        <w:pStyle w:val="Textoindependiente3"/>
        <w:rPr>
          <w:b w:val="0"/>
          <w:bCs w:val="0"/>
          <w:noProof/>
          <w:lang w:val="es-AR" w:eastAsia="es-AR"/>
        </w:rPr>
      </w:pPr>
    </w:p>
    <w:p w14:paraId="251DAEA6" w14:textId="77777777" w:rsidR="00802232" w:rsidRDefault="00802232" w:rsidP="00802232">
      <w:pPr>
        <w:pStyle w:val="Textoindependiente3"/>
        <w:rPr>
          <w:b w:val="0"/>
          <w:bCs w:val="0"/>
          <w:noProof/>
          <w:lang w:val="es-AR" w:eastAsia="es-AR"/>
        </w:rPr>
      </w:pPr>
      <w:r w:rsidRPr="008E1239">
        <w:rPr>
          <w:b w:val="0"/>
          <w:bCs w:val="0"/>
          <w:noProof/>
          <w:lang w:val="es-AR" w:eastAsia="es-AR"/>
        </w:rPr>
        <w:t>Pero el mérito no es sólo de ellos.</w:t>
      </w:r>
      <w:r>
        <w:rPr>
          <w:b w:val="0"/>
          <w:bCs w:val="0"/>
          <w:noProof/>
          <w:lang w:val="es-AR" w:eastAsia="es-AR"/>
        </w:rPr>
        <w:t xml:space="preserve"> </w:t>
      </w:r>
      <w:r w:rsidRPr="008E1239">
        <w:rPr>
          <w:b w:val="0"/>
          <w:bCs w:val="0"/>
          <w:noProof/>
          <w:lang w:val="es-AR" w:eastAsia="es-AR"/>
        </w:rPr>
        <w:t>El mérito es de cada uno de los hombres de la 4ª Sección que combatió aquella noche, manteniendo su posición, cumpliendo órdenes, tomando decisiones propias ante la muerte</w:t>
      </w:r>
      <w:r>
        <w:rPr>
          <w:b w:val="0"/>
          <w:bCs w:val="0"/>
          <w:noProof/>
          <w:lang w:val="es-AR" w:eastAsia="es-AR"/>
        </w:rPr>
        <w:t xml:space="preserve">. </w:t>
      </w:r>
      <w:r w:rsidRPr="008E1239">
        <w:rPr>
          <w:b w:val="0"/>
          <w:bCs w:val="0"/>
          <w:noProof/>
          <w:lang w:val="es-AR" w:eastAsia="es-AR"/>
        </w:rPr>
        <w:t>En el Oeste de Tumbledown, la 4ª Sección se encontró con la máxima expresión de la igualdad entre soldados, que es la Igualdad ante el Deber.</w:t>
      </w:r>
      <w:r>
        <w:rPr>
          <w:b w:val="0"/>
          <w:bCs w:val="0"/>
          <w:noProof/>
          <w:lang w:val="es-AR" w:eastAsia="es-AR"/>
        </w:rPr>
        <w:t xml:space="preserve"> </w:t>
      </w:r>
      <w:r w:rsidRPr="008E1239">
        <w:rPr>
          <w:b w:val="0"/>
          <w:bCs w:val="0"/>
          <w:noProof/>
          <w:lang w:val="es-AR" w:eastAsia="es-AR"/>
        </w:rPr>
        <w:t>Y rindiendo tributo a esa Igualdad, cayeron bajo fuego, sin distinción de jerarquías ni de Fuerzas, el Dragoneante José Luis Galarza, el Conscripto Félix Aguirre, el Conscripto Héctor Abel Cerles, el Suboficial Julio Saturnino Castillo, el Conscripto Juan Carlos Gonzáles, el Subteniente Oscar Augusto Silva, el Conscripto Alfredo Gregorio, el Conscripto Ramón García... y el resto cuyos nombres no supe ni sabré.</w:t>
      </w:r>
    </w:p>
    <w:p w14:paraId="7EC1EAF8" w14:textId="77777777" w:rsidR="00802232" w:rsidRPr="008E1239" w:rsidRDefault="00802232" w:rsidP="00802232">
      <w:pPr>
        <w:pStyle w:val="Textoindependiente3"/>
        <w:rPr>
          <w:b w:val="0"/>
          <w:bCs w:val="0"/>
          <w:noProof/>
          <w:lang w:val="es-AR" w:eastAsia="es-AR"/>
        </w:rPr>
      </w:pPr>
    </w:p>
    <w:p w14:paraId="70603609" w14:textId="77777777" w:rsidR="00802232" w:rsidRPr="008E1239" w:rsidRDefault="00802232" w:rsidP="00802232">
      <w:pPr>
        <w:pStyle w:val="Textoindependiente3"/>
        <w:rPr>
          <w:b w:val="0"/>
          <w:bCs w:val="0"/>
          <w:noProof/>
          <w:lang w:val="es-AR" w:eastAsia="es-AR"/>
        </w:rPr>
      </w:pPr>
      <w:r w:rsidRPr="008E1239">
        <w:rPr>
          <w:b w:val="0"/>
          <w:bCs w:val="0"/>
          <w:noProof/>
          <w:lang w:val="es-AR" w:eastAsia="es-AR"/>
        </w:rPr>
        <w:t>Me permito también, ahora como Soldado, expresar mi respeto a aquellos contra quienes combatimos y sus caídos, ya que el coraje y la dignidad militar, no reconocieron fronteras ni banderas en el Oeste de Tumbledown.</w:t>
      </w:r>
      <w:r>
        <w:rPr>
          <w:b w:val="0"/>
          <w:bCs w:val="0"/>
          <w:noProof/>
          <w:lang w:val="es-AR" w:eastAsia="es-AR"/>
        </w:rPr>
        <w:t xml:space="preserve"> </w:t>
      </w:r>
      <w:r w:rsidRPr="008E1239">
        <w:rPr>
          <w:b w:val="0"/>
          <w:bCs w:val="0"/>
          <w:noProof/>
          <w:lang w:val="es-AR" w:eastAsia="es-AR"/>
        </w:rPr>
        <w:t>Con estas palabras retribuyo a ellos los repetidos homenajes que tributaron y tributan a la 4ª Sección.</w:t>
      </w:r>
    </w:p>
    <w:p w14:paraId="3605E08B" w14:textId="77777777" w:rsidR="00802232" w:rsidRPr="008E1239" w:rsidRDefault="00802232" w:rsidP="00802232">
      <w:pPr>
        <w:pStyle w:val="Textoindependiente3"/>
        <w:rPr>
          <w:b w:val="0"/>
          <w:bCs w:val="0"/>
          <w:noProof/>
          <w:lang w:val="es-AR" w:eastAsia="es-AR"/>
        </w:rPr>
      </w:pPr>
    </w:p>
    <w:p w14:paraId="1A841648" w14:textId="77777777" w:rsidR="00802232" w:rsidRPr="008E1239" w:rsidRDefault="00802232" w:rsidP="00802232">
      <w:pPr>
        <w:pStyle w:val="Textoindependiente3"/>
        <w:rPr>
          <w:b w:val="0"/>
          <w:bCs w:val="0"/>
          <w:noProof/>
          <w:lang w:val="es-AR" w:eastAsia="es-AR"/>
        </w:rPr>
      </w:pPr>
      <w:r w:rsidRPr="008E1239">
        <w:rPr>
          <w:b w:val="0"/>
          <w:bCs w:val="0"/>
          <w:noProof/>
          <w:lang w:val="es-AR" w:eastAsia="es-AR"/>
        </w:rPr>
        <w:t>De joven me enseñaron que la Disciplina es la voluntaria disposición al cumplimiento de las órdenes, para el bien del Servicio. Y resalto acá las palabras “Voluntaria disposición al cumplimiento de las órdenes…”</w:t>
      </w:r>
      <w:r>
        <w:rPr>
          <w:b w:val="0"/>
          <w:bCs w:val="0"/>
          <w:noProof/>
          <w:lang w:val="es-AR" w:eastAsia="es-AR"/>
        </w:rPr>
        <w:t xml:space="preserve">. </w:t>
      </w:r>
      <w:r w:rsidRPr="008E1239">
        <w:rPr>
          <w:b w:val="0"/>
          <w:bCs w:val="0"/>
          <w:noProof/>
          <w:lang w:val="es-AR" w:eastAsia="es-AR"/>
        </w:rPr>
        <w:t>Todos estos hombres, los caídos, los heridos, los aquí presentes y quienes no están en este salón, todos ellos hicieron posible Tumbledown, pero lo hicieron por propia convicción, por creer en la Patria, por creer en lo que hacían</w:t>
      </w:r>
      <w:r>
        <w:rPr>
          <w:b w:val="0"/>
          <w:bCs w:val="0"/>
          <w:noProof/>
          <w:lang w:val="es-AR" w:eastAsia="es-AR"/>
        </w:rPr>
        <w:t>.</w:t>
      </w:r>
    </w:p>
    <w:p w14:paraId="58577D34" w14:textId="77777777" w:rsidR="00802232" w:rsidRPr="008E1239" w:rsidRDefault="00802232" w:rsidP="00802232">
      <w:pPr>
        <w:pStyle w:val="Textoindependiente3"/>
        <w:rPr>
          <w:b w:val="0"/>
          <w:bCs w:val="0"/>
          <w:noProof/>
          <w:lang w:val="es-AR" w:eastAsia="es-AR"/>
        </w:rPr>
      </w:pPr>
    </w:p>
    <w:p w14:paraId="2F6B24CF" w14:textId="5BB6CF6E" w:rsidR="00802232" w:rsidRPr="008E1239" w:rsidRDefault="00802232" w:rsidP="00802232">
      <w:pPr>
        <w:pStyle w:val="Textoindependiente3"/>
        <w:rPr>
          <w:b w:val="0"/>
          <w:bCs w:val="0"/>
          <w:noProof/>
          <w:lang w:val="es-AR" w:eastAsia="es-AR"/>
        </w:rPr>
      </w:pPr>
      <w:r w:rsidRPr="008E1239">
        <w:rPr>
          <w:b w:val="0"/>
          <w:bCs w:val="0"/>
          <w:noProof/>
          <w:lang w:val="es-AR" w:eastAsia="es-AR"/>
        </w:rPr>
        <w:t>A todos estos hombres integrantes de la 4ª Sección, a los de mi querida y gloriosa Infantería de Marina, y sus hermanos, los bravos soldados del nuestro Ejército Argentino, pido a Dios que los tenga a su lado, y a nuestra Armada, que cobije por siempre en su memoria, a todos estos hombres que escribieron una pequeña página de historia para la Gloria de la Infantería de Marina y nuestra Armada Argentina.</w:t>
      </w:r>
    </w:p>
    <w:p w14:paraId="3C6FE8C6" w14:textId="77777777" w:rsidR="00802232" w:rsidRDefault="00802232" w:rsidP="00802232">
      <w:pPr>
        <w:pStyle w:val="Textoindependiente3"/>
        <w:rPr>
          <w:b w:val="0"/>
          <w:bCs w:val="0"/>
          <w:noProof/>
          <w:lang w:val="es-AR" w:eastAsia="es-AR"/>
        </w:rPr>
      </w:pPr>
    </w:p>
    <w:p w14:paraId="2C41CA06" w14:textId="77777777" w:rsidR="00802232" w:rsidRDefault="00802232" w:rsidP="00802232">
      <w:pPr>
        <w:pStyle w:val="Textoindependiente3"/>
        <w:rPr>
          <w:b w:val="0"/>
          <w:bCs w:val="0"/>
          <w:noProof/>
          <w:lang w:val="es-AR" w:eastAsia="es-AR"/>
        </w:rPr>
      </w:pPr>
      <w:r w:rsidRPr="008E1239">
        <w:rPr>
          <w:b w:val="0"/>
          <w:bCs w:val="0"/>
          <w:noProof/>
          <w:lang w:val="es-AR" w:eastAsia="es-AR"/>
        </w:rPr>
        <w:t>¡Viva la Patria!</w:t>
      </w:r>
      <w:r>
        <w:rPr>
          <w:b w:val="0"/>
          <w:bCs w:val="0"/>
          <w:noProof/>
          <w:lang w:val="es-AR" w:eastAsia="es-AR"/>
        </w:rPr>
        <w:t>”</w:t>
      </w:r>
    </w:p>
    <w:p w14:paraId="72F016B4" w14:textId="31E280C5" w:rsidR="00802232" w:rsidRDefault="004A336C" w:rsidP="00802232">
      <w:pPr>
        <w:pStyle w:val="Textoindependiente3"/>
        <w:rPr>
          <w:b w:val="0"/>
          <w:bCs w:val="0"/>
          <w:noProof/>
          <w:lang w:val="es-AR" w:eastAsia="es-AR"/>
        </w:rPr>
      </w:pPr>
      <w:r>
        <w:rPr>
          <w:noProof/>
        </w:rPr>
        <w:pict w14:anchorId="5E72E291">
          <v:shape id="_x0000_s1395" type="#_x0000_t75" style="position:absolute;left:0;text-align:left;margin-left:263.4pt;margin-top:13.4pt;width:152.6pt;height:140.2pt;z-index:-1;visibility:visible;mso-wrap-style:square;mso-position-horizontal-relative:text;mso-position-vertical-relative:text" wrapcoords="-87 0 -87 21505 21600 21505 21600 0 -87 0">
            <v:imagedata r:id="rId39" o:title=""/>
            <w10:wrap type="tight"/>
          </v:shape>
        </w:pict>
      </w:r>
    </w:p>
    <w:p w14:paraId="7FA3DF03" w14:textId="1EBF746F" w:rsidR="00802232" w:rsidRDefault="00802232" w:rsidP="00802232">
      <w:pPr>
        <w:pStyle w:val="Textoindependiente3"/>
        <w:rPr>
          <w:b w:val="0"/>
          <w:bCs w:val="0"/>
          <w:noProof/>
          <w:lang w:val="es-AR" w:eastAsia="es-AR"/>
        </w:rPr>
      </w:pPr>
      <w:r>
        <w:rPr>
          <w:b w:val="0"/>
          <w:bCs w:val="0"/>
          <w:noProof/>
          <w:lang w:val="es-AR" w:eastAsia="es-AR"/>
        </w:rPr>
        <w:t>E</w:t>
      </w:r>
      <w:r w:rsidRPr="0054460E">
        <w:rPr>
          <w:b w:val="0"/>
          <w:bCs w:val="0"/>
          <w:noProof/>
          <w:lang w:val="es-AR" w:eastAsia="es-AR"/>
        </w:rPr>
        <w:t>l CN "Manolo" Vazquez siempre repite que el único héroe de Tumbledon es el Tte</w:t>
      </w:r>
      <w:r>
        <w:rPr>
          <w:b w:val="0"/>
          <w:bCs w:val="0"/>
          <w:noProof/>
          <w:lang w:val="es-AR" w:eastAsia="es-AR"/>
        </w:rPr>
        <w:t>.</w:t>
      </w:r>
      <w:r w:rsidRPr="0054460E">
        <w:rPr>
          <w:b w:val="0"/>
          <w:bCs w:val="0"/>
          <w:noProof/>
          <w:lang w:val="es-AR" w:eastAsia="es-AR"/>
        </w:rPr>
        <w:t xml:space="preserve"> del EA Post Morte</w:t>
      </w:r>
      <w:r>
        <w:rPr>
          <w:b w:val="0"/>
          <w:bCs w:val="0"/>
          <w:noProof/>
          <w:lang w:val="es-AR" w:eastAsia="es-AR"/>
        </w:rPr>
        <w:t>m</w:t>
      </w:r>
      <w:r w:rsidRPr="0054460E">
        <w:rPr>
          <w:b w:val="0"/>
          <w:bCs w:val="0"/>
          <w:noProof/>
          <w:lang w:val="es-AR" w:eastAsia="es-AR"/>
        </w:rPr>
        <w:t xml:space="preserve"> Oscar Augusto Silva. Subteniente que </w:t>
      </w:r>
      <w:r>
        <w:rPr>
          <w:b w:val="0"/>
          <w:bCs w:val="0"/>
          <w:noProof/>
          <w:lang w:val="es-AR" w:eastAsia="es-AR"/>
        </w:rPr>
        <w:t xml:space="preserve">integró </w:t>
      </w:r>
      <w:r w:rsidRPr="0054460E">
        <w:rPr>
          <w:b w:val="0"/>
          <w:bCs w:val="0"/>
          <w:noProof/>
          <w:lang w:val="es-AR" w:eastAsia="es-AR"/>
        </w:rPr>
        <w:t>la P</w:t>
      </w:r>
      <w:r>
        <w:rPr>
          <w:b w:val="0"/>
          <w:bCs w:val="0"/>
          <w:noProof/>
          <w:lang w:val="es-AR" w:eastAsia="es-AR"/>
        </w:rPr>
        <w:t xml:space="preserve">romoción </w:t>
      </w:r>
      <w:r w:rsidRPr="0054460E">
        <w:rPr>
          <w:b w:val="0"/>
          <w:bCs w:val="0"/>
          <w:noProof/>
          <w:lang w:val="es-AR" w:eastAsia="es-AR"/>
        </w:rPr>
        <w:t>107 de la ENM y que por un desliz en una materia se fue de baja e ingres</w:t>
      </w:r>
      <w:r>
        <w:rPr>
          <w:b w:val="0"/>
          <w:bCs w:val="0"/>
          <w:noProof/>
          <w:lang w:val="es-AR" w:eastAsia="es-AR"/>
        </w:rPr>
        <w:t>ó</w:t>
      </w:r>
      <w:r w:rsidRPr="0054460E">
        <w:rPr>
          <w:b w:val="0"/>
          <w:bCs w:val="0"/>
          <w:noProof/>
          <w:lang w:val="es-AR" w:eastAsia="es-AR"/>
        </w:rPr>
        <w:t xml:space="preserve"> al Colegio Militar de la N</w:t>
      </w:r>
      <w:r>
        <w:rPr>
          <w:b w:val="0"/>
          <w:bCs w:val="0"/>
          <w:noProof/>
          <w:lang w:val="es-AR" w:eastAsia="es-AR"/>
        </w:rPr>
        <w:t>a</w:t>
      </w:r>
      <w:r w:rsidRPr="0054460E">
        <w:rPr>
          <w:b w:val="0"/>
          <w:bCs w:val="0"/>
          <w:noProof/>
          <w:lang w:val="es-AR" w:eastAsia="es-AR"/>
        </w:rPr>
        <w:t xml:space="preserve">cion. Oscar A. Silva quería ser infante de marina y en ocasión de que </w:t>
      </w:r>
      <w:r>
        <w:rPr>
          <w:b w:val="0"/>
          <w:bCs w:val="0"/>
          <w:noProof/>
          <w:lang w:val="es-AR" w:eastAsia="es-AR"/>
        </w:rPr>
        <w:t xml:space="preserve">el </w:t>
      </w:r>
      <w:r w:rsidRPr="0054460E">
        <w:rPr>
          <w:b w:val="0"/>
          <w:bCs w:val="0"/>
          <w:noProof/>
          <w:lang w:val="es-AR" w:eastAsia="es-AR"/>
        </w:rPr>
        <w:t>re</w:t>
      </w:r>
      <w:r>
        <w:rPr>
          <w:b w:val="0"/>
          <w:bCs w:val="0"/>
          <w:noProof/>
          <w:lang w:val="es-AR" w:eastAsia="es-AR"/>
        </w:rPr>
        <w:t>g</w:t>
      </w:r>
      <w:r w:rsidRPr="0054460E">
        <w:rPr>
          <w:b w:val="0"/>
          <w:bCs w:val="0"/>
          <w:noProof/>
          <w:lang w:val="es-AR" w:eastAsia="es-AR"/>
        </w:rPr>
        <w:t xml:space="preserve">imiento R4 se estaba replegando del Mt Two Sister, </w:t>
      </w:r>
      <w:r>
        <w:rPr>
          <w:b w:val="0"/>
          <w:bCs w:val="0"/>
          <w:noProof/>
          <w:lang w:val="es-AR" w:eastAsia="es-AR"/>
        </w:rPr>
        <w:t>é</w:t>
      </w:r>
      <w:r w:rsidRPr="0054460E">
        <w:rPr>
          <w:b w:val="0"/>
          <w:bCs w:val="0"/>
          <w:noProof/>
          <w:lang w:val="es-AR" w:eastAsia="es-AR"/>
        </w:rPr>
        <w:t>l hizo caso omiso y se unió al BIM5 en Tumbledo</w:t>
      </w:r>
      <w:r>
        <w:rPr>
          <w:b w:val="0"/>
          <w:bCs w:val="0"/>
          <w:noProof/>
          <w:lang w:val="es-AR" w:eastAsia="es-AR"/>
        </w:rPr>
        <w:t>w</w:t>
      </w:r>
      <w:r w:rsidRPr="0054460E">
        <w:rPr>
          <w:b w:val="0"/>
          <w:bCs w:val="0"/>
          <w:noProof/>
          <w:lang w:val="es-AR" w:eastAsia="es-AR"/>
        </w:rPr>
        <w:t xml:space="preserve">n para seguir peleando a ordenes de </w:t>
      </w:r>
      <w:r w:rsidRPr="0054460E">
        <w:rPr>
          <w:b w:val="0"/>
          <w:bCs w:val="0"/>
          <w:noProof/>
          <w:lang w:val="es-AR" w:eastAsia="es-AR"/>
        </w:rPr>
        <w:lastRenderedPageBreak/>
        <w:t>Manolo</w:t>
      </w:r>
      <w:r>
        <w:rPr>
          <w:b w:val="0"/>
          <w:bCs w:val="0"/>
          <w:noProof/>
          <w:lang w:val="es-AR" w:eastAsia="es-AR"/>
        </w:rPr>
        <w:t>,</w:t>
      </w:r>
      <w:r w:rsidRPr="0054460E">
        <w:rPr>
          <w:b w:val="0"/>
          <w:bCs w:val="0"/>
          <w:noProof/>
          <w:lang w:val="es-AR" w:eastAsia="es-AR"/>
        </w:rPr>
        <w:t xml:space="preserve"> que era un año mas antiguo y que lo conoc</w:t>
      </w:r>
      <w:r>
        <w:rPr>
          <w:b w:val="0"/>
          <w:bCs w:val="0"/>
          <w:noProof/>
          <w:lang w:val="es-AR" w:eastAsia="es-AR"/>
        </w:rPr>
        <w:t>í</w:t>
      </w:r>
      <w:r w:rsidRPr="0054460E">
        <w:rPr>
          <w:b w:val="0"/>
          <w:bCs w:val="0"/>
          <w:noProof/>
          <w:lang w:val="es-AR" w:eastAsia="es-AR"/>
        </w:rPr>
        <w:t xml:space="preserve">a de la ENM. </w:t>
      </w:r>
      <w:r>
        <w:rPr>
          <w:b w:val="0"/>
          <w:bCs w:val="0"/>
          <w:noProof/>
          <w:lang w:val="es-AR" w:eastAsia="es-AR"/>
        </w:rPr>
        <w:t>L</w:t>
      </w:r>
      <w:r w:rsidRPr="0054460E">
        <w:rPr>
          <w:b w:val="0"/>
          <w:bCs w:val="0"/>
          <w:noProof/>
          <w:lang w:val="es-AR" w:eastAsia="es-AR"/>
        </w:rPr>
        <w:t>os ingleses pasaron por sus lados porque no pudieron sobrepasarlo. Oscar A Silva murió la noche del ultimo ataque ingl</w:t>
      </w:r>
      <w:r>
        <w:rPr>
          <w:b w:val="0"/>
          <w:bCs w:val="0"/>
          <w:noProof/>
          <w:lang w:val="es-AR" w:eastAsia="es-AR"/>
        </w:rPr>
        <w:t>é</w:t>
      </w:r>
      <w:r w:rsidRPr="0054460E">
        <w:rPr>
          <w:b w:val="0"/>
          <w:bCs w:val="0"/>
          <w:noProof/>
          <w:lang w:val="es-AR" w:eastAsia="es-AR"/>
        </w:rPr>
        <w:t>s en ocasión de ir a ayudar a dos hombres de su tropa (del EA) cuando cayeron heridos. Por la mañana tuvieron que sacar de sus manos el nuevo Fusil FAL PARA que le dieron los Infantes de Marina para sustituir su viejo FAL. Ten</w:t>
      </w:r>
      <w:r>
        <w:rPr>
          <w:b w:val="0"/>
          <w:bCs w:val="0"/>
          <w:noProof/>
          <w:lang w:val="es-AR" w:eastAsia="es-AR"/>
        </w:rPr>
        <w:t>í</w:t>
      </w:r>
      <w:r w:rsidRPr="0054460E">
        <w:rPr>
          <w:b w:val="0"/>
          <w:bCs w:val="0"/>
          <w:noProof/>
          <w:lang w:val="es-AR" w:eastAsia="es-AR"/>
        </w:rPr>
        <w:t xml:space="preserve">a aferrado el fusil tan fuertemente que llamo la atención su posición de atención al combate y su fuerza mas allá de su muerte. Afortunadamente </w:t>
      </w:r>
      <w:r>
        <w:rPr>
          <w:b w:val="0"/>
          <w:bCs w:val="0"/>
          <w:noProof/>
          <w:lang w:val="es-AR" w:eastAsia="es-AR"/>
        </w:rPr>
        <w:t>é</w:t>
      </w:r>
      <w:r w:rsidRPr="0054460E">
        <w:rPr>
          <w:b w:val="0"/>
          <w:bCs w:val="0"/>
          <w:noProof/>
          <w:lang w:val="es-AR" w:eastAsia="es-AR"/>
        </w:rPr>
        <w:t>l gan</w:t>
      </w:r>
      <w:r>
        <w:rPr>
          <w:b w:val="0"/>
          <w:bCs w:val="0"/>
          <w:noProof/>
          <w:lang w:val="es-AR" w:eastAsia="es-AR"/>
        </w:rPr>
        <w:t>ó</w:t>
      </w:r>
      <w:r w:rsidRPr="0054460E">
        <w:rPr>
          <w:b w:val="0"/>
          <w:bCs w:val="0"/>
          <w:noProof/>
          <w:lang w:val="es-AR" w:eastAsia="es-AR"/>
        </w:rPr>
        <w:t xml:space="preserve"> su inmortalidad al ser hoy tomado como ejemplo y arquetipo del Infante en las aulas de</w:t>
      </w:r>
      <w:r>
        <w:rPr>
          <w:b w:val="0"/>
          <w:bCs w:val="0"/>
          <w:noProof/>
          <w:lang w:val="es-AR" w:eastAsia="es-AR"/>
        </w:rPr>
        <w:t>l</w:t>
      </w:r>
      <w:r w:rsidRPr="0054460E">
        <w:rPr>
          <w:b w:val="0"/>
          <w:bCs w:val="0"/>
          <w:noProof/>
          <w:lang w:val="es-AR" w:eastAsia="es-AR"/>
        </w:rPr>
        <w:t xml:space="preserve"> Colegio Militar.</w:t>
      </w:r>
    </w:p>
    <w:p w14:paraId="549A58D2" w14:textId="77777777" w:rsidR="00802232" w:rsidRDefault="00802232" w:rsidP="00802232">
      <w:pPr>
        <w:pStyle w:val="Textoindependiente3"/>
        <w:rPr>
          <w:b w:val="0"/>
          <w:bCs w:val="0"/>
          <w:noProof/>
          <w:lang w:val="es-AR" w:eastAsia="es-AR"/>
        </w:rPr>
      </w:pPr>
    </w:p>
    <w:p w14:paraId="404E62DB" w14:textId="77777777" w:rsidR="00802232" w:rsidRPr="00703D60" w:rsidRDefault="004A336C" w:rsidP="00194656">
      <w:pPr>
        <w:pStyle w:val="Textoindependiente3"/>
        <w:numPr>
          <w:ilvl w:val="0"/>
          <w:numId w:val="9"/>
        </w:numPr>
        <w:rPr>
          <w:b w:val="0"/>
          <w:bCs w:val="0"/>
        </w:rPr>
      </w:pPr>
      <w:hyperlink r:id="rId40" w:history="1">
        <w:r w:rsidR="00802232" w:rsidRPr="00703D60">
          <w:rPr>
            <w:rStyle w:val="Hipervnculo"/>
            <w:b w:val="0"/>
            <w:bCs w:val="0"/>
          </w:rPr>
          <w:t>http://institutocirculomss.com.ar/2018/04/22/al-senor-comandante-de-operaciones-navales/</w:t>
        </w:r>
      </w:hyperlink>
    </w:p>
    <w:p w14:paraId="1A333AFC" w14:textId="77777777" w:rsidR="00802232" w:rsidRDefault="004A336C" w:rsidP="00194656">
      <w:pPr>
        <w:pStyle w:val="Textoindependiente3"/>
        <w:numPr>
          <w:ilvl w:val="0"/>
          <w:numId w:val="9"/>
        </w:numPr>
        <w:rPr>
          <w:b w:val="0"/>
          <w:bCs w:val="0"/>
          <w:noProof/>
          <w:lang w:val="es-AR" w:eastAsia="es-AR"/>
        </w:rPr>
      </w:pPr>
      <w:hyperlink r:id="rId41" w:history="1">
        <w:r w:rsidR="00802232" w:rsidRPr="00A87F9B">
          <w:rPr>
            <w:rStyle w:val="Hipervnculo"/>
            <w:b w:val="0"/>
            <w:bCs w:val="0"/>
            <w:noProof/>
            <w:lang w:val="es-AR" w:eastAsia="es-AR"/>
          </w:rPr>
          <w:t>https://www.youtube.com/watch?v=4kJt_GV4FPc</w:t>
        </w:r>
      </w:hyperlink>
    </w:p>
    <w:p w14:paraId="3A6A9DB4" w14:textId="77777777" w:rsidR="00802232" w:rsidRDefault="00802232" w:rsidP="00802232">
      <w:pPr>
        <w:pStyle w:val="Textoindependiente3"/>
        <w:rPr>
          <w:b w:val="0"/>
          <w:bCs w:val="0"/>
          <w:noProof/>
          <w:lang w:val="es-AR" w:eastAsia="es-AR"/>
        </w:rPr>
      </w:pPr>
    </w:p>
    <w:p w14:paraId="2730D929" w14:textId="77777777" w:rsidR="00802232" w:rsidRDefault="00802232" w:rsidP="00802232">
      <w:pPr>
        <w:jc w:val="both"/>
        <w:rPr>
          <w:lang w:val="es-ES"/>
        </w:rPr>
      </w:pPr>
      <w:r>
        <w:rPr>
          <w:lang w:val="es-ES"/>
        </w:rPr>
        <w:t>- - - - -</w:t>
      </w:r>
    </w:p>
    <w:p w14:paraId="1807BA69" w14:textId="7568E9B2" w:rsidR="00802232" w:rsidRDefault="00802232" w:rsidP="00802232">
      <w:pPr>
        <w:pStyle w:val="Textoindependiente3"/>
        <w:rPr>
          <w:b w:val="0"/>
          <w:bCs w:val="0"/>
          <w:noProof/>
          <w:lang w:val="es-AR" w:eastAsia="es-AR"/>
        </w:rPr>
      </w:pPr>
    </w:p>
    <w:p w14:paraId="3C0BDB14" w14:textId="1F6C77E6" w:rsidR="00581614" w:rsidRDefault="00581614" w:rsidP="00581614">
      <w:pPr>
        <w:pStyle w:val="Textoindependiente3"/>
        <w:rPr>
          <w:b w:val="0"/>
          <w:bCs w:val="0"/>
          <w:noProof/>
          <w:lang w:val="es-AR" w:eastAsia="es-AR"/>
        </w:rPr>
      </w:pPr>
      <w:r>
        <w:rPr>
          <w:color w:val="000000"/>
        </w:rPr>
        <w:t>1807- SEGUNDO ASALTO A B</w:t>
      </w:r>
      <w:r w:rsidR="008C2A79">
        <w:rPr>
          <w:color w:val="000000"/>
        </w:rPr>
        <w:t>UENO</w:t>
      </w:r>
      <w:r>
        <w:rPr>
          <w:color w:val="000000"/>
        </w:rPr>
        <w:t>S</w:t>
      </w:r>
      <w:r w:rsidR="008C2A79">
        <w:rPr>
          <w:color w:val="000000"/>
        </w:rPr>
        <w:t xml:space="preserve"> </w:t>
      </w:r>
      <w:r>
        <w:rPr>
          <w:color w:val="000000"/>
        </w:rPr>
        <w:t>A</w:t>
      </w:r>
      <w:r w:rsidR="008C2A79">
        <w:rPr>
          <w:color w:val="000000"/>
        </w:rPr>
        <w:t>IRE</w:t>
      </w:r>
      <w:r>
        <w:rPr>
          <w:color w:val="000000"/>
        </w:rPr>
        <w:t>S</w:t>
      </w:r>
    </w:p>
    <w:p w14:paraId="2DE06D0D" w14:textId="77777777" w:rsidR="00581614" w:rsidRDefault="00581614" w:rsidP="00581614">
      <w:pPr>
        <w:pStyle w:val="Textoindependiente3"/>
        <w:rPr>
          <w:b w:val="0"/>
          <w:bCs w:val="0"/>
          <w:noProof/>
          <w:lang w:val="es-AR" w:eastAsia="es-AR"/>
        </w:rPr>
      </w:pPr>
    </w:p>
    <w:p w14:paraId="15C45CF3" w14:textId="77777777" w:rsidR="00581614" w:rsidRDefault="004A336C" w:rsidP="00581614">
      <w:pPr>
        <w:pStyle w:val="Textoindependiente3"/>
        <w:rPr>
          <w:b w:val="0"/>
          <w:bCs w:val="0"/>
          <w:noProof/>
          <w:lang w:val="es-AR" w:eastAsia="es-AR"/>
        </w:rPr>
      </w:pPr>
      <w:r>
        <w:rPr>
          <w:noProof/>
        </w:rPr>
        <w:pict w14:anchorId="7C3C9ACE">
          <v:shape id="_x0000_i1038" type="#_x0000_t75" style="width:417.4pt;height:266.35pt;visibility:visible;mso-wrap-style:square">
            <v:imagedata r:id="rId42" o:title=""/>
          </v:shape>
        </w:pict>
      </w:r>
    </w:p>
    <w:p w14:paraId="292E85DC" w14:textId="77777777" w:rsidR="00581614" w:rsidRDefault="00581614" w:rsidP="00581614">
      <w:pPr>
        <w:pStyle w:val="Textoindependiente3"/>
        <w:rPr>
          <w:b w:val="0"/>
          <w:bCs w:val="0"/>
          <w:noProof/>
          <w:lang w:val="es-AR" w:eastAsia="es-AR"/>
        </w:rPr>
      </w:pPr>
    </w:p>
    <w:p w14:paraId="78D20982" w14:textId="77777777" w:rsidR="00581614" w:rsidRDefault="00581614" w:rsidP="00581614">
      <w:pPr>
        <w:pStyle w:val="Textoindependiente3"/>
        <w:rPr>
          <w:b w:val="0"/>
          <w:bCs w:val="0"/>
          <w:noProof/>
          <w:lang w:val="es-AR" w:eastAsia="es-AR"/>
        </w:rPr>
      </w:pPr>
      <w:r w:rsidRPr="003D5657">
        <w:rPr>
          <w:b w:val="0"/>
          <w:bCs w:val="0"/>
          <w:noProof/>
          <w:lang w:val="es-AR" w:eastAsia="es-AR"/>
        </w:rPr>
        <w:t>Mapa manuscrito original de la Segunda Batalla de Buenos Aires (1807)</w:t>
      </w:r>
      <w:r>
        <w:rPr>
          <w:b w:val="0"/>
          <w:bCs w:val="0"/>
          <w:noProof/>
          <w:lang w:val="es-AR" w:eastAsia="es-AR"/>
        </w:rPr>
        <w:t xml:space="preserve"> que,</w:t>
      </w:r>
      <w:r w:rsidRPr="003D5657">
        <w:rPr>
          <w:b w:val="0"/>
          <w:bCs w:val="0"/>
          <w:noProof/>
          <w:lang w:val="es-AR" w:eastAsia="es-AR"/>
        </w:rPr>
        <w:t xml:space="preserve"> aunque pequeño, presenta todos los detalles principales de la acción; uno de los pocos mapas manuscritos contemporáneos sobrevivientes conocidos de la batalla. Este boceto manuscrito contemporáneo original representa la acción de la Segunda Batalla de Buenos Aires (4-5 de julio de 1807), siendo el ataque británico fallido sobre la ciudad. El mapa, probablemente hecho poco después de la batalla por un oficial británico anónimo, es algo crudo, pero atractivo y de colores brillantes. El mapa incluso tiene una escala de 1500 yardas (arriba a la derecha) y se enfoca en la Ciudad de Buenos Aires, cuyas áreas urbanas están representadas por un bloque naranja claro, mientras </w:t>
      </w:r>
      <w:r w:rsidRPr="003D5657">
        <w:rPr>
          <w:b w:val="0"/>
          <w:bCs w:val="0"/>
          <w:noProof/>
          <w:lang w:val="es-AR" w:eastAsia="es-AR"/>
        </w:rPr>
        <w:lastRenderedPageBreak/>
        <w:t xml:space="preserve">que los edificios y ubicaciones principales se delinean en naranja oscuro, nueve de los cuales se identifican con letras (AI) explicadas en la tecla (parte superior izquierda): "A. Catedral"; "B. Iglesia de San Domingo" (Convento de Santo Domingo); "C. Residentia" (Iglesia y Residencia Jesuítica de Nuestra Señora de Belén); "D. Mole"; "E. San Francisco" (Basílica y Convento de San Francisco); "F. Fort"; "Convento G. Catlilina" (Monasterio de Santa Catalina); "H. Lugar de Reembarque"; y "I. Gran Plaza". Otras ubicaciones marcadas clave incluyen la "Almaza de Palaora"; "Plaza de los Toros"; y las "Recolletas" (Monasterio de la Recoleta). El 15 de junio de 1807, la flotilla británica llegó </w:t>
      </w:r>
      <w:r>
        <w:rPr>
          <w:b w:val="0"/>
          <w:bCs w:val="0"/>
          <w:noProof/>
          <w:lang w:val="es-AR" w:eastAsia="es-AR"/>
        </w:rPr>
        <w:t>a</w:t>
      </w:r>
      <w:r w:rsidRPr="003D5657">
        <w:rPr>
          <w:b w:val="0"/>
          <w:bCs w:val="0"/>
          <w:noProof/>
          <w:lang w:val="es-AR" w:eastAsia="es-AR"/>
        </w:rPr>
        <w:t xml:space="preserve"> Buenos Aires, navegando desde Montevideo, llevando una fuerza de 8,000 soldados profesionales bien armados. Sus órdenes eran tomar la ciudad y vengar la humillante derrota británica del año anterior. La fuerza británica superó en número a los regulares que defienden Buenos Aires y, en teoría, la misión debería haber sido un trabajo corto. Sin embargo, el teniente general John Whitelocke, comandante de la expedición, aunque era un administrador militar muy respetado, tenía poca experiencia en combate y prácticamente ningún conocimiento de primera mano sobre la guerra urbana. Whitelocke tembló, permitiendo que los defensores de Buenos Aires, bajo Santiago de Liners, se organizaran. El alcalde de la ciudad, Martín de Álzaga, reunió a los ciudadanos para cavar trincheras, fortificar edificios, erigir barricadas y abastecerse de provisiones. Si Whitelocke se hubiera atascado rápidamente a su llegada, sin duda habría abrumado la ciudad. La prevaricación de Whitelocke fue muy criticada por sus subordinados. Cabe destacar que una de sus oficinas más competentes, el coronel Robert Craufurd, recordó que pensaba que Whitelocke era "un traidor además de un tonto vacilante".</w:t>
      </w:r>
    </w:p>
    <w:p w14:paraId="2CC3B019" w14:textId="77777777" w:rsidR="00581614" w:rsidRDefault="00581614" w:rsidP="00581614">
      <w:pPr>
        <w:pStyle w:val="Textoindependiente3"/>
        <w:rPr>
          <w:b w:val="0"/>
          <w:bCs w:val="0"/>
          <w:noProof/>
          <w:lang w:val="es-AR" w:eastAsia="es-AR"/>
        </w:rPr>
      </w:pPr>
    </w:p>
    <w:p w14:paraId="6A4769E6" w14:textId="77777777" w:rsidR="00581614" w:rsidRDefault="00581614" w:rsidP="00581614">
      <w:pPr>
        <w:jc w:val="both"/>
        <w:rPr>
          <w:lang w:val="es-ES"/>
        </w:rPr>
      </w:pPr>
      <w:r>
        <w:rPr>
          <w:lang w:val="es-ES"/>
        </w:rPr>
        <w:t>- - - - -</w:t>
      </w:r>
    </w:p>
    <w:p w14:paraId="50B68CF2" w14:textId="77777777" w:rsidR="00581614" w:rsidRDefault="00581614" w:rsidP="00581614">
      <w:pPr>
        <w:pStyle w:val="Textoindependiente3"/>
        <w:rPr>
          <w:b w:val="0"/>
          <w:bCs w:val="0"/>
          <w:noProof/>
          <w:lang w:val="es-AR" w:eastAsia="es-AR"/>
        </w:rPr>
      </w:pPr>
    </w:p>
    <w:p w14:paraId="09355D03" w14:textId="77777777" w:rsidR="00581614" w:rsidRDefault="00581614" w:rsidP="00581614">
      <w:pPr>
        <w:pStyle w:val="Textoindependiente3"/>
        <w:rPr>
          <w:b w:val="0"/>
          <w:bCs w:val="0"/>
          <w:noProof/>
          <w:lang w:val="es-AR" w:eastAsia="es-AR"/>
        </w:rPr>
      </w:pPr>
      <w:r w:rsidRPr="00AC6147">
        <w:rPr>
          <w:noProof/>
          <w:lang w:val="es-AR" w:eastAsia="es-AR"/>
        </w:rPr>
        <w:t>TOMÁS DE ROCAMORA, LEAL SUBORDINADO DEL GENERAL BELGRANO</w:t>
      </w:r>
      <w:r>
        <w:rPr>
          <w:b w:val="0"/>
          <w:bCs w:val="0"/>
          <w:noProof/>
          <w:lang w:val="es-AR" w:eastAsia="es-AR"/>
        </w:rPr>
        <w:t xml:space="preserve"> – por Luis Furlan (XLII)</w:t>
      </w:r>
    </w:p>
    <w:p w14:paraId="5F3DE29A" w14:textId="77777777" w:rsidR="00581614" w:rsidRPr="00AC6147" w:rsidRDefault="00581614" w:rsidP="00581614">
      <w:pPr>
        <w:pStyle w:val="Textoindependiente3"/>
        <w:rPr>
          <w:b w:val="0"/>
          <w:bCs w:val="0"/>
          <w:noProof/>
          <w:lang w:val="es-AR" w:eastAsia="es-AR"/>
        </w:rPr>
      </w:pPr>
    </w:p>
    <w:p w14:paraId="642B15B8" w14:textId="77777777" w:rsidR="00581614" w:rsidRDefault="00581614" w:rsidP="00581614">
      <w:pPr>
        <w:pStyle w:val="Textoindependiente3"/>
        <w:rPr>
          <w:b w:val="0"/>
          <w:bCs w:val="0"/>
          <w:noProof/>
          <w:lang w:val="es-AR" w:eastAsia="es-AR"/>
        </w:rPr>
      </w:pPr>
      <w:r w:rsidRPr="00AC6147">
        <w:rPr>
          <w:b w:val="0"/>
          <w:bCs w:val="0"/>
          <w:noProof/>
          <w:lang w:val="es-AR" w:eastAsia="es-AR"/>
        </w:rPr>
        <w:t>En la semana del 200º aniversario del creador de la bandera, esta crónica rescata la memoria de un hombre de armas crucial en una de las campañas más exóticas y complejas que comandó Belgrano: la expedición al Paraguay.</w:t>
      </w:r>
    </w:p>
    <w:p w14:paraId="63ED23A3" w14:textId="77777777" w:rsidR="00581614" w:rsidRPr="00AC6147" w:rsidRDefault="004A336C" w:rsidP="00581614">
      <w:pPr>
        <w:pStyle w:val="Textoindependiente3"/>
        <w:numPr>
          <w:ilvl w:val="0"/>
          <w:numId w:val="15"/>
        </w:numPr>
        <w:rPr>
          <w:b w:val="0"/>
          <w:bCs w:val="0"/>
        </w:rPr>
      </w:pPr>
      <w:hyperlink r:id="rId43" w:history="1">
        <w:r w:rsidR="00581614" w:rsidRPr="00AC6147">
          <w:rPr>
            <w:rStyle w:val="Hipervnculo"/>
            <w:b w:val="0"/>
            <w:bCs w:val="0"/>
          </w:rPr>
          <w:t>https://www.gacetamercantil.com/notas/167172/tomas-de-rocamora-leal-subordinado-del-general-belgrano.html</w:t>
        </w:r>
      </w:hyperlink>
    </w:p>
    <w:p w14:paraId="1B7CFE5B" w14:textId="77777777" w:rsidR="00581614" w:rsidRDefault="00581614" w:rsidP="00581614">
      <w:pPr>
        <w:pStyle w:val="Textoindependiente3"/>
        <w:rPr>
          <w:b w:val="0"/>
          <w:bCs w:val="0"/>
          <w:noProof/>
          <w:lang w:val="es-AR" w:eastAsia="es-AR"/>
        </w:rPr>
      </w:pPr>
    </w:p>
    <w:p w14:paraId="2536B03E" w14:textId="77777777" w:rsidR="00581614" w:rsidRDefault="00581614" w:rsidP="00581614">
      <w:pPr>
        <w:jc w:val="both"/>
        <w:rPr>
          <w:lang w:val="es-ES"/>
        </w:rPr>
      </w:pPr>
      <w:r>
        <w:rPr>
          <w:lang w:val="es-ES"/>
        </w:rPr>
        <w:t>- - - - -</w:t>
      </w:r>
    </w:p>
    <w:p w14:paraId="3E14036E" w14:textId="77777777" w:rsidR="00581614" w:rsidRDefault="00581614" w:rsidP="00581614">
      <w:pPr>
        <w:pStyle w:val="Textoindependiente3"/>
        <w:rPr>
          <w:b w:val="0"/>
          <w:bCs w:val="0"/>
          <w:noProof/>
          <w:lang w:val="es-AR" w:eastAsia="es-AR"/>
        </w:rPr>
      </w:pPr>
    </w:p>
    <w:p w14:paraId="6D0798FE" w14:textId="77777777" w:rsidR="001B43C9" w:rsidRPr="00D22DD9" w:rsidRDefault="001B43C9" w:rsidP="001B43C9">
      <w:pPr>
        <w:jc w:val="both"/>
        <w:rPr>
          <w:lang w:val="es-ES"/>
        </w:rPr>
      </w:pPr>
      <w:r w:rsidRPr="00D22DD9">
        <w:rPr>
          <w:b/>
          <w:bCs/>
          <w:lang w:val="es-ES"/>
        </w:rPr>
        <w:t>AZULUNALA</w:t>
      </w:r>
      <w:r>
        <w:rPr>
          <w:lang w:val="es-ES"/>
        </w:rPr>
        <w:t xml:space="preserve"> – remitido por Alberto </w:t>
      </w:r>
      <w:proofErr w:type="spellStart"/>
      <w:r>
        <w:rPr>
          <w:lang w:val="es-ES"/>
        </w:rPr>
        <w:t>Gregorini</w:t>
      </w:r>
      <w:proofErr w:type="spellEnd"/>
      <w:r>
        <w:rPr>
          <w:lang w:val="es-ES"/>
        </w:rPr>
        <w:t xml:space="preserve"> (XXIII)</w:t>
      </w:r>
    </w:p>
    <w:p w14:paraId="578533F2" w14:textId="77777777" w:rsidR="001B43C9" w:rsidRPr="00D22DD9" w:rsidRDefault="001B43C9" w:rsidP="001B43C9">
      <w:pPr>
        <w:jc w:val="both"/>
        <w:rPr>
          <w:lang w:val="es-ES"/>
        </w:rPr>
      </w:pPr>
    </w:p>
    <w:p w14:paraId="2C26A581" w14:textId="77777777" w:rsidR="001B43C9" w:rsidRPr="00D22DD9" w:rsidRDefault="001B43C9" w:rsidP="001B43C9">
      <w:pPr>
        <w:jc w:val="both"/>
        <w:rPr>
          <w:lang w:val="es-ES"/>
        </w:rPr>
      </w:pPr>
      <w:r w:rsidRPr="00D22DD9">
        <w:rPr>
          <w:lang w:val="es-ES"/>
        </w:rPr>
        <w:t xml:space="preserve">Andaría yo por los 15 o 16 años cuando tuve una revelación: la letra decía "azul un ala". </w:t>
      </w:r>
    </w:p>
    <w:p w14:paraId="61A8107D" w14:textId="77777777" w:rsidR="001B43C9" w:rsidRPr="00D22DD9" w:rsidRDefault="001B43C9" w:rsidP="001B43C9">
      <w:pPr>
        <w:jc w:val="both"/>
        <w:rPr>
          <w:lang w:val="es-ES"/>
        </w:rPr>
      </w:pPr>
      <w:r w:rsidRPr="00D22DD9">
        <w:rPr>
          <w:lang w:val="es-ES"/>
        </w:rPr>
        <w:t xml:space="preserve">No era </w:t>
      </w:r>
      <w:proofErr w:type="spellStart"/>
      <w:r w:rsidRPr="00D22DD9">
        <w:rPr>
          <w:lang w:val="es-ES"/>
        </w:rPr>
        <w:t>azulunala</w:t>
      </w:r>
      <w:proofErr w:type="spellEnd"/>
      <w:r w:rsidRPr="00D22DD9">
        <w:rPr>
          <w:lang w:val="es-ES"/>
        </w:rPr>
        <w:t xml:space="preserve">, ni a su </w:t>
      </w:r>
      <w:proofErr w:type="spellStart"/>
      <w:r w:rsidRPr="00D22DD9">
        <w:rPr>
          <w:lang w:val="es-ES"/>
        </w:rPr>
        <w:t>lunala</w:t>
      </w:r>
      <w:proofErr w:type="spellEnd"/>
      <w:r w:rsidRPr="00D22DD9">
        <w:rPr>
          <w:lang w:val="es-ES"/>
        </w:rPr>
        <w:t xml:space="preserve">, ni </w:t>
      </w:r>
      <w:proofErr w:type="spellStart"/>
      <w:r w:rsidRPr="00D22DD9">
        <w:rPr>
          <w:lang w:val="es-ES"/>
        </w:rPr>
        <w:t>azulunara</w:t>
      </w:r>
      <w:proofErr w:type="spellEnd"/>
      <w:r w:rsidRPr="00D22DD9">
        <w:rPr>
          <w:lang w:val="es-ES"/>
        </w:rPr>
        <w:t xml:space="preserve">… </w:t>
      </w:r>
    </w:p>
    <w:p w14:paraId="078D8852" w14:textId="77777777" w:rsidR="001B43C9" w:rsidRPr="00D22DD9" w:rsidRDefault="001B43C9" w:rsidP="001B43C9">
      <w:pPr>
        <w:jc w:val="both"/>
        <w:rPr>
          <w:lang w:val="es-ES"/>
        </w:rPr>
      </w:pPr>
      <w:r w:rsidRPr="00D22DD9">
        <w:rPr>
          <w:lang w:val="es-ES"/>
        </w:rPr>
        <w:t xml:space="preserve">Era (había sido siempre) azul un ala, un ala azul. </w:t>
      </w:r>
    </w:p>
    <w:p w14:paraId="5BB35D65" w14:textId="77777777" w:rsidR="001B43C9" w:rsidRPr="00D22DD9" w:rsidRDefault="001B43C9" w:rsidP="001B43C9">
      <w:pPr>
        <w:jc w:val="both"/>
        <w:rPr>
          <w:lang w:val="es-ES"/>
        </w:rPr>
      </w:pPr>
      <w:r w:rsidRPr="00D22DD9">
        <w:rPr>
          <w:lang w:val="es-ES"/>
        </w:rPr>
        <w:t xml:space="preserve">Y como al ratón Pérez le siguen Papá Noel y el conejo de Pascua, a esa epifanía le siguieron "y forma estela" (que supo ser "informa Estela") y "el ala es paño" (que no era "el </w:t>
      </w:r>
      <w:proofErr w:type="gramStart"/>
      <w:r w:rsidRPr="00D22DD9">
        <w:rPr>
          <w:lang w:val="es-ES"/>
        </w:rPr>
        <w:t>ala español</w:t>
      </w:r>
      <w:proofErr w:type="gramEnd"/>
      <w:r w:rsidRPr="00D22DD9">
        <w:rPr>
          <w:lang w:val="es-ES"/>
        </w:rPr>
        <w:t xml:space="preserve">"). Me atrevería a apostar que cualquier argentino que lea estas </w:t>
      </w:r>
      <w:r w:rsidRPr="00D22DD9">
        <w:rPr>
          <w:lang w:val="es-ES"/>
        </w:rPr>
        <w:lastRenderedPageBreak/>
        <w:t xml:space="preserve">líneas habrá pasado por las mismas sensaciones de extrañeza y eureka con esta letra tan arraigada y hermética. </w:t>
      </w:r>
    </w:p>
    <w:p w14:paraId="0B12E0F5" w14:textId="77777777" w:rsidR="001B43C9" w:rsidRPr="00D22DD9" w:rsidRDefault="001B43C9" w:rsidP="001B43C9">
      <w:pPr>
        <w:jc w:val="both"/>
        <w:rPr>
          <w:lang w:val="es-ES"/>
        </w:rPr>
      </w:pPr>
      <w:r w:rsidRPr="00D22DD9">
        <w:rPr>
          <w:lang w:val="es-ES"/>
        </w:rPr>
        <w:t>La canción patria se llamaba “Aurora”, y se entonaba a voz en cuello cada mañana, hiciera un frío glacial o un calor de tumbar pájaros. Se cantaba con solemnidad, aunque no se entendiera nada de la letra, como si estuviese en un lenguaje inaccesible pero muy sagrado.</w:t>
      </w:r>
    </w:p>
    <w:p w14:paraId="6E4CD4BE" w14:textId="77777777" w:rsidR="001B43C9" w:rsidRPr="00D22DD9" w:rsidRDefault="001B43C9" w:rsidP="001B43C9">
      <w:pPr>
        <w:jc w:val="both"/>
        <w:rPr>
          <w:lang w:val="es-ES"/>
        </w:rPr>
      </w:pPr>
      <w:r w:rsidRPr="00D22DD9">
        <w:rPr>
          <w:lang w:val="es-ES"/>
        </w:rPr>
        <w:t xml:space="preserve">Hace ya algunos años me propuse desentrañar el misterio de “Aurora”. Sabía, sí, que en su origen era el aria de una ópera encargada en 1908 para </w:t>
      </w:r>
      <w:proofErr w:type="spellStart"/>
      <w:r w:rsidRPr="00D22DD9">
        <w:rPr>
          <w:lang w:val="es-ES"/>
        </w:rPr>
        <w:t>fogonear</w:t>
      </w:r>
      <w:proofErr w:type="spellEnd"/>
      <w:r w:rsidRPr="00D22DD9">
        <w:rPr>
          <w:lang w:val="es-ES"/>
        </w:rPr>
        <w:t xml:space="preserve"> el espíritu nacional antes del Centenario. Sabía también que esa aria había sido muy exitosa, tanto que se había desprendido de la ópera y llegado a ser canción patria, de patio y delantal (lo aprendí en la promesa a la bandera de mis hijas). Pero su letra seguía siendo un misterio para mí. </w:t>
      </w:r>
    </w:p>
    <w:p w14:paraId="148A70A4" w14:textId="77777777" w:rsidR="001B43C9" w:rsidRPr="00D22DD9" w:rsidRDefault="001B43C9" w:rsidP="001B43C9">
      <w:pPr>
        <w:jc w:val="both"/>
        <w:rPr>
          <w:lang w:val="es-ES"/>
        </w:rPr>
      </w:pPr>
      <w:r w:rsidRPr="00D22DD9">
        <w:rPr>
          <w:lang w:val="es-ES"/>
        </w:rPr>
        <w:t xml:space="preserve">La primera estrofa, aunque algo críptica, desplegaba una metáfora bastante comprensible: la bandera que se izaba era un águila guerrera en vuelo triunfal. Sus alas, azules, eran las franjas de la bandera nacional. Una linda imagen, ciertamente. </w:t>
      </w:r>
    </w:p>
    <w:p w14:paraId="1E10018C" w14:textId="77777777" w:rsidR="001B43C9" w:rsidRPr="00D22DD9" w:rsidRDefault="001B43C9" w:rsidP="001B43C9">
      <w:pPr>
        <w:jc w:val="both"/>
        <w:rPr>
          <w:lang w:val="es-ES"/>
        </w:rPr>
      </w:pPr>
    </w:p>
    <w:p w14:paraId="671813A6" w14:textId="77777777" w:rsidR="001B43C9" w:rsidRPr="00D22DD9" w:rsidRDefault="001B43C9" w:rsidP="001B43C9">
      <w:pPr>
        <w:jc w:val="both"/>
        <w:rPr>
          <w:lang w:val="es-ES"/>
        </w:rPr>
      </w:pPr>
      <w:r w:rsidRPr="00D22DD9">
        <w:rPr>
          <w:lang w:val="es-ES"/>
        </w:rPr>
        <w:t>Alta en el cielo, un águila guerrera</w:t>
      </w:r>
    </w:p>
    <w:p w14:paraId="21B6C590" w14:textId="77777777" w:rsidR="001B43C9" w:rsidRPr="00D22DD9" w:rsidRDefault="001B43C9" w:rsidP="001B43C9">
      <w:pPr>
        <w:jc w:val="both"/>
        <w:rPr>
          <w:lang w:val="es-ES"/>
        </w:rPr>
      </w:pPr>
      <w:r w:rsidRPr="00D22DD9">
        <w:rPr>
          <w:lang w:val="es-ES"/>
        </w:rPr>
        <w:t xml:space="preserve">audaz se eleva en vuelo triunfal. </w:t>
      </w:r>
    </w:p>
    <w:p w14:paraId="7BC5DB42" w14:textId="77777777" w:rsidR="001B43C9" w:rsidRPr="00D22DD9" w:rsidRDefault="001B43C9" w:rsidP="001B43C9">
      <w:pPr>
        <w:jc w:val="both"/>
        <w:rPr>
          <w:lang w:val="es-ES"/>
        </w:rPr>
      </w:pPr>
      <w:r w:rsidRPr="00D22DD9">
        <w:rPr>
          <w:lang w:val="es-ES"/>
        </w:rPr>
        <w:t xml:space="preserve">Azul un ala, del color del cielo, </w:t>
      </w:r>
    </w:p>
    <w:p w14:paraId="70796AC9" w14:textId="77777777" w:rsidR="001B43C9" w:rsidRPr="00D22DD9" w:rsidRDefault="001B43C9" w:rsidP="001B43C9">
      <w:pPr>
        <w:jc w:val="both"/>
        <w:rPr>
          <w:lang w:val="es-ES"/>
        </w:rPr>
      </w:pPr>
      <w:r w:rsidRPr="00D22DD9">
        <w:rPr>
          <w:lang w:val="es-ES"/>
        </w:rPr>
        <w:t xml:space="preserve">Azul un ala, del color del mar. </w:t>
      </w:r>
    </w:p>
    <w:p w14:paraId="7D028BF0" w14:textId="77777777" w:rsidR="001B43C9" w:rsidRPr="00D22DD9" w:rsidRDefault="001B43C9" w:rsidP="001B43C9">
      <w:pPr>
        <w:jc w:val="both"/>
        <w:rPr>
          <w:lang w:val="es-ES"/>
        </w:rPr>
      </w:pPr>
    </w:p>
    <w:p w14:paraId="65BF7E2E" w14:textId="77777777" w:rsidR="001B43C9" w:rsidRPr="00D22DD9" w:rsidRDefault="001B43C9" w:rsidP="001B43C9">
      <w:pPr>
        <w:jc w:val="both"/>
        <w:rPr>
          <w:lang w:val="es-ES"/>
        </w:rPr>
      </w:pPr>
      <w:r w:rsidRPr="00D22DD9">
        <w:rPr>
          <w:lang w:val="es-ES"/>
        </w:rPr>
        <w:t xml:space="preserve">El estribillo, por si no había quedado clara, explicaba la metáfora: </w:t>
      </w:r>
    </w:p>
    <w:p w14:paraId="7E589E9F" w14:textId="77777777" w:rsidR="001B43C9" w:rsidRPr="00D22DD9" w:rsidRDefault="001B43C9" w:rsidP="001B43C9">
      <w:pPr>
        <w:jc w:val="both"/>
        <w:rPr>
          <w:lang w:val="es-ES"/>
        </w:rPr>
      </w:pPr>
    </w:p>
    <w:p w14:paraId="28CA39E4" w14:textId="77777777" w:rsidR="001B43C9" w:rsidRPr="00D22DD9" w:rsidRDefault="001B43C9" w:rsidP="001B43C9">
      <w:pPr>
        <w:jc w:val="both"/>
        <w:rPr>
          <w:lang w:val="es-ES"/>
        </w:rPr>
      </w:pPr>
      <w:r w:rsidRPr="00D22DD9">
        <w:rPr>
          <w:lang w:val="es-ES"/>
        </w:rPr>
        <w:t xml:space="preserve">Es la bandera de la patria mía, </w:t>
      </w:r>
    </w:p>
    <w:p w14:paraId="711BAAAE" w14:textId="77777777" w:rsidR="001B43C9" w:rsidRPr="00D22DD9" w:rsidRDefault="001B43C9" w:rsidP="001B43C9">
      <w:pPr>
        <w:jc w:val="both"/>
        <w:rPr>
          <w:lang w:val="es-ES"/>
        </w:rPr>
      </w:pPr>
      <w:r w:rsidRPr="00D22DD9">
        <w:rPr>
          <w:lang w:val="es-ES"/>
        </w:rPr>
        <w:t xml:space="preserve">del sol nacida, que me ha dado Dios. </w:t>
      </w:r>
    </w:p>
    <w:p w14:paraId="4D6FC0A8" w14:textId="77777777" w:rsidR="001B43C9" w:rsidRPr="00D22DD9" w:rsidRDefault="001B43C9" w:rsidP="001B43C9">
      <w:pPr>
        <w:jc w:val="both"/>
        <w:rPr>
          <w:lang w:val="es-ES"/>
        </w:rPr>
      </w:pPr>
    </w:p>
    <w:p w14:paraId="533ED927" w14:textId="77777777" w:rsidR="001B43C9" w:rsidRPr="00D22DD9" w:rsidRDefault="001B43C9" w:rsidP="001B43C9">
      <w:pPr>
        <w:jc w:val="both"/>
        <w:rPr>
          <w:lang w:val="es-ES"/>
        </w:rPr>
      </w:pPr>
      <w:r w:rsidRPr="00D22DD9">
        <w:rPr>
          <w:lang w:val="es-ES"/>
        </w:rPr>
        <w:t xml:space="preserve">Y entonces… llegaba el derrape. </w:t>
      </w:r>
    </w:p>
    <w:p w14:paraId="2D1D8B21" w14:textId="77777777" w:rsidR="001B43C9" w:rsidRPr="00D22DD9" w:rsidRDefault="001B43C9" w:rsidP="001B43C9">
      <w:pPr>
        <w:jc w:val="both"/>
        <w:rPr>
          <w:lang w:val="es-ES"/>
        </w:rPr>
      </w:pPr>
    </w:p>
    <w:p w14:paraId="616F4249" w14:textId="77777777" w:rsidR="001B43C9" w:rsidRPr="00D22DD9" w:rsidRDefault="001B43C9" w:rsidP="001B43C9">
      <w:pPr>
        <w:jc w:val="both"/>
        <w:rPr>
          <w:lang w:val="es-ES"/>
        </w:rPr>
      </w:pPr>
      <w:r w:rsidRPr="00D22DD9">
        <w:rPr>
          <w:lang w:val="es-ES"/>
        </w:rPr>
        <w:t xml:space="preserve">Así en </w:t>
      </w:r>
      <w:proofErr w:type="gramStart"/>
      <w:r w:rsidRPr="00D22DD9">
        <w:rPr>
          <w:lang w:val="es-ES"/>
        </w:rPr>
        <w:t>el alta aurora</w:t>
      </w:r>
      <w:proofErr w:type="gramEnd"/>
      <w:r w:rsidRPr="00D22DD9">
        <w:rPr>
          <w:lang w:val="es-ES"/>
        </w:rPr>
        <w:t xml:space="preserve"> </w:t>
      </w:r>
      <w:proofErr w:type="spellStart"/>
      <w:r w:rsidRPr="00D22DD9">
        <w:rPr>
          <w:lang w:val="es-ES"/>
        </w:rPr>
        <w:t>irradial</w:t>
      </w:r>
      <w:proofErr w:type="spellEnd"/>
    </w:p>
    <w:p w14:paraId="044EC76F" w14:textId="77777777" w:rsidR="001B43C9" w:rsidRPr="00D22DD9" w:rsidRDefault="001B43C9" w:rsidP="001B43C9">
      <w:pPr>
        <w:jc w:val="both"/>
        <w:rPr>
          <w:lang w:val="es-ES"/>
        </w:rPr>
      </w:pPr>
      <w:r w:rsidRPr="00D22DD9">
        <w:rPr>
          <w:lang w:val="es-ES"/>
        </w:rPr>
        <w:t>punta de flecha el áureo rostro imita</w:t>
      </w:r>
    </w:p>
    <w:p w14:paraId="5D45A9CA" w14:textId="77777777" w:rsidR="001B43C9" w:rsidRPr="00D22DD9" w:rsidRDefault="001B43C9" w:rsidP="001B43C9">
      <w:pPr>
        <w:jc w:val="both"/>
        <w:rPr>
          <w:lang w:val="es-ES"/>
        </w:rPr>
      </w:pPr>
      <w:r w:rsidRPr="00D22DD9">
        <w:rPr>
          <w:lang w:val="es-ES"/>
        </w:rPr>
        <w:t xml:space="preserve">y forma estela al purpurado cuello. </w:t>
      </w:r>
    </w:p>
    <w:p w14:paraId="548F9AA0" w14:textId="77777777" w:rsidR="001B43C9" w:rsidRPr="00D22DD9" w:rsidRDefault="001B43C9" w:rsidP="001B43C9">
      <w:pPr>
        <w:jc w:val="both"/>
        <w:rPr>
          <w:lang w:val="es-ES"/>
        </w:rPr>
      </w:pPr>
      <w:r w:rsidRPr="00D22DD9">
        <w:rPr>
          <w:lang w:val="es-ES"/>
        </w:rPr>
        <w:t xml:space="preserve">El ala es paño, el águila es bandera. </w:t>
      </w:r>
    </w:p>
    <w:p w14:paraId="242BC9B6" w14:textId="77777777" w:rsidR="001B43C9" w:rsidRPr="00D22DD9" w:rsidRDefault="001B43C9" w:rsidP="001B43C9">
      <w:pPr>
        <w:jc w:val="both"/>
        <w:rPr>
          <w:lang w:val="es-ES"/>
        </w:rPr>
      </w:pPr>
    </w:p>
    <w:p w14:paraId="3EE61FF0" w14:textId="77777777" w:rsidR="001B43C9" w:rsidRPr="00D22DD9" w:rsidRDefault="001B43C9" w:rsidP="001B43C9">
      <w:pPr>
        <w:jc w:val="both"/>
        <w:rPr>
          <w:lang w:val="es-ES"/>
        </w:rPr>
      </w:pPr>
      <w:r w:rsidRPr="00D22DD9">
        <w:rPr>
          <w:lang w:val="es-ES"/>
        </w:rPr>
        <w:t xml:space="preserve">Años pasé tratando de entenderla. Pensé que el áureo rostro era el sol del centro de la bandera, pero no se parecía en nada a una punta de flecha; y el purpurado cuello sería ¿un obispo? ¿o el gorro frigio? ¿Y sería la estela del purpurado cuello uno de esos cuellos almidonados de los cuadros flamencos? Nada cerraba. </w:t>
      </w:r>
    </w:p>
    <w:p w14:paraId="1D640558" w14:textId="77777777" w:rsidR="001B43C9" w:rsidRPr="00D22DD9" w:rsidRDefault="001B43C9" w:rsidP="001B43C9">
      <w:pPr>
        <w:jc w:val="both"/>
        <w:rPr>
          <w:lang w:val="es-ES"/>
        </w:rPr>
      </w:pPr>
      <w:r w:rsidRPr="00D22DD9">
        <w:rPr>
          <w:lang w:val="es-ES"/>
        </w:rPr>
        <w:t xml:space="preserve">Hasta que encontré un artículo de Juan </w:t>
      </w:r>
      <w:proofErr w:type="spellStart"/>
      <w:r w:rsidRPr="00D22DD9">
        <w:rPr>
          <w:lang w:val="es-ES"/>
        </w:rPr>
        <w:t>Sasturain</w:t>
      </w:r>
      <w:proofErr w:type="spellEnd"/>
      <w:r w:rsidRPr="00D22DD9">
        <w:rPr>
          <w:lang w:val="es-ES"/>
        </w:rPr>
        <w:t xml:space="preserve"> que me dio la clave: la ópera de la que nos había llegado el aria estaba en italiano y había sido traducida. Muy mal traducida. </w:t>
      </w:r>
    </w:p>
    <w:p w14:paraId="212DBB91" w14:textId="77777777" w:rsidR="001B43C9" w:rsidRPr="00D22DD9" w:rsidRDefault="001B43C9" w:rsidP="001B43C9">
      <w:pPr>
        <w:jc w:val="both"/>
        <w:rPr>
          <w:lang w:val="es-ES"/>
        </w:rPr>
      </w:pPr>
    </w:p>
    <w:p w14:paraId="72815ECC" w14:textId="77777777" w:rsidR="001B43C9" w:rsidRPr="00D22DD9" w:rsidRDefault="001B43C9" w:rsidP="001B43C9">
      <w:pPr>
        <w:jc w:val="both"/>
        <w:rPr>
          <w:lang w:val="es-ES"/>
        </w:rPr>
      </w:pPr>
      <w:r w:rsidRPr="00D22DD9">
        <w:rPr>
          <w:lang w:val="es-ES"/>
        </w:rPr>
        <w:t xml:space="preserve">Esta es la versión que encontré en italiano (¿será la verdadera? ¿estará correctamente escrita?): </w:t>
      </w:r>
    </w:p>
    <w:p w14:paraId="681EAFFE" w14:textId="77777777" w:rsidR="001B43C9" w:rsidRPr="00D22DD9" w:rsidRDefault="001B43C9" w:rsidP="001B43C9">
      <w:pPr>
        <w:jc w:val="both"/>
        <w:rPr>
          <w:lang w:val="es-ES"/>
        </w:rPr>
      </w:pPr>
    </w:p>
    <w:p w14:paraId="7C529516" w14:textId="77777777" w:rsidR="001B43C9" w:rsidRPr="00D22DD9" w:rsidRDefault="001B43C9" w:rsidP="001B43C9">
      <w:pPr>
        <w:jc w:val="both"/>
        <w:rPr>
          <w:lang w:val="es-ES"/>
        </w:rPr>
      </w:pPr>
      <w:r w:rsidRPr="00D22DD9">
        <w:rPr>
          <w:lang w:val="es-ES"/>
        </w:rPr>
        <w:t xml:space="preserve">Alta </w:t>
      </w:r>
      <w:proofErr w:type="spellStart"/>
      <w:r w:rsidRPr="00D22DD9">
        <w:rPr>
          <w:lang w:val="es-ES"/>
        </w:rPr>
        <w:t>pel</w:t>
      </w:r>
      <w:proofErr w:type="spellEnd"/>
      <w:r w:rsidRPr="00D22DD9">
        <w:rPr>
          <w:lang w:val="es-ES"/>
        </w:rPr>
        <w:t xml:space="preserve"> cielo una </w:t>
      </w:r>
      <w:proofErr w:type="spellStart"/>
      <w:r w:rsidRPr="00D22DD9">
        <w:rPr>
          <w:lang w:val="es-ES"/>
        </w:rPr>
        <w:t>aquila</w:t>
      </w:r>
      <w:proofErr w:type="spellEnd"/>
      <w:r w:rsidRPr="00D22DD9">
        <w:rPr>
          <w:lang w:val="es-ES"/>
        </w:rPr>
        <w:t xml:space="preserve"> </w:t>
      </w:r>
      <w:proofErr w:type="spellStart"/>
      <w:r w:rsidRPr="00D22DD9">
        <w:rPr>
          <w:lang w:val="es-ES"/>
        </w:rPr>
        <w:t>guerriera</w:t>
      </w:r>
      <w:proofErr w:type="spellEnd"/>
    </w:p>
    <w:p w14:paraId="072E69D4" w14:textId="77777777" w:rsidR="001B43C9" w:rsidRPr="00D22DD9" w:rsidRDefault="001B43C9" w:rsidP="001B43C9">
      <w:pPr>
        <w:jc w:val="both"/>
        <w:rPr>
          <w:lang w:val="es-ES"/>
        </w:rPr>
      </w:pPr>
      <w:r w:rsidRPr="00D22DD9">
        <w:rPr>
          <w:lang w:val="es-ES"/>
        </w:rPr>
        <w:t xml:space="preserve">ardita </w:t>
      </w:r>
      <w:proofErr w:type="spellStart"/>
      <w:r w:rsidRPr="00D22DD9">
        <w:rPr>
          <w:lang w:val="es-ES"/>
        </w:rPr>
        <w:t>s’erge</w:t>
      </w:r>
      <w:proofErr w:type="spellEnd"/>
      <w:r w:rsidRPr="00D22DD9">
        <w:rPr>
          <w:lang w:val="es-ES"/>
        </w:rPr>
        <w:t xml:space="preserve"> a </w:t>
      </w:r>
      <w:proofErr w:type="spellStart"/>
      <w:r w:rsidRPr="00D22DD9">
        <w:rPr>
          <w:lang w:val="es-ES"/>
        </w:rPr>
        <w:t>volo</w:t>
      </w:r>
      <w:proofErr w:type="spellEnd"/>
      <w:r w:rsidRPr="00D22DD9">
        <w:rPr>
          <w:lang w:val="es-ES"/>
        </w:rPr>
        <w:t xml:space="preserve"> </w:t>
      </w:r>
      <w:proofErr w:type="spellStart"/>
      <w:r w:rsidRPr="00D22DD9">
        <w:rPr>
          <w:lang w:val="es-ES"/>
        </w:rPr>
        <w:t>trionfale</w:t>
      </w:r>
      <w:proofErr w:type="spellEnd"/>
      <w:r w:rsidRPr="00D22DD9">
        <w:rPr>
          <w:lang w:val="es-ES"/>
        </w:rPr>
        <w:t>.</w:t>
      </w:r>
    </w:p>
    <w:p w14:paraId="1A9E8ECF" w14:textId="77777777" w:rsidR="001B43C9" w:rsidRPr="00D22DD9" w:rsidRDefault="001B43C9" w:rsidP="001B43C9">
      <w:pPr>
        <w:jc w:val="both"/>
        <w:rPr>
          <w:lang w:val="es-ES"/>
        </w:rPr>
      </w:pPr>
      <w:r w:rsidRPr="00D22DD9">
        <w:rPr>
          <w:lang w:val="es-ES"/>
        </w:rPr>
        <w:t xml:space="preserve">Ha </w:t>
      </w:r>
      <w:proofErr w:type="spellStart"/>
      <w:r w:rsidRPr="00D22DD9">
        <w:rPr>
          <w:lang w:val="es-ES"/>
        </w:rPr>
        <w:t>un’ala</w:t>
      </w:r>
      <w:proofErr w:type="spellEnd"/>
      <w:r w:rsidRPr="00D22DD9">
        <w:rPr>
          <w:lang w:val="es-ES"/>
        </w:rPr>
        <w:t xml:space="preserve"> </w:t>
      </w:r>
      <w:proofErr w:type="spellStart"/>
      <w:r w:rsidRPr="00D22DD9">
        <w:rPr>
          <w:lang w:val="es-ES"/>
        </w:rPr>
        <w:t>azurra</w:t>
      </w:r>
      <w:proofErr w:type="spellEnd"/>
      <w:r w:rsidRPr="00D22DD9">
        <w:rPr>
          <w:lang w:val="es-ES"/>
        </w:rPr>
        <w:t xml:space="preserve"> del color del mare,</w:t>
      </w:r>
    </w:p>
    <w:p w14:paraId="4FD955CB" w14:textId="77777777" w:rsidR="001B43C9" w:rsidRPr="00D22DD9" w:rsidRDefault="001B43C9" w:rsidP="001B43C9">
      <w:pPr>
        <w:jc w:val="both"/>
        <w:rPr>
          <w:lang w:val="es-ES"/>
        </w:rPr>
      </w:pPr>
      <w:r w:rsidRPr="00D22DD9">
        <w:rPr>
          <w:lang w:val="es-ES"/>
        </w:rPr>
        <w:lastRenderedPageBreak/>
        <w:t xml:space="preserve">ha </w:t>
      </w:r>
      <w:proofErr w:type="spellStart"/>
      <w:r w:rsidRPr="00D22DD9">
        <w:rPr>
          <w:lang w:val="es-ES"/>
        </w:rPr>
        <w:t>un’ala</w:t>
      </w:r>
      <w:proofErr w:type="spellEnd"/>
      <w:r w:rsidRPr="00D22DD9">
        <w:rPr>
          <w:lang w:val="es-ES"/>
        </w:rPr>
        <w:t xml:space="preserve"> azzurra del color del cielo.</w:t>
      </w:r>
    </w:p>
    <w:p w14:paraId="5FBD283B" w14:textId="77777777" w:rsidR="001B43C9" w:rsidRPr="00D22DD9" w:rsidRDefault="001B43C9" w:rsidP="001B43C9">
      <w:pPr>
        <w:jc w:val="both"/>
        <w:rPr>
          <w:lang w:val="es-ES"/>
        </w:rPr>
      </w:pPr>
    </w:p>
    <w:p w14:paraId="76BD5751" w14:textId="77777777" w:rsidR="001B43C9" w:rsidRPr="00D22DD9" w:rsidRDefault="001B43C9" w:rsidP="001B43C9">
      <w:pPr>
        <w:jc w:val="both"/>
        <w:rPr>
          <w:lang w:val="es-ES"/>
        </w:rPr>
      </w:pPr>
      <w:proofErr w:type="spellStart"/>
      <w:r w:rsidRPr="00D22DD9">
        <w:rPr>
          <w:lang w:val="es-ES"/>
        </w:rPr>
        <w:t>Cosi</w:t>
      </w:r>
      <w:proofErr w:type="spellEnd"/>
      <w:r w:rsidRPr="00D22DD9">
        <w:rPr>
          <w:lang w:val="es-ES"/>
        </w:rPr>
        <w:t xml:space="preserve"> </w:t>
      </w:r>
      <w:proofErr w:type="spellStart"/>
      <w:r w:rsidRPr="00D22DD9">
        <w:rPr>
          <w:lang w:val="es-ES"/>
        </w:rPr>
        <w:t>nell’alta</w:t>
      </w:r>
      <w:proofErr w:type="spellEnd"/>
      <w:r w:rsidRPr="00D22DD9">
        <w:rPr>
          <w:lang w:val="es-ES"/>
        </w:rPr>
        <w:t xml:space="preserve"> aureola </w:t>
      </w:r>
      <w:proofErr w:type="spellStart"/>
      <w:r w:rsidRPr="00D22DD9">
        <w:rPr>
          <w:lang w:val="es-ES"/>
        </w:rPr>
        <w:t>irradiale</w:t>
      </w:r>
      <w:proofErr w:type="spellEnd"/>
    </w:p>
    <w:p w14:paraId="58CBB03E" w14:textId="77777777" w:rsidR="001B43C9" w:rsidRPr="00D22DD9" w:rsidRDefault="001B43C9" w:rsidP="001B43C9">
      <w:pPr>
        <w:jc w:val="both"/>
        <w:rPr>
          <w:lang w:val="es-ES"/>
        </w:rPr>
      </w:pPr>
      <w:proofErr w:type="spellStart"/>
      <w:r w:rsidRPr="00D22DD9">
        <w:rPr>
          <w:lang w:val="es-ES"/>
        </w:rPr>
        <w:t>il</w:t>
      </w:r>
      <w:proofErr w:type="spellEnd"/>
      <w:r w:rsidRPr="00D22DD9">
        <w:rPr>
          <w:lang w:val="es-ES"/>
        </w:rPr>
        <w:t xml:space="preserve"> rostro </w:t>
      </w:r>
      <w:proofErr w:type="spellStart"/>
      <w:r w:rsidRPr="00D22DD9">
        <w:rPr>
          <w:lang w:val="es-ES"/>
        </w:rPr>
        <w:t>d’or</w:t>
      </w:r>
      <w:proofErr w:type="spellEnd"/>
      <w:r w:rsidRPr="00D22DD9">
        <w:rPr>
          <w:lang w:val="es-ES"/>
        </w:rPr>
        <w:t xml:space="preserve"> punta di </w:t>
      </w:r>
      <w:proofErr w:type="spellStart"/>
      <w:r w:rsidRPr="00D22DD9">
        <w:rPr>
          <w:lang w:val="es-ES"/>
        </w:rPr>
        <w:t>freccia</w:t>
      </w:r>
      <w:proofErr w:type="spellEnd"/>
      <w:r w:rsidRPr="00D22DD9">
        <w:rPr>
          <w:lang w:val="es-ES"/>
        </w:rPr>
        <w:t xml:space="preserve"> </w:t>
      </w:r>
      <w:proofErr w:type="spellStart"/>
      <w:r w:rsidRPr="00D22DD9">
        <w:rPr>
          <w:lang w:val="es-ES"/>
        </w:rPr>
        <w:t>appare</w:t>
      </w:r>
      <w:proofErr w:type="spellEnd"/>
      <w:r w:rsidRPr="00D22DD9">
        <w:rPr>
          <w:lang w:val="es-ES"/>
        </w:rPr>
        <w:t>,</w:t>
      </w:r>
    </w:p>
    <w:p w14:paraId="19351111" w14:textId="77777777" w:rsidR="001B43C9" w:rsidRPr="00D22DD9" w:rsidRDefault="001B43C9" w:rsidP="001B43C9">
      <w:pPr>
        <w:jc w:val="both"/>
        <w:rPr>
          <w:lang w:val="es-ES"/>
        </w:rPr>
      </w:pPr>
      <w:proofErr w:type="spellStart"/>
      <w:r w:rsidRPr="00D22DD9">
        <w:rPr>
          <w:lang w:val="es-ES"/>
        </w:rPr>
        <w:t>porpora</w:t>
      </w:r>
      <w:proofErr w:type="spellEnd"/>
      <w:r w:rsidRPr="00D22DD9">
        <w:rPr>
          <w:lang w:val="es-ES"/>
        </w:rPr>
        <w:t xml:space="preserve"> </w:t>
      </w:r>
      <w:proofErr w:type="spellStart"/>
      <w:r w:rsidRPr="00D22DD9">
        <w:rPr>
          <w:lang w:val="es-ES"/>
        </w:rPr>
        <w:t>il</w:t>
      </w:r>
      <w:proofErr w:type="spellEnd"/>
      <w:r w:rsidRPr="00D22DD9">
        <w:rPr>
          <w:lang w:val="es-ES"/>
        </w:rPr>
        <w:t xml:space="preserve"> teso collo </w:t>
      </w:r>
      <w:proofErr w:type="gramStart"/>
      <w:r w:rsidRPr="00D22DD9">
        <w:rPr>
          <w:lang w:val="es-ES"/>
        </w:rPr>
        <w:t>e</w:t>
      </w:r>
      <w:proofErr w:type="gramEnd"/>
      <w:r w:rsidRPr="00D22DD9">
        <w:rPr>
          <w:lang w:val="es-ES"/>
        </w:rPr>
        <w:t xml:space="preserve"> forma </w:t>
      </w:r>
      <w:proofErr w:type="spellStart"/>
      <w:r w:rsidRPr="00D22DD9">
        <w:rPr>
          <w:lang w:val="es-ES"/>
        </w:rPr>
        <w:t>stelo</w:t>
      </w:r>
      <w:proofErr w:type="spellEnd"/>
      <w:r w:rsidRPr="00D22DD9">
        <w:rPr>
          <w:lang w:val="es-ES"/>
        </w:rPr>
        <w:t>,</w:t>
      </w:r>
    </w:p>
    <w:p w14:paraId="23DC8B26" w14:textId="77777777" w:rsidR="001B43C9" w:rsidRPr="00D22DD9" w:rsidRDefault="001B43C9" w:rsidP="001B43C9">
      <w:pPr>
        <w:jc w:val="both"/>
        <w:rPr>
          <w:lang w:val="es-ES"/>
        </w:rPr>
      </w:pPr>
      <w:proofErr w:type="spellStart"/>
      <w:r w:rsidRPr="00D22DD9">
        <w:rPr>
          <w:lang w:val="es-ES"/>
        </w:rPr>
        <w:t>l’ali</w:t>
      </w:r>
      <w:proofErr w:type="spellEnd"/>
      <w:r w:rsidRPr="00D22DD9">
        <w:rPr>
          <w:lang w:val="es-ES"/>
        </w:rPr>
        <w:t xml:space="preserve"> son </w:t>
      </w:r>
      <w:proofErr w:type="spellStart"/>
      <w:r w:rsidRPr="00D22DD9">
        <w:rPr>
          <w:lang w:val="es-ES"/>
        </w:rPr>
        <w:t>drappo</w:t>
      </w:r>
      <w:proofErr w:type="spellEnd"/>
      <w:r w:rsidRPr="00D22DD9">
        <w:rPr>
          <w:lang w:val="es-ES"/>
        </w:rPr>
        <w:t xml:space="preserve"> e </w:t>
      </w:r>
      <w:proofErr w:type="spellStart"/>
      <w:r w:rsidRPr="00D22DD9">
        <w:rPr>
          <w:lang w:val="es-ES"/>
        </w:rPr>
        <w:t>l’aquila</w:t>
      </w:r>
      <w:proofErr w:type="spellEnd"/>
      <w:r w:rsidRPr="00D22DD9">
        <w:rPr>
          <w:lang w:val="es-ES"/>
        </w:rPr>
        <w:t xml:space="preserve"> è </w:t>
      </w:r>
      <w:proofErr w:type="spellStart"/>
      <w:r w:rsidRPr="00D22DD9">
        <w:rPr>
          <w:lang w:val="es-ES"/>
        </w:rPr>
        <w:t>bandiera</w:t>
      </w:r>
      <w:proofErr w:type="spellEnd"/>
      <w:r w:rsidRPr="00D22DD9">
        <w:rPr>
          <w:lang w:val="es-ES"/>
        </w:rPr>
        <w:t>.</w:t>
      </w:r>
    </w:p>
    <w:p w14:paraId="5ED2FFB4" w14:textId="77777777" w:rsidR="001B43C9" w:rsidRPr="00D22DD9" w:rsidRDefault="001B43C9" w:rsidP="001B43C9">
      <w:pPr>
        <w:jc w:val="both"/>
        <w:rPr>
          <w:lang w:val="es-ES"/>
        </w:rPr>
      </w:pPr>
    </w:p>
    <w:p w14:paraId="5FA8807E" w14:textId="77777777" w:rsidR="001B43C9" w:rsidRPr="00D22DD9" w:rsidRDefault="001B43C9" w:rsidP="001B43C9">
      <w:pPr>
        <w:jc w:val="both"/>
        <w:rPr>
          <w:lang w:val="es-ES"/>
        </w:rPr>
      </w:pPr>
      <w:r w:rsidRPr="00D22DD9">
        <w:rPr>
          <w:lang w:val="es-ES"/>
        </w:rPr>
        <w:t xml:space="preserve">É la </w:t>
      </w:r>
      <w:proofErr w:type="spellStart"/>
      <w:r w:rsidRPr="00D22DD9">
        <w:rPr>
          <w:lang w:val="es-ES"/>
        </w:rPr>
        <w:t>bandiera</w:t>
      </w:r>
      <w:proofErr w:type="spellEnd"/>
      <w:r w:rsidRPr="00D22DD9">
        <w:rPr>
          <w:lang w:val="es-ES"/>
        </w:rPr>
        <w:t xml:space="preserve"> del </w:t>
      </w:r>
      <w:proofErr w:type="spellStart"/>
      <w:r w:rsidRPr="00D22DD9">
        <w:rPr>
          <w:lang w:val="es-ES"/>
        </w:rPr>
        <w:t>paese</w:t>
      </w:r>
      <w:proofErr w:type="spellEnd"/>
      <w:r w:rsidRPr="00D22DD9">
        <w:rPr>
          <w:lang w:val="es-ES"/>
        </w:rPr>
        <w:t xml:space="preserve"> </w:t>
      </w:r>
      <w:proofErr w:type="spellStart"/>
      <w:r w:rsidRPr="00D22DD9">
        <w:rPr>
          <w:lang w:val="es-ES"/>
        </w:rPr>
        <w:t>mio</w:t>
      </w:r>
      <w:proofErr w:type="spellEnd"/>
    </w:p>
    <w:p w14:paraId="5E565563" w14:textId="77777777" w:rsidR="001B43C9" w:rsidRPr="00D22DD9" w:rsidRDefault="001B43C9" w:rsidP="001B43C9">
      <w:pPr>
        <w:jc w:val="both"/>
        <w:rPr>
          <w:lang w:val="es-ES"/>
        </w:rPr>
      </w:pPr>
      <w:proofErr w:type="gramStart"/>
      <w:r w:rsidRPr="00D22DD9">
        <w:rPr>
          <w:lang w:val="es-ES"/>
        </w:rPr>
        <w:t xml:space="preserve">Nata nel </w:t>
      </w:r>
      <w:proofErr w:type="spellStart"/>
      <w:r w:rsidRPr="00D22DD9">
        <w:rPr>
          <w:lang w:val="es-ES"/>
        </w:rPr>
        <w:t>sole</w:t>
      </w:r>
      <w:proofErr w:type="spellEnd"/>
      <w:r w:rsidRPr="00D22DD9">
        <w:rPr>
          <w:lang w:val="es-ES"/>
        </w:rPr>
        <w:t xml:space="preserve">, ce </w:t>
      </w:r>
      <w:proofErr w:type="spellStart"/>
      <w:r w:rsidRPr="00D22DD9">
        <w:rPr>
          <w:lang w:val="es-ES"/>
        </w:rPr>
        <w:t>l’ha</w:t>
      </w:r>
      <w:proofErr w:type="spellEnd"/>
      <w:r w:rsidRPr="00D22DD9">
        <w:rPr>
          <w:lang w:val="es-ES"/>
        </w:rPr>
        <w:t xml:space="preserve"> data Dio!</w:t>
      </w:r>
      <w:proofErr w:type="gramEnd"/>
    </w:p>
    <w:p w14:paraId="31169B38" w14:textId="77777777" w:rsidR="001B43C9" w:rsidRPr="00D22DD9" w:rsidRDefault="001B43C9" w:rsidP="001B43C9">
      <w:pPr>
        <w:jc w:val="both"/>
        <w:rPr>
          <w:lang w:val="es-ES"/>
        </w:rPr>
      </w:pPr>
    </w:p>
    <w:p w14:paraId="4B4D8E88" w14:textId="77777777" w:rsidR="001B43C9" w:rsidRPr="00D22DD9" w:rsidRDefault="001B43C9" w:rsidP="001B43C9">
      <w:pPr>
        <w:jc w:val="both"/>
        <w:rPr>
          <w:lang w:val="es-ES"/>
        </w:rPr>
      </w:pPr>
      <w:r w:rsidRPr="00D22DD9">
        <w:rPr>
          <w:lang w:val="es-ES"/>
        </w:rPr>
        <w:t xml:space="preserve">De la estrofa misteriosa, dice </w:t>
      </w:r>
      <w:proofErr w:type="spellStart"/>
      <w:r w:rsidRPr="00D22DD9">
        <w:rPr>
          <w:lang w:val="es-ES"/>
        </w:rPr>
        <w:t>Sasturain</w:t>
      </w:r>
      <w:proofErr w:type="spellEnd"/>
      <w:r w:rsidRPr="00D22DD9">
        <w:rPr>
          <w:lang w:val="es-ES"/>
        </w:rPr>
        <w:t xml:space="preserve">: “En el original italiano, no hay “aurora </w:t>
      </w:r>
      <w:proofErr w:type="spellStart"/>
      <w:r w:rsidRPr="00D22DD9">
        <w:rPr>
          <w:lang w:val="es-ES"/>
        </w:rPr>
        <w:t>irradial</w:t>
      </w:r>
      <w:proofErr w:type="spellEnd"/>
      <w:r w:rsidRPr="00D22DD9">
        <w:rPr>
          <w:lang w:val="es-ES"/>
        </w:rPr>
        <w:t xml:space="preserve">” (no existe en castellano) sino “aureola </w:t>
      </w:r>
      <w:proofErr w:type="spellStart"/>
      <w:r w:rsidRPr="00D22DD9">
        <w:rPr>
          <w:lang w:val="es-ES"/>
        </w:rPr>
        <w:t>irradiale</w:t>
      </w:r>
      <w:proofErr w:type="spellEnd"/>
      <w:r w:rsidRPr="00D22DD9">
        <w:rPr>
          <w:lang w:val="es-ES"/>
        </w:rPr>
        <w:t>”, es decir: la aureola de rayos del amanecer que, como la que ilumina la cabeza de los santos, ilumina al águila, Pero eso no es lo peor: se traduce el verso “</w:t>
      </w:r>
      <w:proofErr w:type="spellStart"/>
      <w:r w:rsidRPr="00D22DD9">
        <w:rPr>
          <w:lang w:val="es-ES"/>
        </w:rPr>
        <w:t>il</w:t>
      </w:r>
      <w:proofErr w:type="spellEnd"/>
      <w:r w:rsidRPr="00D22DD9">
        <w:rPr>
          <w:lang w:val="es-ES"/>
        </w:rPr>
        <w:t xml:space="preserve"> rostro </w:t>
      </w:r>
      <w:proofErr w:type="spellStart"/>
      <w:r w:rsidRPr="00D22DD9">
        <w:rPr>
          <w:lang w:val="es-ES"/>
        </w:rPr>
        <w:t>d’or</w:t>
      </w:r>
      <w:proofErr w:type="spellEnd"/>
      <w:r w:rsidRPr="00D22DD9">
        <w:rPr>
          <w:lang w:val="es-ES"/>
        </w:rPr>
        <w:t xml:space="preserve"> punta de </w:t>
      </w:r>
      <w:proofErr w:type="spellStart"/>
      <w:r w:rsidRPr="00D22DD9">
        <w:rPr>
          <w:lang w:val="es-ES"/>
        </w:rPr>
        <w:t>freccia</w:t>
      </w:r>
      <w:proofErr w:type="spellEnd"/>
      <w:r w:rsidRPr="00D22DD9">
        <w:rPr>
          <w:lang w:val="es-ES"/>
        </w:rPr>
        <w:t xml:space="preserve"> </w:t>
      </w:r>
      <w:proofErr w:type="spellStart"/>
      <w:r w:rsidRPr="00D22DD9">
        <w:rPr>
          <w:lang w:val="es-ES"/>
        </w:rPr>
        <w:t>appare</w:t>
      </w:r>
      <w:proofErr w:type="spellEnd"/>
      <w:r w:rsidRPr="00D22DD9">
        <w:rPr>
          <w:lang w:val="es-ES"/>
        </w:rPr>
        <w:t>” como “punta de flecha el áureo rostro imita”, cuando “rostro” es “pico” en italiano: es decir que el pico del águila, iluminado, parece una punta de flecha, el extremo metálico del asta. Y a continuación, lo peor: el verso “Y forma estela al purpurado cuello” es un delirio por “</w:t>
      </w:r>
      <w:proofErr w:type="spellStart"/>
      <w:r w:rsidRPr="00D22DD9">
        <w:rPr>
          <w:lang w:val="es-ES"/>
        </w:rPr>
        <w:t>porpora</w:t>
      </w:r>
      <w:proofErr w:type="spellEnd"/>
      <w:r w:rsidRPr="00D22DD9">
        <w:rPr>
          <w:lang w:val="es-ES"/>
        </w:rPr>
        <w:t xml:space="preserve"> </w:t>
      </w:r>
      <w:proofErr w:type="spellStart"/>
      <w:r w:rsidRPr="00D22DD9">
        <w:rPr>
          <w:lang w:val="es-ES"/>
        </w:rPr>
        <w:t>il</w:t>
      </w:r>
      <w:proofErr w:type="spellEnd"/>
      <w:r w:rsidRPr="00D22DD9">
        <w:rPr>
          <w:lang w:val="es-ES"/>
        </w:rPr>
        <w:t xml:space="preserve"> teso collo </w:t>
      </w:r>
      <w:proofErr w:type="gramStart"/>
      <w:r w:rsidRPr="00D22DD9">
        <w:rPr>
          <w:lang w:val="es-ES"/>
        </w:rPr>
        <w:t>e</w:t>
      </w:r>
      <w:proofErr w:type="gramEnd"/>
      <w:r w:rsidRPr="00D22DD9">
        <w:rPr>
          <w:lang w:val="es-ES"/>
        </w:rPr>
        <w:t xml:space="preserve"> forma </w:t>
      </w:r>
      <w:proofErr w:type="spellStart"/>
      <w:r w:rsidRPr="00D22DD9">
        <w:rPr>
          <w:lang w:val="es-ES"/>
        </w:rPr>
        <w:t>stello</w:t>
      </w:r>
      <w:proofErr w:type="spellEnd"/>
      <w:r w:rsidRPr="00D22DD9">
        <w:rPr>
          <w:lang w:val="es-ES"/>
        </w:rPr>
        <w:t>”, que quiere decir –-creo yo, en mi elemental italiano al paso– que enrojecen (los rayos del sol) el tenso, alargado cuello (del águila) y forman el tallo (“</w:t>
      </w:r>
      <w:proofErr w:type="spellStart"/>
      <w:r w:rsidRPr="00D22DD9">
        <w:rPr>
          <w:lang w:val="es-ES"/>
        </w:rPr>
        <w:t>stelo</w:t>
      </w:r>
      <w:proofErr w:type="spellEnd"/>
      <w:r w:rsidRPr="00D22DD9">
        <w:rPr>
          <w:lang w:val="es-ES"/>
        </w:rPr>
        <w:t>”, no es “estela”), el asta de la bandera.”</w:t>
      </w:r>
    </w:p>
    <w:p w14:paraId="7961D36A" w14:textId="77777777" w:rsidR="001B43C9" w:rsidRPr="00D22DD9" w:rsidRDefault="001B43C9" w:rsidP="001B43C9">
      <w:pPr>
        <w:jc w:val="both"/>
        <w:rPr>
          <w:lang w:val="es-ES"/>
        </w:rPr>
      </w:pPr>
    </w:p>
    <w:p w14:paraId="38F88BCF" w14:textId="77777777" w:rsidR="001B43C9" w:rsidRPr="00D22DD9" w:rsidRDefault="001B43C9" w:rsidP="001B43C9">
      <w:pPr>
        <w:jc w:val="both"/>
        <w:rPr>
          <w:lang w:val="es-ES"/>
        </w:rPr>
      </w:pPr>
      <w:r w:rsidRPr="00D22DD9">
        <w:rPr>
          <w:lang w:val="es-ES"/>
        </w:rPr>
        <w:t xml:space="preserve">Así que, al final, nuestra canción patria nació para aria de ópera y en italiano, fue terriblemente mal traducida, y nos tuvo décadas cantando palabras inexistentes en español. </w:t>
      </w:r>
      <w:proofErr w:type="gramStart"/>
      <w:r w:rsidRPr="00D22DD9">
        <w:rPr>
          <w:lang w:val="es-ES"/>
        </w:rPr>
        <w:t>Y</w:t>
      </w:r>
      <w:proofErr w:type="gramEnd"/>
      <w:r w:rsidRPr="00D22DD9">
        <w:rPr>
          <w:lang w:val="es-ES"/>
        </w:rPr>
        <w:t xml:space="preserve"> sin embargo, "Aurora" ya es nuestra "Aurora", y la llevamos en el bolsillo del delantal. Porque lo que la hace patria no es ese Frankenstein que nos llegó, sino el alma que le pusimos y le seguimos poniendo cuando con la voz quebrada (supongo que no solo yo) le cantamos, mientras levanta vuelo, mástil arriba, con un ala azul como el cielo, y la otra azul, como el mar. </w:t>
      </w:r>
    </w:p>
    <w:p w14:paraId="3218593E" w14:textId="77777777" w:rsidR="001B43C9" w:rsidRPr="00D22DD9" w:rsidRDefault="001B43C9" w:rsidP="001B43C9">
      <w:pPr>
        <w:jc w:val="both"/>
        <w:rPr>
          <w:lang w:val="es-ES"/>
        </w:rPr>
      </w:pPr>
    </w:p>
    <w:p w14:paraId="6B247F94" w14:textId="77777777" w:rsidR="001B43C9" w:rsidRDefault="001B43C9" w:rsidP="001B43C9">
      <w:pPr>
        <w:jc w:val="both"/>
        <w:rPr>
          <w:lang w:val="es-ES"/>
        </w:rPr>
      </w:pPr>
      <w:r w:rsidRPr="00D22DD9">
        <w:rPr>
          <w:lang w:val="es-ES"/>
        </w:rPr>
        <w:t>Carolina Randle.</w:t>
      </w:r>
    </w:p>
    <w:p w14:paraId="723F4BB8" w14:textId="1F301B00" w:rsidR="001B43C9" w:rsidRDefault="001B43C9" w:rsidP="001B43C9">
      <w:pPr>
        <w:jc w:val="both"/>
        <w:rPr>
          <w:lang w:val="es-ES"/>
        </w:rPr>
      </w:pPr>
    </w:p>
    <w:p w14:paraId="793B7A62" w14:textId="63A35A76" w:rsidR="00DE3CB6" w:rsidRPr="00DE3CB6" w:rsidRDefault="00DE3CB6" w:rsidP="00DE3CB6">
      <w:pPr>
        <w:numPr>
          <w:ilvl w:val="0"/>
          <w:numId w:val="5"/>
        </w:numPr>
        <w:jc w:val="both"/>
        <w:rPr>
          <w:rStyle w:val="Hipervnculo"/>
          <w:color w:val="auto"/>
          <w:u w:val="none"/>
        </w:rPr>
      </w:pPr>
      <w:hyperlink r:id="rId44" w:history="1">
        <w:r w:rsidRPr="005302A0">
          <w:rPr>
            <w:rStyle w:val="Hipervnculo"/>
          </w:rPr>
          <w:t>http://www.cglnm.com.ar/public/PAC/218/</w:t>
        </w:r>
        <w:r w:rsidRPr="005302A0">
          <w:rPr>
            <w:rStyle w:val="Hipervnculo"/>
            <w:noProof/>
            <w:lang w:eastAsia="es-AR"/>
          </w:rPr>
          <w:t>Aurora.mp4</w:t>
        </w:r>
      </w:hyperlink>
    </w:p>
    <w:p w14:paraId="13889151" w14:textId="77777777" w:rsidR="00DE3CB6" w:rsidRDefault="00DE3CB6" w:rsidP="001B43C9">
      <w:pPr>
        <w:jc w:val="both"/>
        <w:rPr>
          <w:lang w:val="es-ES"/>
        </w:rPr>
      </w:pPr>
    </w:p>
    <w:p w14:paraId="0148D4E6" w14:textId="77777777" w:rsidR="001B43C9" w:rsidRDefault="001B43C9" w:rsidP="001B43C9">
      <w:pPr>
        <w:jc w:val="both"/>
        <w:rPr>
          <w:lang w:val="es-ES"/>
        </w:rPr>
      </w:pPr>
      <w:r>
        <w:rPr>
          <w:lang w:val="es-ES"/>
        </w:rPr>
        <w:t>- - - - -</w:t>
      </w:r>
    </w:p>
    <w:p w14:paraId="621C2331" w14:textId="77777777" w:rsidR="001B43C9" w:rsidRDefault="001B43C9" w:rsidP="001B43C9">
      <w:pPr>
        <w:jc w:val="both"/>
        <w:rPr>
          <w:lang w:val="es-ES"/>
        </w:rPr>
      </w:pPr>
    </w:p>
    <w:p w14:paraId="3B97C488" w14:textId="77777777" w:rsidR="005718A9" w:rsidRDefault="005718A9" w:rsidP="005718A9">
      <w:pPr>
        <w:jc w:val="both"/>
        <w:rPr>
          <w:lang w:val="es-ES"/>
        </w:rPr>
      </w:pPr>
      <w:r w:rsidRPr="005718A9">
        <w:rPr>
          <w:b/>
          <w:bCs/>
          <w:lang w:val="es-ES"/>
        </w:rPr>
        <w:t>ALGUNAS LECCIONES DE LA PANDEMIA DE COVID-19</w:t>
      </w:r>
      <w:r>
        <w:rPr>
          <w:lang w:val="es-ES"/>
        </w:rPr>
        <w:t xml:space="preserve"> – remitido por Alberto </w:t>
      </w:r>
      <w:proofErr w:type="spellStart"/>
      <w:r>
        <w:rPr>
          <w:lang w:val="es-ES"/>
        </w:rPr>
        <w:t>Gianola</w:t>
      </w:r>
      <w:proofErr w:type="spellEnd"/>
      <w:r>
        <w:rPr>
          <w:lang w:val="es-ES"/>
        </w:rPr>
        <w:t xml:space="preserve"> (XXX)</w:t>
      </w:r>
    </w:p>
    <w:p w14:paraId="485B7A26" w14:textId="77777777" w:rsidR="005718A9" w:rsidRDefault="005718A9" w:rsidP="005718A9">
      <w:pPr>
        <w:jc w:val="both"/>
        <w:rPr>
          <w:lang w:val="es-ES"/>
        </w:rPr>
      </w:pPr>
    </w:p>
    <w:p w14:paraId="7869D2C7" w14:textId="77777777" w:rsidR="005718A9" w:rsidRDefault="005718A9" w:rsidP="005718A9">
      <w:pPr>
        <w:jc w:val="both"/>
        <w:rPr>
          <w:lang w:val="es-ES"/>
        </w:rPr>
      </w:pPr>
      <w:r>
        <w:rPr>
          <w:lang w:val="es-ES"/>
        </w:rPr>
        <w:t>P</w:t>
      </w:r>
      <w:r w:rsidRPr="005718A9">
        <w:rPr>
          <w:lang w:val="es-ES"/>
        </w:rPr>
        <w:t>aso para los lectores de la PAC el informe que el muy respetado Dr. Abel González ha presentado ante la Academia del Mar, con sus primeras apreciaciones y lecciones de la pandemia para los ámbitos de la energía atómica.</w:t>
      </w:r>
      <w:r>
        <w:rPr>
          <w:lang w:val="es-ES"/>
        </w:rPr>
        <w:t xml:space="preserve"> </w:t>
      </w:r>
      <w:r w:rsidRPr="005718A9">
        <w:rPr>
          <w:lang w:val="es-ES"/>
        </w:rPr>
        <w:t>El documento</w:t>
      </w:r>
      <w:r>
        <w:rPr>
          <w:lang w:val="es-ES"/>
        </w:rPr>
        <w:t xml:space="preserve"> ha sido</w:t>
      </w:r>
      <w:r w:rsidRPr="005718A9">
        <w:rPr>
          <w:lang w:val="es-ES"/>
        </w:rPr>
        <w:t xml:space="preserve"> elaborado en forma personal y sólo para esta conferencia</w:t>
      </w:r>
      <w:r>
        <w:rPr>
          <w:lang w:val="es-ES"/>
        </w:rPr>
        <w:t>.</w:t>
      </w:r>
    </w:p>
    <w:p w14:paraId="0EC8075E" w14:textId="29DD4F40" w:rsidR="005718A9" w:rsidRDefault="004A336C" w:rsidP="005718A9">
      <w:pPr>
        <w:numPr>
          <w:ilvl w:val="0"/>
          <w:numId w:val="5"/>
        </w:numPr>
        <w:jc w:val="both"/>
      </w:pPr>
      <w:hyperlink r:id="rId45" w:history="1">
        <w:r w:rsidR="005718A9" w:rsidRPr="00481632">
          <w:rPr>
            <w:rStyle w:val="Hipervnculo"/>
          </w:rPr>
          <w:t>http://www.cglnm.com.ar/public/PAC/218/</w:t>
        </w:r>
        <w:r w:rsidR="005718A9" w:rsidRPr="00481632">
          <w:rPr>
            <w:rStyle w:val="Hipervnculo"/>
            <w:noProof/>
            <w:lang w:eastAsia="es-AR"/>
          </w:rPr>
          <w:t>Actividades_nucleares_pandemia.pdf</w:t>
        </w:r>
      </w:hyperlink>
    </w:p>
    <w:p w14:paraId="2B25BC0B" w14:textId="11D9D449" w:rsidR="00D9024D" w:rsidRPr="00D9024D" w:rsidRDefault="004A336C" w:rsidP="00D9024D">
      <w:pPr>
        <w:numPr>
          <w:ilvl w:val="0"/>
          <w:numId w:val="5"/>
        </w:numPr>
        <w:jc w:val="both"/>
        <w:rPr>
          <w:rStyle w:val="Hipervnculo"/>
          <w:color w:val="auto"/>
          <w:u w:val="none"/>
        </w:rPr>
      </w:pPr>
      <w:hyperlink r:id="rId46" w:history="1">
        <w:r w:rsidR="00D9024D" w:rsidRPr="000E20A8">
          <w:rPr>
            <w:rStyle w:val="Hipervnculo"/>
          </w:rPr>
          <w:t>http://www.cglnm.com.ar/public/PAC/218/</w:t>
        </w:r>
        <w:r w:rsidR="00D9024D" w:rsidRPr="000E20A8">
          <w:rPr>
            <w:rStyle w:val="Hipervnculo"/>
            <w:noProof/>
            <w:lang w:eastAsia="es-AR"/>
          </w:rPr>
          <w:t>CV_Abel_Gonzalez.pdf</w:t>
        </w:r>
      </w:hyperlink>
    </w:p>
    <w:p w14:paraId="2ACF6A5B" w14:textId="77777777" w:rsidR="005718A9" w:rsidRDefault="005718A9" w:rsidP="005718A9">
      <w:pPr>
        <w:jc w:val="both"/>
        <w:rPr>
          <w:lang w:val="es-ES"/>
        </w:rPr>
      </w:pPr>
    </w:p>
    <w:p w14:paraId="722FEA4A" w14:textId="77777777" w:rsidR="005718A9" w:rsidRDefault="005718A9" w:rsidP="005718A9">
      <w:pPr>
        <w:jc w:val="both"/>
        <w:rPr>
          <w:lang w:val="es-ES"/>
        </w:rPr>
      </w:pPr>
      <w:r>
        <w:rPr>
          <w:lang w:val="es-ES"/>
        </w:rPr>
        <w:t>- - - - -</w:t>
      </w:r>
    </w:p>
    <w:p w14:paraId="333C12CB" w14:textId="77777777" w:rsidR="005718A9" w:rsidRDefault="005718A9" w:rsidP="005718A9">
      <w:pPr>
        <w:jc w:val="both"/>
        <w:rPr>
          <w:lang w:val="es-ES"/>
        </w:rPr>
      </w:pPr>
    </w:p>
    <w:p w14:paraId="1498C1F4" w14:textId="0DB76660" w:rsidR="003119A5" w:rsidRDefault="003119A5" w:rsidP="00802232">
      <w:pPr>
        <w:pStyle w:val="Textoindependiente3"/>
        <w:rPr>
          <w:b w:val="0"/>
          <w:bCs w:val="0"/>
          <w:noProof/>
          <w:lang w:val="es-AR" w:eastAsia="es-AR"/>
        </w:rPr>
      </w:pPr>
      <w:r w:rsidRPr="003119A5">
        <w:rPr>
          <w:noProof/>
          <w:lang w:val="es-AR" w:eastAsia="es-AR"/>
        </w:rPr>
        <w:lastRenderedPageBreak/>
        <w:t>LA EDUCACIÓN EN TIEMPOS DE CRISIS</w:t>
      </w:r>
      <w:r>
        <w:rPr>
          <w:b w:val="0"/>
          <w:bCs w:val="0"/>
          <w:noProof/>
          <w:lang w:val="es-AR" w:eastAsia="es-AR"/>
        </w:rPr>
        <w:t xml:space="preserve"> – por Alberto Gianola Otamendi (XXX)</w:t>
      </w:r>
    </w:p>
    <w:p w14:paraId="40C2E7CF" w14:textId="4FDF1657" w:rsidR="003119A5" w:rsidRDefault="003119A5" w:rsidP="00802232">
      <w:pPr>
        <w:pStyle w:val="Textoindependiente3"/>
        <w:rPr>
          <w:b w:val="0"/>
          <w:bCs w:val="0"/>
          <w:noProof/>
          <w:lang w:val="es-AR" w:eastAsia="es-AR"/>
        </w:rPr>
      </w:pPr>
    </w:p>
    <w:p w14:paraId="3013F451" w14:textId="77777777" w:rsidR="003119A5" w:rsidRPr="003119A5" w:rsidRDefault="003119A5" w:rsidP="003119A5">
      <w:pPr>
        <w:pStyle w:val="Textoindependiente3"/>
        <w:rPr>
          <w:b w:val="0"/>
          <w:bCs w:val="0"/>
          <w:noProof/>
          <w:lang w:val="es-AR" w:eastAsia="es-AR"/>
        </w:rPr>
      </w:pPr>
      <w:r w:rsidRPr="003119A5">
        <w:rPr>
          <w:b w:val="0"/>
          <w:bCs w:val="0"/>
          <w:noProof/>
          <w:lang w:val="es-AR" w:eastAsia="es-AR"/>
        </w:rPr>
        <w:t>¿Qué importancia se da a la EDUCACIÓN en la crisis?</w:t>
      </w:r>
    </w:p>
    <w:p w14:paraId="08908B17" w14:textId="77777777" w:rsidR="003119A5" w:rsidRPr="003119A5" w:rsidRDefault="003119A5" w:rsidP="003119A5">
      <w:pPr>
        <w:pStyle w:val="Textoindependiente3"/>
        <w:rPr>
          <w:b w:val="0"/>
          <w:bCs w:val="0"/>
          <w:noProof/>
          <w:lang w:val="es-AR" w:eastAsia="es-AR"/>
        </w:rPr>
      </w:pPr>
      <w:r w:rsidRPr="003119A5">
        <w:rPr>
          <w:b w:val="0"/>
          <w:bCs w:val="0"/>
          <w:noProof/>
          <w:lang w:val="es-AR" w:eastAsia="es-AR"/>
        </w:rPr>
        <w:t>De los recursos disponibles, las escuelas a veces son los últimos empleados.</w:t>
      </w:r>
    </w:p>
    <w:p w14:paraId="2C34A5A8" w14:textId="77777777" w:rsidR="003119A5" w:rsidRPr="003119A5" w:rsidRDefault="003119A5" w:rsidP="003119A5">
      <w:pPr>
        <w:pStyle w:val="Textoindependiente3"/>
        <w:rPr>
          <w:b w:val="0"/>
          <w:bCs w:val="0"/>
          <w:noProof/>
          <w:lang w:val="es-AR" w:eastAsia="es-AR"/>
        </w:rPr>
      </w:pPr>
      <w:r w:rsidRPr="003119A5">
        <w:rPr>
          <w:b w:val="0"/>
          <w:bCs w:val="0"/>
          <w:noProof/>
          <w:lang w:val="es-AR" w:eastAsia="es-AR"/>
        </w:rPr>
        <w:t>Desde lejanos tiempos pasados al presente, iniciativas religiosas, ONG´s y personas visionarias, intentan configurarla la base esencial para un porvenir posible y deseado, incluyendo la remediación de comunidades sacudidas.</w:t>
      </w:r>
    </w:p>
    <w:p w14:paraId="7AC3EFA0" w14:textId="77777777" w:rsidR="003119A5" w:rsidRPr="003119A5" w:rsidRDefault="003119A5" w:rsidP="003119A5">
      <w:pPr>
        <w:pStyle w:val="Textoindependiente3"/>
        <w:rPr>
          <w:b w:val="0"/>
          <w:bCs w:val="0"/>
          <w:noProof/>
          <w:lang w:val="es-AR" w:eastAsia="es-AR"/>
        </w:rPr>
      </w:pPr>
      <w:r w:rsidRPr="003119A5">
        <w:rPr>
          <w:b w:val="0"/>
          <w:bCs w:val="0"/>
          <w:noProof/>
          <w:lang w:val="es-AR" w:eastAsia="es-AR"/>
        </w:rPr>
        <w:t>Ese rol es desaprovechado muchas veces, y la amplia asistencia que se despliega en zonas golpeadas pestes y cataclismos, ha ido incorporando actores sociales para brindar contención emocional a los individuos y estabilización social de las poblaciones afectadas, pero aún no incluye a los maestros para que desplieguen todo su potencial educativo y socializador.</w:t>
      </w:r>
    </w:p>
    <w:p w14:paraId="49CCC5E9" w14:textId="77777777" w:rsidR="003119A5" w:rsidRPr="003119A5" w:rsidRDefault="003119A5" w:rsidP="003119A5">
      <w:pPr>
        <w:pStyle w:val="Textoindependiente3"/>
        <w:rPr>
          <w:b w:val="0"/>
          <w:bCs w:val="0"/>
          <w:noProof/>
          <w:lang w:val="es-AR" w:eastAsia="es-AR"/>
        </w:rPr>
      </w:pPr>
      <w:r w:rsidRPr="003119A5">
        <w:rPr>
          <w:b w:val="0"/>
          <w:bCs w:val="0"/>
          <w:noProof/>
          <w:lang w:val="es-AR" w:eastAsia="es-AR"/>
        </w:rPr>
        <w:t>La paradoja incluye cruces rojas, médicos con o sin fronteras, organizaciones humanitarias, militares en apoyo cívico y hasta cascos azules, pero aún cuesta que incorpore a los “guardapolvos blancos”, delantales por la esperanza y maestros por un futuro.</w:t>
      </w:r>
    </w:p>
    <w:p w14:paraId="4FD14DFD" w14:textId="77777777" w:rsidR="003119A5" w:rsidRPr="003119A5" w:rsidRDefault="003119A5" w:rsidP="003119A5">
      <w:pPr>
        <w:pStyle w:val="Textoindependiente3"/>
        <w:rPr>
          <w:b w:val="0"/>
          <w:bCs w:val="0"/>
          <w:noProof/>
          <w:lang w:val="es-AR" w:eastAsia="es-AR"/>
        </w:rPr>
      </w:pPr>
      <w:r w:rsidRPr="003119A5">
        <w:rPr>
          <w:b w:val="0"/>
          <w:bCs w:val="0"/>
          <w:noProof/>
          <w:lang w:val="es-AR" w:eastAsia="es-AR"/>
        </w:rPr>
        <w:t>Grandes estadistas, como Belgrano y Sarmiento dieron fuerte impulso a la educación, conscientes de su trascendencia. Pensémoslo también ahora.</w:t>
      </w:r>
    </w:p>
    <w:p w14:paraId="2BA9D4A7" w14:textId="77777777" w:rsidR="003119A5" w:rsidRPr="003119A5" w:rsidRDefault="003119A5" w:rsidP="003119A5">
      <w:pPr>
        <w:pStyle w:val="Textoindependiente3"/>
        <w:rPr>
          <w:b w:val="0"/>
          <w:bCs w:val="0"/>
          <w:noProof/>
          <w:lang w:val="es-AR" w:eastAsia="es-AR"/>
        </w:rPr>
      </w:pPr>
      <w:r w:rsidRPr="003119A5">
        <w:rPr>
          <w:b w:val="0"/>
          <w:bCs w:val="0"/>
          <w:noProof/>
          <w:lang w:val="es-AR" w:eastAsia="es-AR"/>
        </w:rPr>
        <w:t>¿Escuelas cerradas o abiertas? ¿Todas, ninguna?</w:t>
      </w:r>
    </w:p>
    <w:p w14:paraId="2D4FDA2B" w14:textId="77777777" w:rsidR="003119A5" w:rsidRPr="003119A5" w:rsidRDefault="003119A5" w:rsidP="003119A5">
      <w:pPr>
        <w:pStyle w:val="Textoindependiente3"/>
        <w:rPr>
          <w:b w:val="0"/>
          <w:bCs w:val="0"/>
          <w:noProof/>
          <w:lang w:val="es-AR" w:eastAsia="es-AR"/>
        </w:rPr>
      </w:pPr>
      <w:r w:rsidRPr="003119A5">
        <w:rPr>
          <w:b w:val="0"/>
          <w:bCs w:val="0"/>
          <w:noProof/>
          <w:lang w:val="es-AR" w:eastAsia="es-AR"/>
        </w:rPr>
        <w:t>¿Cada lugar es lo mismo?</w:t>
      </w:r>
    </w:p>
    <w:p w14:paraId="3C68DA8D" w14:textId="4B45063B" w:rsidR="003119A5" w:rsidRDefault="003119A5" w:rsidP="003119A5">
      <w:pPr>
        <w:pStyle w:val="Textoindependiente3"/>
        <w:rPr>
          <w:b w:val="0"/>
          <w:bCs w:val="0"/>
          <w:noProof/>
          <w:lang w:val="es-AR" w:eastAsia="es-AR"/>
        </w:rPr>
      </w:pPr>
      <w:r w:rsidRPr="003119A5">
        <w:rPr>
          <w:b w:val="0"/>
          <w:bCs w:val="0"/>
          <w:noProof/>
          <w:lang w:val="es-AR" w:eastAsia="es-AR"/>
        </w:rPr>
        <w:t>Los invito también a leer el caso completo editado por el Boletín del Centro Naval Nro 849, 2018.</w:t>
      </w:r>
    </w:p>
    <w:p w14:paraId="6A371DB8" w14:textId="4F4EE7E6" w:rsidR="003119A5" w:rsidRPr="003119A5" w:rsidRDefault="004A336C" w:rsidP="003119A5">
      <w:pPr>
        <w:numPr>
          <w:ilvl w:val="0"/>
          <w:numId w:val="5"/>
        </w:numPr>
        <w:jc w:val="both"/>
        <w:rPr>
          <w:rStyle w:val="Hipervnculo"/>
          <w:color w:val="auto"/>
          <w:u w:val="none"/>
        </w:rPr>
      </w:pPr>
      <w:hyperlink r:id="rId47" w:history="1">
        <w:r w:rsidR="003119A5" w:rsidRPr="00667CD6">
          <w:rPr>
            <w:rStyle w:val="Hipervnculo"/>
          </w:rPr>
          <w:t>http://www.cglnm.com.ar/public/PAC/218/</w:t>
        </w:r>
        <w:r w:rsidR="003119A5" w:rsidRPr="00667CD6">
          <w:rPr>
            <w:rStyle w:val="Hipervnculo"/>
            <w:noProof/>
            <w:lang w:eastAsia="es-AR"/>
          </w:rPr>
          <w:t>Escuelas.pdf</w:t>
        </w:r>
      </w:hyperlink>
    </w:p>
    <w:p w14:paraId="320CF1DB" w14:textId="77777777" w:rsidR="003119A5" w:rsidRDefault="003119A5" w:rsidP="003119A5">
      <w:pPr>
        <w:pStyle w:val="Textoindependiente3"/>
        <w:rPr>
          <w:b w:val="0"/>
          <w:bCs w:val="0"/>
          <w:noProof/>
          <w:lang w:val="es-AR" w:eastAsia="es-AR"/>
        </w:rPr>
      </w:pPr>
    </w:p>
    <w:p w14:paraId="69641EFB" w14:textId="77777777" w:rsidR="003119A5" w:rsidRDefault="003119A5" w:rsidP="003119A5">
      <w:pPr>
        <w:jc w:val="both"/>
        <w:rPr>
          <w:lang w:val="es-ES"/>
        </w:rPr>
      </w:pPr>
      <w:r>
        <w:rPr>
          <w:lang w:val="es-ES"/>
        </w:rPr>
        <w:t>- - - - -</w:t>
      </w:r>
    </w:p>
    <w:p w14:paraId="21C04D59" w14:textId="77777777" w:rsidR="003119A5" w:rsidRDefault="003119A5" w:rsidP="00802232">
      <w:pPr>
        <w:pStyle w:val="Textoindependiente3"/>
        <w:rPr>
          <w:b w:val="0"/>
          <w:bCs w:val="0"/>
          <w:noProof/>
          <w:lang w:val="es-AR" w:eastAsia="es-AR"/>
        </w:rPr>
      </w:pPr>
    </w:p>
    <w:p w14:paraId="226580B1" w14:textId="77777777" w:rsidR="00802232" w:rsidRDefault="00802232" w:rsidP="00802232">
      <w:pPr>
        <w:pStyle w:val="Textoindependiente3"/>
        <w:rPr>
          <w:b w:val="0"/>
          <w:bCs w:val="0"/>
          <w:noProof/>
          <w:lang w:val="es-AR" w:eastAsia="es-AR"/>
        </w:rPr>
      </w:pPr>
      <w:r w:rsidRPr="00603715">
        <w:rPr>
          <w:noProof/>
          <w:lang w:val="es-AR" w:eastAsia="es-AR"/>
        </w:rPr>
        <w:t>LA CASA DE LOS TÚNELES</w:t>
      </w:r>
      <w:r>
        <w:rPr>
          <w:b w:val="0"/>
          <w:bCs w:val="0"/>
          <w:noProof/>
          <w:lang w:val="es-AR" w:eastAsia="es-AR"/>
        </w:rPr>
        <w:t xml:space="preserve"> – remitido por Juan Carlos Gadano (XIII)</w:t>
      </w:r>
    </w:p>
    <w:p w14:paraId="2B06CB89" w14:textId="77777777" w:rsidR="00802232" w:rsidRDefault="00802232" w:rsidP="00802232">
      <w:pPr>
        <w:pStyle w:val="Textoindependiente3"/>
        <w:rPr>
          <w:b w:val="0"/>
          <w:bCs w:val="0"/>
          <w:noProof/>
          <w:lang w:val="es-AR" w:eastAsia="es-AR"/>
        </w:rPr>
      </w:pPr>
    </w:p>
    <w:p w14:paraId="3EBB1A51" w14:textId="77777777" w:rsidR="00802232" w:rsidRPr="00603715" w:rsidRDefault="00802232" w:rsidP="00802232">
      <w:pPr>
        <w:pStyle w:val="Textoindependiente3"/>
        <w:rPr>
          <w:b w:val="0"/>
          <w:bCs w:val="0"/>
          <w:noProof/>
          <w:lang w:val="es-AR" w:eastAsia="es-AR"/>
        </w:rPr>
      </w:pPr>
      <w:r w:rsidRPr="00603715">
        <w:rPr>
          <w:b w:val="0"/>
          <w:bCs w:val="0"/>
          <w:noProof/>
          <w:lang w:val="es-AR" w:eastAsia="es-AR"/>
        </w:rPr>
        <w:t>“…En julio de 1945 a tres meses de finalizada la Segunda Guerra Mundial, el submarino alemán U 530 emerge frente a la Base de Mar del Plata. Por señales visuales informa que quiere entregarse ante las autoridades argentinas. Un mes después en la misma actitud emerge l submarino U 977. Ambos pertenecían a la flota de los denominados Lobos Grises que a palabras de Winston Churchill, habían sido su mayor preocupación en la guerra. No era la primera vez que visitaban nuestras aguas y con la segura complicidad de las autoridades argentinas habían estado desembarcando los jerarcas nazis que huían de Europa…”</w:t>
      </w:r>
    </w:p>
    <w:p w14:paraId="2AED5D35" w14:textId="77777777" w:rsidR="00802232" w:rsidRDefault="00802232" w:rsidP="00802232">
      <w:pPr>
        <w:pStyle w:val="Textoindependiente3"/>
        <w:rPr>
          <w:b w:val="0"/>
          <w:bCs w:val="0"/>
          <w:noProof/>
          <w:lang w:val="es-AR" w:eastAsia="es-AR"/>
        </w:rPr>
      </w:pPr>
    </w:p>
    <w:p w14:paraId="6F1D948A" w14:textId="77777777" w:rsidR="00802232" w:rsidRDefault="00802232" w:rsidP="00802232">
      <w:pPr>
        <w:pStyle w:val="Textoindependiente3"/>
        <w:rPr>
          <w:b w:val="0"/>
          <w:bCs w:val="0"/>
          <w:noProof/>
          <w:lang w:val="es-AR" w:eastAsia="es-AR"/>
        </w:rPr>
      </w:pPr>
      <w:r w:rsidRPr="00603715">
        <w:rPr>
          <w:b w:val="0"/>
          <w:bCs w:val="0"/>
          <w:noProof/>
          <w:lang w:val="es-AR" w:eastAsia="es-AR"/>
        </w:rPr>
        <w:t>El capitán Daniel Molina Carranza, nos relata en forma de cuento, éste relato de la fuga de los nazis que fue definido como uno de las diez hechos más extraños de la segunda guerra mundial. Él relaciona esta operación con la infraestructura creada en tierra por los agentes de inteligencia alemana. En forma amena y familiar nos hace sentir a través de la casa de veraneo, las vivencias de todos aquellos que fuimos al mar en nuestras vacaciones y buscábamos algo extraordinario como ser una aventura.</w:t>
      </w:r>
    </w:p>
    <w:p w14:paraId="5CD86D9D" w14:textId="77777777" w:rsidR="00802232" w:rsidRDefault="00802232" w:rsidP="00802232">
      <w:pPr>
        <w:pStyle w:val="Textoindependiente3"/>
        <w:rPr>
          <w:b w:val="0"/>
          <w:bCs w:val="0"/>
          <w:noProof/>
          <w:lang w:val="es-AR" w:eastAsia="es-AR"/>
        </w:rPr>
      </w:pPr>
    </w:p>
    <w:p w14:paraId="75F2070F" w14:textId="77777777" w:rsidR="00802232" w:rsidRPr="00603715" w:rsidRDefault="004A336C" w:rsidP="00194656">
      <w:pPr>
        <w:pStyle w:val="Textoindependiente3"/>
        <w:numPr>
          <w:ilvl w:val="0"/>
          <w:numId w:val="8"/>
        </w:numPr>
        <w:rPr>
          <w:b w:val="0"/>
          <w:bCs w:val="0"/>
        </w:rPr>
      </w:pPr>
      <w:hyperlink r:id="rId48" w:history="1">
        <w:r w:rsidR="00802232" w:rsidRPr="00603715">
          <w:rPr>
            <w:rStyle w:val="Hipervnculo"/>
            <w:b w:val="0"/>
            <w:bCs w:val="0"/>
          </w:rPr>
          <w:t>https://www.nuestromar.org/mar-calmo/la-casa-de-los-tuneles-cuento-de-daniel-molina-carranza/</w:t>
        </w:r>
      </w:hyperlink>
    </w:p>
    <w:p w14:paraId="6105C149" w14:textId="77777777" w:rsidR="00802232" w:rsidRDefault="00802232" w:rsidP="00802232">
      <w:pPr>
        <w:pStyle w:val="Textoindependiente3"/>
        <w:rPr>
          <w:b w:val="0"/>
          <w:bCs w:val="0"/>
          <w:noProof/>
          <w:lang w:val="es-AR" w:eastAsia="es-AR"/>
        </w:rPr>
      </w:pPr>
    </w:p>
    <w:p w14:paraId="34D4EAA8" w14:textId="77777777" w:rsidR="00802232" w:rsidRDefault="00802232" w:rsidP="00802232">
      <w:pPr>
        <w:jc w:val="both"/>
        <w:rPr>
          <w:lang w:val="es-ES"/>
        </w:rPr>
      </w:pPr>
      <w:r>
        <w:rPr>
          <w:lang w:val="es-ES"/>
        </w:rPr>
        <w:t>- - - - -</w:t>
      </w:r>
    </w:p>
    <w:p w14:paraId="673B0067" w14:textId="3ADE3EBF" w:rsidR="00802232" w:rsidRDefault="00802232" w:rsidP="00802232">
      <w:pPr>
        <w:pStyle w:val="Textoindependiente3"/>
        <w:rPr>
          <w:b w:val="0"/>
          <w:bCs w:val="0"/>
          <w:noProof/>
          <w:lang w:val="es-AR" w:eastAsia="es-AR"/>
        </w:rPr>
      </w:pPr>
    </w:p>
    <w:p w14:paraId="510B59D1" w14:textId="7F4AD900" w:rsidR="00D031C3" w:rsidRPr="00D031C3" w:rsidRDefault="00D031C3" w:rsidP="00D031C3">
      <w:pPr>
        <w:pStyle w:val="Textoindependiente3"/>
        <w:rPr>
          <w:noProof/>
          <w:lang w:val="es-AR" w:eastAsia="es-AR"/>
        </w:rPr>
      </w:pPr>
      <w:r w:rsidRPr="00D031C3">
        <w:rPr>
          <w:noProof/>
          <w:lang w:val="es-AR" w:eastAsia="es-AR"/>
        </w:rPr>
        <w:t>EL CONVOY PQ-17</w:t>
      </w:r>
    </w:p>
    <w:p w14:paraId="7523EF1E" w14:textId="77777777" w:rsidR="00D031C3" w:rsidRPr="00D031C3" w:rsidRDefault="00D031C3" w:rsidP="00D031C3">
      <w:pPr>
        <w:pStyle w:val="Textoindependiente3"/>
        <w:rPr>
          <w:b w:val="0"/>
          <w:bCs w:val="0"/>
          <w:noProof/>
          <w:lang w:val="es-AR" w:eastAsia="es-AR"/>
        </w:rPr>
      </w:pPr>
    </w:p>
    <w:p w14:paraId="6C5E9DD6" w14:textId="77777777" w:rsidR="00D031C3" w:rsidRPr="00D031C3" w:rsidRDefault="00D031C3" w:rsidP="00D031C3">
      <w:pPr>
        <w:pStyle w:val="Textoindependiente3"/>
        <w:rPr>
          <w:b w:val="0"/>
          <w:bCs w:val="0"/>
          <w:noProof/>
          <w:lang w:val="es-AR" w:eastAsia="es-AR"/>
        </w:rPr>
      </w:pPr>
      <w:r w:rsidRPr="00D031C3">
        <w:rPr>
          <w:b w:val="0"/>
          <w:bCs w:val="0"/>
          <w:noProof/>
          <w:lang w:val="es-AR" w:eastAsia="es-AR"/>
        </w:rPr>
        <w:t>Alguna vez he escrito que una de las cosas –persona en este caso– que más respeto en el mundo es un marino mercante. Me crié en un puerto mediterráneo y eso imprime carácter; pero también tuve ocasión de navegar con algunos de ellos, y de todos conservo recuerdos admirados y precisos. A su lado aprendí, por ejemplo, que un barco no es una democracia. Ni debe serlo. Aquél es un mundo con reglas aparte. Y aunque ahora, gracias a la tecnología moderna, un marino sólo es un empleado sin decisión propia, sometido al control directo de su armador, yo aún tuve el privilegio de conocerlos cuando las cosas eran distintas. Cuando el mar era un lugar remoto donde un ser humano tomaba sus propias decisiones y un capitán era responsable único de su barco, su carga, su pasaje y su tripulación.</w:t>
      </w:r>
    </w:p>
    <w:p w14:paraId="04DA04B2" w14:textId="77777777" w:rsidR="00D031C3" w:rsidRPr="00D031C3" w:rsidRDefault="00D031C3" w:rsidP="00D031C3">
      <w:pPr>
        <w:pStyle w:val="Textoindependiente3"/>
        <w:rPr>
          <w:b w:val="0"/>
          <w:bCs w:val="0"/>
          <w:noProof/>
          <w:lang w:val="es-AR" w:eastAsia="es-AR"/>
        </w:rPr>
      </w:pPr>
    </w:p>
    <w:p w14:paraId="3AF2CE25" w14:textId="77777777" w:rsidR="00D031C3" w:rsidRPr="00D031C3" w:rsidRDefault="00D031C3" w:rsidP="00D031C3">
      <w:pPr>
        <w:pStyle w:val="Textoindependiente3"/>
        <w:rPr>
          <w:b w:val="0"/>
          <w:bCs w:val="0"/>
          <w:noProof/>
          <w:lang w:val="es-AR" w:eastAsia="es-AR"/>
        </w:rPr>
      </w:pPr>
      <w:r w:rsidRPr="00D031C3">
        <w:rPr>
          <w:b w:val="0"/>
          <w:bCs w:val="0"/>
          <w:noProof/>
          <w:lang w:val="es-AR" w:eastAsia="es-AR"/>
        </w:rPr>
        <w:t>Me crié entre ellos, como digo. Varios familiares y amigos íntimos de mi padre, que navegó algún tiempo en petroleros, eran capitanes de la marina mercante, y mis recuerdos infantiles están poblados de sus charlas tomando café o unas copas en casa, jugando al ajedrez, echando humo por sus pipas; de las historias que acicateaban mi imaginación y fraguaron el respeto del que antes hablé: maniobras, tragedias, el naufragio del Castillo Montealegre, la gran pelea del puerto de Rotterdam… Y uno de los relatos que me impresionaron entonces fue el del convoy PQ-17, en el que un conocido de mi padre –creo recordar que se apellidaba Viñas– aseguraba haber estado a bordo de un barco de bandera panameña. Después, con los años, indagué sobre esa historia hasta conocerla mejor. Y ayer mismo, mirando unas viejas fotos de mi padre y sus amigos, me acordé de ella. Una historia dura y cruda de mar y de guerra. De marinos de los de antes.</w:t>
      </w:r>
    </w:p>
    <w:p w14:paraId="0FDB4519" w14:textId="77777777" w:rsidR="00D031C3" w:rsidRPr="00D031C3" w:rsidRDefault="00D031C3" w:rsidP="00D031C3">
      <w:pPr>
        <w:pStyle w:val="Textoindependiente3"/>
        <w:rPr>
          <w:b w:val="0"/>
          <w:bCs w:val="0"/>
          <w:noProof/>
          <w:lang w:val="es-AR" w:eastAsia="es-AR"/>
        </w:rPr>
      </w:pPr>
    </w:p>
    <w:p w14:paraId="69F699E2" w14:textId="77777777" w:rsidR="00D031C3" w:rsidRPr="00D031C3" w:rsidRDefault="00D031C3" w:rsidP="00D031C3">
      <w:pPr>
        <w:pStyle w:val="Textoindependiente3"/>
        <w:rPr>
          <w:b w:val="0"/>
          <w:bCs w:val="0"/>
          <w:noProof/>
          <w:lang w:val="es-AR" w:eastAsia="es-AR"/>
        </w:rPr>
      </w:pPr>
      <w:r w:rsidRPr="00D031C3">
        <w:rPr>
          <w:b w:val="0"/>
          <w:bCs w:val="0"/>
          <w:noProof/>
          <w:lang w:val="es-AR" w:eastAsia="es-AR"/>
        </w:rPr>
        <w:t>Escoltado por buques de guerra británicos y norteamericanos, el convoy PQ-17, compuesto por 33 mercantes, salió en junio de 1942 de Reykiavik hacia Murmansk, en Rusia, llevando ayuda para los aliados soviéticos. Las fechas eran malas, pues al frío y al hielo de esas aguas se unía el hecho de que en tal época del año el sol apenas se ocultaba tras el horizonte, y 18 horas de luz diurna facilitaban la localización por la aviación y la marina alemanas, cuyas bases estaban cerca. Y así ocurrió. A partir del 1 de julio, una vez al este de la Isla de Los Osos, empezaron los ataques de aviones y submarinos. Amparándose en bancos de niebla, defendidos por la escolta, los mercantes navegaban agrupados, despacio, a sólo ocho o nueve nudos, encajando con estoicismo la ofensiva enemiga. Todo parecía ir bien hasta que el 4 de julio la inteligencia británica creyó –erróneamente– que los acorazados alemanes Tirpitz y Scheer y el crucero Hipper habían zarpado de Noruega para atacar el convoy. Y entonces, ante el temor de que fuesen destruidos los buques de guerra de la escolta aliada, necesarios para otras misiones, se dio orden a éstos de abandonar a su suerte al convoy; y a los capitanes de los mercantes, la de dispersarse e intentar alcanzar Murmansk cada uno por su cuenta.</w:t>
      </w:r>
    </w:p>
    <w:p w14:paraId="347A7015" w14:textId="77777777" w:rsidR="00D031C3" w:rsidRPr="00D031C3" w:rsidRDefault="00D031C3" w:rsidP="00D031C3">
      <w:pPr>
        <w:pStyle w:val="Textoindependiente3"/>
        <w:rPr>
          <w:b w:val="0"/>
          <w:bCs w:val="0"/>
          <w:noProof/>
          <w:lang w:val="es-AR" w:eastAsia="es-AR"/>
        </w:rPr>
      </w:pPr>
    </w:p>
    <w:p w14:paraId="582AAE91" w14:textId="77777777" w:rsidR="00D031C3" w:rsidRPr="00D031C3" w:rsidRDefault="00D031C3" w:rsidP="00D031C3">
      <w:pPr>
        <w:pStyle w:val="Textoindependiente3"/>
        <w:rPr>
          <w:b w:val="0"/>
          <w:bCs w:val="0"/>
          <w:noProof/>
          <w:lang w:val="es-AR" w:eastAsia="es-AR"/>
        </w:rPr>
      </w:pPr>
      <w:r w:rsidRPr="00D031C3">
        <w:rPr>
          <w:b w:val="0"/>
          <w:bCs w:val="0"/>
          <w:noProof/>
          <w:lang w:val="es-AR" w:eastAsia="es-AR"/>
        </w:rPr>
        <w:lastRenderedPageBreak/>
        <w:t xml:space="preserve">Ése, el del abandono, es el momento que de niño me puso los vellos de punta al escucharlo y aún hoy al evocarlo: aquellas tripulaciones de indefensos mercantes viendo alejarse la escolta, rompiendo la formación para dispersarse lentamente y correr cada cual su propia suerte, solos en la inmensidad gris de unas aguas donde un náufrago no sobrevivía más de un par de minutos. Puedo imaginar perfectamente a los capitanes de pelo cano y arrugas en el rostro inclinándose angustiados sobre las cartas náuticas, calculando con el compás de puntas cómo navegar las 800 millas restantes, qué ruta seguir, cómo llevar a puerto a sus barcos, sus tripulantes y su carga. Me conmueven el desamparo y la grandeza de esos marinos sentenciados, dispersos, tenaces, que pese a todo siguieron adelante, cumpliendo con su deber incluso cuando los aviones y los submarinos alemanes les cayeron encima. Porque lo que vino a continuación fue una matanza: una cacería sin misericordia. Artillados algunos con sólo pequeños cañones ligeros y ametralladoras –las mujeres tripulantes del petrolero ruso Azerbaijan se defendieron y combatieron su incendio como leonas–, los solitarios mercantes fueron localizados y hundidos uno tras otro: de los 33 que habían zarpado de Reykiavik, sólo 10 llegaron a puerto. El resto se hundió en las aguas del Ártico. </w:t>
      </w:r>
    </w:p>
    <w:p w14:paraId="7877E1D0" w14:textId="77777777" w:rsidR="00D031C3" w:rsidRPr="00D031C3" w:rsidRDefault="00D031C3" w:rsidP="00D031C3">
      <w:pPr>
        <w:pStyle w:val="Textoindependiente3"/>
        <w:rPr>
          <w:b w:val="0"/>
          <w:bCs w:val="0"/>
          <w:noProof/>
          <w:lang w:val="es-AR" w:eastAsia="es-AR"/>
        </w:rPr>
      </w:pPr>
    </w:p>
    <w:p w14:paraId="2A1EF368" w14:textId="77777777" w:rsidR="00D031C3" w:rsidRPr="00D031C3" w:rsidRDefault="00D031C3" w:rsidP="00D031C3">
      <w:pPr>
        <w:pStyle w:val="Textoindependiente3"/>
        <w:rPr>
          <w:b w:val="0"/>
          <w:bCs w:val="0"/>
          <w:noProof/>
          <w:lang w:val="es-AR" w:eastAsia="es-AR"/>
        </w:rPr>
      </w:pPr>
      <w:r w:rsidRPr="00D031C3">
        <w:rPr>
          <w:b w:val="0"/>
          <w:bCs w:val="0"/>
          <w:noProof/>
          <w:lang w:val="es-AR" w:eastAsia="es-AR"/>
        </w:rPr>
        <w:t>Y, bueno. Ésa es la breve historia del convoy PQ-17. La que oí contar de niño y la que a ustedes les cuento ahora: una historia de navegantes en tiempos en los que aquéllos aún lo eran de verdad. Capitanes y tripulantes que parecían personajes de un libro de Joseph Conrad. Auténticos y admirables marinos de leyenda.</w:t>
      </w:r>
    </w:p>
    <w:p w14:paraId="7B19F22F" w14:textId="15191649" w:rsidR="00D031C3" w:rsidRDefault="00D031C3" w:rsidP="00802232">
      <w:pPr>
        <w:pStyle w:val="Textoindependiente3"/>
        <w:rPr>
          <w:b w:val="0"/>
          <w:bCs w:val="0"/>
          <w:noProof/>
          <w:lang w:val="es-AR" w:eastAsia="es-AR"/>
        </w:rPr>
      </w:pPr>
    </w:p>
    <w:p w14:paraId="772A6B71" w14:textId="0C1CCB2D" w:rsidR="00D031C3" w:rsidRDefault="00D031C3" w:rsidP="00D031C3">
      <w:pPr>
        <w:pStyle w:val="Textoindependiente3"/>
        <w:rPr>
          <w:b w:val="0"/>
          <w:bCs w:val="0"/>
          <w:noProof/>
          <w:lang w:val="es-AR" w:eastAsia="es-AR"/>
        </w:rPr>
      </w:pPr>
      <w:r w:rsidRPr="00D031C3">
        <w:rPr>
          <w:b w:val="0"/>
          <w:bCs w:val="0"/>
          <w:noProof/>
          <w:lang w:val="es-AR" w:eastAsia="es-AR"/>
        </w:rPr>
        <w:t>Arturo Pérez-Reverte</w:t>
      </w:r>
      <w:r>
        <w:rPr>
          <w:b w:val="0"/>
          <w:bCs w:val="0"/>
          <w:noProof/>
          <w:lang w:val="es-AR" w:eastAsia="es-AR"/>
        </w:rPr>
        <w:t>.</w:t>
      </w:r>
    </w:p>
    <w:p w14:paraId="47AB292E" w14:textId="77777777" w:rsidR="00A53D60" w:rsidRPr="00D031C3" w:rsidRDefault="00A53D60" w:rsidP="00D031C3">
      <w:pPr>
        <w:pStyle w:val="Textoindependiente3"/>
        <w:rPr>
          <w:b w:val="0"/>
          <w:bCs w:val="0"/>
          <w:noProof/>
          <w:lang w:val="es-AR" w:eastAsia="es-AR"/>
        </w:rPr>
      </w:pPr>
    </w:p>
    <w:p w14:paraId="7E78B0FA" w14:textId="1CB2A2AF" w:rsidR="00D031C3" w:rsidRPr="00D031C3" w:rsidRDefault="004A336C" w:rsidP="00D031C3">
      <w:pPr>
        <w:pStyle w:val="Textoindependiente3"/>
        <w:numPr>
          <w:ilvl w:val="0"/>
          <w:numId w:val="19"/>
        </w:numPr>
        <w:rPr>
          <w:b w:val="0"/>
          <w:bCs w:val="0"/>
        </w:rPr>
      </w:pPr>
      <w:hyperlink r:id="rId49" w:history="1">
        <w:r w:rsidR="00D031C3" w:rsidRPr="00D031C3">
          <w:rPr>
            <w:rStyle w:val="Hipervnculo"/>
            <w:b w:val="0"/>
            <w:bCs w:val="0"/>
          </w:rPr>
          <w:t>https://www.xlsemanal.com/firmas/20190915/convoy-pq-17-perez-reverte.html</w:t>
        </w:r>
      </w:hyperlink>
    </w:p>
    <w:p w14:paraId="0C17DC2F" w14:textId="77777777" w:rsidR="00D031C3" w:rsidRDefault="00D031C3" w:rsidP="00802232">
      <w:pPr>
        <w:pStyle w:val="Textoindependiente3"/>
        <w:rPr>
          <w:b w:val="0"/>
          <w:bCs w:val="0"/>
          <w:noProof/>
          <w:lang w:val="es-AR" w:eastAsia="es-AR"/>
        </w:rPr>
      </w:pPr>
    </w:p>
    <w:p w14:paraId="633F9F1C" w14:textId="77777777" w:rsidR="00D031C3" w:rsidRDefault="00D031C3" w:rsidP="00D031C3">
      <w:pPr>
        <w:jc w:val="both"/>
        <w:rPr>
          <w:lang w:val="es-ES"/>
        </w:rPr>
      </w:pPr>
      <w:r>
        <w:rPr>
          <w:lang w:val="es-ES"/>
        </w:rPr>
        <w:t>- - - - -</w:t>
      </w:r>
    </w:p>
    <w:p w14:paraId="4915CA70" w14:textId="77777777" w:rsidR="00D031C3" w:rsidRDefault="00D031C3" w:rsidP="00802232">
      <w:pPr>
        <w:pStyle w:val="Textoindependiente3"/>
        <w:rPr>
          <w:b w:val="0"/>
          <w:bCs w:val="0"/>
          <w:noProof/>
          <w:lang w:val="es-AR" w:eastAsia="es-AR"/>
        </w:rPr>
      </w:pPr>
    </w:p>
    <w:p w14:paraId="04B95300" w14:textId="77777777" w:rsidR="00802232" w:rsidRPr="00B449D1" w:rsidRDefault="00802232" w:rsidP="00802232">
      <w:pPr>
        <w:pStyle w:val="Textoindependiente3"/>
        <w:rPr>
          <w:b w:val="0"/>
          <w:bCs w:val="0"/>
          <w:noProof/>
          <w:lang w:val="es-AR" w:eastAsia="es-AR"/>
        </w:rPr>
      </w:pPr>
      <w:r w:rsidRPr="00B449D1">
        <w:rPr>
          <w:noProof/>
          <w:lang w:val="es-AR" w:eastAsia="es-AR"/>
        </w:rPr>
        <w:t>LA PEOR DERROTA NORTEAMERICANA EN LA HISTORIA DE LA VELA</w:t>
      </w:r>
      <w:r>
        <w:rPr>
          <w:b w:val="0"/>
          <w:bCs w:val="0"/>
          <w:noProof/>
          <w:lang w:val="es-AR" w:eastAsia="es-AR"/>
        </w:rPr>
        <w:t xml:space="preserve"> – remitido por Juan Carlos Gadano (XIII)</w:t>
      </w:r>
    </w:p>
    <w:p w14:paraId="54B1DA53" w14:textId="77777777" w:rsidR="00802232" w:rsidRPr="00B449D1" w:rsidRDefault="00802232" w:rsidP="00802232">
      <w:pPr>
        <w:pStyle w:val="Textoindependiente3"/>
        <w:rPr>
          <w:b w:val="0"/>
          <w:bCs w:val="0"/>
          <w:noProof/>
          <w:lang w:val="es-AR" w:eastAsia="es-AR"/>
        </w:rPr>
      </w:pPr>
    </w:p>
    <w:p w14:paraId="46118C40" w14:textId="77777777" w:rsidR="00802232" w:rsidRPr="00B449D1" w:rsidRDefault="00802232" w:rsidP="00802232">
      <w:pPr>
        <w:pStyle w:val="Textoindependiente3"/>
        <w:rPr>
          <w:b w:val="0"/>
          <w:bCs w:val="0"/>
          <w:noProof/>
          <w:lang w:val="es-AR" w:eastAsia="es-AR"/>
        </w:rPr>
      </w:pPr>
      <w:r w:rsidRPr="00B449D1">
        <w:rPr>
          <w:b w:val="0"/>
          <w:bCs w:val="0"/>
          <w:noProof/>
          <w:lang w:val="es-AR" w:eastAsia="es-AR"/>
        </w:rPr>
        <w:t>"LO IMPORTANTE NO ES CAERSE, SINO SABER LEVANTARSE"</w:t>
      </w:r>
    </w:p>
    <w:p w14:paraId="2A3E54E2" w14:textId="77777777" w:rsidR="00802232" w:rsidRPr="00B449D1" w:rsidRDefault="00802232" w:rsidP="00802232">
      <w:pPr>
        <w:pStyle w:val="Textoindependiente3"/>
        <w:rPr>
          <w:b w:val="0"/>
          <w:bCs w:val="0"/>
          <w:noProof/>
          <w:lang w:val="es-AR" w:eastAsia="es-AR"/>
        </w:rPr>
      </w:pPr>
    </w:p>
    <w:p w14:paraId="344B2F94" w14:textId="77777777" w:rsidR="00802232" w:rsidRPr="00B449D1" w:rsidRDefault="00802232" w:rsidP="00802232">
      <w:pPr>
        <w:pStyle w:val="Textoindependiente3"/>
        <w:rPr>
          <w:b w:val="0"/>
          <w:bCs w:val="0"/>
          <w:noProof/>
          <w:lang w:val="es-AR" w:eastAsia="es-AR"/>
        </w:rPr>
      </w:pPr>
      <w:r w:rsidRPr="00B449D1">
        <w:rPr>
          <w:b w:val="0"/>
          <w:bCs w:val="0"/>
          <w:noProof/>
          <w:lang w:val="es-AR" w:eastAsia="es-AR"/>
        </w:rPr>
        <w:t>La Copa América de Vela se empezó a disputar allá por el año 1851 cuando un velero norteamericano llamado el “América” se desplazó a las islas británicas para desafiar a los barcos más veloces del mundo. Una vez los hubo vencido a todos, volvió a su país retando a los ingleses a que fueran a aguas norteamericanas a intentar recuperar el honor perdido.</w:t>
      </w:r>
    </w:p>
    <w:p w14:paraId="436D1390" w14:textId="77777777" w:rsidR="00802232" w:rsidRPr="00B449D1" w:rsidRDefault="00802232" w:rsidP="00802232">
      <w:pPr>
        <w:pStyle w:val="Textoindependiente3"/>
        <w:rPr>
          <w:b w:val="0"/>
          <w:bCs w:val="0"/>
          <w:noProof/>
          <w:lang w:val="es-AR" w:eastAsia="es-AR"/>
        </w:rPr>
      </w:pPr>
    </w:p>
    <w:p w14:paraId="4A944A23" w14:textId="77777777" w:rsidR="00802232" w:rsidRPr="00B449D1" w:rsidRDefault="00802232" w:rsidP="00802232">
      <w:pPr>
        <w:pStyle w:val="Textoindependiente3"/>
        <w:rPr>
          <w:b w:val="0"/>
          <w:bCs w:val="0"/>
          <w:noProof/>
          <w:lang w:val="es-AR" w:eastAsia="es-AR"/>
        </w:rPr>
      </w:pPr>
      <w:r w:rsidRPr="00B449D1">
        <w:rPr>
          <w:b w:val="0"/>
          <w:bCs w:val="0"/>
          <w:noProof/>
          <w:lang w:val="es-AR" w:eastAsia="es-AR"/>
        </w:rPr>
        <w:t>No tardaron en acudir los ingleses a por su revancha y volvieron a salir derrotados. El reto se extendió al resto de los veleros del mundo que tampoco pudieron vencer al barco norteamericano más rápido del momento. Se fraguaba así la denominada Copa América, competición dónde los veleros más rápidos del mundo navegaban entre sí por el honor de poder desafiar al mejor barco de USA. Pasaban los años, pasaban las décadas y siempre vencía el barco norteamericano.</w:t>
      </w:r>
    </w:p>
    <w:p w14:paraId="35ECFDDA" w14:textId="77777777" w:rsidR="00802232" w:rsidRPr="00B449D1" w:rsidRDefault="00802232" w:rsidP="00802232">
      <w:pPr>
        <w:pStyle w:val="Textoindependiente3"/>
        <w:rPr>
          <w:b w:val="0"/>
          <w:bCs w:val="0"/>
          <w:noProof/>
          <w:lang w:val="es-AR" w:eastAsia="es-AR"/>
        </w:rPr>
      </w:pPr>
    </w:p>
    <w:p w14:paraId="5FD36591" w14:textId="77777777" w:rsidR="00802232" w:rsidRPr="00B449D1" w:rsidRDefault="00802232" w:rsidP="00802232">
      <w:pPr>
        <w:pStyle w:val="Textoindependiente3"/>
        <w:rPr>
          <w:b w:val="0"/>
          <w:bCs w:val="0"/>
          <w:noProof/>
          <w:lang w:val="es-AR" w:eastAsia="es-AR"/>
        </w:rPr>
      </w:pPr>
      <w:r w:rsidRPr="00B449D1">
        <w:rPr>
          <w:b w:val="0"/>
          <w:bCs w:val="0"/>
          <w:noProof/>
          <w:lang w:val="es-AR" w:eastAsia="es-AR"/>
        </w:rPr>
        <w:lastRenderedPageBreak/>
        <w:t>En 1951 se cumplía un siglo de imbatibilidad de los barcos estadounidenses. Por supuesto, ese récord era el orgullo de todo un país. Entre los marineros norteamericanos había hecho fortuna una significativa frase:</w:t>
      </w:r>
      <w:r>
        <w:rPr>
          <w:b w:val="0"/>
          <w:bCs w:val="0"/>
          <w:noProof/>
          <w:lang w:val="es-AR" w:eastAsia="es-AR"/>
        </w:rPr>
        <w:t xml:space="preserve"> </w:t>
      </w:r>
      <w:r w:rsidRPr="00B449D1">
        <w:rPr>
          <w:b w:val="0"/>
          <w:bCs w:val="0"/>
          <w:noProof/>
          <w:lang w:val="es-AR" w:eastAsia="es-AR"/>
        </w:rPr>
        <w:t>“El patrón que pierda la Copa tendrá que sustituir el hueco con su propia cabeza”.</w:t>
      </w:r>
      <w:r>
        <w:rPr>
          <w:b w:val="0"/>
          <w:bCs w:val="0"/>
          <w:noProof/>
          <w:lang w:val="es-AR" w:eastAsia="es-AR"/>
        </w:rPr>
        <w:t xml:space="preserve"> </w:t>
      </w:r>
      <w:r w:rsidRPr="00B449D1">
        <w:rPr>
          <w:b w:val="0"/>
          <w:bCs w:val="0"/>
          <w:noProof/>
          <w:lang w:val="es-AR" w:eastAsia="es-AR"/>
        </w:rPr>
        <w:t>Así de confiados estaban los americanos en que su racha de victorias se extendería hasta el infinito.</w:t>
      </w:r>
    </w:p>
    <w:p w14:paraId="4BEC4F8E" w14:textId="77777777" w:rsidR="00802232" w:rsidRPr="00B449D1" w:rsidRDefault="00802232" w:rsidP="00802232">
      <w:pPr>
        <w:pStyle w:val="Textoindependiente3"/>
        <w:rPr>
          <w:b w:val="0"/>
          <w:bCs w:val="0"/>
          <w:noProof/>
          <w:lang w:val="es-AR" w:eastAsia="es-AR"/>
        </w:rPr>
      </w:pPr>
    </w:p>
    <w:p w14:paraId="43B4D94C" w14:textId="77777777" w:rsidR="00802232" w:rsidRPr="00B449D1" w:rsidRDefault="00802232" w:rsidP="00802232">
      <w:pPr>
        <w:pStyle w:val="Textoindependiente3"/>
        <w:rPr>
          <w:b w:val="0"/>
          <w:bCs w:val="0"/>
          <w:noProof/>
          <w:lang w:val="es-AR" w:eastAsia="es-AR"/>
        </w:rPr>
      </w:pPr>
      <w:r w:rsidRPr="00B449D1">
        <w:rPr>
          <w:b w:val="0"/>
          <w:bCs w:val="0"/>
          <w:noProof/>
          <w:lang w:val="es-AR" w:eastAsia="es-AR"/>
        </w:rPr>
        <w:t>Y llegamos al año 1983. Van ya 132 años de imbatibilidad norteamericana. El barco americano encargado de defender la Copa en esa edición pertenece al Club náutico de Nueva York. Se trata de un velero capitaneado por Dennis Conner. El velero extranjero que se ha hecho con el honor de desafiar al americano llega desde Australia. El ambiente en el Puerto de Nueva York es festivo.  Todo el mundo pensaba que sería un mero trámite para los invencibles norteamericanos. Sin embargo, contra todo pronóstico, se impone el velero Australiano acabando con una racha de victorias de 132 años. La racha más larga de la historia del deporte truncada en lo que se convirtió en la derrota deportiva más dolorosa para los americanos.</w:t>
      </w:r>
    </w:p>
    <w:p w14:paraId="0C0102DE" w14:textId="77777777" w:rsidR="00802232" w:rsidRPr="00B449D1" w:rsidRDefault="00802232" w:rsidP="00802232">
      <w:pPr>
        <w:pStyle w:val="Textoindependiente3"/>
        <w:rPr>
          <w:b w:val="0"/>
          <w:bCs w:val="0"/>
          <w:noProof/>
          <w:lang w:val="es-AR" w:eastAsia="es-AR"/>
        </w:rPr>
      </w:pPr>
    </w:p>
    <w:p w14:paraId="1DD7B25A" w14:textId="77777777" w:rsidR="00802232" w:rsidRPr="00B449D1" w:rsidRDefault="00802232" w:rsidP="00802232">
      <w:pPr>
        <w:pStyle w:val="Textoindependiente3"/>
        <w:rPr>
          <w:b w:val="0"/>
          <w:bCs w:val="0"/>
          <w:noProof/>
          <w:lang w:val="es-AR" w:eastAsia="es-AR"/>
        </w:rPr>
      </w:pPr>
      <w:r w:rsidRPr="00B449D1">
        <w:rPr>
          <w:b w:val="0"/>
          <w:bCs w:val="0"/>
          <w:noProof/>
          <w:lang w:val="es-AR" w:eastAsia="es-AR"/>
        </w:rPr>
        <w:t>Los australianos lo celebraron a lo grande.</w:t>
      </w:r>
    </w:p>
    <w:p w14:paraId="76E1E6E8" w14:textId="77777777" w:rsidR="00802232" w:rsidRPr="00B449D1" w:rsidRDefault="00802232" w:rsidP="00802232">
      <w:pPr>
        <w:pStyle w:val="Textoindependiente3"/>
        <w:rPr>
          <w:b w:val="0"/>
          <w:bCs w:val="0"/>
          <w:noProof/>
          <w:lang w:val="es-AR" w:eastAsia="es-AR"/>
        </w:rPr>
      </w:pPr>
    </w:p>
    <w:p w14:paraId="536445AC" w14:textId="77777777" w:rsidR="00802232" w:rsidRPr="00B449D1" w:rsidRDefault="00802232" w:rsidP="00802232">
      <w:pPr>
        <w:pStyle w:val="Textoindependiente3"/>
        <w:rPr>
          <w:b w:val="0"/>
          <w:bCs w:val="0"/>
          <w:noProof/>
          <w:lang w:val="es-AR" w:eastAsia="es-AR"/>
        </w:rPr>
      </w:pPr>
      <w:r w:rsidRPr="00B449D1">
        <w:rPr>
          <w:b w:val="0"/>
          <w:bCs w:val="0"/>
          <w:noProof/>
          <w:lang w:val="es-AR" w:eastAsia="es-AR"/>
        </w:rPr>
        <w:t>En USA todo el país señala como principal culpable al patrón del velero norteamericano derrotado: Dennis Conner. Repudiado por la sociedad; ridiculizado por el resto de patrones y expulsado del Club náutico de Nueva York como persona “non grata”.</w:t>
      </w:r>
    </w:p>
    <w:p w14:paraId="48D1A6D5" w14:textId="77777777" w:rsidR="00802232" w:rsidRPr="00B449D1" w:rsidRDefault="00802232" w:rsidP="00802232">
      <w:pPr>
        <w:pStyle w:val="Textoindependiente3"/>
        <w:rPr>
          <w:b w:val="0"/>
          <w:bCs w:val="0"/>
          <w:noProof/>
          <w:lang w:val="es-AR" w:eastAsia="es-AR"/>
        </w:rPr>
      </w:pPr>
    </w:p>
    <w:p w14:paraId="2DFA20EE" w14:textId="77777777" w:rsidR="00802232" w:rsidRPr="00B449D1" w:rsidRDefault="00802232" w:rsidP="00802232">
      <w:pPr>
        <w:pStyle w:val="Textoindependiente3"/>
        <w:rPr>
          <w:b w:val="0"/>
          <w:bCs w:val="0"/>
          <w:noProof/>
          <w:lang w:val="es-AR" w:eastAsia="es-AR"/>
        </w:rPr>
      </w:pPr>
      <w:r w:rsidRPr="00B449D1">
        <w:rPr>
          <w:b w:val="0"/>
          <w:bCs w:val="0"/>
          <w:noProof/>
          <w:lang w:val="es-AR" w:eastAsia="es-AR"/>
        </w:rPr>
        <w:t>Dennis Conner está completamente hundido. Para una persona que ha vivido desde niño por y para la vela aquella situación resulta absolutamente insoportable. Se encuentra tentado de rendirse, retirarse y esconderse el resto de sus días. Pero opta por levantarse. Pide permiso al Club náutico de San Diego, el de su infancia, donde aprendió a navegar, para que le vuelvan a admitir. Y concentra todos sus esfuerzos en preparar un barco competitivo y entrenar una tripulación capaz de viajar a Australia a recuperar la Copa América para su país.</w:t>
      </w:r>
    </w:p>
    <w:p w14:paraId="6FCE2559" w14:textId="77777777" w:rsidR="00802232" w:rsidRPr="00B449D1" w:rsidRDefault="00802232" w:rsidP="00802232">
      <w:pPr>
        <w:pStyle w:val="Textoindependiente3"/>
        <w:rPr>
          <w:b w:val="0"/>
          <w:bCs w:val="0"/>
          <w:noProof/>
          <w:lang w:val="es-AR" w:eastAsia="es-AR"/>
        </w:rPr>
      </w:pPr>
    </w:p>
    <w:p w14:paraId="527BADD5" w14:textId="77777777" w:rsidR="00802232" w:rsidRPr="00B449D1" w:rsidRDefault="00802232" w:rsidP="00802232">
      <w:pPr>
        <w:pStyle w:val="Textoindependiente3"/>
        <w:rPr>
          <w:b w:val="0"/>
          <w:bCs w:val="0"/>
          <w:noProof/>
          <w:lang w:val="es-AR" w:eastAsia="es-AR"/>
        </w:rPr>
      </w:pPr>
      <w:r w:rsidRPr="00B449D1">
        <w:rPr>
          <w:b w:val="0"/>
          <w:bCs w:val="0"/>
          <w:noProof/>
          <w:lang w:val="es-AR" w:eastAsia="es-AR"/>
        </w:rPr>
        <w:t>La siguiente edición se celebra en 1987. En las aguas australianas del nuevo campeón, en Perth. El barco de Dennis Conner vence a todos los barcos desafiantes y se gana el derecho de luchar frente al barco australiano para recuperar la Copa América. Como el destino, a veces, se pone de parte de los valientes, Dennis Conner y su tripulación se imponen consiguiendo así recuperar la Copa para los Estados Unidos.</w:t>
      </w:r>
    </w:p>
    <w:p w14:paraId="6DC8B0CC" w14:textId="77777777" w:rsidR="00802232" w:rsidRPr="00B449D1" w:rsidRDefault="00802232" w:rsidP="00802232">
      <w:pPr>
        <w:pStyle w:val="Textoindependiente3"/>
        <w:rPr>
          <w:b w:val="0"/>
          <w:bCs w:val="0"/>
          <w:noProof/>
          <w:lang w:val="es-AR" w:eastAsia="es-AR"/>
        </w:rPr>
      </w:pPr>
    </w:p>
    <w:p w14:paraId="47337BF1" w14:textId="77777777" w:rsidR="00802232" w:rsidRPr="00B449D1" w:rsidRDefault="00802232" w:rsidP="00802232">
      <w:pPr>
        <w:pStyle w:val="Textoindependiente3"/>
        <w:rPr>
          <w:b w:val="0"/>
          <w:bCs w:val="0"/>
          <w:noProof/>
          <w:lang w:val="es-AR" w:eastAsia="es-AR"/>
        </w:rPr>
      </w:pPr>
      <w:r w:rsidRPr="00B449D1">
        <w:rPr>
          <w:b w:val="0"/>
          <w:bCs w:val="0"/>
          <w:noProof/>
          <w:lang w:val="es-AR" w:eastAsia="es-AR"/>
        </w:rPr>
        <w:t>Es fácil imaginar el inmenso orgullo y felicidad que tendría cuando volvió a San Diego con la Copa América bajo el brazo.</w:t>
      </w:r>
    </w:p>
    <w:p w14:paraId="1D26B3E1" w14:textId="77777777" w:rsidR="00802232" w:rsidRPr="00B449D1" w:rsidRDefault="00802232" w:rsidP="00802232">
      <w:pPr>
        <w:pStyle w:val="Textoindependiente3"/>
        <w:rPr>
          <w:b w:val="0"/>
          <w:bCs w:val="0"/>
          <w:noProof/>
          <w:lang w:val="es-AR" w:eastAsia="es-AR"/>
        </w:rPr>
      </w:pPr>
    </w:p>
    <w:p w14:paraId="70CF84B8" w14:textId="77777777" w:rsidR="00802232" w:rsidRPr="00B449D1" w:rsidRDefault="00802232" w:rsidP="00802232">
      <w:pPr>
        <w:pStyle w:val="Textoindependiente3"/>
        <w:rPr>
          <w:b w:val="0"/>
          <w:bCs w:val="0"/>
          <w:noProof/>
          <w:lang w:val="es-AR" w:eastAsia="es-AR"/>
        </w:rPr>
      </w:pPr>
      <w:r w:rsidRPr="00B449D1">
        <w:rPr>
          <w:b w:val="0"/>
          <w:bCs w:val="0"/>
          <w:noProof/>
          <w:lang w:val="es-AR" w:eastAsia="es-AR"/>
        </w:rPr>
        <w:t>La famosa frase de que “lo importante no es caerse sino levantarse” tiene en Dennis Conner uno de sus máximos exponentes.</w:t>
      </w:r>
    </w:p>
    <w:p w14:paraId="642379B5" w14:textId="77777777" w:rsidR="00802232" w:rsidRPr="00B449D1" w:rsidRDefault="00802232" w:rsidP="00802232">
      <w:pPr>
        <w:pStyle w:val="Textoindependiente3"/>
        <w:rPr>
          <w:b w:val="0"/>
          <w:bCs w:val="0"/>
          <w:noProof/>
          <w:lang w:val="es-AR" w:eastAsia="es-AR"/>
        </w:rPr>
      </w:pPr>
    </w:p>
    <w:p w14:paraId="40010020" w14:textId="77777777" w:rsidR="00802232" w:rsidRDefault="00802232" w:rsidP="00802232">
      <w:pPr>
        <w:pStyle w:val="Textoindependiente3"/>
        <w:rPr>
          <w:b w:val="0"/>
          <w:bCs w:val="0"/>
          <w:noProof/>
          <w:lang w:val="es-AR" w:eastAsia="es-AR"/>
        </w:rPr>
      </w:pPr>
      <w:r w:rsidRPr="00B449D1">
        <w:rPr>
          <w:b w:val="0"/>
          <w:bCs w:val="0"/>
          <w:noProof/>
          <w:lang w:val="es-AR" w:eastAsia="es-AR"/>
        </w:rPr>
        <w:t>Nota: Se hizo una adaptación libre de esta historia de redención en una recomendable película titulada “la fuerza del viento”</w:t>
      </w:r>
      <w:r>
        <w:rPr>
          <w:b w:val="0"/>
          <w:bCs w:val="0"/>
          <w:noProof/>
          <w:lang w:val="es-AR" w:eastAsia="es-AR"/>
        </w:rPr>
        <w:t>.</w:t>
      </w:r>
    </w:p>
    <w:p w14:paraId="016EB0A2" w14:textId="77777777" w:rsidR="00802232" w:rsidRDefault="00802232" w:rsidP="00802232">
      <w:pPr>
        <w:jc w:val="both"/>
        <w:rPr>
          <w:lang w:val="es-ES"/>
        </w:rPr>
      </w:pPr>
    </w:p>
    <w:p w14:paraId="0E7AE4A3" w14:textId="77777777" w:rsidR="00802232" w:rsidRDefault="00802232" w:rsidP="00802232">
      <w:pPr>
        <w:jc w:val="both"/>
        <w:rPr>
          <w:lang w:val="es-ES"/>
        </w:rPr>
      </w:pPr>
      <w:r>
        <w:rPr>
          <w:lang w:val="es-ES"/>
        </w:rPr>
        <w:t>- - - - -</w:t>
      </w:r>
    </w:p>
    <w:p w14:paraId="1BA1F405" w14:textId="12A9C94C" w:rsidR="00802232" w:rsidRDefault="00802232" w:rsidP="00802232">
      <w:pPr>
        <w:pStyle w:val="Textoindependiente3"/>
        <w:rPr>
          <w:b w:val="0"/>
          <w:bCs w:val="0"/>
          <w:noProof/>
          <w:lang w:val="es-AR" w:eastAsia="es-AR"/>
        </w:rPr>
      </w:pPr>
    </w:p>
    <w:p w14:paraId="169C1DA9" w14:textId="58F84E59" w:rsidR="002C5295" w:rsidRDefault="002C5295" w:rsidP="00802232">
      <w:pPr>
        <w:pStyle w:val="Textoindependiente3"/>
        <w:rPr>
          <w:b w:val="0"/>
          <w:bCs w:val="0"/>
          <w:noProof/>
          <w:lang w:val="es-AR" w:eastAsia="es-AR"/>
        </w:rPr>
      </w:pPr>
      <w:r w:rsidRPr="002C5295">
        <w:rPr>
          <w:noProof/>
          <w:lang w:val="es-AR" w:eastAsia="es-AR"/>
        </w:rPr>
        <w:t>REVISTA DEL MAR 174</w:t>
      </w:r>
      <w:r>
        <w:rPr>
          <w:b w:val="0"/>
          <w:bCs w:val="0"/>
          <w:noProof/>
          <w:lang w:val="es-AR" w:eastAsia="es-AR"/>
        </w:rPr>
        <w:t xml:space="preserve"> – remitido por Luis Furlan (XLII)</w:t>
      </w:r>
    </w:p>
    <w:p w14:paraId="298A35A0" w14:textId="77777777" w:rsidR="002C5295" w:rsidRDefault="002C5295" w:rsidP="00802232">
      <w:pPr>
        <w:pStyle w:val="Textoindependiente3"/>
        <w:rPr>
          <w:b w:val="0"/>
          <w:bCs w:val="0"/>
          <w:noProof/>
          <w:lang w:val="es-AR" w:eastAsia="es-AR"/>
        </w:rPr>
      </w:pPr>
    </w:p>
    <w:p w14:paraId="416FF444" w14:textId="7B9876AE" w:rsidR="002C5295" w:rsidRPr="00F6603C" w:rsidRDefault="004A336C" w:rsidP="002C5295">
      <w:pPr>
        <w:numPr>
          <w:ilvl w:val="0"/>
          <w:numId w:val="5"/>
        </w:numPr>
        <w:jc w:val="both"/>
        <w:rPr>
          <w:rStyle w:val="Hipervnculo"/>
          <w:color w:val="auto"/>
          <w:u w:val="none"/>
        </w:rPr>
      </w:pPr>
      <w:hyperlink r:id="rId50" w:history="1">
        <w:r w:rsidR="002C5295" w:rsidRPr="00DF4FE4">
          <w:rPr>
            <w:rStyle w:val="Hipervnculo"/>
          </w:rPr>
          <w:t>http://www.cglnm.com.ar/public/PAC/218/</w:t>
        </w:r>
        <w:r w:rsidR="002C5295" w:rsidRPr="00DF4FE4">
          <w:rPr>
            <w:rStyle w:val="Hipervnculo"/>
            <w:noProof/>
            <w:lang w:eastAsia="es-AR"/>
          </w:rPr>
          <w:t>revista_del_mar_174.pdf</w:t>
        </w:r>
      </w:hyperlink>
    </w:p>
    <w:p w14:paraId="1D9141EF" w14:textId="6A6E8976" w:rsidR="00F6603C" w:rsidRDefault="004A336C" w:rsidP="00F6603C">
      <w:pPr>
        <w:numPr>
          <w:ilvl w:val="0"/>
          <w:numId w:val="5"/>
        </w:numPr>
        <w:jc w:val="both"/>
        <w:rPr>
          <w:rStyle w:val="Hipervnculo"/>
          <w:color w:val="auto"/>
          <w:u w:val="none"/>
        </w:rPr>
      </w:pPr>
      <w:hyperlink r:id="rId51" w:history="1">
        <w:r w:rsidR="00F6603C" w:rsidRPr="009A254D">
          <w:rPr>
            <w:rStyle w:val="Hipervnculo"/>
          </w:rPr>
          <w:t>http://inb.gov.ar/pages/revistas_del_mar/revista_del_mar_174/revista_del_mar_174.pdf</w:t>
        </w:r>
      </w:hyperlink>
    </w:p>
    <w:p w14:paraId="40932BE8" w14:textId="690827D7" w:rsidR="002C5295" w:rsidRDefault="002C5295" w:rsidP="00802232">
      <w:pPr>
        <w:pStyle w:val="Textoindependiente3"/>
        <w:rPr>
          <w:b w:val="0"/>
          <w:bCs w:val="0"/>
          <w:noProof/>
          <w:lang w:val="es-AR" w:eastAsia="es-AR"/>
        </w:rPr>
      </w:pPr>
    </w:p>
    <w:p w14:paraId="358154D0" w14:textId="77777777" w:rsidR="002C5295" w:rsidRDefault="002C5295" w:rsidP="002C5295">
      <w:pPr>
        <w:jc w:val="both"/>
        <w:rPr>
          <w:lang w:val="es-ES"/>
        </w:rPr>
      </w:pPr>
      <w:r>
        <w:rPr>
          <w:lang w:val="es-ES"/>
        </w:rPr>
        <w:t>- - - - -</w:t>
      </w:r>
    </w:p>
    <w:p w14:paraId="78ED44A9" w14:textId="77777777" w:rsidR="002C5295" w:rsidRDefault="002C5295" w:rsidP="00802232">
      <w:pPr>
        <w:pStyle w:val="Textoindependiente3"/>
        <w:rPr>
          <w:b w:val="0"/>
          <w:bCs w:val="0"/>
          <w:noProof/>
          <w:lang w:val="es-AR" w:eastAsia="es-AR"/>
        </w:rPr>
      </w:pPr>
    </w:p>
    <w:p w14:paraId="01568A6D" w14:textId="77777777" w:rsidR="00802232" w:rsidRPr="009D0458" w:rsidRDefault="00802232" w:rsidP="00802232">
      <w:pPr>
        <w:pStyle w:val="Textoindependiente3"/>
        <w:rPr>
          <w:noProof/>
          <w:lang w:val="es-AR" w:eastAsia="es-AR"/>
        </w:rPr>
      </w:pPr>
      <w:r w:rsidRPr="009D0458">
        <w:rPr>
          <w:noProof/>
          <w:lang w:val="es-AR" w:eastAsia="es-AR"/>
        </w:rPr>
        <w:t>¿CÓMO UTILIZARON LAS HECES Y LA ORINA LOS MARINES Y EL VIETCONG EN LA GUERRA DE VIETNAM?</w:t>
      </w:r>
    </w:p>
    <w:p w14:paraId="700936E9" w14:textId="77777777" w:rsidR="00802232" w:rsidRDefault="00802232" w:rsidP="00802232">
      <w:pPr>
        <w:pStyle w:val="Textoindependiente3"/>
        <w:rPr>
          <w:b w:val="0"/>
          <w:bCs w:val="0"/>
          <w:noProof/>
          <w:lang w:val="es-AR" w:eastAsia="es-AR"/>
        </w:rPr>
      </w:pPr>
    </w:p>
    <w:p w14:paraId="2C8C7525" w14:textId="77777777" w:rsidR="00802232" w:rsidRPr="009D0458" w:rsidRDefault="00802232" w:rsidP="00802232">
      <w:pPr>
        <w:pStyle w:val="Textoindependiente3"/>
        <w:rPr>
          <w:b w:val="0"/>
          <w:bCs w:val="0"/>
          <w:noProof/>
          <w:lang w:val="es-AR" w:eastAsia="es-AR"/>
        </w:rPr>
      </w:pPr>
      <w:r w:rsidRPr="009D0458">
        <w:rPr>
          <w:b w:val="0"/>
          <w:bCs w:val="0"/>
          <w:noProof/>
          <w:lang w:val="es-AR" w:eastAsia="es-AR"/>
        </w:rPr>
        <w:t>Este artículo es solo un prueba más de que «</w:t>
      </w:r>
      <w:r w:rsidRPr="009D0458">
        <w:rPr>
          <w:b w:val="0"/>
          <w:bCs w:val="0"/>
          <w:i/>
          <w:iCs/>
          <w:noProof/>
          <w:lang w:val="es-AR" w:eastAsia="es-AR"/>
        </w:rPr>
        <w:t>en el amor y en la guerra todo vale</w:t>
      </w:r>
      <w:r w:rsidRPr="009D0458">
        <w:rPr>
          <w:b w:val="0"/>
          <w:bCs w:val="0"/>
          <w:noProof/>
          <w:lang w:val="es-AR" w:eastAsia="es-AR"/>
        </w:rPr>
        <w:t>». Tras el fin de la Segunda Guerra Mundial, el movimiento surgido de la alianza entre el Partido Comunista y los nacionalistas comenzó la lucha para conseguir la independencia de la Indochina francesa. Además de las derrotas militares, Francia tenía otros frentes abiertos y en 1954 abandonó la colonia. De la Indochina francesa surgieron tres países soberanos: Camboya, Laos y Vietnam. Bueno, mejor dicho cuatro porque Vietnam ya quedó dividido en Vietnam del Norte y Vietnam del Sur, aunque con el acuerdo de que se debía celebrar un referéndum para que los vietnamitas decidiesen si se reunificaban o si su separación era definitiva. Aquel referéndum nunca se celebró. Este conflicto sería la semilla de la posterior contienda entre el norte y el sur, enmarcado dentro del enfrentamiento entre comunistas y capitalistas por ver quién meaba más lejos. China apoyó al gobierno comunista de Ho Chi Minh en el norte y Estados Unidos al gobierno capitalista de Nguyen Van Thieu en el sur.</w:t>
      </w:r>
    </w:p>
    <w:p w14:paraId="2376CC0F" w14:textId="77777777" w:rsidR="00802232" w:rsidRPr="009D0458" w:rsidRDefault="00802232" w:rsidP="00802232">
      <w:pPr>
        <w:pStyle w:val="Textoindependiente3"/>
        <w:rPr>
          <w:b w:val="0"/>
          <w:bCs w:val="0"/>
          <w:noProof/>
          <w:lang w:val="es-AR" w:eastAsia="es-AR"/>
        </w:rPr>
      </w:pPr>
    </w:p>
    <w:p w14:paraId="1F7F1718" w14:textId="77777777" w:rsidR="00802232" w:rsidRPr="009D0458" w:rsidRDefault="00802232" w:rsidP="00802232">
      <w:pPr>
        <w:pStyle w:val="Textoindependiente3"/>
        <w:rPr>
          <w:b w:val="0"/>
          <w:bCs w:val="0"/>
          <w:noProof/>
          <w:lang w:val="es-AR" w:eastAsia="es-AR"/>
        </w:rPr>
      </w:pPr>
      <w:r w:rsidRPr="009D0458">
        <w:rPr>
          <w:b w:val="0"/>
          <w:bCs w:val="0"/>
          <w:noProof/>
          <w:lang w:val="es-AR" w:eastAsia="es-AR"/>
        </w:rPr>
        <w:t xml:space="preserve">Empleando técnicas de guerrilla, ataques sorpresa y guerra psicológica el Vietcong consiguió hacer frente a los brutales bombardeos y al gran potencial bélico de los Estados Unidos. En esta guerra de guerrillas que planteó el Vietcong fueron habituales las emboscadas y las trampas en medio de la selva, en las que utilizaban los </w:t>
      </w:r>
      <w:r w:rsidRPr="009D0458">
        <w:rPr>
          <w:noProof/>
          <w:lang w:val="es-AR" w:eastAsia="es-AR"/>
        </w:rPr>
        <w:t>palos de Punji</w:t>
      </w:r>
      <w:r w:rsidRPr="009D0458">
        <w:rPr>
          <w:b w:val="0"/>
          <w:bCs w:val="0"/>
          <w:noProof/>
          <w:lang w:val="es-AR" w:eastAsia="es-AR"/>
        </w:rPr>
        <w:t xml:space="preserve"> (estacas de bambú afiladas y calentadas a fuego para endurecer las puntas). Las trampas en cuestión eran muy sencillas: se cavaba un agujero en el suelo, se fijaban varias de estas estacas en el fondo (con la punta hacia arriba) y se camuflaba con la maleza. Dependiendo del objetivo, el agujero era de mayor o menor tamaño. Con un agujero no muy profundo, que se hacía en un momento, y una o dos estacas había muchas posibilidades de que el bambú atravesase la pierna del pobre soldado que metiese allí el pie, y un soldado herido significa que necesitará de la ayuda de otros para continuar o la evacuación con helicóptero (y su posible derribo con un RPG). Con tiempo, podían hacer un hoyo de mayores dimensiones en el que pudiesen caer varios marines y quedar insertados en las estacas. Y para hacer más mortíferas las trampas, el Vietcong tenía el detalle de impregnar el bambú con veneno y, en ausencia de este (porque no siempre lo llevas encima), lo hacía con sus propias heces tratando de asegurarles una infección bacteriana. Trampas baratas y fáciles que aterraban a los marines.</w:t>
      </w:r>
    </w:p>
    <w:p w14:paraId="69A5BDAC" w14:textId="77777777" w:rsidR="00802232" w:rsidRPr="009D0458" w:rsidRDefault="00802232" w:rsidP="00802232">
      <w:pPr>
        <w:pStyle w:val="Textoindependiente3"/>
        <w:rPr>
          <w:b w:val="0"/>
          <w:bCs w:val="0"/>
          <w:noProof/>
          <w:lang w:val="es-AR" w:eastAsia="es-AR"/>
        </w:rPr>
      </w:pPr>
    </w:p>
    <w:p w14:paraId="166A540A" w14:textId="77777777" w:rsidR="00802232" w:rsidRPr="009D0458" w:rsidRDefault="00802232" w:rsidP="00802232">
      <w:pPr>
        <w:pStyle w:val="Textoindependiente3"/>
        <w:rPr>
          <w:b w:val="0"/>
          <w:bCs w:val="0"/>
          <w:noProof/>
          <w:lang w:val="es-AR" w:eastAsia="es-AR"/>
        </w:rPr>
      </w:pPr>
      <w:r w:rsidRPr="009D0458">
        <w:rPr>
          <w:b w:val="0"/>
          <w:bCs w:val="0"/>
          <w:noProof/>
          <w:lang w:val="es-AR" w:eastAsia="es-AR"/>
        </w:rPr>
        <w:lastRenderedPageBreak/>
        <w:t xml:space="preserve">Por su parte, los estadounidenses también tuvieron sus ocurrencias fecales. Eso sí, mucho más sofisticada. En este caso hablamos del  </w:t>
      </w:r>
      <w:r w:rsidRPr="009D0458">
        <w:rPr>
          <w:noProof/>
          <w:lang w:val="es-AR" w:eastAsia="es-AR"/>
        </w:rPr>
        <w:t>transmisor T-1151</w:t>
      </w:r>
      <w:r w:rsidRPr="009D0458">
        <w:rPr>
          <w:b w:val="0"/>
          <w:bCs w:val="0"/>
          <w:noProof/>
          <w:lang w:val="es-AR" w:eastAsia="es-AR"/>
        </w:rPr>
        <w:t xml:space="preserve">. Este dispositivo, desarrollado a comienzos de los 70, era una baliza con apariencia de excremento de perro (por eso también se conoció como </w:t>
      </w:r>
      <w:r w:rsidRPr="009D0458">
        <w:rPr>
          <w:b w:val="0"/>
          <w:bCs w:val="0"/>
          <w:i/>
          <w:iCs/>
          <w:noProof/>
          <w:lang w:val="es-AR" w:eastAsia="es-AR"/>
        </w:rPr>
        <w:t>Dog Doo</w:t>
      </w:r>
      <w:r w:rsidRPr="009D0458">
        <w:rPr>
          <w:b w:val="0"/>
          <w:bCs w:val="0"/>
          <w:noProof/>
          <w:lang w:val="es-AR" w:eastAsia="es-AR"/>
        </w:rPr>
        <w:t>), aunque en Vietnam hubo que adaptarlo a la fauna de la selva y se le dio forma de heces de mono. Con poco más de 10 cm de largo, esta discreta herramienta de espionaje, que lógicamente pasaba inadvertida, emitía una señal que, monitorizada desde los aviones, serviría de referencia para localizar objetivos enemigos, el movimiento de tropas o el rescate de soldados atrapados. También servía para enviar y recibir mensajes de radio en código morse. Además, como ningún Vietcong iba a coger una mierda de mono para inspeccionarla, estarían allí hasta que  se agotase la pila que llevaba de níquel-cadmio. Así que, ahora sabéis por qué los marines en Vietnam llevaban excrementos en sus petates.</w:t>
      </w:r>
    </w:p>
    <w:p w14:paraId="0826D456" w14:textId="77777777" w:rsidR="00802232" w:rsidRPr="009D0458" w:rsidRDefault="00802232" w:rsidP="00802232">
      <w:pPr>
        <w:pStyle w:val="Textoindependiente3"/>
        <w:rPr>
          <w:b w:val="0"/>
          <w:bCs w:val="0"/>
          <w:noProof/>
          <w:lang w:val="es-AR" w:eastAsia="es-AR"/>
        </w:rPr>
      </w:pPr>
    </w:p>
    <w:p w14:paraId="54AC8C68" w14:textId="77777777" w:rsidR="00802232" w:rsidRPr="009D0458" w:rsidRDefault="00802232" w:rsidP="00802232">
      <w:pPr>
        <w:pStyle w:val="Textoindependiente3"/>
        <w:rPr>
          <w:b w:val="0"/>
          <w:bCs w:val="0"/>
          <w:noProof/>
          <w:lang w:val="es-AR" w:eastAsia="es-AR"/>
        </w:rPr>
      </w:pPr>
      <w:r w:rsidRPr="009D0458">
        <w:rPr>
          <w:b w:val="0"/>
          <w:bCs w:val="0"/>
          <w:noProof/>
          <w:lang w:val="es-AR" w:eastAsia="es-AR"/>
        </w:rPr>
        <w:t xml:space="preserve">Y para rematar esta historia escatológica, vamos con la orina. La superioridad aérea de los americanos, bombarderos y el uso masivo de los helicópteros Cobra, obligaron a los </w:t>
      </w:r>
      <w:r w:rsidRPr="009D0458">
        <w:rPr>
          <w:b w:val="0"/>
          <w:bCs w:val="0"/>
          <w:i/>
          <w:iCs/>
          <w:noProof/>
          <w:lang w:val="es-AR" w:eastAsia="es-AR"/>
        </w:rPr>
        <w:t>charlies</w:t>
      </w:r>
      <w:r w:rsidRPr="009D0458">
        <w:rPr>
          <w:b w:val="0"/>
          <w:bCs w:val="0"/>
          <w:noProof/>
          <w:lang w:val="es-AR" w:eastAsia="es-AR"/>
        </w:rPr>
        <w:t xml:space="preserve"> (denominación que los americanos daban a los integrantes del Vietcong) a construir redes de túneles en la selva donde refugiarse.</w:t>
      </w:r>
    </w:p>
    <w:p w14:paraId="7A934F37" w14:textId="77777777" w:rsidR="00802232" w:rsidRPr="009D0458" w:rsidRDefault="00802232" w:rsidP="00802232">
      <w:pPr>
        <w:pStyle w:val="Textoindependiente3"/>
        <w:rPr>
          <w:b w:val="0"/>
          <w:bCs w:val="0"/>
          <w:noProof/>
          <w:lang w:val="es-AR" w:eastAsia="es-AR"/>
        </w:rPr>
      </w:pPr>
    </w:p>
    <w:p w14:paraId="0052DE3B" w14:textId="77777777" w:rsidR="00802232" w:rsidRPr="009D0458" w:rsidRDefault="00802232" w:rsidP="00802232">
      <w:pPr>
        <w:pStyle w:val="Textoindependiente3"/>
        <w:rPr>
          <w:b w:val="0"/>
          <w:bCs w:val="0"/>
          <w:noProof/>
          <w:lang w:val="es-AR" w:eastAsia="es-AR"/>
        </w:rPr>
      </w:pPr>
      <w:r w:rsidRPr="009D0458">
        <w:rPr>
          <w:b w:val="0"/>
          <w:bCs w:val="0"/>
          <w:noProof/>
          <w:lang w:val="es-AR" w:eastAsia="es-AR"/>
        </w:rPr>
        <w:t xml:space="preserve">Estas auténticas ciudades bajo tierra eran difíciles de localizar y, además, estaban plagadas de trampas. Así que, tirando de imaginación, el ejército americano puso en marcha la </w:t>
      </w:r>
      <w:r w:rsidRPr="009D0458">
        <w:rPr>
          <w:b w:val="0"/>
          <w:bCs w:val="0"/>
          <w:i/>
          <w:iCs/>
          <w:noProof/>
          <w:lang w:val="es-AR" w:eastAsia="es-AR"/>
        </w:rPr>
        <w:t>Operación Snoopy</w:t>
      </w:r>
      <w:r w:rsidRPr="009D0458">
        <w:rPr>
          <w:b w:val="0"/>
          <w:bCs w:val="0"/>
          <w:noProof/>
          <w:lang w:val="es-AR" w:eastAsia="es-AR"/>
        </w:rPr>
        <w:t xml:space="preserve"> que consistió en desarrollar un sistema que pudiese localizar la presencia humana desde el exterior. Así nació el </w:t>
      </w:r>
      <w:r w:rsidRPr="009D0458">
        <w:rPr>
          <w:b w:val="0"/>
          <w:bCs w:val="0"/>
          <w:i/>
          <w:iCs/>
          <w:noProof/>
          <w:lang w:val="es-AR" w:eastAsia="es-AR"/>
        </w:rPr>
        <w:t>People Sniffer</w:t>
      </w:r>
      <w:r w:rsidRPr="009D0458">
        <w:rPr>
          <w:b w:val="0"/>
          <w:bCs w:val="0"/>
          <w:noProof/>
          <w:lang w:val="es-AR" w:eastAsia="es-AR"/>
        </w:rPr>
        <w:t xml:space="preserve"> (olfateador de personas). El sistema en cuestión, desarrollado por General Electric, detectaba la emisiones de amoníaco que produce el cuerpo humano a través de la orina o del sudor. Se construyeron dos versiones: una montada en helicópteros (XM3) y otra portátil (XM2).</w:t>
      </w:r>
    </w:p>
    <w:p w14:paraId="06242A9F" w14:textId="77777777" w:rsidR="00802232" w:rsidRPr="009D0458" w:rsidRDefault="00802232" w:rsidP="00802232">
      <w:pPr>
        <w:pStyle w:val="Textoindependiente3"/>
        <w:rPr>
          <w:b w:val="0"/>
          <w:bCs w:val="0"/>
          <w:noProof/>
          <w:lang w:val="es-AR" w:eastAsia="es-AR"/>
        </w:rPr>
      </w:pPr>
    </w:p>
    <w:p w14:paraId="3483B72F" w14:textId="77777777" w:rsidR="00802232" w:rsidRPr="009D0458" w:rsidRDefault="00802232" w:rsidP="00802232">
      <w:pPr>
        <w:pStyle w:val="Textoindependiente3"/>
        <w:rPr>
          <w:b w:val="0"/>
          <w:bCs w:val="0"/>
          <w:noProof/>
          <w:lang w:val="es-AR" w:eastAsia="es-AR"/>
        </w:rPr>
      </w:pPr>
      <w:r w:rsidRPr="009D0458">
        <w:rPr>
          <w:b w:val="0"/>
          <w:bCs w:val="0"/>
          <w:noProof/>
          <w:lang w:val="es-AR" w:eastAsia="es-AR"/>
        </w:rPr>
        <w:t xml:space="preserve">Después de las pertinentes pruebas, con éxito, en 1968 se enviaron a Vietnam… y fue un fracaso. El artilugio daba continuamente falsos positivos de presencia humana, porque no se había tenido en cuenta otras posibles emisiones de amoníaco, </w:t>
      </w:r>
      <w:r w:rsidRPr="009D0458">
        <w:rPr>
          <w:noProof/>
          <w:lang w:val="es-AR" w:eastAsia="es-AR"/>
        </w:rPr>
        <w:t>como las producidas por la orina de los miles de búfalos de agua que se utilizaban en l</w:t>
      </w:r>
      <w:r>
        <w:rPr>
          <w:noProof/>
          <w:lang w:val="es-AR" w:eastAsia="es-AR"/>
        </w:rPr>
        <w:t>o</w:t>
      </w:r>
      <w:r w:rsidRPr="009D0458">
        <w:rPr>
          <w:noProof/>
          <w:lang w:val="es-AR" w:eastAsia="es-AR"/>
        </w:rPr>
        <w:t>s campos de arroz</w:t>
      </w:r>
      <w:r w:rsidRPr="009D0458">
        <w:rPr>
          <w:b w:val="0"/>
          <w:bCs w:val="0"/>
          <w:noProof/>
          <w:lang w:val="es-AR" w:eastAsia="es-AR"/>
        </w:rPr>
        <w:t>.</w:t>
      </w:r>
    </w:p>
    <w:p w14:paraId="3C17485F" w14:textId="77777777" w:rsidR="00802232" w:rsidRDefault="00802232" w:rsidP="00802232">
      <w:pPr>
        <w:pStyle w:val="Textoindependiente3"/>
        <w:rPr>
          <w:b w:val="0"/>
          <w:bCs w:val="0"/>
          <w:noProof/>
          <w:lang w:val="es-AR" w:eastAsia="es-AR"/>
        </w:rPr>
      </w:pPr>
    </w:p>
    <w:p w14:paraId="6440444E" w14:textId="77777777" w:rsidR="00802232" w:rsidRPr="009D0458" w:rsidRDefault="004A336C" w:rsidP="00194656">
      <w:pPr>
        <w:pStyle w:val="Textoindependiente3"/>
        <w:numPr>
          <w:ilvl w:val="0"/>
          <w:numId w:val="10"/>
        </w:numPr>
        <w:rPr>
          <w:b w:val="0"/>
          <w:bCs w:val="0"/>
        </w:rPr>
      </w:pPr>
      <w:hyperlink r:id="rId52" w:history="1">
        <w:r w:rsidR="00802232" w:rsidRPr="009D0458">
          <w:rPr>
            <w:rStyle w:val="Hipervnculo"/>
            <w:b w:val="0"/>
            <w:bCs w:val="0"/>
          </w:rPr>
          <w:t>https://historiasdelahistoria.com/2020/05/17/como-utilizaron-las-heces-y-la-orina-los-marines-y-el-vietcong-en-la-guerra-de-vietnam</w:t>
        </w:r>
      </w:hyperlink>
    </w:p>
    <w:p w14:paraId="10895A20" w14:textId="77777777" w:rsidR="00802232" w:rsidRDefault="00802232" w:rsidP="00802232">
      <w:pPr>
        <w:pStyle w:val="Textoindependiente3"/>
        <w:rPr>
          <w:b w:val="0"/>
          <w:bCs w:val="0"/>
          <w:noProof/>
          <w:lang w:val="es-AR" w:eastAsia="es-AR"/>
        </w:rPr>
      </w:pPr>
    </w:p>
    <w:p w14:paraId="005345C9" w14:textId="77777777" w:rsidR="00802232" w:rsidRDefault="00802232" w:rsidP="00802232">
      <w:pPr>
        <w:jc w:val="both"/>
        <w:rPr>
          <w:lang w:val="es-ES"/>
        </w:rPr>
      </w:pPr>
      <w:r>
        <w:rPr>
          <w:lang w:val="es-ES"/>
        </w:rPr>
        <w:t>- - - - -</w:t>
      </w:r>
    </w:p>
    <w:p w14:paraId="15A8E06D" w14:textId="74A3F4C1" w:rsidR="00802232" w:rsidRDefault="00802232" w:rsidP="00802232">
      <w:pPr>
        <w:jc w:val="both"/>
        <w:rPr>
          <w:lang w:val="es-ES"/>
        </w:rPr>
      </w:pPr>
    </w:p>
    <w:p w14:paraId="6A841056" w14:textId="77777777" w:rsidR="00A643AE" w:rsidRPr="00E11E8F" w:rsidRDefault="00A643AE" w:rsidP="00A643AE">
      <w:pPr>
        <w:jc w:val="both"/>
        <w:rPr>
          <w:b/>
          <w:bCs/>
          <w:noProof/>
          <w:lang w:eastAsia="es-AR"/>
        </w:rPr>
      </w:pPr>
      <w:r w:rsidRPr="00E11E8F">
        <w:rPr>
          <w:b/>
          <w:bCs/>
          <w:noProof/>
          <w:lang w:eastAsia="es-AR"/>
        </w:rPr>
        <w:t>LOS CRETINOS, LOS IMBÉCILES, LOS ESTÚPIDOS Y LOS LOCOS</w:t>
      </w:r>
    </w:p>
    <w:p w14:paraId="6773ACEC" w14:textId="77777777" w:rsidR="00A643AE" w:rsidRDefault="00A643AE" w:rsidP="00A643AE">
      <w:pPr>
        <w:jc w:val="both"/>
        <w:rPr>
          <w:lang w:val="es-ES"/>
        </w:rPr>
      </w:pPr>
    </w:p>
    <w:p w14:paraId="5BBDD956" w14:textId="77777777" w:rsidR="00A643AE" w:rsidRPr="00E11E8F" w:rsidRDefault="00A643AE" w:rsidP="00A643AE">
      <w:pPr>
        <w:pStyle w:val="Textoindependiente3"/>
        <w:rPr>
          <w:b w:val="0"/>
          <w:bCs w:val="0"/>
          <w:noProof/>
          <w:lang w:val="es-AR" w:eastAsia="es-AR"/>
        </w:rPr>
      </w:pPr>
      <w:r w:rsidRPr="00E11E8F">
        <w:rPr>
          <w:b w:val="0"/>
          <w:bCs w:val="0"/>
          <w:noProof/>
          <w:lang w:val="es-AR" w:eastAsia="es-AR"/>
        </w:rPr>
        <w:t xml:space="preserve">El péndulo de Foucault es una novela escrita por el semiólogo italiano Umberto Eco en donde unos escritores se ven implicados </w:t>
      </w:r>
      <w:r>
        <w:rPr>
          <w:b w:val="0"/>
          <w:bCs w:val="0"/>
          <w:noProof/>
          <w:lang w:val="es-AR" w:eastAsia="es-AR"/>
        </w:rPr>
        <w:t xml:space="preserve">en </w:t>
      </w:r>
      <w:r w:rsidRPr="00E11E8F">
        <w:rPr>
          <w:b w:val="0"/>
          <w:bCs w:val="0"/>
          <w:noProof/>
          <w:lang w:val="es-AR" w:eastAsia="es-AR"/>
        </w:rPr>
        <w:t>un proyecto editorial sobre ocultismo y esoterismo. Durante las selecciones y críticas editoriales deciden, para diversión, realizar una gran síntesis de todas las teorías en el llamado “plan”, pero alguien toma demasiado en serio el juego, y todos ellos se ven inmersos en una inquietante pesadilla.</w:t>
      </w:r>
    </w:p>
    <w:p w14:paraId="1D479EE5" w14:textId="77777777" w:rsidR="00A643AE" w:rsidRPr="00E11E8F" w:rsidRDefault="00A643AE" w:rsidP="00A643AE">
      <w:pPr>
        <w:pStyle w:val="Textoindependiente3"/>
        <w:rPr>
          <w:b w:val="0"/>
          <w:bCs w:val="0"/>
          <w:noProof/>
          <w:lang w:val="es-AR" w:eastAsia="es-AR"/>
        </w:rPr>
      </w:pPr>
    </w:p>
    <w:p w14:paraId="5FA78B2F" w14:textId="77777777" w:rsidR="00A643AE" w:rsidRPr="00E11E8F" w:rsidRDefault="00A643AE" w:rsidP="00A643AE">
      <w:pPr>
        <w:pStyle w:val="Textoindependiente3"/>
        <w:rPr>
          <w:b w:val="0"/>
          <w:bCs w:val="0"/>
          <w:noProof/>
          <w:lang w:val="es-AR" w:eastAsia="es-AR"/>
        </w:rPr>
      </w:pPr>
      <w:r w:rsidRPr="00E11E8F">
        <w:rPr>
          <w:b w:val="0"/>
          <w:bCs w:val="0"/>
          <w:noProof/>
          <w:lang w:val="es-AR" w:eastAsia="es-AR"/>
        </w:rPr>
        <w:t xml:space="preserve">En uno de los pasajes del libro podemos encontrar la siguiente tipología sobre </w:t>
      </w:r>
      <w:r w:rsidRPr="00E11E8F">
        <w:rPr>
          <w:b w:val="0"/>
          <w:bCs w:val="0"/>
          <w:i/>
          <w:iCs/>
          <w:noProof/>
          <w:lang w:val="es-AR" w:eastAsia="es-AR"/>
        </w:rPr>
        <w:t>los cretinos, los imbéciles, los estúpidos y los locos</w:t>
      </w:r>
      <w:r w:rsidRPr="00E11E8F">
        <w:rPr>
          <w:b w:val="0"/>
          <w:bCs w:val="0"/>
          <w:noProof/>
          <w:lang w:val="es-AR" w:eastAsia="es-AR"/>
        </w:rPr>
        <w:t>:</w:t>
      </w:r>
    </w:p>
    <w:p w14:paraId="39937BAB" w14:textId="77777777" w:rsidR="00A643AE" w:rsidRPr="00E11E8F" w:rsidRDefault="00A643AE" w:rsidP="00A643AE">
      <w:pPr>
        <w:pStyle w:val="Textoindependiente3"/>
        <w:rPr>
          <w:b w:val="0"/>
          <w:bCs w:val="0"/>
          <w:noProof/>
          <w:lang w:val="es-AR" w:eastAsia="es-AR"/>
        </w:rPr>
      </w:pPr>
    </w:p>
    <w:p w14:paraId="69FC10AE" w14:textId="77777777" w:rsidR="00A643AE" w:rsidRPr="00E11E8F" w:rsidRDefault="00A643AE" w:rsidP="00A643AE">
      <w:pPr>
        <w:pStyle w:val="Textoindependiente3"/>
        <w:rPr>
          <w:b w:val="0"/>
          <w:bCs w:val="0"/>
          <w:noProof/>
          <w:lang w:val="es-AR" w:eastAsia="es-AR"/>
        </w:rPr>
      </w:pPr>
      <w:r w:rsidRPr="00E11E8F">
        <w:rPr>
          <w:b w:val="0"/>
          <w:bCs w:val="0"/>
          <w:noProof/>
          <w:lang w:val="es-AR" w:eastAsia="es-AR"/>
        </w:rPr>
        <w:t xml:space="preserve">En el mundo están </w:t>
      </w:r>
      <w:r w:rsidRPr="00E11E8F">
        <w:rPr>
          <w:b w:val="0"/>
          <w:bCs w:val="0"/>
          <w:i/>
          <w:iCs/>
          <w:noProof/>
          <w:lang w:val="es-AR" w:eastAsia="es-AR"/>
        </w:rPr>
        <w:t>los cretinos, los imbéciles, los estúpidos y los locos</w:t>
      </w:r>
      <w:r w:rsidRPr="00E11E8F">
        <w:rPr>
          <w:b w:val="0"/>
          <w:bCs w:val="0"/>
          <w:noProof/>
          <w:lang w:val="es-AR" w:eastAsia="es-AR"/>
        </w:rPr>
        <w:t>. En suma todo el mundo, si se mira bien, participa de alguna de esas categorías. Digamos que la persona normal es la que combina razonablemente todos esos componentes o tipos ideales.</w:t>
      </w:r>
    </w:p>
    <w:p w14:paraId="0618E0F2" w14:textId="77777777" w:rsidR="00A643AE" w:rsidRPr="00E11E8F" w:rsidRDefault="00A643AE" w:rsidP="00A643AE">
      <w:pPr>
        <w:pStyle w:val="Textoindependiente3"/>
        <w:rPr>
          <w:b w:val="0"/>
          <w:bCs w:val="0"/>
          <w:noProof/>
          <w:lang w:val="es-AR" w:eastAsia="es-AR"/>
        </w:rPr>
      </w:pPr>
    </w:p>
    <w:p w14:paraId="037A4F74" w14:textId="77777777" w:rsidR="00A643AE" w:rsidRPr="00E11E8F" w:rsidRDefault="00A643AE" w:rsidP="00A643AE">
      <w:pPr>
        <w:pStyle w:val="Textoindependiente3"/>
        <w:rPr>
          <w:b w:val="0"/>
          <w:bCs w:val="0"/>
          <w:noProof/>
          <w:lang w:val="es-AR" w:eastAsia="es-AR"/>
        </w:rPr>
      </w:pPr>
      <w:r w:rsidRPr="00E11E8F">
        <w:rPr>
          <w:b w:val="0"/>
          <w:bCs w:val="0"/>
          <w:noProof/>
          <w:lang w:val="es-AR" w:eastAsia="es-AR"/>
        </w:rPr>
        <w:t xml:space="preserve">¿Cómo es el genio, Einstein, por ejemplo? </w:t>
      </w:r>
      <w:r w:rsidRPr="00E11E8F">
        <w:rPr>
          <w:noProof/>
          <w:lang w:val="es-AR" w:eastAsia="es-AR"/>
        </w:rPr>
        <w:t>El genio</w:t>
      </w:r>
      <w:r w:rsidRPr="00E11E8F">
        <w:rPr>
          <w:b w:val="0"/>
          <w:bCs w:val="0"/>
          <w:noProof/>
          <w:lang w:val="es-AR" w:eastAsia="es-AR"/>
        </w:rPr>
        <w:t xml:space="preserve"> es el que pone en juego uno de esos componentes de manera vertiginosa, alimentándolo con los demás.</w:t>
      </w:r>
    </w:p>
    <w:p w14:paraId="0646B6B6" w14:textId="77777777" w:rsidR="00A643AE" w:rsidRPr="00E11E8F" w:rsidRDefault="00A643AE" w:rsidP="00A643AE">
      <w:pPr>
        <w:pStyle w:val="Textoindependiente3"/>
        <w:rPr>
          <w:b w:val="0"/>
          <w:bCs w:val="0"/>
          <w:noProof/>
          <w:lang w:val="es-AR" w:eastAsia="es-AR"/>
        </w:rPr>
      </w:pPr>
    </w:p>
    <w:p w14:paraId="61DC25FA" w14:textId="77777777" w:rsidR="00A643AE" w:rsidRPr="00E11E8F" w:rsidRDefault="00A643AE" w:rsidP="00A643AE">
      <w:pPr>
        <w:pStyle w:val="Textoindependiente3"/>
        <w:rPr>
          <w:b w:val="0"/>
          <w:bCs w:val="0"/>
          <w:noProof/>
          <w:lang w:val="es-AR" w:eastAsia="es-AR"/>
        </w:rPr>
      </w:pPr>
      <w:r w:rsidRPr="00E11E8F">
        <w:rPr>
          <w:noProof/>
          <w:lang w:val="es-AR" w:eastAsia="es-AR"/>
        </w:rPr>
        <w:t xml:space="preserve">El </w:t>
      </w:r>
      <w:r w:rsidRPr="00E11E8F">
        <w:rPr>
          <w:i/>
          <w:iCs/>
          <w:noProof/>
          <w:lang w:val="es-AR" w:eastAsia="es-AR"/>
        </w:rPr>
        <w:t>cretino</w:t>
      </w:r>
      <w:r w:rsidRPr="00E11E8F">
        <w:rPr>
          <w:b w:val="0"/>
          <w:bCs w:val="0"/>
          <w:noProof/>
          <w:lang w:val="es-AR" w:eastAsia="es-AR"/>
        </w:rPr>
        <w:t xml:space="preserve"> ni siquiera habla, babea, es espástico. Se aplasta el helado contra la frente, no puede ni coordinar los movimientos. Entra en la puerta giratoria por el lado opuesto.</w:t>
      </w:r>
    </w:p>
    <w:p w14:paraId="55A9DB0F" w14:textId="77777777" w:rsidR="00A643AE" w:rsidRPr="00E11E8F" w:rsidRDefault="00A643AE" w:rsidP="00A643AE">
      <w:pPr>
        <w:pStyle w:val="Textoindependiente3"/>
        <w:rPr>
          <w:b w:val="0"/>
          <w:bCs w:val="0"/>
          <w:noProof/>
          <w:lang w:val="es-AR" w:eastAsia="es-AR"/>
        </w:rPr>
      </w:pPr>
    </w:p>
    <w:p w14:paraId="7045B639" w14:textId="77777777" w:rsidR="00A643AE" w:rsidRPr="00E11E8F" w:rsidRDefault="00A643AE" w:rsidP="00A643AE">
      <w:pPr>
        <w:pStyle w:val="Textoindependiente3"/>
        <w:rPr>
          <w:b w:val="0"/>
          <w:bCs w:val="0"/>
          <w:noProof/>
          <w:lang w:val="es-AR" w:eastAsia="es-AR"/>
        </w:rPr>
      </w:pPr>
      <w:r w:rsidRPr="00E11E8F">
        <w:rPr>
          <w:noProof/>
          <w:lang w:val="es-AR" w:eastAsia="es-AR"/>
        </w:rPr>
        <w:t xml:space="preserve">Ser </w:t>
      </w:r>
      <w:r w:rsidRPr="00E11E8F">
        <w:rPr>
          <w:i/>
          <w:iCs/>
          <w:noProof/>
          <w:lang w:val="es-AR" w:eastAsia="es-AR"/>
        </w:rPr>
        <w:t>imbécil</w:t>
      </w:r>
      <w:r w:rsidRPr="00E11E8F">
        <w:rPr>
          <w:b w:val="0"/>
          <w:bCs w:val="0"/>
          <w:noProof/>
          <w:lang w:val="es-AR" w:eastAsia="es-AR"/>
        </w:rPr>
        <w:t xml:space="preserve"> ya es más complicado. Es un comportamiento social. El imbécil es el que habla siempre fuera del vaso. Quiere hablar de lo que hay en el vaso, pero, esto por aquí, esto por allá, habla fuera. O si lo prefiere, es el que siempre mete la pata, el que le pregunta cómo está su bella esposa al individuo que acaba de ser abandonado por la mujer.</w:t>
      </w:r>
      <w:r>
        <w:rPr>
          <w:b w:val="0"/>
          <w:bCs w:val="0"/>
          <w:noProof/>
          <w:lang w:val="es-AR" w:eastAsia="es-AR"/>
        </w:rPr>
        <w:t xml:space="preserve"> </w:t>
      </w:r>
      <w:r w:rsidRPr="00E11E8F">
        <w:rPr>
          <w:b w:val="0"/>
          <w:bCs w:val="0"/>
          <w:noProof/>
          <w:lang w:val="es-AR" w:eastAsia="es-AR"/>
        </w:rPr>
        <w:t>El imbécil está muy solicitado, sobre todo en las reuniones mundanas. Incomoda a todos, pero les proporciona temas de conversación. En su versión positiva llega a ser diplomático. Habla fuera del vaso cuando otros han metido la pata, consigue cambiar de tema. Pero a nosotros [las editoriales] no nos interesa, no es nunca creativo, trabaja de prestado, de manera que no presenta manuscritos.</w:t>
      </w:r>
      <w:r>
        <w:rPr>
          <w:b w:val="0"/>
          <w:bCs w:val="0"/>
          <w:noProof/>
          <w:lang w:val="es-AR" w:eastAsia="es-AR"/>
        </w:rPr>
        <w:t xml:space="preserve"> </w:t>
      </w:r>
      <w:r w:rsidRPr="00E11E8F">
        <w:rPr>
          <w:b w:val="0"/>
          <w:bCs w:val="0"/>
          <w:noProof/>
          <w:lang w:val="es-AR" w:eastAsia="es-AR"/>
        </w:rPr>
        <w:t>El imbécil no dice que el gato ladra, habla del gato cuando los demás hablan del perro. Confunde las reglas de conversación, y cuando las confunde bien es sublime. Creo que es una raza en extinción, un portador de virtudes eminentemente burguesas. Necesita un salón Verdurin, o mejor, Guermantes.</w:t>
      </w:r>
    </w:p>
    <w:p w14:paraId="3D6C9880" w14:textId="77777777" w:rsidR="00A643AE" w:rsidRPr="00E11E8F" w:rsidRDefault="00A643AE" w:rsidP="00A643AE">
      <w:pPr>
        <w:pStyle w:val="Textoindependiente3"/>
        <w:rPr>
          <w:b w:val="0"/>
          <w:bCs w:val="0"/>
          <w:noProof/>
          <w:lang w:val="es-AR" w:eastAsia="es-AR"/>
        </w:rPr>
      </w:pPr>
    </w:p>
    <w:p w14:paraId="0A2340A4" w14:textId="77777777" w:rsidR="00A643AE" w:rsidRDefault="00A643AE" w:rsidP="00A643AE">
      <w:pPr>
        <w:pStyle w:val="Textoindependiente3"/>
        <w:rPr>
          <w:b w:val="0"/>
          <w:bCs w:val="0"/>
          <w:noProof/>
          <w:lang w:val="es-AR" w:eastAsia="es-AR"/>
        </w:rPr>
      </w:pPr>
      <w:r w:rsidRPr="00E11E8F">
        <w:rPr>
          <w:noProof/>
          <w:lang w:val="es-AR" w:eastAsia="es-AR"/>
        </w:rPr>
        <w:t xml:space="preserve">El </w:t>
      </w:r>
      <w:r w:rsidRPr="00E11E8F">
        <w:rPr>
          <w:i/>
          <w:iCs/>
          <w:noProof/>
          <w:lang w:val="es-AR" w:eastAsia="es-AR"/>
        </w:rPr>
        <w:t>estúpido</w:t>
      </w:r>
      <w:r w:rsidRPr="00E11E8F">
        <w:rPr>
          <w:b w:val="0"/>
          <w:bCs w:val="0"/>
          <w:noProof/>
          <w:lang w:val="es-AR" w:eastAsia="es-AR"/>
        </w:rPr>
        <w:t xml:space="preserve"> no se equivoca de comportamiento. Se equivoca de razonamiento. Es el que dice que todos los perros son animales domésticos y todos los perros ladran, pero que también los gatos son animales domésticos y por tanto ladran. O que todos los atenienses son mortales, todos los habitantes del Pireo son mortales, de modo que todos los habitantes del Pireo son atenienses. Y lo son, pero de pura casualidad. El estúpido incluso puede decir algo correcto, pero por razones equivocadas.</w:t>
      </w:r>
      <w:r>
        <w:rPr>
          <w:b w:val="0"/>
          <w:bCs w:val="0"/>
          <w:noProof/>
          <w:lang w:val="es-AR" w:eastAsia="es-AR"/>
        </w:rPr>
        <w:t xml:space="preserve"> </w:t>
      </w:r>
      <w:r w:rsidRPr="00E11E8F">
        <w:rPr>
          <w:b w:val="0"/>
          <w:bCs w:val="0"/>
          <w:noProof/>
          <w:lang w:val="es-AR" w:eastAsia="es-AR"/>
        </w:rPr>
        <w:t>Se pueden decir cosas equivocadas, con tal que las razones sean correctas. ¿Si no por qué tomarse tanto trabajo para ser animales racionales?</w:t>
      </w:r>
    </w:p>
    <w:p w14:paraId="05739AC4" w14:textId="77777777" w:rsidR="00A643AE" w:rsidRDefault="00A643AE" w:rsidP="00A643AE">
      <w:pPr>
        <w:pStyle w:val="Textoindependiente3"/>
        <w:rPr>
          <w:b w:val="0"/>
          <w:bCs w:val="0"/>
          <w:noProof/>
          <w:lang w:val="es-AR" w:eastAsia="es-AR"/>
        </w:rPr>
      </w:pPr>
    </w:p>
    <w:p w14:paraId="3F04F3BF" w14:textId="77777777" w:rsidR="00A643AE" w:rsidRPr="00E11E8F" w:rsidRDefault="00A643AE" w:rsidP="00A643AE">
      <w:pPr>
        <w:pStyle w:val="Textoindependiente3"/>
        <w:rPr>
          <w:b w:val="0"/>
          <w:bCs w:val="0"/>
          <w:noProof/>
          <w:lang w:val="es-AR" w:eastAsia="es-AR"/>
        </w:rPr>
      </w:pPr>
      <w:r w:rsidRPr="00E11E8F">
        <w:rPr>
          <w:b w:val="0"/>
          <w:bCs w:val="0"/>
          <w:noProof/>
          <w:lang w:val="es-AR" w:eastAsia="es-AR"/>
        </w:rPr>
        <w:t>Ya estamos en el umbral en el que sospechamos que algo no funciona, pero es necesario un esfuerzo para demostrar qué es lo que no cuadra y por qué. El estúpido es muy insidioso. Al imbécil se le reconoce en seguida (y al cretino ni qué decir), mientras que el estúpido razona casi como uno, sólo que con una desviación infinitesimal. Es un maestro del paralogismo. Se publican muchos libros escritos por estúpidos, porque a primera vista son muy convincentes.</w:t>
      </w:r>
    </w:p>
    <w:p w14:paraId="3C07B61C" w14:textId="77777777" w:rsidR="00A643AE" w:rsidRPr="00E11E8F" w:rsidRDefault="00A643AE" w:rsidP="00A643AE">
      <w:pPr>
        <w:pStyle w:val="Textoindependiente3"/>
        <w:rPr>
          <w:b w:val="0"/>
          <w:bCs w:val="0"/>
          <w:noProof/>
          <w:lang w:val="es-AR" w:eastAsia="es-AR"/>
        </w:rPr>
      </w:pPr>
    </w:p>
    <w:p w14:paraId="0EE23434" w14:textId="77777777" w:rsidR="00A643AE" w:rsidRPr="00E11E8F" w:rsidRDefault="00A643AE" w:rsidP="00A643AE">
      <w:pPr>
        <w:pStyle w:val="Textoindependiente3"/>
        <w:rPr>
          <w:b w:val="0"/>
          <w:bCs w:val="0"/>
          <w:noProof/>
          <w:lang w:val="es-AR" w:eastAsia="es-AR"/>
        </w:rPr>
      </w:pPr>
      <w:r w:rsidRPr="00E11E8F">
        <w:rPr>
          <w:b w:val="0"/>
          <w:bCs w:val="0"/>
          <w:noProof/>
          <w:lang w:val="es-AR" w:eastAsia="es-AR"/>
        </w:rPr>
        <w:lastRenderedPageBreak/>
        <w:t>El argumento ontológico de San Anselmo es estúpido. Dios tiene que existir porque puedo pensarlo como el ser dotado de todas las perfecciones, incluida la existencia. Confunde la existencia en el pensamiento con la existencia en la realidad. Pero también es estúpida la refutación de Gaunilo. Puedo pensar en una isla en el mar aunque esa isla no exista. Confunde el pensamiento de lo contingente con el pensamiento de lo necesario. Una batalla entre estúpidos. Claro, y Dios se divierte como un loco.</w:t>
      </w:r>
    </w:p>
    <w:p w14:paraId="16F9752D" w14:textId="77777777" w:rsidR="00A643AE" w:rsidRPr="00E11E8F" w:rsidRDefault="00A643AE" w:rsidP="00A643AE">
      <w:pPr>
        <w:pStyle w:val="Textoindependiente3"/>
        <w:rPr>
          <w:b w:val="0"/>
          <w:bCs w:val="0"/>
          <w:noProof/>
          <w:lang w:val="es-AR" w:eastAsia="es-AR"/>
        </w:rPr>
      </w:pPr>
      <w:r w:rsidRPr="00E11E8F">
        <w:rPr>
          <w:b w:val="0"/>
          <w:bCs w:val="0"/>
          <w:noProof/>
          <w:lang w:val="es-AR" w:eastAsia="es-AR"/>
        </w:rPr>
        <w:t xml:space="preserve"> </w:t>
      </w:r>
    </w:p>
    <w:p w14:paraId="7B11015B" w14:textId="77777777" w:rsidR="00A643AE" w:rsidRPr="00E11E8F" w:rsidRDefault="00A643AE" w:rsidP="00A643AE">
      <w:pPr>
        <w:pStyle w:val="Textoindependiente3"/>
        <w:rPr>
          <w:b w:val="0"/>
          <w:bCs w:val="0"/>
          <w:noProof/>
          <w:lang w:val="es-AR" w:eastAsia="es-AR"/>
        </w:rPr>
      </w:pPr>
      <w:r w:rsidRPr="00E11E8F">
        <w:rPr>
          <w:b w:val="0"/>
          <w:bCs w:val="0"/>
          <w:noProof/>
          <w:lang w:val="es-AR" w:eastAsia="es-AR"/>
        </w:rPr>
        <w:t>Pues sí, la estupidez nos rodea. Y quizá para un sistema lógico diferente nuestra estupidez sea sabiduría. Toda la historia de la lógica es un intento por definir una noción aceptable de estupidez. Demasiado ambicioso. Todo gran pensador es el estúpido de otro. ¿El pensamiento como forma coherente de estupidez? No. La estupidez de un pensamiento es la incoherencia de otro pensamiento.</w:t>
      </w:r>
    </w:p>
    <w:p w14:paraId="566E013C" w14:textId="77777777" w:rsidR="00A643AE" w:rsidRPr="00E11E8F" w:rsidRDefault="00A643AE" w:rsidP="00A643AE">
      <w:pPr>
        <w:pStyle w:val="Textoindependiente3"/>
        <w:rPr>
          <w:b w:val="0"/>
          <w:bCs w:val="0"/>
          <w:noProof/>
          <w:lang w:val="es-AR" w:eastAsia="es-AR"/>
        </w:rPr>
      </w:pPr>
    </w:p>
    <w:p w14:paraId="55323A54" w14:textId="77777777" w:rsidR="00A643AE" w:rsidRDefault="00A643AE" w:rsidP="00A643AE">
      <w:pPr>
        <w:pStyle w:val="Textoindependiente3"/>
        <w:rPr>
          <w:b w:val="0"/>
          <w:bCs w:val="0"/>
          <w:noProof/>
          <w:lang w:val="es-AR" w:eastAsia="es-AR"/>
        </w:rPr>
      </w:pPr>
      <w:r w:rsidRPr="00E11E8F">
        <w:rPr>
          <w:noProof/>
          <w:lang w:val="es-AR" w:eastAsia="es-AR"/>
        </w:rPr>
        <w:t xml:space="preserve">Al </w:t>
      </w:r>
      <w:r w:rsidRPr="00E11E8F">
        <w:rPr>
          <w:i/>
          <w:iCs/>
          <w:noProof/>
          <w:lang w:val="es-AR" w:eastAsia="es-AR"/>
        </w:rPr>
        <w:t>loco</w:t>
      </w:r>
      <w:r w:rsidRPr="00E11E8F">
        <w:rPr>
          <w:b w:val="0"/>
          <w:bCs w:val="0"/>
          <w:noProof/>
          <w:lang w:val="es-AR" w:eastAsia="es-AR"/>
        </w:rPr>
        <w:t xml:space="preserve"> se le reconoce en seguida. Es un estúpido que no conoce los subterfugios. El estúpido trata de demostrar su tesis, tiene una lógica, cojeante, pero lógica es. En cambio, el loco no se preocupa por tener una lógica, avanza por cortocircuitos. Para él, todo demuestra todo. El loco tiene una idea fija, y todo lo que encuentra le sirve para confirmarla. Al loco se le reconoce porque se salta a la torera la obligación de probar lo que se dice; porque siempre está dispuesto a recibir revelaciones.</w:t>
      </w:r>
    </w:p>
    <w:p w14:paraId="02F49910" w14:textId="77777777" w:rsidR="00A643AE" w:rsidRDefault="00A643AE" w:rsidP="00A643AE">
      <w:pPr>
        <w:pStyle w:val="Textoindependiente3"/>
        <w:rPr>
          <w:b w:val="0"/>
          <w:bCs w:val="0"/>
          <w:noProof/>
          <w:lang w:val="es-AR" w:eastAsia="es-AR"/>
        </w:rPr>
      </w:pPr>
    </w:p>
    <w:p w14:paraId="7CA0A78B" w14:textId="77777777" w:rsidR="00A643AE" w:rsidRDefault="00A643AE" w:rsidP="00A643AE">
      <w:pPr>
        <w:pStyle w:val="Textoindependiente3"/>
        <w:numPr>
          <w:ilvl w:val="0"/>
          <w:numId w:val="10"/>
        </w:numPr>
        <w:rPr>
          <w:b w:val="0"/>
          <w:bCs w:val="0"/>
          <w:noProof/>
          <w:lang w:val="es-AR" w:eastAsia="es-AR"/>
        </w:rPr>
      </w:pPr>
      <w:hyperlink r:id="rId53" w:history="1">
        <w:r w:rsidRPr="00A87F9B">
          <w:rPr>
            <w:rStyle w:val="Hipervnculo"/>
            <w:b w:val="0"/>
            <w:bCs w:val="0"/>
            <w:noProof/>
            <w:lang w:val="es-AR" w:eastAsia="es-AR"/>
          </w:rPr>
          <w:t>https://www.lanetaen.com.mx/la-mejor-definicion-de-genio-cretino-imbecil-estupido-y-loco-la-tiene-umberto-eco-de-cual-seremos-algunos/</w:t>
        </w:r>
      </w:hyperlink>
    </w:p>
    <w:p w14:paraId="3A486A32" w14:textId="77777777" w:rsidR="00A643AE" w:rsidRDefault="00A643AE" w:rsidP="00A643AE">
      <w:pPr>
        <w:jc w:val="both"/>
      </w:pPr>
    </w:p>
    <w:p w14:paraId="071EE3E6" w14:textId="77777777" w:rsidR="00A643AE" w:rsidRDefault="00A643AE" w:rsidP="00A643AE">
      <w:pPr>
        <w:jc w:val="both"/>
        <w:rPr>
          <w:lang w:val="es-ES"/>
        </w:rPr>
      </w:pPr>
      <w:r>
        <w:rPr>
          <w:lang w:val="es-ES"/>
        </w:rPr>
        <w:t>- - - - -</w:t>
      </w:r>
    </w:p>
    <w:p w14:paraId="471998F7" w14:textId="77777777" w:rsidR="00A643AE" w:rsidRDefault="00A643AE" w:rsidP="00A643AE">
      <w:pPr>
        <w:pStyle w:val="Textoindependiente3"/>
        <w:rPr>
          <w:b w:val="0"/>
          <w:bCs w:val="0"/>
          <w:noProof/>
          <w:lang w:val="es-AR" w:eastAsia="es-AR"/>
        </w:rPr>
      </w:pPr>
    </w:p>
    <w:p w14:paraId="46702E0F" w14:textId="4A1A092C" w:rsidR="008969E1" w:rsidRDefault="008969E1" w:rsidP="00267703">
      <w:pPr>
        <w:jc w:val="both"/>
        <w:rPr>
          <w:lang w:val="es-ES_tradnl"/>
        </w:rPr>
      </w:pPr>
      <w:r w:rsidRPr="008969E1">
        <w:rPr>
          <w:b/>
          <w:bCs/>
          <w:lang w:val="es-ES_tradnl"/>
        </w:rPr>
        <w:t>UN CARAMELO CON SABOR A TANGO</w:t>
      </w:r>
      <w:r>
        <w:rPr>
          <w:lang w:val="es-ES_tradnl"/>
        </w:rPr>
        <w:t xml:space="preserve"> – remitido por Juan Carlos </w:t>
      </w:r>
      <w:proofErr w:type="spellStart"/>
      <w:r>
        <w:rPr>
          <w:lang w:val="es-ES_tradnl"/>
        </w:rPr>
        <w:t>Gadano</w:t>
      </w:r>
      <w:proofErr w:type="spellEnd"/>
      <w:r>
        <w:rPr>
          <w:lang w:val="es-ES_tradnl"/>
        </w:rPr>
        <w:t xml:space="preserve"> (XIII)</w:t>
      </w:r>
    </w:p>
    <w:p w14:paraId="56FD5933" w14:textId="5053CC3F" w:rsidR="008969E1" w:rsidRDefault="008969E1" w:rsidP="00267703">
      <w:pPr>
        <w:jc w:val="both"/>
        <w:rPr>
          <w:lang w:val="es-ES_tradnl"/>
        </w:rPr>
      </w:pPr>
    </w:p>
    <w:p w14:paraId="5B0A2B30" w14:textId="77777777" w:rsidR="008969E1" w:rsidRPr="008969E1" w:rsidRDefault="008969E1" w:rsidP="008969E1">
      <w:pPr>
        <w:jc w:val="both"/>
        <w:rPr>
          <w:lang w:val="es-ES_tradnl"/>
        </w:rPr>
      </w:pPr>
      <w:r w:rsidRPr="008969E1">
        <w:rPr>
          <w:lang w:val="es-ES_tradnl"/>
        </w:rPr>
        <w:t>Es la golosina más polémica que existe. La inventó un asturiano en Uribelarrea, provincia de Buenos Aires. Amada y odiada, ni sus fabricantes saben el origen real del nombre.</w:t>
      </w:r>
    </w:p>
    <w:p w14:paraId="3027ABC7" w14:textId="77777777" w:rsidR="008969E1" w:rsidRPr="008969E1" w:rsidRDefault="008969E1" w:rsidP="008969E1">
      <w:pPr>
        <w:jc w:val="both"/>
        <w:rPr>
          <w:lang w:val="es-ES_tradnl"/>
        </w:rPr>
      </w:pPr>
    </w:p>
    <w:p w14:paraId="7CF5B4E0" w14:textId="77777777" w:rsidR="008969E1" w:rsidRPr="008969E1" w:rsidRDefault="008969E1" w:rsidP="008969E1">
      <w:pPr>
        <w:jc w:val="both"/>
        <w:rPr>
          <w:lang w:val="es-ES_tradnl"/>
        </w:rPr>
      </w:pPr>
      <w:r w:rsidRPr="008969E1">
        <w:rPr>
          <w:lang w:val="es-ES_tradnl"/>
        </w:rPr>
        <w:t>La grieta se da entre el ansioso del masticable y el paciente cultor del caramelo duro. Y entre lo duros, el Media hora es Clint Eastwood. Además, Duro de morder antes de los dos minutos, empezó a fabricarse en 1952.</w:t>
      </w:r>
    </w:p>
    <w:p w14:paraId="7928EF6E" w14:textId="77777777" w:rsidR="008969E1" w:rsidRPr="008969E1" w:rsidRDefault="008969E1" w:rsidP="008969E1">
      <w:pPr>
        <w:jc w:val="both"/>
        <w:rPr>
          <w:lang w:val="es-ES_tradnl"/>
        </w:rPr>
      </w:pPr>
    </w:p>
    <w:p w14:paraId="32764B1E" w14:textId="77777777" w:rsidR="008969E1" w:rsidRPr="008969E1" w:rsidRDefault="008969E1" w:rsidP="008969E1">
      <w:pPr>
        <w:jc w:val="both"/>
        <w:rPr>
          <w:lang w:val="es-ES_tradnl"/>
        </w:rPr>
      </w:pPr>
      <w:r w:rsidRPr="008969E1">
        <w:rPr>
          <w:lang w:val="es-ES_tradnl"/>
        </w:rPr>
        <w:t xml:space="preserve">El responsable: Rufino Meana, un gaucho con base en Uribelarrea, Cañuelas, provincia de Buenos Aires. ¿Cómo definir su gusto? Rufino lo bautizó “anetol”. La fórmula secreta es tan misteriosa como la de la Coca-Cola y sólo fue revelada cuando Meana le vendió la marca a </w:t>
      </w:r>
      <w:proofErr w:type="spellStart"/>
      <w:r w:rsidRPr="008969E1">
        <w:rPr>
          <w:lang w:val="es-ES_tradnl"/>
        </w:rPr>
        <w:t>Stani</w:t>
      </w:r>
      <w:proofErr w:type="spellEnd"/>
      <w:r w:rsidRPr="008969E1">
        <w:rPr>
          <w:lang w:val="es-ES_tradnl"/>
        </w:rPr>
        <w:t>.</w:t>
      </w:r>
    </w:p>
    <w:p w14:paraId="7F2C96FC" w14:textId="77777777" w:rsidR="008969E1" w:rsidRPr="008969E1" w:rsidRDefault="008969E1" w:rsidP="008969E1">
      <w:pPr>
        <w:jc w:val="both"/>
        <w:rPr>
          <w:lang w:val="es-ES_tradnl"/>
        </w:rPr>
      </w:pPr>
    </w:p>
    <w:p w14:paraId="6CA9409F" w14:textId="36D70E08" w:rsidR="008969E1" w:rsidRPr="008969E1" w:rsidRDefault="008969E1" w:rsidP="008969E1">
      <w:pPr>
        <w:jc w:val="both"/>
        <w:rPr>
          <w:lang w:val="es-ES_tradnl"/>
        </w:rPr>
      </w:pPr>
      <w:r w:rsidRPr="008969E1">
        <w:rPr>
          <w:lang w:val="es-ES_tradnl"/>
        </w:rPr>
        <w:t>El Media Hora (en rigor 1/2 Hora) tiene un reloj dibujado. ¿En qué hora está? ¿Una y media? ¿Ocho? ¿Cambia la hora según el envoltorio? Alejandro Dolina se ocupó del tema: “Tengo la ligera sospecha de que ese reloj anda”</w:t>
      </w:r>
      <w:r>
        <w:rPr>
          <w:lang w:val="es-ES_tradnl"/>
        </w:rPr>
        <w:t>.</w:t>
      </w:r>
    </w:p>
    <w:p w14:paraId="3421165D" w14:textId="77777777" w:rsidR="008969E1" w:rsidRPr="008969E1" w:rsidRDefault="008969E1" w:rsidP="008969E1">
      <w:pPr>
        <w:jc w:val="both"/>
        <w:rPr>
          <w:lang w:val="es-ES_tradnl"/>
        </w:rPr>
      </w:pPr>
    </w:p>
    <w:p w14:paraId="7463B856" w14:textId="77777777" w:rsidR="008969E1" w:rsidRPr="008969E1" w:rsidRDefault="008969E1" w:rsidP="008969E1">
      <w:pPr>
        <w:jc w:val="both"/>
        <w:rPr>
          <w:lang w:val="es-ES_tradnl"/>
        </w:rPr>
      </w:pPr>
      <w:r w:rsidRPr="008969E1">
        <w:rPr>
          <w:lang w:val="es-ES_tradnl"/>
        </w:rPr>
        <w:lastRenderedPageBreak/>
        <w:t>“Ninguna golosina puede tener un sabor tan apocalíptico y contrahecho. El sabor de la vejez, el gusto de un suéter lleno de humedad. Es lo que te convida una abuela que vive rodeada de gatos y lo único que tiene para convidar de un tazón lleno, son Media Hora comprados durante la última Dictadura Militar”.</w:t>
      </w:r>
    </w:p>
    <w:p w14:paraId="30A3B12E" w14:textId="77777777" w:rsidR="008969E1" w:rsidRPr="008969E1" w:rsidRDefault="008969E1" w:rsidP="008969E1">
      <w:pPr>
        <w:jc w:val="both"/>
        <w:rPr>
          <w:lang w:val="es-ES_tradnl"/>
        </w:rPr>
      </w:pPr>
    </w:p>
    <w:p w14:paraId="12D107F5" w14:textId="4FD99D23" w:rsidR="008969E1" w:rsidRDefault="008969E1" w:rsidP="008969E1">
      <w:pPr>
        <w:jc w:val="both"/>
        <w:rPr>
          <w:lang w:val="es-ES_tradnl"/>
        </w:rPr>
      </w:pPr>
      <w:r w:rsidRPr="008969E1">
        <w:rPr>
          <w:lang w:val="es-ES_tradnl"/>
        </w:rPr>
        <w:t>Cuando comenzaron a fabricarse se le atribuyeron cualidades digestivas. Hay una publicidad de 1982 que lo promociona con niños, lógica aspiracional de cualquier golosina. Fue la última vez que se invirtió tanto para un producto tan poco estratégico. Al cabo de distintos días, este cronista pudo comprobar que el caramelo, como mucho, dura 14 minutos.</w:t>
      </w:r>
    </w:p>
    <w:p w14:paraId="6A6E28F8" w14:textId="77777777" w:rsidR="008969E1" w:rsidRPr="008969E1" w:rsidRDefault="008969E1" w:rsidP="008969E1">
      <w:pPr>
        <w:jc w:val="both"/>
        <w:rPr>
          <w:lang w:val="es-ES_tradnl"/>
        </w:rPr>
      </w:pPr>
    </w:p>
    <w:p w14:paraId="782AF819" w14:textId="77777777" w:rsidR="008969E1" w:rsidRPr="008969E1" w:rsidRDefault="008969E1" w:rsidP="008969E1">
      <w:pPr>
        <w:jc w:val="both"/>
        <w:rPr>
          <w:lang w:val="es-ES_tradnl"/>
        </w:rPr>
      </w:pPr>
      <w:r w:rsidRPr="008969E1">
        <w:rPr>
          <w:lang w:val="es-ES_tradnl"/>
        </w:rPr>
        <w:t xml:space="preserve">El galpón de Uribelarrea donde empezó la historia se convirtió en un </w:t>
      </w:r>
      <w:proofErr w:type="spellStart"/>
      <w:r w:rsidRPr="008969E1">
        <w:rPr>
          <w:lang w:val="es-ES_tradnl"/>
        </w:rPr>
        <w:t>loft</w:t>
      </w:r>
      <w:proofErr w:type="spellEnd"/>
      <w:r w:rsidRPr="008969E1">
        <w:rPr>
          <w:lang w:val="es-ES_tradnl"/>
        </w:rPr>
        <w:t xml:space="preserve"> de 415m2. La oveja negra de los kioscos tuvo su Willy Wonka en un asturiano que supo crear una golosina única y sin competencia. El anetol, partícula elemental y adormecedora de lenguas, es un derivado del aceite de anís. De allí su etimología.</w:t>
      </w:r>
    </w:p>
    <w:p w14:paraId="237CDCD5" w14:textId="77777777" w:rsidR="008969E1" w:rsidRPr="008969E1" w:rsidRDefault="008969E1" w:rsidP="008969E1">
      <w:pPr>
        <w:jc w:val="both"/>
        <w:rPr>
          <w:lang w:val="es-ES_tradnl"/>
        </w:rPr>
      </w:pPr>
    </w:p>
    <w:p w14:paraId="083093B3" w14:textId="77777777" w:rsidR="008969E1" w:rsidRPr="008969E1" w:rsidRDefault="008969E1" w:rsidP="008969E1">
      <w:pPr>
        <w:jc w:val="both"/>
        <w:rPr>
          <w:lang w:val="es-ES_tradnl"/>
        </w:rPr>
      </w:pPr>
      <w:r w:rsidRPr="008969E1">
        <w:rPr>
          <w:lang w:val="es-ES_tradnl"/>
        </w:rPr>
        <w:t>El Gran Libro de las Marcas maneja otra teoría de por qué se llamaría Media Hora: 30 minutos antes de su cierre diario, la fábrica de Rufino Meana limpiaba las máquinas. “Las sobras de otras golosinas formarían la materia prima del caramelo de sabor impreciso”.</w:t>
      </w:r>
    </w:p>
    <w:p w14:paraId="4A9EF5F8" w14:textId="77777777" w:rsidR="008969E1" w:rsidRPr="008969E1" w:rsidRDefault="008969E1" w:rsidP="008969E1">
      <w:pPr>
        <w:jc w:val="both"/>
        <w:rPr>
          <w:lang w:val="es-ES_tradnl"/>
        </w:rPr>
      </w:pPr>
    </w:p>
    <w:p w14:paraId="4F4F10EC" w14:textId="77777777" w:rsidR="008969E1" w:rsidRPr="008969E1" w:rsidRDefault="008969E1" w:rsidP="008969E1">
      <w:pPr>
        <w:jc w:val="both"/>
        <w:rPr>
          <w:lang w:val="es-ES_tradnl"/>
        </w:rPr>
      </w:pPr>
      <w:r w:rsidRPr="008969E1">
        <w:rPr>
          <w:lang w:val="es-ES_tradnl"/>
        </w:rPr>
        <w:t xml:space="preserve">Se sabe que la extraña golosina, amada, odiada y de inconfundible sabor, cruzó la cordillera y se vende en Chile. El Gran Libro de las Marcas lo define </w:t>
      </w:r>
      <w:proofErr w:type="gramStart"/>
      <w:r w:rsidRPr="008969E1">
        <w:rPr>
          <w:lang w:val="es-ES_tradnl"/>
        </w:rPr>
        <w:t>sin lugar a dudas</w:t>
      </w:r>
      <w:proofErr w:type="gramEnd"/>
      <w:r w:rsidRPr="008969E1">
        <w:rPr>
          <w:lang w:val="es-ES_tradnl"/>
        </w:rPr>
        <w:t>: “Es un caramelo con sabor a tango”.</w:t>
      </w:r>
    </w:p>
    <w:p w14:paraId="75E312CC" w14:textId="77777777" w:rsidR="008969E1" w:rsidRDefault="008969E1" w:rsidP="008969E1">
      <w:pPr>
        <w:jc w:val="both"/>
        <w:rPr>
          <w:lang w:val="es-ES_tradnl"/>
        </w:rPr>
      </w:pPr>
    </w:p>
    <w:p w14:paraId="39CF7B1B" w14:textId="2F266D1E" w:rsidR="008969E1" w:rsidRPr="009F674C" w:rsidRDefault="008969E1" w:rsidP="008969E1">
      <w:pPr>
        <w:jc w:val="both"/>
        <w:rPr>
          <w:lang w:val="es-ES_tradnl"/>
        </w:rPr>
      </w:pPr>
      <w:r w:rsidRPr="008969E1">
        <w:rPr>
          <w:lang w:val="es-ES_tradnl"/>
        </w:rPr>
        <w:t xml:space="preserve">Investigación del Capitán Pablo </w:t>
      </w:r>
      <w:proofErr w:type="spellStart"/>
      <w:r w:rsidRPr="008969E1">
        <w:rPr>
          <w:lang w:val="es-ES_tradnl"/>
        </w:rPr>
        <w:t>Vignoles</w:t>
      </w:r>
      <w:proofErr w:type="spellEnd"/>
      <w:r w:rsidRPr="008969E1">
        <w:rPr>
          <w:lang w:val="es-ES_tradnl"/>
        </w:rPr>
        <w:t>.</w:t>
      </w:r>
    </w:p>
    <w:p w14:paraId="0D0CC120" w14:textId="77777777" w:rsidR="00E11E8F" w:rsidRDefault="00E11E8F" w:rsidP="00E11E8F">
      <w:pPr>
        <w:pStyle w:val="Textoindependiente3"/>
        <w:rPr>
          <w:b w:val="0"/>
          <w:bCs w:val="0"/>
          <w:noProof/>
          <w:lang w:val="es-AR" w:eastAsia="es-AR"/>
        </w:rPr>
      </w:pPr>
    </w:p>
    <w:p w14:paraId="71EDEEFB" w14:textId="77777777" w:rsidR="004E0E16" w:rsidRDefault="004E0E16" w:rsidP="004E0E16">
      <w:pPr>
        <w:jc w:val="both"/>
        <w:rPr>
          <w:lang w:val="es-ES"/>
        </w:rPr>
      </w:pPr>
      <w:r>
        <w:rPr>
          <w:lang w:val="es-ES"/>
        </w:rPr>
        <w:t>- - - - -</w:t>
      </w:r>
    </w:p>
    <w:p w14:paraId="4FF5F9C3" w14:textId="77777777" w:rsidR="004E0E16" w:rsidRDefault="004E0E16" w:rsidP="004E0E16">
      <w:pPr>
        <w:pStyle w:val="Textoindependiente3"/>
        <w:rPr>
          <w:b w:val="0"/>
          <w:bCs w:val="0"/>
          <w:noProof/>
          <w:lang w:val="es-AR" w:eastAsia="es-AR"/>
        </w:rPr>
      </w:pPr>
    </w:p>
    <w:p w14:paraId="04F925C8" w14:textId="77777777" w:rsidR="00346525" w:rsidRDefault="00346525" w:rsidP="00346525">
      <w:pPr>
        <w:jc w:val="both"/>
      </w:pPr>
      <w:r w:rsidRPr="00F53191">
        <w:rPr>
          <w:b/>
          <w:bCs/>
        </w:rPr>
        <w:t>LA AMISTAD</w:t>
      </w:r>
      <w:r>
        <w:t xml:space="preserve"> – por Juan José de la Fuente (XX)</w:t>
      </w:r>
    </w:p>
    <w:p w14:paraId="652B17E3" w14:textId="77777777" w:rsidR="00346525" w:rsidRDefault="00346525" w:rsidP="00346525">
      <w:pPr>
        <w:jc w:val="both"/>
      </w:pPr>
    </w:p>
    <w:p w14:paraId="41403C14" w14:textId="77777777" w:rsidR="00346525" w:rsidRDefault="00346525" w:rsidP="00346525">
      <w:pPr>
        <w:jc w:val="both"/>
      </w:pPr>
      <w:r>
        <w:t>“La amistad es un alma que habita dos cuerpos; un corazón que habitan dos almas”</w:t>
      </w:r>
    </w:p>
    <w:p w14:paraId="584D9239" w14:textId="77777777" w:rsidR="00346525" w:rsidRDefault="00346525" w:rsidP="00346525">
      <w:pPr>
        <w:jc w:val="both"/>
      </w:pPr>
      <w:r>
        <w:t>Aristóteles; 384 a 322 a. C.</w:t>
      </w:r>
    </w:p>
    <w:p w14:paraId="32EF6F12" w14:textId="77777777" w:rsidR="00346525" w:rsidRDefault="00346525" w:rsidP="00346525">
      <w:pPr>
        <w:jc w:val="both"/>
      </w:pPr>
    </w:p>
    <w:p w14:paraId="2684E1A1" w14:textId="77777777" w:rsidR="00346525" w:rsidRDefault="00346525" w:rsidP="00346525">
      <w:pPr>
        <w:jc w:val="both"/>
      </w:pPr>
      <w:r>
        <w:t>Con este bellísimo apotegma comienza un artículo “Elogio de la Amistad” que publicase oportunamente (en su revista) el diario “La Nación” y del cual compartiré con ustedes algunas reflexiones, luego de preguntarnos: ¿Qué es la amistad?; ya que los argentinos tendemos a llamar apresuradamente “amigo” a toda persona con la cual compartimos “algo”.</w:t>
      </w:r>
    </w:p>
    <w:p w14:paraId="52D09A08" w14:textId="77777777" w:rsidR="00346525" w:rsidRDefault="00346525" w:rsidP="00346525">
      <w:pPr>
        <w:jc w:val="both"/>
      </w:pPr>
    </w:p>
    <w:p w14:paraId="27B1F5C1" w14:textId="77777777" w:rsidR="00346525" w:rsidRDefault="00346525" w:rsidP="00346525">
      <w:pPr>
        <w:jc w:val="both"/>
      </w:pPr>
      <w:r>
        <w:t>Aristóteles, en su Ética a Nicómaco, clasifica la amistad en tres tipos: aquella que está basada en el placer (generalmente las relaciones juveniles, intensas pero efímeras), la que se apoya en la utilidad (a menudo asociada a transacciones comerciales y al mundo del trabajo, como diríamos hoy día) y, finalmente, la que está fundamentada en la virtud, que para muchos es la auténtica amistad, o "amistad perfecta", como la llamó el propio Aristóteles.</w:t>
      </w:r>
    </w:p>
    <w:p w14:paraId="712DC693" w14:textId="77777777" w:rsidR="00346525" w:rsidRDefault="00346525" w:rsidP="00346525">
      <w:pPr>
        <w:jc w:val="both"/>
      </w:pPr>
    </w:p>
    <w:p w14:paraId="0427F0F7" w14:textId="77777777" w:rsidR="00346525" w:rsidRDefault="00346525" w:rsidP="00346525">
      <w:pPr>
        <w:jc w:val="both"/>
      </w:pPr>
      <w:r>
        <w:lastRenderedPageBreak/>
        <w:t>Este tipo de vínculo se construye sobre la base de la bondad, y ocurre cuando alguien quiere a otro por lo que es, no por una cualidad o característica eventual, y sobre todo cuando desea para esa persona el bien por el bien mismo.</w:t>
      </w:r>
    </w:p>
    <w:p w14:paraId="0B53D514" w14:textId="77777777" w:rsidR="00346525" w:rsidRDefault="00346525" w:rsidP="00346525">
      <w:pPr>
        <w:jc w:val="both"/>
      </w:pPr>
    </w:p>
    <w:p w14:paraId="2A220D39" w14:textId="77777777" w:rsidR="00346525" w:rsidRDefault="00346525" w:rsidP="00346525">
      <w:pPr>
        <w:jc w:val="both"/>
      </w:pPr>
      <w:r>
        <w:t>Para los que creen que el tiempo pasado siempre fue mejor, vaya la advertencia de que ya en época de Aristóteles el tercer tipo de amistad (la virtuosa) era un bien escaso y ocurría raramente, porque demandaba tiempo e intimidad para surgir y florecer, aclaraba el filósofo griego. Por eso, cuando existe, justifica que sea festejada.</w:t>
      </w:r>
    </w:p>
    <w:p w14:paraId="77621CF2" w14:textId="77777777" w:rsidR="00346525" w:rsidRDefault="00346525" w:rsidP="00346525">
      <w:pPr>
        <w:jc w:val="both"/>
      </w:pPr>
    </w:p>
    <w:p w14:paraId="09FD5692" w14:textId="77777777" w:rsidR="00346525" w:rsidRDefault="00346525" w:rsidP="00346525">
      <w:pPr>
        <w:jc w:val="both"/>
      </w:pPr>
      <w:r>
        <w:t>Llamamos amistad a un sentimiento recíproco y estable, que se anhela y se atesora, y se manifiesta en los afectos que disfrutamos a través de la producción cultural humana. Se trata de visitar juntos un lugar curativo: el de los sueños compartidos. Precisamente por eso, gozar de la amistad es salud. Es curarse en salud. Contra la tristeza común, contra la presión de la excesiva realidad de la vida cotidiana: la amistad es un descanso. Por eso, me gusta considerarla uno de los factores antidepresivos por excelencia. Algo que se teje y se mantiene en los lazos sociales. Es casi como estar a solas –pero no solos-, en compañía de otro que no pretende algo diferente de estar con uno. Ese otro, el amigo, sabe estar y escuchar. A veces en silencio, pero siempre haciéndose eco, que en nuestro lenguaje cotidiano significa responder a lo que nuestro amigo precisa en ese momento. Acorde – como un acorde en la música – con ese acompañar a alguien que, al sentirse vivo, "sufre" con el vivir de la vida. Ese "sufrir viviendo la vida" es el estado que precisa la "simpatía acorde", que algunos llaman empatía y otros llaman amistad. En ese estado de simpatía acorde, la resonancia es recíproca. Ambos se reparan para seguir; a veces, en grupo.</w:t>
      </w:r>
    </w:p>
    <w:p w14:paraId="56EECCD2" w14:textId="77777777" w:rsidR="00346525" w:rsidRDefault="00346525" w:rsidP="00346525">
      <w:pPr>
        <w:jc w:val="both"/>
      </w:pPr>
    </w:p>
    <w:p w14:paraId="22346D75" w14:textId="77777777" w:rsidR="00346525" w:rsidRDefault="00346525" w:rsidP="00346525">
      <w:pPr>
        <w:jc w:val="both"/>
      </w:pPr>
      <w:r>
        <w:t>Como aquella "recóndita armonía" de la música y de lo bello, el sentimiento que circula en la amistad logra reparar las grietas del alma, que vive entre la vida cotidiana y "esa otra escena": la de los sueños compartidos que señalábamos al comienzo. Si logramos lazos de solidaridad tenemos la clave para entrar en esa zona y descansar del costoso trajín de vivir cotidiano. ¡Para eso son los amigos, tan necesarios! ¡Para eso son los sueños universales, tan necesarios! Contra las pesadillas que amedrentan cada día, amistad es solidaridad en circulación permanente; es generosidad. Es un don especial que sostiene el lazo y responde; es disponibilidad... La amistad afianzada permanece, latente, y revive cuando es convocada. La amistad permite sostener el deseo de vivir, el gusto por la vida y sus placeres e ilusiones, los ideales, nuestra continuidad... y, sobre todo, tolerar la incertidumbre. Recordemos lo que nos dice Shakespeare: "Los amigos que tienes y cuya amistad ya has puesto a prueba, engánchalos a tu alma con ganchos de acero".</w:t>
      </w:r>
    </w:p>
    <w:p w14:paraId="5057DAD3" w14:textId="77777777" w:rsidR="00346525" w:rsidRDefault="00346525" w:rsidP="00346525">
      <w:pPr>
        <w:jc w:val="both"/>
      </w:pPr>
    </w:p>
    <w:p w14:paraId="5572A8C4" w14:textId="77777777" w:rsidR="00346525" w:rsidRDefault="00346525" w:rsidP="00346525">
      <w:pPr>
        <w:jc w:val="both"/>
      </w:pPr>
      <w:r>
        <w:t>Juan José de la Fuente</w:t>
      </w:r>
    </w:p>
    <w:p w14:paraId="2AC1586C" w14:textId="77777777" w:rsidR="00346525" w:rsidRDefault="00346525" w:rsidP="00346525">
      <w:pPr>
        <w:jc w:val="both"/>
        <w:rPr>
          <w:lang w:val="es-ES"/>
        </w:rPr>
      </w:pPr>
    </w:p>
    <w:p w14:paraId="6AC4E484" w14:textId="77777777" w:rsidR="004E0E16" w:rsidRPr="00054AAF" w:rsidRDefault="004E0E16" w:rsidP="00527E20">
      <w:pPr>
        <w:jc w:val="both"/>
      </w:pPr>
    </w:p>
    <w:p w14:paraId="340FAB0F"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Imagenes"/>
      <w:bookmarkEnd w:id="7"/>
      <w:r>
        <w:t>Galería de Imágenes</w:t>
      </w:r>
    </w:p>
    <w:p w14:paraId="58223690" w14:textId="0BD3F136" w:rsidR="00682D53" w:rsidRDefault="00682D53" w:rsidP="003C0FD4">
      <w:pPr>
        <w:pStyle w:val="Textoindependiente3"/>
        <w:rPr>
          <w:b w:val="0"/>
          <w:noProof/>
          <w:lang w:val="es-AR" w:eastAsia="es-AR"/>
        </w:rPr>
      </w:pPr>
    </w:p>
    <w:p w14:paraId="78AF6B6B" w14:textId="23E2F918" w:rsidR="00475423" w:rsidRPr="00475423" w:rsidRDefault="00475423" w:rsidP="00475423">
      <w:pPr>
        <w:pStyle w:val="Textoindependiente3"/>
        <w:rPr>
          <w:b w:val="0"/>
          <w:lang w:val="es-AR"/>
        </w:rPr>
      </w:pPr>
      <w:r w:rsidRPr="00475423">
        <w:rPr>
          <w:bCs w:val="0"/>
          <w:lang w:val="es-AR"/>
        </w:rPr>
        <w:t>SÍ A LOS LICEOS, NO A LA REFORMA</w:t>
      </w:r>
      <w:r>
        <w:rPr>
          <w:b w:val="0"/>
          <w:lang w:val="es-AR"/>
        </w:rPr>
        <w:t xml:space="preserve"> – remitido por Constantino </w:t>
      </w:r>
      <w:proofErr w:type="spellStart"/>
      <w:r>
        <w:rPr>
          <w:b w:val="0"/>
          <w:lang w:val="es-AR"/>
        </w:rPr>
        <w:t>Siafas</w:t>
      </w:r>
      <w:proofErr w:type="spellEnd"/>
      <w:r>
        <w:rPr>
          <w:b w:val="0"/>
          <w:lang w:val="es-AR"/>
        </w:rPr>
        <w:t xml:space="preserve"> (XIX) </w:t>
      </w:r>
    </w:p>
    <w:p w14:paraId="7CDD42D2" w14:textId="0BA42306" w:rsidR="00475423" w:rsidRDefault="00475423" w:rsidP="00475423">
      <w:pPr>
        <w:pStyle w:val="Textoindependiente3"/>
        <w:rPr>
          <w:b w:val="0"/>
          <w:lang w:val="es-AR"/>
        </w:rPr>
      </w:pPr>
    </w:p>
    <w:p w14:paraId="61BCC80D" w14:textId="439311EE" w:rsidR="00475423" w:rsidRPr="00475423" w:rsidRDefault="004A336C" w:rsidP="00475423">
      <w:pPr>
        <w:numPr>
          <w:ilvl w:val="0"/>
          <w:numId w:val="5"/>
        </w:numPr>
        <w:jc w:val="both"/>
        <w:rPr>
          <w:rStyle w:val="Hipervnculo"/>
          <w:color w:val="auto"/>
          <w:u w:val="none"/>
        </w:rPr>
      </w:pPr>
      <w:hyperlink r:id="rId54" w:history="1">
        <w:r w:rsidR="00475423" w:rsidRPr="00077ADD">
          <w:rPr>
            <w:rStyle w:val="Hipervnculo"/>
          </w:rPr>
          <w:t>http://www.cglnm.com.ar/public/PAC/218/</w:t>
        </w:r>
        <w:r w:rsidR="00475423" w:rsidRPr="00077ADD">
          <w:rPr>
            <w:rStyle w:val="Hipervnculo"/>
            <w:noProof/>
            <w:lang w:eastAsia="es-AR"/>
          </w:rPr>
          <w:t>Liceos.mp4</w:t>
        </w:r>
      </w:hyperlink>
    </w:p>
    <w:p w14:paraId="0B22A702" w14:textId="77777777" w:rsidR="00B85691" w:rsidRDefault="00B85691" w:rsidP="00475423">
      <w:pPr>
        <w:pStyle w:val="Textoindependiente3"/>
        <w:rPr>
          <w:b w:val="0"/>
          <w:lang w:val="es-AR"/>
        </w:rPr>
      </w:pPr>
    </w:p>
    <w:p w14:paraId="7CB8DF4E" w14:textId="41A5A7C9" w:rsidR="00475423" w:rsidRPr="00475423" w:rsidRDefault="00475423" w:rsidP="00475423">
      <w:pPr>
        <w:pStyle w:val="Textoindependiente3"/>
        <w:rPr>
          <w:b w:val="0"/>
          <w:lang w:val="es-AR"/>
        </w:rPr>
      </w:pPr>
      <w:r w:rsidRPr="00475423">
        <w:rPr>
          <w:b w:val="0"/>
          <w:lang w:val="es-AR"/>
        </w:rPr>
        <w:t>Petición No al cierre de los Liceos Militares:</w:t>
      </w:r>
    </w:p>
    <w:p w14:paraId="5B5BA1DB" w14:textId="77777777" w:rsidR="00475423" w:rsidRPr="00475423" w:rsidRDefault="004A336C" w:rsidP="00194656">
      <w:pPr>
        <w:pStyle w:val="Textoindependiente3"/>
        <w:numPr>
          <w:ilvl w:val="0"/>
          <w:numId w:val="11"/>
        </w:numPr>
        <w:rPr>
          <w:b w:val="0"/>
          <w:lang w:val="es-AR"/>
        </w:rPr>
      </w:pPr>
      <w:hyperlink r:id="rId55" w:history="1">
        <w:r w:rsidR="00475423" w:rsidRPr="00475423">
          <w:rPr>
            <w:rStyle w:val="Hipervnculo"/>
            <w:b w:val="0"/>
            <w:lang w:val="es-AR"/>
          </w:rPr>
          <w:t>http://chng.it/gQ6L6cFk</w:t>
        </w:r>
      </w:hyperlink>
    </w:p>
    <w:p w14:paraId="583A31F4" w14:textId="4B9B3FB9" w:rsidR="00475423" w:rsidRDefault="00475423" w:rsidP="003C0FD4">
      <w:pPr>
        <w:pStyle w:val="Textoindependiente3"/>
        <w:rPr>
          <w:b w:val="0"/>
          <w:noProof/>
          <w:lang w:val="es-AR" w:eastAsia="es-AR"/>
        </w:rPr>
      </w:pPr>
    </w:p>
    <w:p w14:paraId="32718034" w14:textId="77777777" w:rsidR="00475423" w:rsidRDefault="00475423" w:rsidP="00475423">
      <w:pPr>
        <w:jc w:val="both"/>
        <w:rPr>
          <w:lang w:val="es-ES"/>
        </w:rPr>
      </w:pPr>
      <w:r>
        <w:rPr>
          <w:lang w:val="es-ES"/>
        </w:rPr>
        <w:t>- - - - -</w:t>
      </w:r>
    </w:p>
    <w:p w14:paraId="1DE86D22" w14:textId="77777777" w:rsidR="00475423" w:rsidRDefault="00475423" w:rsidP="003C0FD4">
      <w:pPr>
        <w:pStyle w:val="Textoindependiente3"/>
        <w:rPr>
          <w:b w:val="0"/>
          <w:noProof/>
          <w:lang w:val="es-AR" w:eastAsia="es-AR"/>
        </w:rPr>
      </w:pPr>
    </w:p>
    <w:p w14:paraId="39FAE968" w14:textId="11349EAE" w:rsidR="00D937B5" w:rsidRDefault="00470BE2" w:rsidP="00D937B5">
      <w:pPr>
        <w:pStyle w:val="Textoindependiente3"/>
        <w:rPr>
          <w:b w:val="0"/>
          <w:bCs w:val="0"/>
          <w:noProof/>
        </w:rPr>
      </w:pPr>
      <w:r w:rsidRPr="00470BE2">
        <w:rPr>
          <w:noProof/>
        </w:rPr>
        <w:t>REGALOS 1981</w:t>
      </w:r>
      <w:r>
        <w:rPr>
          <w:b w:val="0"/>
          <w:bCs w:val="0"/>
          <w:noProof/>
        </w:rPr>
        <w:t xml:space="preserve"> – por Ricardo Nabias (XXXI)</w:t>
      </w:r>
    </w:p>
    <w:p w14:paraId="09ADF267" w14:textId="7797E7FB" w:rsidR="00470BE2" w:rsidRDefault="00470BE2" w:rsidP="00D937B5">
      <w:pPr>
        <w:pStyle w:val="Textoindependiente3"/>
        <w:rPr>
          <w:b w:val="0"/>
          <w:bCs w:val="0"/>
          <w:noProof/>
        </w:rPr>
      </w:pPr>
    </w:p>
    <w:p w14:paraId="054C683F" w14:textId="326DA394" w:rsidR="00470BE2" w:rsidRDefault="00470BE2" w:rsidP="00470BE2">
      <w:pPr>
        <w:pStyle w:val="Textoindependiente3"/>
        <w:rPr>
          <w:b w:val="0"/>
          <w:bCs w:val="0"/>
          <w:noProof/>
        </w:rPr>
      </w:pPr>
      <w:r>
        <w:rPr>
          <w:b w:val="0"/>
          <w:bCs w:val="0"/>
          <w:noProof/>
        </w:rPr>
        <w:t>Respecto de</w:t>
      </w:r>
      <w:r w:rsidRPr="00470BE2">
        <w:rPr>
          <w:b w:val="0"/>
          <w:bCs w:val="0"/>
          <w:noProof/>
        </w:rPr>
        <w:t>l apartado "Tato Bores habla con el Director del Liceo" de la Proa al Centro 217</w:t>
      </w:r>
      <w:r>
        <w:rPr>
          <w:b w:val="0"/>
          <w:bCs w:val="0"/>
          <w:noProof/>
        </w:rPr>
        <w:t>, e</w:t>
      </w:r>
      <w:r w:rsidRPr="00470BE2">
        <w:rPr>
          <w:b w:val="0"/>
          <w:bCs w:val="0"/>
          <w:noProof/>
        </w:rPr>
        <w:t>se fragmento pertenece a una filmación que realizáramos con motivos de Regalos 81 cuando la XXXI cursaba cuarto año, en ocasión de la despedida que se hacía a los cadetes de 5to año (XXX prom) a fin de año</w:t>
      </w:r>
      <w:r>
        <w:rPr>
          <w:b w:val="0"/>
          <w:bCs w:val="0"/>
          <w:noProof/>
        </w:rPr>
        <w:t>,</w:t>
      </w:r>
      <w:r w:rsidRPr="00470BE2">
        <w:rPr>
          <w:b w:val="0"/>
          <w:bCs w:val="0"/>
          <w:noProof/>
        </w:rPr>
        <w:t xml:space="preserve"> junto con los restantes eventos (teatro, en banda, manteada y fiesta del cadete). La organización y desarrollo de ese evento era de cuarto año, no como Teatro que lo hacían los que deseaban concretarlo.</w:t>
      </w:r>
    </w:p>
    <w:p w14:paraId="1E33ED32" w14:textId="77777777" w:rsidR="00470BE2" w:rsidRPr="00470BE2" w:rsidRDefault="00470BE2" w:rsidP="00470BE2">
      <w:pPr>
        <w:pStyle w:val="Textoindependiente3"/>
        <w:rPr>
          <w:b w:val="0"/>
          <w:bCs w:val="0"/>
          <w:noProof/>
        </w:rPr>
      </w:pPr>
    </w:p>
    <w:p w14:paraId="5F47DE59" w14:textId="4D5CB41F" w:rsidR="00470BE2" w:rsidRDefault="00470BE2" w:rsidP="00470BE2">
      <w:pPr>
        <w:pStyle w:val="Textoindependiente3"/>
        <w:rPr>
          <w:b w:val="0"/>
          <w:bCs w:val="0"/>
          <w:noProof/>
        </w:rPr>
      </w:pPr>
      <w:r w:rsidRPr="00470BE2">
        <w:rPr>
          <w:b w:val="0"/>
          <w:bCs w:val="0"/>
          <w:noProof/>
        </w:rPr>
        <w:t>En un momento del evento, se le pedía permiso al Director para que a partir de ese momento se permitiera a 4to. año fumar en el ámbito del Liceo por el resto de su permanencia en el mismo (un par de d</w:t>
      </w:r>
      <w:r>
        <w:rPr>
          <w:b w:val="0"/>
          <w:bCs w:val="0"/>
          <w:noProof/>
        </w:rPr>
        <w:t>í</w:t>
      </w:r>
      <w:r w:rsidRPr="00470BE2">
        <w:rPr>
          <w:b w:val="0"/>
          <w:bCs w:val="0"/>
          <w:noProof/>
        </w:rPr>
        <w:t>as restantes de 4to y todo 5to año). Dicho pedido era formal, deteniéndose las representaciones teatrales con los regalos y con un cadete de 4to. presentándose al Director con toda marcialidad requiriendo el permiso.</w:t>
      </w:r>
    </w:p>
    <w:p w14:paraId="7876F06F" w14:textId="77777777" w:rsidR="00470BE2" w:rsidRPr="00470BE2" w:rsidRDefault="00470BE2" w:rsidP="00470BE2">
      <w:pPr>
        <w:pStyle w:val="Textoindependiente3"/>
        <w:rPr>
          <w:b w:val="0"/>
          <w:bCs w:val="0"/>
          <w:noProof/>
        </w:rPr>
      </w:pPr>
    </w:p>
    <w:p w14:paraId="6329F5A4" w14:textId="05F2D71A" w:rsidR="00470BE2" w:rsidRDefault="00470BE2" w:rsidP="00470BE2">
      <w:pPr>
        <w:pStyle w:val="Textoindependiente3"/>
        <w:rPr>
          <w:b w:val="0"/>
          <w:bCs w:val="0"/>
          <w:noProof/>
        </w:rPr>
      </w:pPr>
      <w:r w:rsidRPr="00470BE2">
        <w:rPr>
          <w:b w:val="0"/>
          <w:bCs w:val="0"/>
          <w:noProof/>
        </w:rPr>
        <w:t>Se nos había ocurrido dentro del evento Regalos 81 hacer un cortometraje con diversos personajes de la TV del momento pidiéndole al Dire que nos dejara fumar, al tener un conocido en Canal 13. El producto final fue una peli de 7 minutos.</w:t>
      </w:r>
    </w:p>
    <w:p w14:paraId="5032AED3" w14:textId="77777777" w:rsidR="00470BE2" w:rsidRPr="00470BE2" w:rsidRDefault="00470BE2" w:rsidP="00470BE2">
      <w:pPr>
        <w:pStyle w:val="Textoindependiente3"/>
        <w:rPr>
          <w:b w:val="0"/>
          <w:bCs w:val="0"/>
          <w:noProof/>
        </w:rPr>
      </w:pPr>
    </w:p>
    <w:p w14:paraId="2725EB80" w14:textId="11C9BD58" w:rsidR="00470BE2" w:rsidRDefault="00470BE2" w:rsidP="00470BE2">
      <w:pPr>
        <w:pStyle w:val="Textoindependiente3"/>
        <w:rPr>
          <w:b w:val="0"/>
          <w:bCs w:val="0"/>
          <w:noProof/>
        </w:rPr>
      </w:pPr>
      <w:r w:rsidRPr="00470BE2">
        <w:rPr>
          <w:b w:val="0"/>
          <w:bCs w:val="0"/>
          <w:noProof/>
        </w:rPr>
        <w:t>Tato fue uno de ellos pero en la peli que rodamos estaban también Camila Perisse, Juan Carlos Pérez Loizeau, "el Pato" Carret y otros más.</w:t>
      </w:r>
      <w:r>
        <w:rPr>
          <w:b w:val="0"/>
          <w:bCs w:val="0"/>
          <w:noProof/>
        </w:rPr>
        <w:t xml:space="preserve"> Al pie está el </w:t>
      </w:r>
      <w:r w:rsidRPr="00470BE2">
        <w:rPr>
          <w:b w:val="0"/>
          <w:bCs w:val="0"/>
          <w:noProof/>
        </w:rPr>
        <w:t xml:space="preserve">link </w:t>
      </w:r>
      <w:r>
        <w:rPr>
          <w:b w:val="0"/>
          <w:bCs w:val="0"/>
          <w:noProof/>
        </w:rPr>
        <w:t xml:space="preserve">del </w:t>
      </w:r>
      <w:r w:rsidRPr="00470BE2">
        <w:rPr>
          <w:b w:val="0"/>
          <w:bCs w:val="0"/>
          <w:noProof/>
        </w:rPr>
        <w:t>corto completo</w:t>
      </w:r>
      <w:r>
        <w:rPr>
          <w:b w:val="0"/>
          <w:bCs w:val="0"/>
          <w:noProof/>
        </w:rPr>
        <w:t xml:space="preserve"> para el que quiera verlo</w:t>
      </w:r>
      <w:r w:rsidRPr="00470BE2">
        <w:rPr>
          <w:b w:val="0"/>
          <w:bCs w:val="0"/>
          <w:noProof/>
        </w:rPr>
        <w:t>.</w:t>
      </w:r>
    </w:p>
    <w:p w14:paraId="03718E66" w14:textId="77777777" w:rsidR="00470BE2" w:rsidRPr="00470BE2" w:rsidRDefault="00470BE2" w:rsidP="00470BE2">
      <w:pPr>
        <w:pStyle w:val="Textoindependiente3"/>
        <w:rPr>
          <w:b w:val="0"/>
          <w:bCs w:val="0"/>
          <w:noProof/>
        </w:rPr>
      </w:pPr>
    </w:p>
    <w:p w14:paraId="74C85F9E" w14:textId="22665A75" w:rsidR="00470BE2" w:rsidRPr="00470BE2" w:rsidRDefault="00470BE2" w:rsidP="00470BE2">
      <w:pPr>
        <w:pStyle w:val="Textoindependiente3"/>
        <w:rPr>
          <w:b w:val="0"/>
          <w:bCs w:val="0"/>
          <w:noProof/>
        </w:rPr>
      </w:pPr>
      <w:r w:rsidRPr="00470BE2">
        <w:rPr>
          <w:b w:val="0"/>
          <w:bCs w:val="0"/>
          <w:noProof/>
        </w:rPr>
        <w:t>Como nota de color, el que requiriera autorización fue Sergio Martino, que estaba vestido con fajina de verano pero se había puesto para ese momento solemne unos patines para desplazarse por el escenario (como hacía Tato en ese momento) y ten</w:t>
      </w:r>
      <w:r>
        <w:rPr>
          <w:b w:val="0"/>
          <w:bCs w:val="0"/>
          <w:noProof/>
        </w:rPr>
        <w:t>í</w:t>
      </w:r>
      <w:r w:rsidRPr="00470BE2">
        <w:rPr>
          <w:b w:val="0"/>
          <w:bCs w:val="0"/>
          <w:noProof/>
        </w:rPr>
        <w:t>a en la mano un cigarro gigante que planeaba encender una vez concedida la autorización. Se cuadró, se presentó y pidió la autorización, y el Dire le DIJO QUE NO, por primera vez en la historia liceana.</w:t>
      </w:r>
      <w:r>
        <w:rPr>
          <w:b w:val="0"/>
          <w:bCs w:val="0"/>
          <w:noProof/>
        </w:rPr>
        <w:t xml:space="preserve"> </w:t>
      </w:r>
      <w:r w:rsidRPr="00470BE2">
        <w:rPr>
          <w:b w:val="0"/>
          <w:bCs w:val="0"/>
          <w:noProof/>
        </w:rPr>
        <w:t>Fue una gran desilusión para todos después del laburo que nos habíamos tomado filmando el corto. Igualmente no fue impedimento para que mis compañeros de promoción fumadores despuntaran el vicio.</w:t>
      </w:r>
    </w:p>
    <w:p w14:paraId="1B86AC80" w14:textId="77777777" w:rsidR="00470BE2" w:rsidRDefault="00470BE2" w:rsidP="00470BE2">
      <w:pPr>
        <w:pStyle w:val="Textoindependiente3"/>
        <w:rPr>
          <w:b w:val="0"/>
          <w:bCs w:val="0"/>
          <w:noProof/>
        </w:rPr>
      </w:pPr>
    </w:p>
    <w:p w14:paraId="19AB85B1" w14:textId="18946A0B" w:rsidR="00470BE2" w:rsidRDefault="00470BE2" w:rsidP="00470BE2">
      <w:pPr>
        <w:pStyle w:val="Textoindependiente3"/>
        <w:rPr>
          <w:b w:val="0"/>
          <w:bCs w:val="0"/>
          <w:noProof/>
        </w:rPr>
      </w:pPr>
      <w:r w:rsidRPr="00470BE2">
        <w:rPr>
          <w:b w:val="0"/>
          <w:bCs w:val="0"/>
          <w:noProof/>
        </w:rPr>
        <w:t>Ricardo "Caito" Nabias</w:t>
      </w:r>
    </w:p>
    <w:p w14:paraId="10B4DCAD" w14:textId="77777777" w:rsidR="00470BE2" w:rsidRDefault="00470BE2" w:rsidP="00470BE2">
      <w:pPr>
        <w:pStyle w:val="Textoindependiente3"/>
        <w:rPr>
          <w:b w:val="0"/>
          <w:bCs w:val="0"/>
          <w:noProof/>
        </w:rPr>
      </w:pPr>
    </w:p>
    <w:p w14:paraId="36EA57DC" w14:textId="2BEC9D6E" w:rsidR="00470BE2" w:rsidRPr="00470BE2" w:rsidRDefault="004A336C" w:rsidP="00470BE2">
      <w:pPr>
        <w:numPr>
          <w:ilvl w:val="0"/>
          <w:numId w:val="5"/>
        </w:numPr>
        <w:jc w:val="both"/>
        <w:rPr>
          <w:rStyle w:val="Hipervnculo"/>
          <w:color w:val="auto"/>
          <w:u w:val="none"/>
        </w:rPr>
      </w:pPr>
      <w:hyperlink r:id="rId56" w:history="1">
        <w:r w:rsidR="00470BE2" w:rsidRPr="00355E90">
          <w:rPr>
            <w:rStyle w:val="Hipervnculo"/>
          </w:rPr>
          <w:t>http://www.cglnm.com.ar/public/PAC/218/</w:t>
        </w:r>
        <w:r w:rsidR="00470BE2" w:rsidRPr="00355E90">
          <w:rPr>
            <w:rStyle w:val="Hipervnculo"/>
            <w:noProof/>
            <w:lang w:eastAsia="es-AR"/>
          </w:rPr>
          <w:t>Regalos1981.mp4</w:t>
        </w:r>
      </w:hyperlink>
    </w:p>
    <w:p w14:paraId="0E002724" w14:textId="77777777" w:rsidR="00470BE2" w:rsidRPr="00C95588" w:rsidRDefault="00470BE2" w:rsidP="00D937B5">
      <w:pPr>
        <w:pStyle w:val="Textoindependiente3"/>
        <w:rPr>
          <w:b w:val="0"/>
          <w:bCs w:val="0"/>
          <w:noProof/>
        </w:rPr>
      </w:pPr>
    </w:p>
    <w:p w14:paraId="69D9130B" w14:textId="77777777" w:rsidR="00D937B5" w:rsidRDefault="00D937B5" w:rsidP="00D937B5">
      <w:pPr>
        <w:jc w:val="both"/>
        <w:rPr>
          <w:lang w:val="es-ES"/>
        </w:rPr>
      </w:pPr>
      <w:r>
        <w:rPr>
          <w:lang w:val="es-ES"/>
        </w:rPr>
        <w:t>- - - - -</w:t>
      </w:r>
    </w:p>
    <w:p w14:paraId="47BC8C26" w14:textId="0B6A76FA" w:rsidR="00D937B5" w:rsidRDefault="00D937B5" w:rsidP="00D937B5">
      <w:pPr>
        <w:pStyle w:val="Textoindependiente3"/>
        <w:rPr>
          <w:b w:val="0"/>
          <w:bCs w:val="0"/>
          <w:noProof/>
        </w:rPr>
      </w:pPr>
    </w:p>
    <w:p w14:paraId="0E630959" w14:textId="7AA16695" w:rsidR="009E569B" w:rsidRPr="009E569B" w:rsidRDefault="009E569B" w:rsidP="00D937B5">
      <w:pPr>
        <w:pStyle w:val="Textoindependiente3"/>
        <w:rPr>
          <w:noProof/>
        </w:rPr>
      </w:pPr>
      <w:r w:rsidRPr="009E569B">
        <w:rPr>
          <w:noProof/>
        </w:rPr>
        <w:t>LICEO NAVAL RÍO SANTIAGO 2018</w:t>
      </w:r>
    </w:p>
    <w:p w14:paraId="2ECD3741" w14:textId="0C160D6B" w:rsidR="009E569B" w:rsidRDefault="009E569B" w:rsidP="00D937B5">
      <w:pPr>
        <w:pStyle w:val="Textoindependiente3"/>
        <w:rPr>
          <w:b w:val="0"/>
          <w:bCs w:val="0"/>
          <w:noProof/>
        </w:rPr>
      </w:pPr>
    </w:p>
    <w:p w14:paraId="450D7A98" w14:textId="7031DF85" w:rsidR="009E569B" w:rsidRDefault="009E569B" w:rsidP="00D937B5">
      <w:pPr>
        <w:pStyle w:val="Textoindependiente3"/>
        <w:rPr>
          <w:b w:val="0"/>
          <w:bCs w:val="0"/>
          <w:noProof/>
        </w:rPr>
      </w:pPr>
      <w:r>
        <w:rPr>
          <w:b w:val="0"/>
          <w:bCs w:val="0"/>
          <w:noProof/>
        </w:rPr>
        <w:t>Filmaci</w:t>
      </w:r>
      <w:r w:rsidR="00831BF7">
        <w:rPr>
          <w:b w:val="0"/>
          <w:bCs w:val="0"/>
          <w:noProof/>
        </w:rPr>
        <w:t>o</w:t>
      </w:r>
      <w:r>
        <w:rPr>
          <w:b w:val="0"/>
          <w:bCs w:val="0"/>
          <w:noProof/>
        </w:rPr>
        <w:t>n</w:t>
      </w:r>
      <w:r w:rsidR="00831BF7">
        <w:rPr>
          <w:b w:val="0"/>
          <w:bCs w:val="0"/>
          <w:noProof/>
        </w:rPr>
        <w:t>es</w:t>
      </w:r>
      <w:r>
        <w:rPr>
          <w:b w:val="0"/>
          <w:bCs w:val="0"/>
          <w:noProof/>
        </w:rPr>
        <w:t xml:space="preserve"> con un dron de octubre de 2018.</w:t>
      </w:r>
    </w:p>
    <w:p w14:paraId="2C1E0235" w14:textId="6B2D0459" w:rsidR="0095319C" w:rsidRPr="0095319C" w:rsidRDefault="004A336C" w:rsidP="00194656">
      <w:pPr>
        <w:pStyle w:val="Textoindependiente3"/>
        <w:numPr>
          <w:ilvl w:val="0"/>
          <w:numId w:val="14"/>
        </w:numPr>
        <w:rPr>
          <w:b w:val="0"/>
          <w:bCs w:val="0"/>
        </w:rPr>
      </w:pPr>
      <w:hyperlink r:id="rId57" w:history="1">
        <w:r w:rsidR="0095319C" w:rsidRPr="0095319C">
          <w:rPr>
            <w:rStyle w:val="Hipervnculo"/>
            <w:b w:val="0"/>
            <w:bCs w:val="0"/>
          </w:rPr>
          <w:t>https://www.youtube.com/watch?v=MblfrOVcR1k</w:t>
        </w:r>
      </w:hyperlink>
    </w:p>
    <w:p w14:paraId="7343F703" w14:textId="752AA35B" w:rsidR="009E569B" w:rsidRPr="009E569B" w:rsidRDefault="004A336C" w:rsidP="00194656">
      <w:pPr>
        <w:pStyle w:val="Textoindependiente3"/>
        <w:numPr>
          <w:ilvl w:val="0"/>
          <w:numId w:val="13"/>
        </w:numPr>
        <w:rPr>
          <w:b w:val="0"/>
          <w:bCs w:val="0"/>
        </w:rPr>
      </w:pPr>
      <w:hyperlink r:id="rId58" w:history="1">
        <w:r w:rsidR="009E569B" w:rsidRPr="009E569B">
          <w:rPr>
            <w:rStyle w:val="Hipervnculo"/>
            <w:b w:val="0"/>
            <w:bCs w:val="0"/>
          </w:rPr>
          <w:t>https://www.youtube.com/watch?v=RB2RKUQTIBs</w:t>
        </w:r>
      </w:hyperlink>
    </w:p>
    <w:p w14:paraId="7FC9CE92" w14:textId="77777777" w:rsidR="009E569B" w:rsidRDefault="009E569B" w:rsidP="00D937B5">
      <w:pPr>
        <w:pStyle w:val="Textoindependiente3"/>
        <w:rPr>
          <w:b w:val="0"/>
          <w:bCs w:val="0"/>
          <w:noProof/>
        </w:rPr>
      </w:pPr>
    </w:p>
    <w:p w14:paraId="0CD292B5" w14:textId="77777777" w:rsidR="009E569B" w:rsidRDefault="009E569B" w:rsidP="009E569B">
      <w:pPr>
        <w:jc w:val="both"/>
        <w:rPr>
          <w:lang w:val="es-ES"/>
        </w:rPr>
      </w:pPr>
      <w:r>
        <w:rPr>
          <w:lang w:val="es-ES"/>
        </w:rPr>
        <w:t>- - - - -</w:t>
      </w:r>
    </w:p>
    <w:p w14:paraId="63D0700F" w14:textId="77777777" w:rsidR="009E569B" w:rsidRDefault="009E569B" w:rsidP="00D937B5">
      <w:pPr>
        <w:pStyle w:val="Textoindependiente3"/>
        <w:rPr>
          <w:b w:val="0"/>
          <w:bCs w:val="0"/>
          <w:noProof/>
        </w:rPr>
      </w:pPr>
    </w:p>
    <w:p w14:paraId="0F3CB111" w14:textId="4DDE03E0" w:rsidR="00BD72FB" w:rsidRPr="00B66DBF" w:rsidRDefault="00B66DBF" w:rsidP="00BD72FB">
      <w:pPr>
        <w:jc w:val="both"/>
        <w:rPr>
          <w:lang w:val="es-ES"/>
        </w:rPr>
      </w:pPr>
      <w:r w:rsidRPr="00B66DBF">
        <w:rPr>
          <w:b/>
          <w:bCs/>
          <w:lang w:val="es-ES"/>
        </w:rPr>
        <w:t>EL A.R.A. “LA ARGENTINA” CRUZANDO EL DRAKE CON LAS PROMOCIONES XV, XVI, XVII Y XVIII</w:t>
      </w:r>
      <w:r>
        <w:rPr>
          <w:lang w:val="es-ES"/>
        </w:rPr>
        <w:t xml:space="preserve"> – remitido por José Luis </w:t>
      </w:r>
      <w:proofErr w:type="spellStart"/>
      <w:r>
        <w:rPr>
          <w:lang w:val="es-ES"/>
        </w:rPr>
        <w:t>Bartoletti</w:t>
      </w:r>
      <w:proofErr w:type="spellEnd"/>
      <w:r>
        <w:rPr>
          <w:lang w:val="es-ES"/>
        </w:rPr>
        <w:t xml:space="preserve"> (XVII)</w:t>
      </w:r>
    </w:p>
    <w:p w14:paraId="2C604233" w14:textId="1A7FE270" w:rsidR="00B66DBF" w:rsidRDefault="00B66DBF" w:rsidP="00BD72FB">
      <w:pPr>
        <w:jc w:val="both"/>
        <w:rPr>
          <w:lang w:val="es-ES"/>
        </w:rPr>
      </w:pPr>
    </w:p>
    <w:p w14:paraId="2F0891AD" w14:textId="77777777" w:rsidR="002B22B2" w:rsidRDefault="002B22B2" w:rsidP="002B22B2">
      <w:pPr>
        <w:jc w:val="both"/>
        <w:rPr>
          <w:lang w:val="es-ES"/>
        </w:rPr>
      </w:pPr>
      <w:r w:rsidRPr="00B66DBF">
        <w:rPr>
          <w:lang w:val="es-ES"/>
        </w:rPr>
        <w:t>Óleo de Gonzalo López Dávila promoción XVII</w:t>
      </w:r>
      <w:r>
        <w:rPr>
          <w:lang w:val="es-ES"/>
        </w:rPr>
        <w:t xml:space="preserve">. </w:t>
      </w:r>
      <w:r w:rsidRPr="00B66DBF">
        <w:rPr>
          <w:lang w:val="es-ES"/>
        </w:rPr>
        <w:t xml:space="preserve">Tiene 100 </w:t>
      </w:r>
      <w:r>
        <w:rPr>
          <w:lang w:val="es-ES"/>
        </w:rPr>
        <w:t>x</w:t>
      </w:r>
      <w:r w:rsidRPr="00B66DBF">
        <w:rPr>
          <w:lang w:val="es-ES"/>
        </w:rPr>
        <w:t xml:space="preserve"> 80</w:t>
      </w:r>
      <w:r>
        <w:rPr>
          <w:lang w:val="es-ES"/>
        </w:rPr>
        <w:t>,</w:t>
      </w:r>
      <w:r w:rsidRPr="00B66DBF">
        <w:rPr>
          <w:lang w:val="es-ES"/>
        </w:rPr>
        <w:t xml:space="preserve"> tom</w:t>
      </w:r>
      <w:r>
        <w:rPr>
          <w:lang w:val="es-ES"/>
        </w:rPr>
        <w:t>ó</w:t>
      </w:r>
      <w:r w:rsidRPr="00B66DBF">
        <w:rPr>
          <w:lang w:val="es-ES"/>
        </w:rPr>
        <w:t xml:space="preserve"> toda la cuarentena y está casi terminado</w:t>
      </w:r>
      <w:r>
        <w:rPr>
          <w:lang w:val="es-ES"/>
        </w:rPr>
        <w:t>.</w:t>
      </w:r>
    </w:p>
    <w:p w14:paraId="76C968F8" w14:textId="77777777" w:rsidR="002B22B2" w:rsidRDefault="002B22B2" w:rsidP="002B22B2">
      <w:pPr>
        <w:jc w:val="both"/>
        <w:rPr>
          <w:lang w:val="es-ES"/>
        </w:rPr>
      </w:pPr>
    </w:p>
    <w:p w14:paraId="169ED5BD" w14:textId="52546122" w:rsidR="00B66DBF" w:rsidRDefault="00ED6A36" w:rsidP="001B43C9">
      <w:pPr>
        <w:jc w:val="center"/>
        <w:rPr>
          <w:noProof/>
        </w:rPr>
      </w:pPr>
      <w:r>
        <w:rPr>
          <w:noProof/>
        </w:rPr>
        <w:pict w14:anchorId="7BD1F169">
          <v:shape id="_x0000_i1102" type="#_x0000_t75" style="width:276.7pt;height:213.2pt;visibility:visible;mso-wrap-style:square;mso-position-horizontal:absolute">
            <v:imagedata r:id="rId59" o:title=""/>
          </v:shape>
        </w:pict>
      </w:r>
    </w:p>
    <w:p w14:paraId="16789742" w14:textId="77777777" w:rsidR="00B66DBF" w:rsidRDefault="00B66DBF" w:rsidP="00BD72FB">
      <w:pPr>
        <w:jc w:val="both"/>
        <w:rPr>
          <w:noProof/>
        </w:rPr>
      </w:pPr>
    </w:p>
    <w:p w14:paraId="3F0BB832" w14:textId="2B4F8902" w:rsidR="00BD72FB" w:rsidRDefault="00BD72FB" w:rsidP="00BD72FB">
      <w:pPr>
        <w:jc w:val="both"/>
        <w:rPr>
          <w:lang w:val="es-ES"/>
        </w:rPr>
      </w:pPr>
      <w:r>
        <w:rPr>
          <w:lang w:val="es-ES"/>
        </w:rPr>
        <w:t>- - - - -</w:t>
      </w:r>
    </w:p>
    <w:p w14:paraId="0580F38A" w14:textId="0E79CE3F" w:rsidR="00BD72FB" w:rsidRDefault="00BD72FB" w:rsidP="00D937B5">
      <w:pPr>
        <w:pStyle w:val="Textoindependiente3"/>
        <w:rPr>
          <w:b w:val="0"/>
          <w:bCs w:val="0"/>
          <w:noProof/>
        </w:rPr>
      </w:pPr>
    </w:p>
    <w:p w14:paraId="71E9F27E" w14:textId="0E684800" w:rsidR="00F6603C" w:rsidRDefault="00F6603C" w:rsidP="00D937B5">
      <w:pPr>
        <w:pStyle w:val="Textoindependiente3"/>
        <w:rPr>
          <w:b w:val="0"/>
          <w:bCs w:val="0"/>
          <w:noProof/>
        </w:rPr>
      </w:pPr>
      <w:r w:rsidRPr="00F6603C">
        <w:rPr>
          <w:noProof/>
        </w:rPr>
        <w:t>UN LICEANO RUMBO A LOS ALTARES</w:t>
      </w:r>
      <w:r>
        <w:rPr>
          <w:b w:val="0"/>
          <w:bCs w:val="0"/>
          <w:noProof/>
        </w:rPr>
        <w:t xml:space="preserve"> – por Eugenio Mazzeo (XXXII)</w:t>
      </w:r>
    </w:p>
    <w:p w14:paraId="6A3BA463" w14:textId="42C83EF3" w:rsidR="00F6603C" w:rsidRDefault="00F6603C" w:rsidP="00D937B5">
      <w:pPr>
        <w:pStyle w:val="Textoindependiente3"/>
        <w:rPr>
          <w:b w:val="0"/>
          <w:bCs w:val="0"/>
          <w:noProof/>
        </w:rPr>
      </w:pPr>
    </w:p>
    <w:p w14:paraId="1723D0B6" w14:textId="45078283" w:rsidR="00F6603C" w:rsidRDefault="00F6603C" w:rsidP="00D937B5">
      <w:pPr>
        <w:pStyle w:val="Textoindependiente3"/>
        <w:rPr>
          <w:b w:val="0"/>
          <w:bCs w:val="0"/>
          <w:noProof/>
        </w:rPr>
      </w:pPr>
      <w:r w:rsidRPr="00F6603C">
        <w:rPr>
          <w:b w:val="0"/>
          <w:bCs w:val="0"/>
          <w:noProof/>
        </w:rPr>
        <w:t>Entrevistas por el mundo: "Enrique Shaw, empresario cristiano" con Sara Shaw de Critto</w:t>
      </w:r>
      <w:r>
        <w:rPr>
          <w:b w:val="0"/>
          <w:bCs w:val="0"/>
          <w:noProof/>
        </w:rPr>
        <w:t>.</w:t>
      </w:r>
    </w:p>
    <w:p w14:paraId="441F372A" w14:textId="60BF577A" w:rsidR="00F6603C" w:rsidRPr="00F6603C" w:rsidRDefault="004A336C" w:rsidP="00194656">
      <w:pPr>
        <w:pStyle w:val="Textoindependiente3"/>
        <w:numPr>
          <w:ilvl w:val="0"/>
          <w:numId w:val="18"/>
        </w:numPr>
        <w:rPr>
          <w:b w:val="0"/>
          <w:bCs w:val="0"/>
        </w:rPr>
      </w:pPr>
      <w:hyperlink r:id="rId60" w:history="1">
        <w:r w:rsidR="00F6603C" w:rsidRPr="00F6603C">
          <w:rPr>
            <w:rStyle w:val="Hipervnculo"/>
            <w:b w:val="0"/>
            <w:bCs w:val="0"/>
          </w:rPr>
          <w:t>https://www.youtube.com/watch?v=y47RRNMBwY4&amp;feature=youtu.be</w:t>
        </w:r>
      </w:hyperlink>
    </w:p>
    <w:p w14:paraId="278BC46E" w14:textId="77777777" w:rsidR="00F6603C" w:rsidRDefault="00F6603C" w:rsidP="00D937B5">
      <w:pPr>
        <w:pStyle w:val="Textoindependiente3"/>
        <w:rPr>
          <w:b w:val="0"/>
          <w:bCs w:val="0"/>
          <w:noProof/>
        </w:rPr>
      </w:pPr>
    </w:p>
    <w:p w14:paraId="38508F74" w14:textId="77777777" w:rsidR="00F6603C" w:rsidRDefault="00F6603C" w:rsidP="00F6603C">
      <w:pPr>
        <w:jc w:val="both"/>
        <w:rPr>
          <w:lang w:val="es-ES"/>
        </w:rPr>
      </w:pPr>
      <w:r>
        <w:rPr>
          <w:lang w:val="es-ES"/>
        </w:rPr>
        <w:t>- - - - -</w:t>
      </w:r>
    </w:p>
    <w:p w14:paraId="59F21D08" w14:textId="77777777" w:rsidR="00F6603C" w:rsidRDefault="00F6603C" w:rsidP="00D937B5">
      <w:pPr>
        <w:pStyle w:val="Textoindependiente3"/>
        <w:rPr>
          <w:b w:val="0"/>
          <w:bCs w:val="0"/>
          <w:noProof/>
        </w:rPr>
      </w:pPr>
    </w:p>
    <w:p w14:paraId="3E870F95" w14:textId="6647480B" w:rsidR="006C25BB" w:rsidRDefault="006C25BB" w:rsidP="00D937B5">
      <w:pPr>
        <w:pStyle w:val="Textoindependiente3"/>
        <w:rPr>
          <w:b w:val="0"/>
          <w:bCs w:val="0"/>
          <w:noProof/>
        </w:rPr>
      </w:pPr>
      <w:r w:rsidRPr="006C25BB">
        <w:rPr>
          <w:noProof/>
        </w:rPr>
        <w:t>NOS VEREMOS OTRA VEZ VERSIÓN A 5 VOCES POR EL QUINTETO ROJAL</w:t>
      </w:r>
      <w:r>
        <w:rPr>
          <w:b w:val="0"/>
          <w:bCs w:val="0"/>
          <w:noProof/>
        </w:rPr>
        <w:t xml:space="preserve"> – por Osvaldo Perez Martin (XVIII)</w:t>
      </w:r>
    </w:p>
    <w:p w14:paraId="5C53C23E" w14:textId="144FA063" w:rsidR="006C25BB" w:rsidRDefault="006C25BB" w:rsidP="00D937B5">
      <w:pPr>
        <w:pStyle w:val="Textoindependiente3"/>
        <w:rPr>
          <w:b w:val="0"/>
          <w:bCs w:val="0"/>
          <w:noProof/>
        </w:rPr>
      </w:pPr>
    </w:p>
    <w:p w14:paraId="4DC8C3F7" w14:textId="693FE925" w:rsidR="006C25BB" w:rsidRPr="006C25BB" w:rsidRDefault="004A336C" w:rsidP="00194656">
      <w:pPr>
        <w:pStyle w:val="Textoindependiente3"/>
        <w:numPr>
          <w:ilvl w:val="0"/>
          <w:numId w:val="17"/>
        </w:numPr>
        <w:rPr>
          <w:b w:val="0"/>
          <w:bCs w:val="0"/>
        </w:rPr>
      </w:pPr>
      <w:hyperlink r:id="rId61" w:history="1">
        <w:r w:rsidR="006C25BB" w:rsidRPr="006C25BB">
          <w:rPr>
            <w:rStyle w:val="Hipervnculo"/>
            <w:b w:val="0"/>
            <w:bCs w:val="0"/>
          </w:rPr>
          <w:t>https://www.youtube.com/watch?v=XG3knFwug8c</w:t>
        </w:r>
      </w:hyperlink>
    </w:p>
    <w:p w14:paraId="53E0215C" w14:textId="77777777" w:rsidR="006C25BB" w:rsidRDefault="006C25BB" w:rsidP="00D937B5">
      <w:pPr>
        <w:pStyle w:val="Textoindependiente3"/>
        <w:rPr>
          <w:b w:val="0"/>
          <w:bCs w:val="0"/>
          <w:noProof/>
        </w:rPr>
      </w:pPr>
    </w:p>
    <w:p w14:paraId="334F349B" w14:textId="77777777" w:rsidR="006C25BB" w:rsidRDefault="006C25BB" w:rsidP="006C25BB">
      <w:pPr>
        <w:jc w:val="both"/>
        <w:rPr>
          <w:lang w:val="es-ES"/>
        </w:rPr>
      </w:pPr>
      <w:r>
        <w:rPr>
          <w:lang w:val="es-ES"/>
        </w:rPr>
        <w:t>- - - - -</w:t>
      </w:r>
    </w:p>
    <w:p w14:paraId="2C6ED788" w14:textId="77777777" w:rsidR="006C25BB" w:rsidRDefault="006C25BB" w:rsidP="00D937B5">
      <w:pPr>
        <w:pStyle w:val="Textoindependiente3"/>
        <w:rPr>
          <w:b w:val="0"/>
          <w:bCs w:val="0"/>
          <w:noProof/>
        </w:rPr>
      </w:pPr>
    </w:p>
    <w:p w14:paraId="238DAF5D" w14:textId="68085649" w:rsidR="00645B54" w:rsidRPr="00707BCC" w:rsidRDefault="00645B54" w:rsidP="00D937B5">
      <w:pPr>
        <w:pStyle w:val="Textoindependiente3"/>
        <w:rPr>
          <w:b w:val="0"/>
          <w:bCs w:val="0"/>
          <w:noProof/>
        </w:rPr>
      </w:pPr>
      <w:r w:rsidRPr="00645B54">
        <w:rPr>
          <w:noProof/>
        </w:rPr>
        <w:lastRenderedPageBreak/>
        <w:t>HOMENAJE EN EL 243° ANIVERSARIO DEL NATALICIO DEL ALMIRANTE GUILLERMO BROWN</w:t>
      </w:r>
      <w:r w:rsidR="00707BCC">
        <w:rPr>
          <w:b w:val="0"/>
          <w:bCs w:val="0"/>
          <w:noProof/>
        </w:rPr>
        <w:t xml:space="preserve"> – remitido por Alberto Gianola (XXX)</w:t>
      </w:r>
    </w:p>
    <w:p w14:paraId="46C18AA0" w14:textId="77777777" w:rsidR="00645B54" w:rsidRDefault="00645B54" w:rsidP="00D937B5">
      <w:pPr>
        <w:pStyle w:val="Textoindependiente3"/>
        <w:rPr>
          <w:b w:val="0"/>
          <w:bCs w:val="0"/>
          <w:noProof/>
        </w:rPr>
      </w:pPr>
    </w:p>
    <w:p w14:paraId="7F55E3C4" w14:textId="0EB3E7DD" w:rsidR="00645B54" w:rsidRDefault="004A336C" w:rsidP="00194656">
      <w:pPr>
        <w:pStyle w:val="Textoindependiente3"/>
        <w:numPr>
          <w:ilvl w:val="0"/>
          <w:numId w:val="13"/>
        </w:numPr>
        <w:rPr>
          <w:b w:val="0"/>
          <w:bCs w:val="0"/>
          <w:noProof/>
        </w:rPr>
      </w:pPr>
      <w:hyperlink r:id="rId62" w:history="1">
        <w:r w:rsidR="00645B54" w:rsidRPr="00681C01">
          <w:rPr>
            <w:rStyle w:val="Hipervnculo"/>
            <w:b w:val="0"/>
            <w:bCs w:val="0"/>
            <w:noProof/>
          </w:rPr>
          <w:t>https://www.youtube.com/watch?v=ujACCJ1JjJo&amp;feature=youtu.be</w:t>
        </w:r>
      </w:hyperlink>
    </w:p>
    <w:p w14:paraId="3884E599" w14:textId="5BA5419E" w:rsidR="00645B54" w:rsidRDefault="00645B54" w:rsidP="00D937B5">
      <w:pPr>
        <w:pStyle w:val="Textoindependiente3"/>
        <w:rPr>
          <w:b w:val="0"/>
          <w:bCs w:val="0"/>
          <w:noProof/>
        </w:rPr>
      </w:pPr>
    </w:p>
    <w:p w14:paraId="5A808E8B" w14:textId="77777777" w:rsidR="00645B54" w:rsidRDefault="00645B54" w:rsidP="00645B54">
      <w:pPr>
        <w:jc w:val="both"/>
        <w:rPr>
          <w:lang w:val="es-ES"/>
        </w:rPr>
      </w:pPr>
      <w:r>
        <w:rPr>
          <w:lang w:val="es-ES"/>
        </w:rPr>
        <w:t>- - - - -</w:t>
      </w:r>
    </w:p>
    <w:p w14:paraId="6DD3340B" w14:textId="5CC837B9" w:rsidR="00645B54" w:rsidRDefault="00645B54" w:rsidP="00D937B5">
      <w:pPr>
        <w:pStyle w:val="Textoindependiente3"/>
        <w:rPr>
          <w:b w:val="0"/>
          <w:bCs w:val="0"/>
          <w:noProof/>
        </w:rPr>
      </w:pPr>
    </w:p>
    <w:p w14:paraId="080EAEB8" w14:textId="2909AD6E" w:rsidR="00C57CBB" w:rsidRPr="00C57CBB" w:rsidRDefault="00C57CBB" w:rsidP="00D937B5">
      <w:pPr>
        <w:pStyle w:val="Textoindependiente3"/>
        <w:rPr>
          <w:noProof/>
        </w:rPr>
      </w:pPr>
      <w:r w:rsidRPr="00C57CBB">
        <w:rPr>
          <w:noProof/>
        </w:rPr>
        <w:t>HOMENAJE AL GENERAL BELGRANO</w:t>
      </w:r>
    </w:p>
    <w:p w14:paraId="3A351474" w14:textId="77777777" w:rsidR="00E05335" w:rsidRDefault="00E05335" w:rsidP="00E05335">
      <w:pPr>
        <w:pStyle w:val="Textoindependiente3"/>
        <w:rPr>
          <w:b w:val="0"/>
          <w:bCs w:val="0"/>
          <w:noProof/>
        </w:rPr>
      </w:pPr>
    </w:p>
    <w:p w14:paraId="7171E775" w14:textId="4F7E454A" w:rsidR="00E05335" w:rsidRDefault="00E05335" w:rsidP="00E05335">
      <w:pPr>
        <w:pStyle w:val="Textoindependiente3"/>
        <w:rPr>
          <w:b w:val="0"/>
          <w:bCs w:val="0"/>
          <w:noProof/>
        </w:rPr>
      </w:pPr>
      <w:r w:rsidRPr="00C57CBB">
        <w:rPr>
          <w:b w:val="0"/>
          <w:bCs w:val="0"/>
          <w:noProof/>
        </w:rPr>
        <w:t>En Oneglia</w:t>
      </w:r>
      <w:r>
        <w:rPr>
          <w:b w:val="0"/>
          <w:bCs w:val="0"/>
          <w:noProof/>
        </w:rPr>
        <w:t>,</w:t>
      </w:r>
      <w:r w:rsidRPr="00C57CBB">
        <w:rPr>
          <w:b w:val="0"/>
          <w:bCs w:val="0"/>
          <w:noProof/>
        </w:rPr>
        <w:t xml:space="preserve"> pueblito de la Liguria cerquita de Genova se rinde homenaje al Gral.</w:t>
      </w:r>
      <w:r>
        <w:rPr>
          <w:b w:val="0"/>
          <w:bCs w:val="0"/>
          <w:noProof/>
        </w:rPr>
        <w:t xml:space="preserve"> </w:t>
      </w:r>
      <w:r w:rsidRPr="00C57CBB">
        <w:rPr>
          <w:b w:val="0"/>
          <w:bCs w:val="0"/>
          <w:noProof/>
        </w:rPr>
        <w:t>Belgrano ya que en ese pueblo vivieron sus padres. Todas las casas se adornan con las banderas argentinas.</w:t>
      </w:r>
      <w:r>
        <w:rPr>
          <w:b w:val="0"/>
          <w:bCs w:val="0"/>
          <w:noProof/>
        </w:rPr>
        <w:t xml:space="preserve"> </w:t>
      </w:r>
      <w:r w:rsidRPr="00C57CBB">
        <w:rPr>
          <w:b w:val="0"/>
          <w:bCs w:val="0"/>
          <w:noProof/>
        </w:rPr>
        <w:t>Bel-grano: semilla bella. Eran agricultores.</w:t>
      </w:r>
    </w:p>
    <w:p w14:paraId="68FB5694" w14:textId="734F2342" w:rsidR="00C57CBB" w:rsidRDefault="00C57CBB" w:rsidP="00D937B5">
      <w:pPr>
        <w:pStyle w:val="Textoindependiente3"/>
        <w:rPr>
          <w:b w:val="0"/>
          <w:bCs w:val="0"/>
          <w:noProof/>
        </w:rPr>
      </w:pPr>
    </w:p>
    <w:p w14:paraId="3E089410" w14:textId="3EF22AA5" w:rsidR="00C57CBB" w:rsidRDefault="006C31B3" w:rsidP="00C57CBB">
      <w:pPr>
        <w:pStyle w:val="Textoindependiente3"/>
        <w:jc w:val="center"/>
        <w:rPr>
          <w:noProof/>
        </w:rPr>
      </w:pPr>
      <w:r>
        <w:rPr>
          <w:noProof/>
        </w:rPr>
        <w:pict w14:anchorId="2013200F">
          <v:shape id="_x0000_i1095" type="#_x0000_t75" style="width:204.7pt;height:152.95pt;visibility:visible;mso-wrap-style:square">
            <v:imagedata r:id="rId63" o:title=""/>
          </v:shape>
        </w:pict>
      </w:r>
    </w:p>
    <w:p w14:paraId="2962BEF1" w14:textId="4C43F96B" w:rsidR="00C57CBB" w:rsidRDefault="00C57CBB" w:rsidP="00C57CBB">
      <w:pPr>
        <w:pStyle w:val="Textoindependiente3"/>
        <w:rPr>
          <w:noProof/>
        </w:rPr>
      </w:pPr>
    </w:p>
    <w:p w14:paraId="22FCF177" w14:textId="77777777" w:rsidR="00C57CBB" w:rsidRDefault="00C57CBB" w:rsidP="00C57CBB">
      <w:pPr>
        <w:jc w:val="both"/>
        <w:rPr>
          <w:lang w:val="es-ES"/>
        </w:rPr>
      </w:pPr>
      <w:r>
        <w:rPr>
          <w:lang w:val="es-ES"/>
        </w:rPr>
        <w:t>- - - - -</w:t>
      </w:r>
    </w:p>
    <w:p w14:paraId="0226BBBD" w14:textId="2565AC04" w:rsidR="00C57CBB" w:rsidRDefault="00C57CBB" w:rsidP="00D937B5">
      <w:pPr>
        <w:pStyle w:val="Textoindependiente3"/>
        <w:rPr>
          <w:b w:val="0"/>
          <w:bCs w:val="0"/>
          <w:noProof/>
        </w:rPr>
      </w:pPr>
    </w:p>
    <w:p w14:paraId="4884DE49" w14:textId="65243B6A" w:rsidR="00945827" w:rsidRDefault="00945827" w:rsidP="00D937B5">
      <w:pPr>
        <w:pStyle w:val="Textoindependiente3"/>
        <w:rPr>
          <w:b w:val="0"/>
          <w:bCs w:val="0"/>
          <w:noProof/>
        </w:rPr>
      </w:pPr>
      <w:r w:rsidRPr="00945827">
        <w:rPr>
          <w:noProof/>
        </w:rPr>
        <w:t>"MANUEL BELGRANO EN CORRIENTES" CON JORGE DENIRI</w:t>
      </w:r>
      <w:r>
        <w:rPr>
          <w:b w:val="0"/>
          <w:bCs w:val="0"/>
          <w:noProof/>
        </w:rPr>
        <w:t xml:space="preserve"> – por Eugenio Mazzeo (XXXII)</w:t>
      </w:r>
    </w:p>
    <w:p w14:paraId="0B84C492" w14:textId="3A084B6B" w:rsidR="00945827" w:rsidRDefault="00945827" w:rsidP="00D937B5">
      <w:pPr>
        <w:pStyle w:val="Textoindependiente3"/>
        <w:rPr>
          <w:b w:val="0"/>
          <w:bCs w:val="0"/>
          <w:noProof/>
        </w:rPr>
      </w:pPr>
    </w:p>
    <w:p w14:paraId="6B420FA6" w14:textId="1BE308E5" w:rsidR="00945827" w:rsidRPr="00945827" w:rsidRDefault="004A336C" w:rsidP="00945827">
      <w:pPr>
        <w:pStyle w:val="Textoindependiente3"/>
        <w:numPr>
          <w:ilvl w:val="0"/>
          <w:numId w:val="21"/>
        </w:numPr>
        <w:rPr>
          <w:b w:val="0"/>
          <w:bCs w:val="0"/>
        </w:rPr>
      </w:pPr>
      <w:hyperlink r:id="rId64" w:history="1">
        <w:r w:rsidR="00945827" w:rsidRPr="00945827">
          <w:rPr>
            <w:rStyle w:val="Hipervnculo"/>
            <w:b w:val="0"/>
            <w:bCs w:val="0"/>
          </w:rPr>
          <w:t>https://www.youtube.com/watch?v=LgPGLoLOPA4&amp;feature=youtu.be</w:t>
        </w:r>
      </w:hyperlink>
    </w:p>
    <w:p w14:paraId="6FD8FBF3" w14:textId="77777777" w:rsidR="00945827" w:rsidRDefault="00945827" w:rsidP="00D937B5">
      <w:pPr>
        <w:pStyle w:val="Textoindependiente3"/>
        <w:rPr>
          <w:b w:val="0"/>
          <w:bCs w:val="0"/>
          <w:noProof/>
        </w:rPr>
      </w:pPr>
    </w:p>
    <w:p w14:paraId="6DDE6209" w14:textId="77777777" w:rsidR="00945827" w:rsidRDefault="00945827" w:rsidP="00945827">
      <w:pPr>
        <w:jc w:val="both"/>
        <w:rPr>
          <w:lang w:val="es-ES"/>
        </w:rPr>
      </w:pPr>
      <w:r>
        <w:rPr>
          <w:lang w:val="es-ES"/>
        </w:rPr>
        <w:t>- - - - -</w:t>
      </w:r>
    </w:p>
    <w:p w14:paraId="2263E895" w14:textId="77777777" w:rsidR="00945827" w:rsidRDefault="00945827" w:rsidP="00D937B5">
      <w:pPr>
        <w:pStyle w:val="Textoindependiente3"/>
        <w:rPr>
          <w:b w:val="0"/>
          <w:bCs w:val="0"/>
          <w:noProof/>
        </w:rPr>
      </w:pPr>
    </w:p>
    <w:p w14:paraId="583DB796" w14:textId="7ECE47E9" w:rsidR="00D94ED7" w:rsidRPr="00D94ED7" w:rsidRDefault="00D94ED7" w:rsidP="00D937B5">
      <w:pPr>
        <w:pStyle w:val="Textoindependiente3"/>
        <w:rPr>
          <w:noProof/>
        </w:rPr>
      </w:pPr>
      <w:r w:rsidRPr="00D94ED7">
        <w:rPr>
          <w:noProof/>
        </w:rPr>
        <w:t>AVIONES EN EXHIBICI</w:t>
      </w:r>
      <w:r>
        <w:rPr>
          <w:noProof/>
        </w:rPr>
        <w:t>Ó</w:t>
      </w:r>
      <w:r w:rsidRPr="00D94ED7">
        <w:rPr>
          <w:noProof/>
        </w:rPr>
        <w:t>N EN EL MUSEO AERONÁUTICO NAVAL - BASE CTE ESPORA – BAHÍA BLANCA</w:t>
      </w:r>
    </w:p>
    <w:p w14:paraId="74F71EBB" w14:textId="4762E7F1" w:rsidR="00D94ED7" w:rsidRDefault="00D94ED7" w:rsidP="00D937B5">
      <w:pPr>
        <w:pStyle w:val="Textoindependiente3"/>
        <w:rPr>
          <w:b w:val="0"/>
          <w:bCs w:val="0"/>
          <w:noProof/>
        </w:rPr>
      </w:pPr>
    </w:p>
    <w:tbl>
      <w:tblPr>
        <w:tblW w:w="0" w:type="auto"/>
        <w:tblCellMar>
          <w:top w:w="57" w:type="dxa"/>
          <w:left w:w="57" w:type="dxa"/>
          <w:bottom w:w="57" w:type="dxa"/>
          <w:right w:w="57" w:type="dxa"/>
        </w:tblCellMar>
        <w:tblLook w:val="04A0" w:firstRow="1" w:lastRow="0" w:firstColumn="1" w:lastColumn="0" w:noHBand="0" w:noVBand="1"/>
      </w:tblPr>
      <w:tblGrid>
        <w:gridCol w:w="4213"/>
        <w:gridCol w:w="4214"/>
      </w:tblGrid>
      <w:tr w:rsidR="004D1F79" w:rsidRPr="004D1F79" w14:paraId="7201A9BA" w14:textId="77777777" w:rsidTr="004D1F79">
        <w:tc>
          <w:tcPr>
            <w:tcW w:w="4213" w:type="dxa"/>
            <w:shd w:val="clear" w:color="auto" w:fill="auto"/>
          </w:tcPr>
          <w:p w14:paraId="508DEBEA" w14:textId="58171A66" w:rsidR="00D94ED7" w:rsidRPr="004D1F79" w:rsidRDefault="004A336C" w:rsidP="004D1F79">
            <w:pPr>
              <w:pStyle w:val="Textoindependiente3"/>
              <w:jc w:val="center"/>
              <w:rPr>
                <w:b w:val="0"/>
                <w:bCs w:val="0"/>
                <w:noProof/>
              </w:rPr>
            </w:pPr>
            <w:r>
              <w:rPr>
                <w:noProof/>
              </w:rPr>
              <w:pict w14:anchorId="417C495C">
                <v:shape id="_x0000_i1041" type="#_x0000_t75" style="width:201.9pt;height:136.45pt;visibility:visible;mso-wrap-style:square">
                  <v:imagedata r:id="rId65" o:title=""/>
                </v:shape>
              </w:pict>
            </w:r>
          </w:p>
        </w:tc>
        <w:tc>
          <w:tcPr>
            <w:tcW w:w="4214" w:type="dxa"/>
            <w:shd w:val="clear" w:color="auto" w:fill="auto"/>
          </w:tcPr>
          <w:p w14:paraId="6FA0419A" w14:textId="5EB5672D" w:rsidR="00D94ED7" w:rsidRPr="004D1F79" w:rsidRDefault="004A336C" w:rsidP="004D1F79">
            <w:pPr>
              <w:pStyle w:val="Textoindependiente3"/>
              <w:jc w:val="center"/>
              <w:rPr>
                <w:b w:val="0"/>
                <w:bCs w:val="0"/>
                <w:noProof/>
              </w:rPr>
            </w:pPr>
            <w:r>
              <w:rPr>
                <w:noProof/>
              </w:rPr>
              <w:pict w14:anchorId="12263469">
                <v:shape id="_x0000_i1042" type="#_x0000_t75" style="width:201.9pt;height:136.45pt;visibility:visible;mso-wrap-style:square">
                  <v:imagedata r:id="rId66" o:title=""/>
                </v:shape>
              </w:pict>
            </w:r>
          </w:p>
        </w:tc>
      </w:tr>
      <w:tr w:rsidR="00D94ED7" w14:paraId="71A76651" w14:textId="77777777" w:rsidTr="004D1F79">
        <w:tc>
          <w:tcPr>
            <w:tcW w:w="4213" w:type="dxa"/>
            <w:shd w:val="clear" w:color="auto" w:fill="auto"/>
          </w:tcPr>
          <w:p w14:paraId="16870D71" w14:textId="2394394D" w:rsidR="00D94ED7" w:rsidRPr="00D54163" w:rsidRDefault="004A336C" w:rsidP="004D1F79">
            <w:pPr>
              <w:pStyle w:val="Textoindependiente3"/>
              <w:jc w:val="center"/>
              <w:rPr>
                <w:noProof/>
              </w:rPr>
            </w:pPr>
            <w:r>
              <w:rPr>
                <w:noProof/>
              </w:rPr>
              <w:lastRenderedPageBreak/>
              <w:pict w14:anchorId="3C6C58B7">
                <v:shape id="_x0000_i1043" type="#_x0000_t75" style="width:201.9pt;height:136.45pt;visibility:visible;mso-wrap-style:square">
                  <v:imagedata r:id="rId67" o:title=""/>
                </v:shape>
              </w:pict>
            </w:r>
          </w:p>
        </w:tc>
        <w:tc>
          <w:tcPr>
            <w:tcW w:w="4214" w:type="dxa"/>
            <w:shd w:val="clear" w:color="auto" w:fill="auto"/>
          </w:tcPr>
          <w:p w14:paraId="561B5562" w14:textId="06EADF9D" w:rsidR="00D94ED7" w:rsidRPr="00D54163" w:rsidRDefault="004A336C" w:rsidP="004D1F79">
            <w:pPr>
              <w:pStyle w:val="Textoindependiente3"/>
              <w:jc w:val="center"/>
              <w:rPr>
                <w:noProof/>
              </w:rPr>
            </w:pPr>
            <w:r>
              <w:rPr>
                <w:noProof/>
              </w:rPr>
              <w:pict w14:anchorId="3FA70EAD">
                <v:shape id="_x0000_i1044" type="#_x0000_t75" style="width:201.9pt;height:136.45pt;visibility:visible;mso-wrap-style:square">
                  <v:imagedata r:id="rId68" o:title=""/>
                </v:shape>
              </w:pict>
            </w:r>
          </w:p>
        </w:tc>
      </w:tr>
      <w:tr w:rsidR="00B43E84" w14:paraId="707B7202" w14:textId="77777777" w:rsidTr="004D1F79">
        <w:tc>
          <w:tcPr>
            <w:tcW w:w="4213" w:type="dxa"/>
            <w:shd w:val="clear" w:color="auto" w:fill="auto"/>
          </w:tcPr>
          <w:p w14:paraId="3956AA38" w14:textId="324046C0" w:rsidR="00B43E84" w:rsidRDefault="004A336C" w:rsidP="004D1F79">
            <w:pPr>
              <w:pStyle w:val="Textoindependiente3"/>
              <w:jc w:val="center"/>
              <w:rPr>
                <w:noProof/>
              </w:rPr>
            </w:pPr>
            <w:r>
              <w:rPr>
                <w:noProof/>
              </w:rPr>
              <w:pict w14:anchorId="183B33D6">
                <v:shape id="_x0000_i1045" type="#_x0000_t75" style="width:201.9pt;height:136.45pt;visibility:visible;mso-wrap-style:square">
                  <v:imagedata r:id="rId69" o:title=""/>
                </v:shape>
              </w:pict>
            </w:r>
          </w:p>
        </w:tc>
        <w:tc>
          <w:tcPr>
            <w:tcW w:w="4214" w:type="dxa"/>
            <w:shd w:val="clear" w:color="auto" w:fill="auto"/>
          </w:tcPr>
          <w:p w14:paraId="4CCD0667" w14:textId="1AC06134" w:rsidR="00B43E84" w:rsidRDefault="004A336C" w:rsidP="004D1F79">
            <w:pPr>
              <w:pStyle w:val="Textoindependiente3"/>
              <w:jc w:val="center"/>
              <w:rPr>
                <w:noProof/>
              </w:rPr>
            </w:pPr>
            <w:r>
              <w:rPr>
                <w:noProof/>
              </w:rPr>
              <w:pict w14:anchorId="21998CEF">
                <v:shape id="_x0000_i1046" type="#_x0000_t75" style="width:201.9pt;height:136.45pt;visibility:visible;mso-wrap-style:square">
                  <v:imagedata r:id="rId70" o:title=""/>
                </v:shape>
              </w:pict>
            </w:r>
          </w:p>
        </w:tc>
      </w:tr>
    </w:tbl>
    <w:p w14:paraId="41536DEE" w14:textId="4D8698F7" w:rsidR="00D94ED7" w:rsidRDefault="00D94ED7" w:rsidP="00D937B5">
      <w:pPr>
        <w:pStyle w:val="Textoindependiente3"/>
        <w:rPr>
          <w:noProof/>
        </w:rPr>
      </w:pPr>
    </w:p>
    <w:p w14:paraId="202607E9" w14:textId="0F5F231D" w:rsidR="00D94ED7" w:rsidRPr="00D94ED7" w:rsidRDefault="00D94ED7" w:rsidP="00D94ED7">
      <w:pPr>
        <w:pStyle w:val="Textoindependiente3"/>
        <w:rPr>
          <w:b w:val="0"/>
          <w:bCs w:val="0"/>
          <w:i/>
          <w:iCs/>
          <w:noProof/>
          <w:sz w:val="20"/>
          <w:szCs w:val="20"/>
        </w:rPr>
      </w:pPr>
      <w:r w:rsidRPr="00D94ED7">
        <w:rPr>
          <w:b w:val="0"/>
          <w:bCs w:val="0"/>
          <w:i/>
          <w:iCs/>
          <w:noProof/>
          <w:sz w:val="20"/>
          <w:szCs w:val="20"/>
        </w:rPr>
        <w:t>Gentileza Foro Histarmar</w:t>
      </w:r>
    </w:p>
    <w:p w14:paraId="2AB6FA1C" w14:textId="77777777" w:rsidR="00D94ED7" w:rsidRDefault="00D94ED7" w:rsidP="00D94ED7">
      <w:pPr>
        <w:pStyle w:val="Textoindependiente3"/>
        <w:rPr>
          <w:noProof/>
        </w:rPr>
      </w:pPr>
    </w:p>
    <w:p w14:paraId="27495805" w14:textId="77777777" w:rsidR="002E3FF5" w:rsidRDefault="002E3FF5" w:rsidP="002E3FF5">
      <w:pPr>
        <w:jc w:val="both"/>
        <w:rPr>
          <w:lang w:val="es-ES"/>
        </w:rPr>
      </w:pPr>
      <w:r>
        <w:rPr>
          <w:lang w:val="es-ES"/>
        </w:rPr>
        <w:t>- - - - -</w:t>
      </w:r>
    </w:p>
    <w:p w14:paraId="1520D2F2" w14:textId="44E955B6" w:rsidR="002E3FF5" w:rsidRDefault="002E3FF5" w:rsidP="00D937B5">
      <w:pPr>
        <w:pStyle w:val="Textoindependiente3"/>
        <w:rPr>
          <w:b w:val="0"/>
          <w:bCs w:val="0"/>
          <w:noProof/>
        </w:rPr>
      </w:pPr>
    </w:p>
    <w:p w14:paraId="1D93DE69" w14:textId="77777777" w:rsidR="003D5657" w:rsidRDefault="003D5657" w:rsidP="003D5657">
      <w:pPr>
        <w:pStyle w:val="Textoindependiente3"/>
        <w:rPr>
          <w:noProof/>
          <w:lang w:eastAsia="es-AR"/>
        </w:rPr>
      </w:pPr>
      <w:r w:rsidRPr="00F53191">
        <w:rPr>
          <w:noProof/>
          <w:lang w:eastAsia="es-AR"/>
        </w:rPr>
        <w:t>CARAS Y CARETAS 1907</w:t>
      </w:r>
    </w:p>
    <w:p w14:paraId="4CC81A91" w14:textId="77777777" w:rsidR="003D5657" w:rsidRPr="00F53191" w:rsidRDefault="003D5657" w:rsidP="003D5657">
      <w:pPr>
        <w:pStyle w:val="Textoindependiente3"/>
        <w:rPr>
          <w:b w:val="0"/>
          <w:bCs w:val="0"/>
          <w:noProof/>
          <w:lang w:eastAsia="es-AR"/>
        </w:rPr>
      </w:pPr>
    </w:p>
    <w:p w14:paraId="33AFFDE6" w14:textId="48896E86" w:rsidR="003D5657" w:rsidRDefault="006C31B3" w:rsidP="003D5657">
      <w:pPr>
        <w:pStyle w:val="Textoindependiente3"/>
        <w:jc w:val="center"/>
        <w:rPr>
          <w:noProof/>
        </w:rPr>
      </w:pPr>
      <w:r>
        <w:rPr>
          <w:noProof/>
        </w:rPr>
        <w:pict w14:anchorId="0A453F23">
          <v:shape id="_x0000_i1092" type="#_x0000_t75" style="width:355.75pt;height:276.25pt;visibility:visible;mso-wrap-style:square;mso-position-horizontal:absolute;mso-position-vertical:absolute">
            <v:imagedata r:id="rId71" o:title=""/>
          </v:shape>
        </w:pict>
      </w:r>
    </w:p>
    <w:p w14:paraId="01AC3680" w14:textId="77777777" w:rsidR="003D5657" w:rsidRDefault="003D5657" w:rsidP="00831BF7">
      <w:pPr>
        <w:pStyle w:val="Textoindependiente3"/>
        <w:rPr>
          <w:b w:val="0"/>
          <w:bCs w:val="0"/>
          <w:noProof/>
          <w:lang w:eastAsia="es-AR"/>
        </w:rPr>
      </w:pPr>
    </w:p>
    <w:p w14:paraId="46B38D17" w14:textId="77777777" w:rsidR="003D5657" w:rsidRDefault="003D5657" w:rsidP="003D5657">
      <w:pPr>
        <w:jc w:val="both"/>
        <w:rPr>
          <w:lang w:val="es-ES"/>
        </w:rPr>
      </w:pPr>
      <w:r>
        <w:rPr>
          <w:lang w:val="es-ES"/>
        </w:rPr>
        <w:t>- - - - -</w:t>
      </w:r>
    </w:p>
    <w:p w14:paraId="713874DC" w14:textId="77777777" w:rsidR="003D5657" w:rsidRDefault="003D5657" w:rsidP="003D5657">
      <w:pPr>
        <w:pStyle w:val="Textoindependiente3"/>
        <w:rPr>
          <w:b w:val="0"/>
          <w:noProof/>
          <w:lang w:val="es-ES" w:eastAsia="es-AR"/>
        </w:rPr>
      </w:pPr>
    </w:p>
    <w:p w14:paraId="57A4C5C3" w14:textId="77A83F21" w:rsidR="008921AD" w:rsidRPr="004E3A0C" w:rsidRDefault="008921AD" w:rsidP="008921AD">
      <w:pPr>
        <w:pStyle w:val="Textoindependiente3"/>
        <w:rPr>
          <w:noProof/>
          <w:lang w:eastAsia="es-AR"/>
        </w:rPr>
      </w:pPr>
      <w:r w:rsidRPr="0038216B">
        <w:rPr>
          <w:noProof/>
          <w:lang w:eastAsia="es-AR"/>
        </w:rPr>
        <w:t>HISTORIAL DEL LICEO NAVAL MILITAR ALMIRANTE GUILLERMO BROWN – 19</w:t>
      </w:r>
      <w:r w:rsidR="00D61787" w:rsidRPr="0038216B">
        <w:rPr>
          <w:noProof/>
          <w:lang w:eastAsia="es-AR"/>
        </w:rPr>
        <w:t>6</w:t>
      </w:r>
      <w:r w:rsidR="0038216B" w:rsidRPr="0038216B">
        <w:rPr>
          <w:noProof/>
          <w:lang w:eastAsia="es-AR"/>
        </w:rPr>
        <w:t>3</w:t>
      </w:r>
    </w:p>
    <w:p w14:paraId="7D2D8F1E" w14:textId="4365776C" w:rsidR="004C4AE4" w:rsidRDefault="004C4AE4" w:rsidP="008921AD">
      <w:pPr>
        <w:pStyle w:val="Textoindependiente3"/>
        <w:rPr>
          <w:noProof/>
        </w:rPr>
      </w:pPr>
    </w:p>
    <w:p w14:paraId="26A33504" w14:textId="492AE2C5" w:rsidR="0038216B" w:rsidRDefault="004A336C" w:rsidP="0038216B">
      <w:pPr>
        <w:pStyle w:val="Textoindependiente3"/>
        <w:jc w:val="center"/>
        <w:rPr>
          <w:noProof/>
        </w:rPr>
      </w:pPr>
      <w:r>
        <w:rPr>
          <w:noProof/>
        </w:rPr>
        <w:pict w14:anchorId="5E359891">
          <v:shape id="_x0000_i1048" type="#_x0000_t75" style="width:201.4pt;height:266.8pt;visibility:visible;mso-wrap-style:square">
            <v:imagedata r:id="rId72" o:title=""/>
          </v:shape>
        </w:pict>
      </w:r>
    </w:p>
    <w:tbl>
      <w:tblPr>
        <w:tblW w:w="0" w:type="auto"/>
        <w:tblCellMar>
          <w:top w:w="57" w:type="dxa"/>
          <w:left w:w="57" w:type="dxa"/>
          <w:bottom w:w="57" w:type="dxa"/>
          <w:right w:w="57" w:type="dxa"/>
        </w:tblCellMar>
        <w:tblLook w:val="04A0" w:firstRow="1" w:lastRow="0" w:firstColumn="1" w:lastColumn="0" w:noHBand="0" w:noVBand="1"/>
      </w:tblPr>
      <w:tblGrid>
        <w:gridCol w:w="4148"/>
        <w:gridCol w:w="4148"/>
      </w:tblGrid>
      <w:tr w:rsidR="0059244E" w14:paraId="759BD43F" w14:textId="77777777" w:rsidTr="0059244E">
        <w:tc>
          <w:tcPr>
            <w:tcW w:w="0" w:type="auto"/>
            <w:shd w:val="clear" w:color="auto" w:fill="auto"/>
            <w:vAlign w:val="center"/>
          </w:tcPr>
          <w:p w14:paraId="0CCC1D4E" w14:textId="7D26CC93" w:rsidR="00BA3599" w:rsidRDefault="004A336C" w:rsidP="00372D16">
            <w:pPr>
              <w:pStyle w:val="Textoindependiente3"/>
              <w:jc w:val="center"/>
              <w:rPr>
                <w:noProof/>
              </w:rPr>
            </w:pPr>
            <w:r>
              <w:rPr>
                <w:noProof/>
              </w:rPr>
              <w:pict w14:anchorId="617268AE">
                <v:shape id="_x0000_i1049" type="#_x0000_t75" style="width:201.4pt;height:266.35pt;visibility:visible;mso-wrap-style:square">
                  <v:imagedata r:id="rId73" o:title=""/>
                </v:shape>
              </w:pict>
            </w:r>
          </w:p>
        </w:tc>
        <w:tc>
          <w:tcPr>
            <w:tcW w:w="0" w:type="auto"/>
            <w:shd w:val="clear" w:color="auto" w:fill="auto"/>
            <w:vAlign w:val="center"/>
          </w:tcPr>
          <w:p w14:paraId="0D8D023F" w14:textId="3E0D16DE" w:rsidR="00BA3599" w:rsidRDefault="004A336C" w:rsidP="00372D16">
            <w:pPr>
              <w:pStyle w:val="Textoindependiente3"/>
              <w:jc w:val="center"/>
              <w:rPr>
                <w:noProof/>
              </w:rPr>
            </w:pPr>
            <w:r>
              <w:rPr>
                <w:noProof/>
              </w:rPr>
              <w:pict w14:anchorId="544A362C">
                <v:shape id="_x0000_i1050" type="#_x0000_t75" style="width:201.4pt;height:273.9pt;visibility:visible;mso-wrap-style:square">
                  <v:imagedata r:id="rId74" o:title=""/>
                </v:shape>
              </w:pict>
            </w:r>
          </w:p>
        </w:tc>
      </w:tr>
      <w:tr w:rsidR="00BA3599" w:rsidRPr="0059244E" w14:paraId="7852D9EF" w14:textId="77777777" w:rsidTr="0059244E">
        <w:tc>
          <w:tcPr>
            <w:tcW w:w="0" w:type="auto"/>
            <w:shd w:val="clear" w:color="auto" w:fill="auto"/>
            <w:vAlign w:val="center"/>
          </w:tcPr>
          <w:p w14:paraId="3C4120AC" w14:textId="45D69854" w:rsidR="00BA3599" w:rsidRPr="0059244E" w:rsidRDefault="004A336C" w:rsidP="00372D16">
            <w:pPr>
              <w:pStyle w:val="Textoindependiente3"/>
              <w:jc w:val="center"/>
              <w:rPr>
                <w:noProof/>
                <w:lang w:val="es-AR" w:eastAsia="es-AR"/>
              </w:rPr>
            </w:pPr>
            <w:r>
              <w:rPr>
                <w:noProof/>
              </w:rPr>
              <w:lastRenderedPageBreak/>
              <w:pict w14:anchorId="4EC06459">
                <v:shape id="_x0000_i1051" type="#_x0000_t75" style="width:201.9pt;height:266.35pt;visibility:visible;mso-wrap-style:square">
                  <v:imagedata r:id="rId75" o:title=""/>
                </v:shape>
              </w:pict>
            </w:r>
          </w:p>
        </w:tc>
        <w:tc>
          <w:tcPr>
            <w:tcW w:w="0" w:type="auto"/>
            <w:shd w:val="clear" w:color="auto" w:fill="auto"/>
            <w:vAlign w:val="center"/>
          </w:tcPr>
          <w:p w14:paraId="298F44E5" w14:textId="74A18CB7" w:rsidR="00BA3599" w:rsidRPr="0059244E" w:rsidRDefault="004A336C" w:rsidP="00372D16">
            <w:pPr>
              <w:pStyle w:val="Textoindependiente3"/>
              <w:jc w:val="center"/>
              <w:rPr>
                <w:noProof/>
                <w:lang w:val="es-AR" w:eastAsia="es-AR"/>
              </w:rPr>
            </w:pPr>
            <w:r>
              <w:rPr>
                <w:noProof/>
              </w:rPr>
              <w:pict w14:anchorId="351EAB62">
                <v:shape id="_x0000_i1052" type="#_x0000_t75" style="width:201.9pt;height:266.35pt;visibility:visible;mso-wrap-style:square">
                  <v:imagedata r:id="rId76" o:title=""/>
                </v:shape>
              </w:pict>
            </w:r>
          </w:p>
        </w:tc>
      </w:tr>
      <w:tr w:rsidR="00BA3599" w14:paraId="0DCC2292" w14:textId="77777777" w:rsidTr="0059244E">
        <w:tc>
          <w:tcPr>
            <w:tcW w:w="0" w:type="auto"/>
            <w:shd w:val="clear" w:color="auto" w:fill="auto"/>
            <w:vAlign w:val="center"/>
          </w:tcPr>
          <w:p w14:paraId="0C6F7C07" w14:textId="5BF2FD99" w:rsidR="00BA3599" w:rsidRPr="0059244E" w:rsidRDefault="004A336C" w:rsidP="00372D16">
            <w:pPr>
              <w:pStyle w:val="Textoindependiente3"/>
              <w:jc w:val="center"/>
              <w:rPr>
                <w:noProof/>
                <w:lang w:val="es-AR" w:eastAsia="es-AR"/>
              </w:rPr>
            </w:pPr>
            <w:r>
              <w:rPr>
                <w:noProof/>
              </w:rPr>
              <w:pict w14:anchorId="169136E0">
                <v:shape id="_x0000_i1053" type="#_x0000_t75" style="width:201.9pt;height:266.35pt;visibility:visible;mso-wrap-style:square">
                  <v:imagedata r:id="rId77" o:title=""/>
                </v:shape>
              </w:pict>
            </w:r>
          </w:p>
        </w:tc>
        <w:tc>
          <w:tcPr>
            <w:tcW w:w="0" w:type="auto"/>
            <w:shd w:val="clear" w:color="auto" w:fill="auto"/>
            <w:vAlign w:val="center"/>
          </w:tcPr>
          <w:p w14:paraId="2BF5BFCF" w14:textId="6B15F2AF" w:rsidR="00BA3599" w:rsidRPr="0059244E" w:rsidRDefault="004A336C" w:rsidP="00372D16">
            <w:pPr>
              <w:pStyle w:val="Textoindependiente3"/>
              <w:jc w:val="center"/>
              <w:rPr>
                <w:noProof/>
                <w:lang w:val="es-AR" w:eastAsia="es-AR"/>
              </w:rPr>
            </w:pPr>
            <w:r>
              <w:rPr>
                <w:noProof/>
              </w:rPr>
              <w:pict w14:anchorId="73CBC372">
                <v:shape id="_x0000_i1054" type="#_x0000_t75" style="width:201.9pt;height:251.75pt;visibility:visible;mso-wrap-style:square">
                  <v:imagedata r:id="rId78" o:title=""/>
                </v:shape>
              </w:pict>
            </w:r>
          </w:p>
        </w:tc>
      </w:tr>
      <w:tr w:rsidR="00906942" w14:paraId="4A5CC0E4" w14:textId="77777777" w:rsidTr="0059244E">
        <w:tc>
          <w:tcPr>
            <w:tcW w:w="0" w:type="auto"/>
            <w:shd w:val="clear" w:color="auto" w:fill="auto"/>
            <w:vAlign w:val="center"/>
          </w:tcPr>
          <w:p w14:paraId="18576FF4" w14:textId="42611E3B" w:rsidR="00906942" w:rsidRPr="00792254" w:rsidRDefault="004A336C" w:rsidP="00372D16">
            <w:pPr>
              <w:pStyle w:val="Textoindependiente3"/>
              <w:jc w:val="center"/>
              <w:rPr>
                <w:noProof/>
              </w:rPr>
            </w:pPr>
            <w:r>
              <w:rPr>
                <w:noProof/>
              </w:rPr>
              <w:lastRenderedPageBreak/>
              <w:pict w14:anchorId="2B1E3EEF">
                <v:shape id="_x0000_i1055" type="#_x0000_t75" style="width:201.9pt;height:266.8pt;visibility:visible;mso-wrap-style:square">
                  <v:imagedata r:id="rId79" o:title=""/>
                </v:shape>
              </w:pict>
            </w:r>
          </w:p>
        </w:tc>
        <w:tc>
          <w:tcPr>
            <w:tcW w:w="0" w:type="auto"/>
            <w:shd w:val="clear" w:color="auto" w:fill="auto"/>
            <w:vAlign w:val="center"/>
          </w:tcPr>
          <w:p w14:paraId="6D6EAFD7" w14:textId="664C582E" w:rsidR="00906942" w:rsidRPr="00792254" w:rsidRDefault="004A336C" w:rsidP="00372D16">
            <w:pPr>
              <w:pStyle w:val="Textoindependiente3"/>
              <w:jc w:val="center"/>
              <w:rPr>
                <w:noProof/>
              </w:rPr>
            </w:pPr>
            <w:r>
              <w:rPr>
                <w:noProof/>
              </w:rPr>
              <w:pict w14:anchorId="19B5961B">
                <v:shape id="_x0000_i1056" type="#_x0000_t75" style="width:201.9pt;height:273.4pt;visibility:visible;mso-wrap-style:square">
                  <v:imagedata r:id="rId80" o:title=""/>
                </v:shape>
              </w:pict>
            </w:r>
          </w:p>
        </w:tc>
      </w:tr>
    </w:tbl>
    <w:p w14:paraId="344B45C6" w14:textId="48AB0B97" w:rsidR="00144967" w:rsidRDefault="00144967" w:rsidP="008B7210">
      <w:pPr>
        <w:pStyle w:val="Textoindependiente3"/>
        <w:rPr>
          <w:b w:val="0"/>
          <w:bCs w:val="0"/>
          <w:noProof/>
          <w:lang w:val="es-AR" w:eastAsia="es-AR"/>
        </w:rPr>
      </w:pPr>
    </w:p>
    <w:p w14:paraId="7F93060D" w14:textId="77777777" w:rsidR="002B22B2" w:rsidRDefault="002B22B2" w:rsidP="002B22B2">
      <w:pPr>
        <w:jc w:val="both"/>
        <w:rPr>
          <w:lang w:val="es-ES"/>
        </w:rPr>
      </w:pPr>
      <w:r>
        <w:rPr>
          <w:lang w:val="es-ES"/>
        </w:rPr>
        <w:t>- - - - -</w:t>
      </w:r>
    </w:p>
    <w:p w14:paraId="465C1B61" w14:textId="77777777" w:rsidR="002B22B2" w:rsidRDefault="002B22B2" w:rsidP="002B22B2">
      <w:pPr>
        <w:pStyle w:val="Textoindependiente3"/>
        <w:rPr>
          <w:b w:val="0"/>
          <w:bCs w:val="0"/>
          <w:noProof/>
          <w:lang w:eastAsia="es-AR"/>
        </w:rPr>
      </w:pPr>
    </w:p>
    <w:p w14:paraId="56933F6A" w14:textId="7DDFF3C3" w:rsidR="002B22B2" w:rsidRPr="005D6166" w:rsidRDefault="002B22B2" w:rsidP="002B22B2">
      <w:pPr>
        <w:pStyle w:val="Textoindependiente3"/>
        <w:rPr>
          <w:noProof/>
        </w:rPr>
      </w:pPr>
      <w:r w:rsidRPr="005D6166">
        <w:rPr>
          <w:noProof/>
        </w:rPr>
        <w:t xml:space="preserve">PARA ILUMINAR LA </w:t>
      </w:r>
      <w:r w:rsidR="005F78E8">
        <w:rPr>
          <w:noProof/>
        </w:rPr>
        <w:t>…E</w:t>
      </w:r>
      <w:r w:rsidRPr="005D6166">
        <w:rPr>
          <w:noProof/>
        </w:rPr>
        <w:t>NTENA</w:t>
      </w:r>
    </w:p>
    <w:p w14:paraId="69F4A3EA" w14:textId="77777777" w:rsidR="002B22B2" w:rsidRDefault="002B22B2" w:rsidP="002B22B2">
      <w:pPr>
        <w:pStyle w:val="Textoindependiente3"/>
        <w:rPr>
          <w:b w:val="0"/>
          <w:bCs w:val="0"/>
          <w:noProof/>
        </w:rPr>
      </w:pPr>
    </w:p>
    <w:p w14:paraId="6941431D" w14:textId="144F9EC1" w:rsidR="002B22B2" w:rsidRDefault="002B22B2" w:rsidP="002B22B2">
      <w:pPr>
        <w:pStyle w:val="Textoindependiente3"/>
        <w:jc w:val="center"/>
      </w:pPr>
      <w:r>
        <w:fldChar w:fldCharType="begin"/>
      </w:r>
      <w:r>
        <w:instrText xml:space="preserve"> INCLUDEPICTURE  "cid:ii_ka7cfc0f0" \* MERGEFORMATINET </w:instrText>
      </w:r>
      <w:r>
        <w:fldChar w:fldCharType="separate"/>
      </w:r>
      <w:r>
        <w:fldChar w:fldCharType="begin"/>
      </w:r>
      <w:r>
        <w:instrText xml:space="preserve"> INCLUDEPICTURE  "cid:ii_ka7cfc0f0" \* MERGEFORMATINET </w:instrText>
      </w:r>
      <w:r>
        <w:fldChar w:fldCharType="separate"/>
      </w:r>
      <w:r>
        <w:fldChar w:fldCharType="begin"/>
      </w:r>
      <w:r>
        <w:instrText xml:space="preserve"> INCLUDEPICTURE  "cid:ii_ka7cfc0f0" \* MERGEFORMATINET </w:instrText>
      </w:r>
      <w:r>
        <w:fldChar w:fldCharType="separate"/>
      </w:r>
      <w:r>
        <w:fldChar w:fldCharType="begin"/>
      </w:r>
      <w:r>
        <w:instrText xml:space="preserve"> INCLUDEPICTURE  "cid:ii_ka7cfc0f0" \* MERGEFORMATINET </w:instrText>
      </w:r>
      <w:r>
        <w:fldChar w:fldCharType="separate"/>
      </w:r>
      <w:r>
        <w:fldChar w:fldCharType="begin"/>
      </w:r>
      <w:r>
        <w:instrText xml:space="preserve"> INCLUDEPICTURE  "cid:ii_ka7cfc0f0" \* MERGEFORMATINET </w:instrText>
      </w:r>
      <w:r>
        <w:fldChar w:fldCharType="separate"/>
      </w:r>
      <w:r>
        <w:fldChar w:fldCharType="begin"/>
      </w:r>
      <w:r>
        <w:instrText xml:space="preserve"> INCLUDEPICTURE  "cid:ii_ka7cfc0f0" \* MERGEFORMATINET </w:instrText>
      </w:r>
      <w:r>
        <w:fldChar w:fldCharType="separate"/>
      </w:r>
      <w:r>
        <w:fldChar w:fldCharType="begin"/>
      </w:r>
      <w:r>
        <w:instrText xml:space="preserve"> INCLUDEPICTURE  "cid:ii_ka7cfc0f0" \* MERGEFORMATINET </w:instrText>
      </w:r>
      <w:r>
        <w:fldChar w:fldCharType="separate"/>
      </w:r>
      <w:r>
        <w:fldChar w:fldCharType="begin"/>
      </w:r>
      <w:r>
        <w:instrText xml:space="preserve"> INCLUDEPICTURE  "cid:ii_ka7cfc0f0" \* MERGEFORMATINET </w:instrText>
      </w:r>
      <w:r>
        <w:fldChar w:fldCharType="separate"/>
      </w:r>
      <w:r w:rsidR="008F1D6F">
        <w:fldChar w:fldCharType="begin"/>
      </w:r>
      <w:r w:rsidR="008F1D6F">
        <w:instrText xml:space="preserve"> INCLUDEPICTURE  "cid:ii_ka7cfc0f0" \* MERGEFORMATINET </w:instrText>
      </w:r>
      <w:r w:rsidR="008F1D6F">
        <w:fldChar w:fldCharType="separate"/>
      </w:r>
      <w:r w:rsidR="00313A8B">
        <w:fldChar w:fldCharType="begin"/>
      </w:r>
      <w:r w:rsidR="00313A8B">
        <w:instrText xml:space="preserve"> INCLUDEPICTURE  "cid:ii_ka7cfc0f0" \* MERGEFORMATINET </w:instrText>
      </w:r>
      <w:r w:rsidR="00313A8B">
        <w:fldChar w:fldCharType="separate"/>
      </w:r>
      <w:r w:rsidR="0012542F">
        <w:fldChar w:fldCharType="begin"/>
      </w:r>
      <w:r w:rsidR="0012542F">
        <w:instrText xml:space="preserve"> INCLUDEPICTURE  "cid:ii_ka7cfc0f0" \* MERGEFORMATINET </w:instrText>
      </w:r>
      <w:r w:rsidR="0012542F">
        <w:fldChar w:fldCharType="separate"/>
      </w:r>
      <w:r w:rsidR="007E2B6C">
        <w:fldChar w:fldCharType="begin"/>
      </w:r>
      <w:r w:rsidR="007E2B6C">
        <w:instrText xml:space="preserve"> INCLUDEPICTURE  "cid:ii_ka7cfc0f0" \* MERGEFORMATINET </w:instrText>
      </w:r>
      <w:r w:rsidR="007E2B6C">
        <w:fldChar w:fldCharType="separate"/>
      </w:r>
      <w:r w:rsidR="004F08D8">
        <w:fldChar w:fldCharType="begin"/>
      </w:r>
      <w:r w:rsidR="004F08D8">
        <w:instrText xml:space="preserve"> INCLUDEPICTURE  "cid:ii_ka7cfc0f0" \* MERGEFORMATINET </w:instrText>
      </w:r>
      <w:r w:rsidR="004F08D8">
        <w:fldChar w:fldCharType="separate"/>
      </w:r>
      <w:r w:rsidR="00857D6C">
        <w:fldChar w:fldCharType="begin"/>
      </w:r>
      <w:r w:rsidR="00857D6C">
        <w:instrText xml:space="preserve"> INCLUDEPICTURE  "cid:ii_ka7cfc0f0" \* MERGEFORMATINET </w:instrText>
      </w:r>
      <w:r w:rsidR="00857D6C">
        <w:fldChar w:fldCharType="separate"/>
      </w:r>
      <w:r w:rsidR="00995280">
        <w:fldChar w:fldCharType="begin"/>
      </w:r>
      <w:r w:rsidR="00995280">
        <w:instrText xml:space="preserve"> INCLUDEPICTURE  "cid:ii_ka7cfc0f0" \* MERGEFORMATINET </w:instrText>
      </w:r>
      <w:r w:rsidR="00995280">
        <w:fldChar w:fldCharType="separate"/>
      </w:r>
      <w:r w:rsidR="00E134F0">
        <w:fldChar w:fldCharType="begin"/>
      </w:r>
      <w:r w:rsidR="00E134F0">
        <w:instrText xml:space="preserve"> INCLUDEPICTURE  "cid:ii_ka7cfc0f0" \* MERGEFORMATINET </w:instrText>
      </w:r>
      <w:r w:rsidR="00E134F0">
        <w:fldChar w:fldCharType="separate"/>
      </w:r>
      <w:r w:rsidR="00A31055">
        <w:fldChar w:fldCharType="begin"/>
      </w:r>
      <w:r w:rsidR="00A31055">
        <w:instrText xml:space="preserve"> INCLUDEPICTURE  "cid:ii_ka7cfc0f0" \* MERGEFORMATINET </w:instrText>
      </w:r>
      <w:r w:rsidR="00A31055">
        <w:fldChar w:fldCharType="separate"/>
      </w:r>
      <w:r w:rsidR="00DA5FF6">
        <w:fldChar w:fldCharType="begin"/>
      </w:r>
      <w:r w:rsidR="00DA5FF6">
        <w:instrText xml:space="preserve"> INCLUDEPICTURE  "cid:ii_ka7cfc0f0" \* MERGEFORMATINET </w:instrText>
      </w:r>
      <w:r w:rsidR="00DA5FF6">
        <w:fldChar w:fldCharType="separate"/>
      </w:r>
      <w:r w:rsidR="00EF44B6">
        <w:fldChar w:fldCharType="begin"/>
      </w:r>
      <w:r w:rsidR="00EF44B6">
        <w:instrText xml:space="preserve"> INCLUDEPICTURE  "cid:ii_ka7cfc0f0" \* MERGEFORMATINET </w:instrText>
      </w:r>
      <w:r w:rsidR="00EF44B6">
        <w:fldChar w:fldCharType="separate"/>
      </w:r>
      <w:r w:rsidR="00194656">
        <w:fldChar w:fldCharType="begin"/>
      </w:r>
      <w:r w:rsidR="00194656">
        <w:instrText xml:space="preserve"> INCLUDEPICTURE  "cid:ii_ka7cfc0f0" \* MERGEFORMATINET </w:instrText>
      </w:r>
      <w:r w:rsidR="00194656">
        <w:fldChar w:fldCharType="separate"/>
      </w:r>
      <w:r w:rsidR="0011542B">
        <w:fldChar w:fldCharType="begin"/>
      </w:r>
      <w:r w:rsidR="0011542B">
        <w:instrText xml:space="preserve"> INCLUDEPICTURE  "cid:ii_ka7cfc0f0" \* MERGEFORMATINET </w:instrText>
      </w:r>
      <w:r w:rsidR="0011542B">
        <w:fldChar w:fldCharType="separate"/>
      </w:r>
      <w:r w:rsidR="00C131DB">
        <w:fldChar w:fldCharType="begin"/>
      </w:r>
      <w:r w:rsidR="00C131DB">
        <w:instrText xml:space="preserve"> INCLUDEPICTURE  "cid:ii_ka7cfc0f0" \* MERGEFORMATINET </w:instrText>
      </w:r>
      <w:r w:rsidR="00C131DB">
        <w:fldChar w:fldCharType="separate"/>
      </w:r>
      <w:r w:rsidR="00917197">
        <w:fldChar w:fldCharType="begin"/>
      </w:r>
      <w:r w:rsidR="00917197">
        <w:instrText xml:space="preserve"> INCLUDEPICTURE  "cid:ii_ka7cfc0f0" \* MERGEFORMATINET </w:instrText>
      </w:r>
      <w:r w:rsidR="00917197">
        <w:fldChar w:fldCharType="separate"/>
      </w:r>
      <w:r w:rsidR="00F23413">
        <w:fldChar w:fldCharType="begin"/>
      </w:r>
      <w:r w:rsidR="00F23413">
        <w:instrText xml:space="preserve"> INCLUDEPICTURE  "cid:ii_ka7cfc0f0" \* MERGEFORMATINET </w:instrText>
      </w:r>
      <w:r w:rsidR="00F23413">
        <w:fldChar w:fldCharType="separate"/>
      </w:r>
      <w:r w:rsidR="00AD3865">
        <w:fldChar w:fldCharType="begin"/>
      </w:r>
      <w:r w:rsidR="00AD3865">
        <w:instrText xml:space="preserve"> INCLUDEPICTURE  "cid:ii_ka7cfc0f0" \* MERGEFORMATINET </w:instrText>
      </w:r>
      <w:r w:rsidR="00AD3865">
        <w:fldChar w:fldCharType="separate"/>
      </w:r>
      <w:r w:rsidR="005B3C54">
        <w:fldChar w:fldCharType="begin"/>
      </w:r>
      <w:r w:rsidR="005B3C54">
        <w:instrText xml:space="preserve"> INCLUDEPICTURE  "cid:ii_ka7cfc0f0" \* MERGEFORMATINET </w:instrText>
      </w:r>
      <w:r w:rsidR="005B3C54">
        <w:fldChar w:fldCharType="separate"/>
      </w:r>
      <w:r w:rsidR="004A336C">
        <w:fldChar w:fldCharType="begin"/>
      </w:r>
      <w:r w:rsidR="004A336C">
        <w:instrText xml:space="preserve"> INCLUDEPICTURE  "cid:ii_ka7cfc0f0" \* MERGEFORMATINET </w:instrText>
      </w:r>
      <w:r w:rsidR="004A336C">
        <w:fldChar w:fldCharType="separate"/>
      </w:r>
      <w:r w:rsidR="004A336C">
        <w:pict w14:anchorId="08A6BC50">
          <v:shape id="_x0000_i1057" type="#_x0000_t75" alt="image.png" style="width:244.7pt;height:302.1pt">
            <v:imagedata r:id="rId81" r:href="rId82"/>
          </v:shape>
        </w:pict>
      </w:r>
      <w:r w:rsidR="004A336C">
        <w:fldChar w:fldCharType="end"/>
      </w:r>
      <w:r w:rsidR="005B3C54">
        <w:fldChar w:fldCharType="end"/>
      </w:r>
      <w:r w:rsidR="00AD3865">
        <w:fldChar w:fldCharType="end"/>
      </w:r>
      <w:r w:rsidR="00F23413">
        <w:fldChar w:fldCharType="end"/>
      </w:r>
      <w:r w:rsidR="00917197">
        <w:fldChar w:fldCharType="end"/>
      </w:r>
      <w:r w:rsidR="00C131DB">
        <w:fldChar w:fldCharType="end"/>
      </w:r>
      <w:r w:rsidR="0011542B">
        <w:fldChar w:fldCharType="end"/>
      </w:r>
      <w:r w:rsidR="00194656">
        <w:fldChar w:fldCharType="end"/>
      </w:r>
      <w:r w:rsidR="00EF44B6">
        <w:fldChar w:fldCharType="end"/>
      </w:r>
      <w:r w:rsidR="00DA5FF6">
        <w:fldChar w:fldCharType="end"/>
      </w:r>
      <w:r w:rsidR="00A31055">
        <w:fldChar w:fldCharType="end"/>
      </w:r>
      <w:r w:rsidR="00E134F0">
        <w:fldChar w:fldCharType="end"/>
      </w:r>
      <w:r w:rsidR="00995280">
        <w:fldChar w:fldCharType="end"/>
      </w:r>
      <w:r w:rsidR="00857D6C">
        <w:fldChar w:fldCharType="end"/>
      </w:r>
      <w:r w:rsidR="004F08D8">
        <w:fldChar w:fldCharType="end"/>
      </w:r>
      <w:r w:rsidR="007E2B6C">
        <w:fldChar w:fldCharType="end"/>
      </w:r>
      <w:r w:rsidR="0012542F">
        <w:fldChar w:fldCharType="end"/>
      </w:r>
      <w:r w:rsidR="00313A8B">
        <w:fldChar w:fldCharType="end"/>
      </w:r>
      <w:r w:rsidR="008F1D6F">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07B89A16" w14:textId="77777777" w:rsidR="002B22B2" w:rsidRDefault="002B22B2" w:rsidP="002B22B2">
      <w:pPr>
        <w:pStyle w:val="Textoindependiente3"/>
        <w:rPr>
          <w:b w:val="0"/>
          <w:bCs w:val="0"/>
          <w:noProof/>
        </w:rPr>
      </w:pPr>
    </w:p>
    <w:p w14:paraId="796B52E4" w14:textId="77777777" w:rsidR="00D937B5" w:rsidRDefault="00D937B5" w:rsidP="008B7210">
      <w:pPr>
        <w:pStyle w:val="Textoindependiente3"/>
        <w:rPr>
          <w:b w:val="0"/>
          <w:bCs w:val="0"/>
          <w:noProof/>
          <w:lang w:val="es-AR" w:eastAsia="es-AR"/>
        </w:rPr>
      </w:pPr>
    </w:p>
    <w:p w14:paraId="42F49A59" w14:textId="77777777" w:rsidR="007B76E3" w:rsidRDefault="007B76E3" w:rsidP="007B76E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8" w:name="Recuerdo"/>
      <w:r>
        <w:t>Proa al Centro en el Recuerdo</w:t>
      </w:r>
    </w:p>
    <w:bookmarkEnd w:id="8"/>
    <w:p w14:paraId="3CD22DEF" w14:textId="77777777" w:rsidR="007B76E3" w:rsidRDefault="007B76E3" w:rsidP="007B76E3">
      <w:pPr>
        <w:jc w:val="both"/>
      </w:pPr>
    </w:p>
    <w:p w14:paraId="66390F5A" w14:textId="77777777" w:rsidR="007B76E3" w:rsidRPr="00585159" w:rsidRDefault="007B76E3" w:rsidP="007B76E3">
      <w:pPr>
        <w:jc w:val="both"/>
        <w:rPr>
          <w:lang w:val="es-ES_tradnl"/>
        </w:rPr>
      </w:pPr>
      <w:r>
        <w:rPr>
          <w:lang w:val="es-ES_tradnl"/>
        </w:rPr>
        <w:t xml:space="preserve">Esta sección recorre la historia de Proa al Centro. Los mensajes reproducidos </w:t>
      </w:r>
      <w:r>
        <w:rPr>
          <w:u w:val="single"/>
          <w:lang w:val="es-ES_tradnl"/>
        </w:rPr>
        <w:t>NO</w:t>
      </w:r>
      <w:r>
        <w:rPr>
          <w:lang w:val="es-ES_tradnl"/>
        </w:rPr>
        <w:t xml:space="preserve"> </w:t>
      </w:r>
      <w:r w:rsidRPr="00585159">
        <w:rPr>
          <w:lang w:val="es-ES_tradnl"/>
        </w:rPr>
        <w:t>corresponden al presente.</w:t>
      </w:r>
    </w:p>
    <w:p w14:paraId="360ECE41" w14:textId="77777777" w:rsidR="007B76E3" w:rsidRPr="00585159" w:rsidRDefault="007B76E3" w:rsidP="007B76E3">
      <w:pPr>
        <w:jc w:val="both"/>
        <w:rPr>
          <w:lang w:val="es-ES_tradnl"/>
        </w:rPr>
      </w:pPr>
    </w:p>
    <w:p w14:paraId="710B764B" w14:textId="09596AB2" w:rsidR="007B76E3" w:rsidRPr="00E04CC4" w:rsidRDefault="007B76E3" w:rsidP="007B76E3">
      <w:pPr>
        <w:jc w:val="both"/>
      </w:pPr>
      <w:r w:rsidRPr="00E04CC4">
        <w:rPr>
          <w:b/>
        </w:rPr>
        <w:t xml:space="preserve">Extraído de Proa al Centro </w:t>
      </w:r>
      <w:proofErr w:type="spellStart"/>
      <w:r w:rsidRPr="00E04CC4">
        <w:rPr>
          <w:b/>
        </w:rPr>
        <w:t>Nº</w:t>
      </w:r>
      <w:proofErr w:type="spellEnd"/>
      <w:r w:rsidRPr="00E04CC4">
        <w:rPr>
          <w:b/>
        </w:rPr>
        <w:t xml:space="preserve"> 11</w:t>
      </w:r>
      <w:r w:rsidR="00E04CC4" w:rsidRPr="00E04CC4">
        <w:rPr>
          <w:b/>
        </w:rPr>
        <w:t>8</w:t>
      </w:r>
      <w:r w:rsidRPr="00E04CC4">
        <w:rPr>
          <w:b/>
        </w:rPr>
        <w:t xml:space="preserve"> del </w:t>
      </w:r>
      <w:r w:rsidR="00E04CC4" w:rsidRPr="00E04CC4">
        <w:rPr>
          <w:b/>
        </w:rPr>
        <w:t>20</w:t>
      </w:r>
      <w:r w:rsidRPr="00E04CC4">
        <w:rPr>
          <w:b/>
        </w:rPr>
        <w:t>/</w:t>
      </w:r>
      <w:r w:rsidR="00B81D56" w:rsidRPr="00E04CC4">
        <w:rPr>
          <w:b/>
        </w:rPr>
        <w:t>0</w:t>
      </w:r>
      <w:r w:rsidR="00E04CC4" w:rsidRPr="00E04CC4">
        <w:rPr>
          <w:b/>
        </w:rPr>
        <w:t>8</w:t>
      </w:r>
      <w:r w:rsidRPr="00E04CC4">
        <w:rPr>
          <w:b/>
        </w:rPr>
        <w:t>/201</w:t>
      </w:r>
      <w:r w:rsidR="00B81D56" w:rsidRPr="00E04CC4">
        <w:rPr>
          <w:b/>
        </w:rPr>
        <w:t>1</w:t>
      </w:r>
      <w:r w:rsidRPr="00E04CC4">
        <w:t>:</w:t>
      </w:r>
    </w:p>
    <w:p w14:paraId="5FC5FD8D" w14:textId="77777777" w:rsidR="007B76E3" w:rsidRPr="00E04CC4" w:rsidRDefault="007B76E3" w:rsidP="007B76E3">
      <w:pPr>
        <w:jc w:val="both"/>
        <w:rPr>
          <w:i/>
        </w:rPr>
      </w:pPr>
    </w:p>
    <w:p w14:paraId="499CF00D" w14:textId="738670C3" w:rsidR="007B76E3" w:rsidRPr="00E04CC4" w:rsidRDefault="007B76E3" w:rsidP="00544264">
      <w:pPr>
        <w:jc w:val="both"/>
        <w:rPr>
          <w:i/>
          <w:lang w:val="es-ES_tradnl"/>
        </w:rPr>
      </w:pPr>
      <w:r w:rsidRPr="00E04CC4">
        <w:rPr>
          <w:lang w:val="es-ES"/>
        </w:rPr>
        <w:t>«</w:t>
      </w:r>
      <w:r w:rsidR="00E04CC4" w:rsidRPr="00E04CC4">
        <w:rPr>
          <w:i/>
          <w:iCs/>
          <w:lang w:val="es-ES"/>
        </w:rPr>
        <w:t>4</w:t>
      </w:r>
      <w:r w:rsidRPr="00E04CC4">
        <w:rPr>
          <w:i/>
          <w:iCs/>
          <w:lang w:val="es-ES_tradnl"/>
        </w:rPr>
        <w:t>.</w:t>
      </w:r>
      <w:r w:rsidRPr="00E04CC4">
        <w:rPr>
          <w:i/>
          <w:lang w:val="es-ES_tradnl"/>
        </w:rPr>
        <w:tab/>
      </w:r>
      <w:r w:rsidR="00E04CC4" w:rsidRPr="00E04CC4">
        <w:rPr>
          <w:i/>
          <w:u w:val="single"/>
          <w:lang w:val="es-ES_tradnl"/>
        </w:rPr>
        <w:t>N</w:t>
      </w:r>
      <w:r w:rsidR="00CF3893" w:rsidRPr="00E04CC4">
        <w:rPr>
          <w:i/>
          <w:u w:val="single"/>
          <w:lang w:val="es-ES_tradnl"/>
        </w:rPr>
        <w:t>o</w:t>
      </w:r>
      <w:r w:rsidR="00E04CC4" w:rsidRPr="00E04CC4">
        <w:rPr>
          <w:i/>
          <w:u w:val="single"/>
          <w:lang w:val="es-ES_tradnl"/>
        </w:rPr>
        <w:t>ticias del Centro</w:t>
      </w:r>
    </w:p>
    <w:p w14:paraId="015DABFD" w14:textId="77777777" w:rsidR="00CD1654" w:rsidRPr="00E04CC4" w:rsidRDefault="00CD1654" w:rsidP="00CD1654">
      <w:pPr>
        <w:jc w:val="both"/>
        <w:rPr>
          <w:bCs/>
          <w:i/>
          <w:iCs/>
          <w:lang w:val="pt-BR"/>
        </w:rPr>
      </w:pPr>
    </w:p>
    <w:p w14:paraId="504FAD72" w14:textId="77777777" w:rsidR="00E04CC4" w:rsidRPr="00E04CC4" w:rsidRDefault="00E04CC4" w:rsidP="00E04CC4">
      <w:pPr>
        <w:jc w:val="both"/>
        <w:rPr>
          <w:b/>
          <w:i/>
        </w:rPr>
      </w:pPr>
      <w:r w:rsidRPr="00E04CC4">
        <w:rPr>
          <w:b/>
          <w:i/>
        </w:rPr>
        <w:t>ENCUENTRO DE CÍRCULOS Y CENTROS DE EX CADETES Y GRADUADOS DE LOS LICEOS MILITARES</w:t>
      </w:r>
    </w:p>
    <w:p w14:paraId="1BBDD059" w14:textId="77777777" w:rsidR="00E04CC4" w:rsidRPr="00E04CC4" w:rsidRDefault="00E04CC4" w:rsidP="00E04CC4">
      <w:pPr>
        <w:jc w:val="both"/>
        <w:rPr>
          <w:bCs/>
          <w:i/>
        </w:rPr>
      </w:pPr>
    </w:p>
    <w:p w14:paraId="5BEEA951" w14:textId="77777777" w:rsidR="00E04CC4" w:rsidRPr="00E04CC4" w:rsidRDefault="00E04CC4" w:rsidP="00E04CC4">
      <w:pPr>
        <w:jc w:val="both"/>
        <w:rPr>
          <w:bCs/>
          <w:i/>
        </w:rPr>
      </w:pPr>
      <w:r w:rsidRPr="00E04CC4">
        <w:rPr>
          <w:bCs/>
          <w:i/>
        </w:rPr>
        <w:t xml:space="preserve">Se realizó en la ciudad de Santa Fe, entre el viernes 5 y el domingo 7 de agosto, en instalaciones del Liceo Militar General Belgrano, oficiando de anfitrión su Centro de Ex Cadetes. </w:t>
      </w:r>
    </w:p>
    <w:p w14:paraId="6DE27119" w14:textId="77777777" w:rsidR="00E04CC4" w:rsidRPr="00E04CC4" w:rsidRDefault="00E04CC4" w:rsidP="00E04CC4">
      <w:pPr>
        <w:jc w:val="both"/>
        <w:rPr>
          <w:bCs/>
          <w:i/>
        </w:rPr>
      </w:pPr>
      <w:r w:rsidRPr="00E04CC4">
        <w:rPr>
          <w:bCs/>
          <w:i/>
        </w:rPr>
        <w:t>Estuvieron presentes representantes de todas las instituciones con excepción del LMGE (Mendoza) y LMGR (Comodoro Rivadavia). Por el Centro de Graduados concurrieron Alberto Rodriguez, Edmundo Barceló y Alejandro de Montmollin.</w:t>
      </w:r>
    </w:p>
    <w:p w14:paraId="2319C2C5" w14:textId="54E10ADA" w:rsidR="00E04CC4" w:rsidRPr="00E04CC4" w:rsidRDefault="00E04CC4" w:rsidP="00E04CC4">
      <w:pPr>
        <w:jc w:val="both"/>
        <w:rPr>
          <w:bCs/>
          <w:i/>
        </w:rPr>
      </w:pPr>
      <w:r w:rsidRPr="00E04CC4">
        <w:rPr>
          <w:bCs/>
          <w:i/>
        </w:rPr>
        <w:t xml:space="preserve">Estuvimos alojados en el mismo Liceo (un lujo). La recepción fue el 5 de agosto en el Club Náutico </w:t>
      </w:r>
      <w:proofErr w:type="spellStart"/>
      <w:r w:rsidRPr="00E04CC4">
        <w:rPr>
          <w:bCs/>
          <w:i/>
        </w:rPr>
        <w:t>Quillá</w:t>
      </w:r>
      <w:proofErr w:type="spellEnd"/>
      <w:r w:rsidRPr="00E04CC4">
        <w:rPr>
          <w:bCs/>
          <w:i/>
        </w:rPr>
        <w:t xml:space="preserve">. El sábado fue jornada de trabajo en el Liceo, con alguna intervención del </w:t>
      </w:r>
      <w:proofErr w:type="gramStart"/>
      <w:r w:rsidRPr="00E04CC4">
        <w:rPr>
          <w:bCs/>
          <w:i/>
        </w:rPr>
        <w:t>Subdirector</w:t>
      </w:r>
      <w:proofErr w:type="gramEnd"/>
      <w:r w:rsidRPr="00E04CC4">
        <w:rPr>
          <w:bCs/>
          <w:i/>
        </w:rPr>
        <w:t xml:space="preserve"> del Instituto y almuerzo de camaradería incluido. Por la noche tuvimos la cena de despedida en casa de uno de los integrantes del CECLMGB, regresando a Buenos Aires el domingo luego del desayuno.</w:t>
      </w:r>
    </w:p>
    <w:p w14:paraId="2E51CE9E" w14:textId="77777777" w:rsidR="00E04CC4" w:rsidRPr="00E04CC4" w:rsidRDefault="00E04CC4" w:rsidP="00E04CC4">
      <w:pPr>
        <w:jc w:val="both"/>
        <w:rPr>
          <w:bCs/>
          <w:i/>
        </w:rPr>
      </w:pPr>
      <w:r w:rsidRPr="00E04CC4">
        <w:rPr>
          <w:bCs/>
          <w:i/>
        </w:rPr>
        <w:t>Se expuso la situación general de cada uno de los liceos.</w:t>
      </w:r>
    </w:p>
    <w:p w14:paraId="13704F14" w14:textId="7B8DB442" w:rsidR="00E04CC4" w:rsidRPr="00E04CC4" w:rsidRDefault="00E04CC4" w:rsidP="00E04CC4">
      <w:pPr>
        <w:jc w:val="both"/>
        <w:rPr>
          <w:bCs/>
          <w:i/>
        </w:rPr>
      </w:pPr>
      <w:r w:rsidRPr="00E04CC4">
        <w:rPr>
          <w:bCs/>
          <w:i/>
        </w:rPr>
        <w:t>El único liceo que cuenta con el sistema de alumno de régimen externo (ARE), es el Liceo Aeronáutico Militar de Funes. Su cuerpo de es de aproximadamente 350 cadetes. El Liceo General San Martín, tiene un cuerpo de 400 cadetes. El Liceo Militar Araoz de Lamadrid (Tucumán) tiene un cuerpo de 250 cadetes, de los cuales 50 son internos. El Liceo Militar Gral. Belgrano cuenta con un cuerpo de 180 cadetes. El Liceo Naval Alte Storni, cuenta con un cuerpo de 250 cadetes. El Liceo Gral. Paz tiene escuadra de Rugby y Hockey que entrenan en las instalaciones del CEC. En nuestro caso, el cuerpo es de 120 cadetes quedando muy pocos internos por la falta de infraestructura adecuada. Como particularidad, se mencionó que en todos los liceos la matrícula de inscriptos está en aumento con respecto a años anteriores.</w:t>
      </w:r>
    </w:p>
    <w:p w14:paraId="56967746" w14:textId="77777777" w:rsidR="00E04CC4" w:rsidRPr="00E04CC4" w:rsidRDefault="00E04CC4" w:rsidP="00E04CC4">
      <w:pPr>
        <w:jc w:val="both"/>
        <w:rPr>
          <w:bCs/>
          <w:i/>
        </w:rPr>
      </w:pPr>
      <w:r w:rsidRPr="00E04CC4">
        <w:rPr>
          <w:bCs/>
          <w:i/>
        </w:rPr>
        <w:t>La propuesta del CEC de Tucumán fue llevar a cabo el próximo encuentro en esa ciudad en el mes de noviembre de este año.</w:t>
      </w:r>
    </w:p>
    <w:p w14:paraId="6BF3A945" w14:textId="18837B96" w:rsidR="007B76E3" w:rsidRPr="00E04CC4" w:rsidRDefault="00E04CC4" w:rsidP="009A342F">
      <w:pPr>
        <w:jc w:val="both"/>
        <w:rPr>
          <w:bCs/>
          <w:i/>
        </w:rPr>
      </w:pPr>
      <w:r w:rsidRPr="00E04CC4">
        <w:rPr>
          <w:bCs/>
          <w:i/>
        </w:rPr>
        <w:t xml:space="preserve">A propuesta del CELAM se delineará la posibilidad de que se lleven a cabo competencias inter CEC el próximo año, siguiendo el calendario de las Competencias </w:t>
      </w:r>
      <w:proofErr w:type="spellStart"/>
      <w:r w:rsidRPr="00E04CC4">
        <w:rPr>
          <w:bCs/>
          <w:i/>
        </w:rPr>
        <w:t>inter-liceos</w:t>
      </w:r>
      <w:proofErr w:type="spellEnd"/>
      <w:r w:rsidRPr="00E04CC4">
        <w:rPr>
          <w:bCs/>
          <w:i/>
        </w:rPr>
        <w:t xml:space="preserve">, pero realizándolas los </w:t>
      </w:r>
      <w:proofErr w:type="gramStart"/>
      <w:r w:rsidRPr="00E04CC4">
        <w:rPr>
          <w:bCs/>
          <w:i/>
        </w:rPr>
        <w:t>días viernes</w:t>
      </w:r>
      <w:proofErr w:type="gramEnd"/>
      <w:r w:rsidRPr="00E04CC4">
        <w:rPr>
          <w:bCs/>
          <w:i/>
        </w:rPr>
        <w:t>, sábado y domingo de la semana correspondiente a las mencionadas competencias.</w:t>
      </w:r>
      <w:r w:rsidR="007B76E3" w:rsidRPr="00E04CC4">
        <w:rPr>
          <w:bCs/>
        </w:rPr>
        <w:t>»</w:t>
      </w:r>
    </w:p>
    <w:p w14:paraId="7DB1A20A" w14:textId="77777777" w:rsidR="007B76E3" w:rsidRPr="009A342F" w:rsidRDefault="007B76E3" w:rsidP="00544264">
      <w:pPr>
        <w:jc w:val="both"/>
      </w:pPr>
    </w:p>
    <w:p w14:paraId="22A26214" w14:textId="77777777" w:rsidR="007B76E3" w:rsidRPr="009A342F" w:rsidRDefault="007B76E3" w:rsidP="007B76E3">
      <w:pPr>
        <w:jc w:val="both"/>
        <w:rPr>
          <w:lang w:val="es-ES"/>
        </w:rPr>
      </w:pPr>
      <w:r w:rsidRPr="009A342F">
        <w:rPr>
          <w:lang w:val="es-ES"/>
        </w:rPr>
        <w:t>- - - - -</w:t>
      </w:r>
    </w:p>
    <w:p w14:paraId="4A996A43" w14:textId="77777777" w:rsidR="007B76E3" w:rsidRPr="00DC0B92" w:rsidRDefault="007B76E3" w:rsidP="007B76E3">
      <w:pPr>
        <w:jc w:val="both"/>
      </w:pPr>
    </w:p>
    <w:p w14:paraId="7A8E73BD" w14:textId="5E88D588" w:rsidR="007B76E3" w:rsidRPr="00E04CC4" w:rsidRDefault="007B76E3" w:rsidP="007B76E3">
      <w:pPr>
        <w:jc w:val="both"/>
      </w:pPr>
      <w:r w:rsidRPr="00E04CC4">
        <w:rPr>
          <w:b/>
        </w:rPr>
        <w:t xml:space="preserve">Contenidos de Proa al Centro </w:t>
      </w:r>
      <w:proofErr w:type="spellStart"/>
      <w:r w:rsidRPr="00E04CC4">
        <w:rPr>
          <w:b/>
        </w:rPr>
        <w:t>Nº</w:t>
      </w:r>
      <w:proofErr w:type="spellEnd"/>
      <w:r w:rsidRPr="00E04CC4">
        <w:rPr>
          <w:b/>
        </w:rPr>
        <w:t xml:space="preserve"> 1</w:t>
      </w:r>
      <w:r w:rsidR="00E04CC4" w:rsidRPr="00E04CC4">
        <w:rPr>
          <w:b/>
        </w:rPr>
        <w:t>8</w:t>
      </w:r>
      <w:r w:rsidRPr="00E04CC4">
        <w:rPr>
          <w:b/>
        </w:rPr>
        <w:t xml:space="preserve"> del </w:t>
      </w:r>
      <w:r w:rsidR="002F5766" w:rsidRPr="00E04CC4">
        <w:rPr>
          <w:b/>
        </w:rPr>
        <w:t>1</w:t>
      </w:r>
      <w:r w:rsidR="00E04CC4" w:rsidRPr="00E04CC4">
        <w:rPr>
          <w:b/>
        </w:rPr>
        <w:t>5</w:t>
      </w:r>
      <w:r w:rsidRPr="00E04CC4">
        <w:rPr>
          <w:b/>
        </w:rPr>
        <w:t>/</w:t>
      </w:r>
      <w:r w:rsidR="002F5766" w:rsidRPr="00E04CC4">
        <w:rPr>
          <w:b/>
        </w:rPr>
        <w:t>0</w:t>
      </w:r>
      <w:r w:rsidR="00E04CC4" w:rsidRPr="00E04CC4">
        <w:rPr>
          <w:b/>
        </w:rPr>
        <w:t>2</w:t>
      </w:r>
      <w:r w:rsidRPr="00E04CC4">
        <w:rPr>
          <w:b/>
        </w:rPr>
        <w:t>/200</w:t>
      </w:r>
      <w:r w:rsidR="002F5766" w:rsidRPr="00E04CC4">
        <w:rPr>
          <w:b/>
        </w:rPr>
        <w:t>3</w:t>
      </w:r>
      <w:r w:rsidRPr="00E04CC4">
        <w:t>:</w:t>
      </w:r>
    </w:p>
    <w:p w14:paraId="45FB0CFA" w14:textId="77777777" w:rsidR="007B76E3" w:rsidRPr="00E04CC4" w:rsidRDefault="007B76E3" w:rsidP="007B76E3">
      <w:pPr>
        <w:jc w:val="both"/>
      </w:pPr>
    </w:p>
    <w:p w14:paraId="4B2D9B47" w14:textId="77777777" w:rsidR="007B76E3" w:rsidRPr="00423EF9" w:rsidRDefault="007B76E3" w:rsidP="007B76E3">
      <w:pPr>
        <w:numPr>
          <w:ilvl w:val="0"/>
          <w:numId w:val="4"/>
        </w:numPr>
        <w:jc w:val="both"/>
        <w:rPr>
          <w:i/>
          <w:iCs/>
        </w:rPr>
      </w:pPr>
      <w:r w:rsidRPr="00423EF9">
        <w:rPr>
          <w:i/>
          <w:iCs/>
          <w:u w:val="single"/>
        </w:rPr>
        <w:lastRenderedPageBreak/>
        <w:t>Colaboraciones</w:t>
      </w:r>
      <w:r w:rsidRPr="00423EF9">
        <w:rPr>
          <w:i/>
          <w:iCs/>
        </w:rPr>
        <w:t>:</w:t>
      </w:r>
    </w:p>
    <w:p w14:paraId="79D60C1D" w14:textId="7F3F00FA" w:rsidR="00423EF9" w:rsidRDefault="00423EF9" w:rsidP="00215BA4">
      <w:pPr>
        <w:numPr>
          <w:ilvl w:val="1"/>
          <w:numId w:val="4"/>
        </w:numPr>
        <w:jc w:val="both"/>
        <w:rPr>
          <w:i/>
          <w:iCs/>
        </w:rPr>
      </w:pPr>
      <w:r w:rsidRPr="00423EF9">
        <w:rPr>
          <w:i/>
          <w:iCs/>
        </w:rPr>
        <w:t xml:space="preserve">“BIG BANG” – Carlos </w:t>
      </w:r>
      <w:proofErr w:type="spellStart"/>
      <w:r w:rsidRPr="00423EF9">
        <w:rPr>
          <w:i/>
          <w:iCs/>
        </w:rPr>
        <w:t>Maria</w:t>
      </w:r>
      <w:proofErr w:type="spellEnd"/>
      <w:r w:rsidRPr="00423EF9">
        <w:rPr>
          <w:i/>
          <w:iCs/>
        </w:rPr>
        <w:t xml:space="preserve"> Garat (XI)</w:t>
      </w:r>
    </w:p>
    <w:p w14:paraId="2F15717B" w14:textId="37AB15BE" w:rsidR="00423EF9" w:rsidRDefault="00423EF9" w:rsidP="00215BA4">
      <w:pPr>
        <w:numPr>
          <w:ilvl w:val="1"/>
          <w:numId w:val="4"/>
        </w:numPr>
        <w:jc w:val="both"/>
        <w:rPr>
          <w:i/>
          <w:iCs/>
        </w:rPr>
      </w:pPr>
      <w:r w:rsidRPr="00423EF9">
        <w:rPr>
          <w:i/>
          <w:iCs/>
        </w:rPr>
        <w:t xml:space="preserve">“UN DONATIVO PARA TUCUMAN QUE SE HIZO HUMO” – Julio </w:t>
      </w:r>
      <w:proofErr w:type="spellStart"/>
      <w:r w:rsidRPr="00423EF9">
        <w:rPr>
          <w:i/>
          <w:iCs/>
        </w:rPr>
        <w:t>Verstraeten</w:t>
      </w:r>
      <w:proofErr w:type="spellEnd"/>
      <w:r w:rsidRPr="00423EF9">
        <w:rPr>
          <w:i/>
          <w:iCs/>
        </w:rPr>
        <w:t xml:space="preserve"> (XL)</w:t>
      </w:r>
    </w:p>
    <w:p w14:paraId="396DDFB5" w14:textId="2EB3F21B" w:rsidR="00423EF9" w:rsidRDefault="00423EF9" w:rsidP="00215BA4">
      <w:pPr>
        <w:numPr>
          <w:ilvl w:val="1"/>
          <w:numId w:val="4"/>
        </w:numPr>
        <w:jc w:val="both"/>
        <w:rPr>
          <w:i/>
          <w:iCs/>
        </w:rPr>
      </w:pPr>
      <w:r w:rsidRPr="00423EF9">
        <w:rPr>
          <w:i/>
          <w:iCs/>
        </w:rPr>
        <w:t>“SONETO A LA BITA” – Daniel “</w:t>
      </w:r>
      <w:proofErr w:type="gramStart"/>
      <w:r w:rsidRPr="00423EF9">
        <w:rPr>
          <w:i/>
          <w:iCs/>
        </w:rPr>
        <w:t>Indio</w:t>
      </w:r>
      <w:proofErr w:type="gramEnd"/>
      <w:r w:rsidRPr="00423EF9">
        <w:rPr>
          <w:i/>
          <w:iCs/>
        </w:rPr>
        <w:t>” Solari (XXV)</w:t>
      </w:r>
    </w:p>
    <w:p w14:paraId="485BD0FF" w14:textId="7C35E9CB" w:rsidR="00423EF9" w:rsidRPr="00423EF9" w:rsidRDefault="00423EF9" w:rsidP="00215BA4">
      <w:pPr>
        <w:numPr>
          <w:ilvl w:val="1"/>
          <w:numId w:val="4"/>
        </w:numPr>
        <w:jc w:val="both"/>
        <w:rPr>
          <w:i/>
          <w:iCs/>
        </w:rPr>
      </w:pPr>
      <w:r w:rsidRPr="00423EF9">
        <w:rPr>
          <w:i/>
          <w:iCs/>
        </w:rPr>
        <w:t>“TE DI LA VIDA” – Juan “Negro” Pinto (XV)</w:t>
      </w:r>
    </w:p>
    <w:p w14:paraId="20F31611" w14:textId="77777777" w:rsidR="007B76E3" w:rsidRPr="00423EF9" w:rsidRDefault="007B76E3" w:rsidP="007B76E3">
      <w:pPr>
        <w:numPr>
          <w:ilvl w:val="0"/>
          <w:numId w:val="4"/>
        </w:numPr>
        <w:jc w:val="both"/>
        <w:rPr>
          <w:i/>
          <w:iCs/>
        </w:rPr>
      </w:pPr>
      <w:r w:rsidRPr="00423EF9">
        <w:rPr>
          <w:i/>
          <w:iCs/>
          <w:u w:val="single"/>
        </w:rPr>
        <w:t>Imágenes</w:t>
      </w:r>
      <w:r w:rsidRPr="00423EF9">
        <w:rPr>
          <w:i/>
          <w:iCs/>
        </w:rPr>
        <w:t>:</w:t>
      </w:r>
    </w:p>
    <w:p w14:paraId="1E307005" w14:textId="77777777" w:rsidR="00423EF9" w:rsidRPr="00423EF9" w:rsidRDefault="00423EF9" w:rsidP="00CB1DFB">
      <w:pPr>
        <w:numPr>
          <w:ilvl w:val="1"/>
          <w:numId w:val="4"/>
        </w:numPr>
        <w:jc w:val="both"/>
        <w:rPr>
          <w:i/>
          <w:iCs/>
        </w:rPr>
      </w:pPr>
      <w:r w:rsidRPr="00423EF9">
        <w:rPr>
          <w:i/>
          <w:iCs/>
        </w:rPr>
        <w:t>DIA DE LA ANTÁRTIDA ARGENTINA</w:t>
      </w:r>
    </w:p>
    <w:p w14:paraId="749110EA" w14:textId="77777777" w:rsidR="007B76E3" w:rsidRPr="004A1B40" w:rsidRDefault="007B76E3" w:rsidP="007B76E3">
      <w:pPr>
        <w:jc w:val="both"/>
      </w:pPr>
    </w:p>
    <w:p w14:paraId="01CD8FA4" w14:textId="04192A0E" w:rsidR="00170E1D" w:rsidRPr="004A1B40" w:rsidRDefault="00170E1D" w:rsidP="00437E39">
      <w:pPr>
        <w:pStyle w:val="Textoindependiente3"/>
        <w:rPr>
          <w:b w:val="0"/>
          <w:noProof/>
          <w:lang w:val="es-AR" w:eastAsia="es-AR"/>
        </w:rPr>
      </w:pPr>
    </w:p>
    <w:p w14:paraId="45EFE091" w14:textId="7CB7EA2B" w:rsidR="00B45E0F" w:rsidRDefault="00B45E0F" w:rsidP="00B45E0F">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Contactos"/>
      <w:r>
        <w:t xml:space="preserve">Contactos Liceanos </w:t>
      </w:r>
    </w:p>
    <w:p w14:paraId="6B37B999" w14:textId="369F7087" w:rsidR="00C87633" w:rsidRDefault="00C87633" w:rsidP="00C87633">
      <w:pPr>
        <w:jc w:val="both"/>
        <w:rPr>
          <w:lang w:val="es-ES"/>
        </w:rPr>
      </w:pPr>
      <w:bookmarkStart w:id="10" w:name="Calendario"/>
      <w:bookmarkEnd w:id="9"/>
    </w:p>
    <w:p w14:paraId="2DA83C4D" w14:textId="06D77E15" w:rsidR="007B0F82" w:rsidRDefault="00423EF9" w:rsidP="007B0F82">
      <w:pPr>
        <w:jc w:val="both"/>
        <w:rPr>
          <w:lang w:val="es-ES"/>
        </w:rPr>
      </w:pPr>
      <w:r>
        <w:rPr>
          <w:lang w:val="es-ES"/>
        </w:rPr>
        <w:t>Nil.</w:t>
      </w:r>
    </w:p>
    <w:p w14:paraId="140C9D29" w14:textId="77777777" w:rsidR="00423EF9" w:rsidRPr="00101373" w:rsidRDefault="00423EF9" w:rsidP="007B0F82">
      <w:pPr>
        <w:jc w:val="both"/>
        <w:rPr>
          <w:lang w:val="es-ES"/>
        </w:rPr>
      </w:pPr>
    </w:p>
    <w:bookmarkEnd w:id="10"/>
    <w:p w14:paraId="33BD10A4" w14:textId="77777777" w:rsidR="00D77C9F" w:rsidRPr="00170E1D" w:rsidRDefault="00D77C9F" w:rsidP="00D77C9F">
      <w:pPr>
        <w:pStyle w:val="Textoindependiente3"/>
        <w:rPr>
          <w:b w:val="0"/>
          <w:noProof/>
          <w:lang w:eastAsia="es-AR"/>
        </w:rPr>
      </w:pPr>
    </w:p>
    <w:p w14:paraId="773430D3" w14:textId="0FD95FD9" w:rsidR="00D77C9F" w:rsidRDefault="00D77C9F" w:rsidP="00D77C9F">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r>
        <w:t xml:space="preserve">Eventos destacados </w:t>
      </w:r>
    </w:p>
    <w:p w14:paraId="28421945" w14:textId="6E64B542" w:rsidR="00D77C9F" w:rsidRDefault="00D77C9F" w:rsidP="00D77C9F">
      <w:pPr>
        <w:jc w:val="both"/>
        <w:rPr>
          <w:lang w:val="es-ES"/>
        </w:rPr>
      </w:pPr>
    </w:p>
    <w:p w14:paraId="288AA64E" w14:textId="07312992" w:rsidR="00CC24E8" w:rsidRDefault="002B22B2" w:rsidP="00D77C9F">
      <w:pPr>
        <w:jc w:val="both"/>
        <w:rPr>
          <w:lang w:val="es-ES"/>
        </w:rPr>
      </w:pPr>
      <w:r w:rsidRPr="002B22B2">
        <w:rPr>
          <w:lang w:val="es-ES"/>
        </w:rPr>
        <w:t>Seguimos esperando</w:t>
      </w:r>
      <w:r w:rsidR="00CC24E8" w:rsidRPr="002B22B2">
        <w:rPr>
          <w:lang w:val="es-ES"/>
        </w:rPr>
        <w:t>…</w:t>
      </w:r>
    </w:p>
    <w:p w14:paraId="32B7A838" w14:textId="08FE5AA5" w:rsidR="00524B8B" w:rsidRDefault="00524B8B" w:rsidP="00524B8B">
      <w:pPr>
        <w:jc w:val="both"/>
      </w:pPr>
    </w:p>
    <w:p w14:paraId="20E82351" w14:textId="77777777" w:rsidR="00BA02BE" w:rsidRPr="00524B8B" w:rsidRDefault="00BA02BE" w:rsidP="00524B8B">
      <w:pPr>
        <w:jc w:val="both"/>
      </w:pPr>
    </w:p>
    <w:p w14:paraId="4ABD4BCD"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1" w:name="Padron"/>
      <w:bookmarkEnd w:id="11"/>
      <w:r>
        <w:t>Nuestra base de datos</w:t>
      </w:r>
    </w:p>
    <w:p w14:paraId="5B11E10C" w14:textId="77777777" w:rsidR="00EB0DF7" w:rsidRDefault="00EB0DF7" w:rsidP="00E43E7D">
      <w:pPr>
        <w:jc w:val="both"/>
      </w:pPr>
    </w:p>
    <w:p w14:paraId="57F36093" w14:textId="5B25E9F0" w:rsidR="00A85B6C" w:rsidRPr="002F04DC" w:rsidRDefault="00EB0DF7" w:rsidP="00E43E7D">
      <w:pPr>
        <w:autoSpaceDE w:val="0"/>
        <w:autoSpaceDN w:val="0"/>
        <w:adjustRightInd w:val="0"/>
        <w:jc w:val="both"/>
      </w:pPr>
      <w:r w:rsidRPr="00346525">
        <w:t>Con este número llegamos a 15</w:t>
      </w:r>
      <w:r w:rsidR="00415091" w:rsidRPr="00346525">
        <w:t>5</w:t>
      </w:r>
      <w:r w:rsidR="00346525" w:rsidRPr="00346525">
        <w:t>7</w:t>
      </w:r>
      <w:r w:rsidRPr="00F479A2">
        <w:t xml:space="preserve"> </w:t>
      </w:r>
      <w:r w:rsidRPr="00E710C0">
        <w:t xml:space="preserve">suscriptores. Desde la última </w:t>
      </w:r>
      <w:proofErr w:type="spellStart"/>
      <w:r w:rsidRPr="00E710C0">
        <w:t>PaC</w:t>
      </w:r>
      <w:proofErr w:type="spellEnd"/>
      <w:r w:rsidRPr="00E710C0">
        <w:t xml:space="preserve"> </w:t>
      </w:r>
      <w:r w:rsidR="005E4EB7" w:rsidRPr="00E710C0">
        <w:t xml:space="preserve">se han incorporado </w:t>
      </w:r>
      <w:r w:rsidR="00E710C0" w:rsidRPr="00E710C0">
        <w:t>los siguientes</w:t>
      </w:r>
      <w:r w:rsidR="00F62A99" w:rsidRPr="00E710C0">
        <w:t xml:space="preserve"> </w:t>
      </w:r>
      <w:r w:rsidR="00F62A99" w:rsidRPr="00366247">
        <w:t>destinatarios</w:t>
      </w:r>
      <w:r w:rsidR="00E710C0" w:rsidRPr="00366247">
        <w:t>:</w:t>
      </w:r>
      <w:r w:rsidR="0039711C">
        <w:t xml:space="preserve"> </w:t>
      </w:r>
      <w:proofErr w:type="spellStart"/>
      <w:r w:rsidR="0039711C" w:rsidRPr="00346525">
        <w:t>nil</w:t>
      </w:r>
      <w:proofErr w:type="spellEnd"/>
      <w:r w:rsidR="0039711C">
        <w:t>.</w:t>
      </w:r>
    </w:p>
    <w:p w14:paraId="6193F228" w14:textId="77777777" w:rsidR="00B40EBD" w:rsidRPr="00066B13" w:rsidRDefault="00B40EBD" w:rsidP="00E43E7D">
      <w:pPr>
        <w:autoSpaceDE w:val="0"/>
        <w:autoSpaceDN w:val="0"/>
        <w:adjustRightInd w:val="0"/>
        <w:jc w:val="both"/>
      </w:pPr>
    </w:p>
    <w:p w14:paraId="02969CBF" w14:textId="2FB10740" w:rsidR="0037387A" w:rsidRDefault="00EB0DF7" w:rsidP="00E43E7D">
      <w:pPr>
        <w:autoSpaceDE w:val="0"/>
        <w:autoSpaceDN w:val="0"/>
        <w:adjustRightInd w:val="0"/>
        <w:jc w:val="both"/>
      </w:pPr>
      <w:r>
        <w:t xml:space="preserve">Los siguientes destinatarios son reportados como “devolviendo correos” por Google. Si alguien dispone de una dirección actualizada de los mismos agradeceremos nos la </w:t>
      </w:r>
      <w:r w:rsidRPr="00A44B05">
        <w:t>hagan llegar:</w:t>
      </w:r>
    </w:p>
    <w:p w14:paraId="356FFA4B" w14:textId="5128BF5C" w:rsidR="00526159" w:rsidRPr="005C54AD" w:rsidRDefault="00526159" w:rsidP="00E43E7D">
      <w:pPr>
        <w:autoSpaceDE w:val="0"/>
        <w:autoSpaceDN w:val="0"/>
        <w:adjustRightInd w:val="0"/>
        <w:jc w:val="both"/>
      </w:pPr>
      <w:r w:rsidRPr="005C54AD">
        <w:rPr>
          <w:u w:val="single"/>
        </w:rPr>
        <w:t>X</w:t>
      </w:r>
      <w:r w:rsidR="005C54AD" w:rsidRPr="005C54AD">
        <w:rPr>
          <w:u w:val="single"/>
        </w:rPr>
        <w:t>VI</w:t>
      </w:r>
      <w:r w:rsidRPr="005C54AD">
        <w:t>: E</w:t>
      </w:r>
      <w:r w:rsidR="005C54AD" w:rsidRPr="005C54AD">
        <w:t>duardo Grandjean</w:t>
      </w:r>
      <w:r w:rsidRPr="005C54AD">
        <w:t>.</w:t>
      </w:r>
    </w:p>
    <w:p w14:paraId="5CF18C39" w14:textId="2821580A" w:rsidR="00BE504B" w:rsidRPr="00526159" w:rsidRDefault="00BE504B" w:rsidP="00E43E7D">
      <w:pPr>
        <w:autoSpaceDE w:val="0"/>
        <w:autoSpaceDN w:val="0"/>
        <w:adjustRightInd w:val="0"/>
        <w:jc w:val="both"/>
      </w:pPr>
      <w:r w:rsidRPr="00BE504B">
        <w:rPr>
          <w:u w:val="single"/>
        </w:rPr>
        <w:t>XLVI</w:t>
      </w:r>
      <w:r>
        <w:t xml:space="preserve">: Pablo </w:t>
      </w:r>
      <w:proofErr w:type="spellStart"/>
      <w:r>
        <w:t>Talarico</w:t>
      </w:r>
      <w:proofErr w:type="spellEnd"/>
      <w:r>
        <w:t>.</w:t>
      </w:r>
    </w:p>
    <w:p w14:paraId="604C5B1E" w14:textId="2566E644" w:rsidR="0022037C" w:rsidRDefault="0022037C" w:rsidP="00267703">
      <w:pPr>
        <w:jc w:val="both"/>
      </w:pPr>
    </w:p>
    <w:p w14:paraId="779C9637" w14:textId="77777777" w:rsidR="008E32E9" w:rsidRPr="00911BD6" w:rsidRDefault="008E32E9" w:rsidP="00267703">
      <w:pPr>
        <w:jc w:val="both"/>
      </w:pPr>
    </w:p>
    <w:p w14:paraId="6C5065B7"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Links"/>
      <w:bookmarkEnd w:id="12"/>
      <w:r>
        <w:t>Links</w:t>
      </w:r>
    </w:p>
    <w:p w14:paraId="635B0135" w14:textId="77777777" w:rsidR="00EB0DF7" w:rsidRDefault="00EB0DF7" w:rsidP="00267703"/>
    <w:p w14:paraId="354A4577" w14:textId="77777777" w:rsidR="00EB0DF7" w:rsidRDefault="00EB0DF7" w:rsidP="00267703">
      <w:r>
        <w:t>Centro de Graduados del Liceo Naval Militar “Almirante Guillermo Brown”</w:t>
      </w:r>
    </w:p>
    <w:p w14:paraId="7D57BFB1" w14:textId="77777777" w:rsidR="00EB0DF7" w:rsidRDefault="004A336C" w:rsidP="00267703">
      <w:hyperlink r:id="rId83" w:history="1">
        <w:r w:rsidR="00EB0DF7" w:rsidRPr="0028521D">
          <w:rPr>
            <w:rStyle w:val="Hipervnculo"/>
          </w:rPr>
          <w:t>www.cglnm.com.ar</w:t>
        </w:r>
      </w:hyperlink>
      <w:r w:rsidR="00EB0DF7">
        <w:t xml:space="preserve"> - </w:t>
      </w:r>
      <w:hyperlink r:id="rId84" w:history="1">
        <w:r w:rsidR="00EB0DF7">
          <w:rPr>
            <w:rStyle w:val="Hipervnculo"/>
          </w:rPr>
          <w:t>info@cglnm.com.ar</w:t>
        </w:r>
      </w:hyperlink>
      <w:r w:rsidR="00EB0DF7">
        <w:t xml:space="preserve"> – </w:t>
      </w:r>
      <w:hyperlink r:id="rId85" w:history="1">
        <w:r w:rsidR="00EB0DF7" w:rsidRPr="00E24D74">
          <w:rPr>
            <w:rStyle w:val="Hipervnculo"/>
          </w:rPr>
          <w:t>info.cglnm@gmail.com</w:t>
        </w:r>
      </w:hyperlink>
    </w:p>
    <w:p w14:paraId="2A61E4DC" w14:textId="77777777" w:rsidR="00EB0DF7" w:rsidRPr="006F6DE3" w:rsidRDefault="00EB0DF7" w:rsidP="00267703">
      <w:pPr>
        <w:rPr>
          <w:lang w:val="pt-BR"/>
        </w:rPr>
      </w:pPr>
      <w:r w:rsidRPr="006F6DE3">
        <w:rPr>
          <w:lang w:val="pt-BR"/>
        </w:rPr>
        <w:t xml:space="preserve">Av. </w:t>
      </w:r>
      <w:proofErr w:type="spellStart"/>
      <w:r w:rsidRPr="006F6DE3">
        <w:rPr>
          <w:lang w:val="pt-BR"/>
        </w:rPr>
        <w:t>Cantilo</w:t>
      </w:r>
      <w:proofErr w:type="spellEnd"/>
      <w:r w:rsidRPr="006F6DE3">
        <w:rPr>
          <w:lang w:val="pt-BR"/>
        </w:rPr>
        <w:t xml:space="preserve"> y </w:t>
      </w:r>
      <w:proofErr w:type="spellStart"/>
      <w:r w:rsidRPr="006F6DE3">
        <w:rPr>
          <w:lang w:val="pt-BR"/>
        </w:rPr>
        <w:t>Udaondo</w:t>
      </w:r>
      <w:proofErr w:type="spellEnd"/>
      <w:r w:rsidRPr="006F6DE3">
        <w:rPr>
          <w:lang w:val="pt-BR"/>
        </w:rPr>
        <w:t xml:space="preserve"> S/N- 4701-4903</w:t>
      </w:r>
    </w:p>
    <w:p w14:paraId="089593A2" w14:textId="77777777" w:rsidR="00EB0DF7" w:rsidRDefault="004A336C" w:rsidP="00267703">
      <w:pPr>
        <w:rPr>
          <w:lang w:val="pt-BR"/>
        </w:rPr>
      </w:pPr>
      <w:hyperlink r:id="rId86" w:history="1">
        <w:r w:rsidR="0085153D" w:rsidRPr="00084329">
          <w:rPr>
            <w:rStyle w:val="Hipervnculo"/>
            <w:lang w:val="pt-BR"/>
          </w:rPr>
          <w:t>https://www.cglnmnautica.com.ar/Home.html</w:t>
        </w:r>
      </w:hyperlink>
    </w:p>
    <w:p w14:paraId="6D4D5ACE" w14:textId="77777777" w:rsidR="0085153D" w:rsidRPr="006F6DE3" w:rsidRDefault="0085153D" w:rsidP="00267703">
      <w:pPr>
        <w:rPr>
          <w:lang w:val="pt-BR"/>
        </w:rPr>
      </w:pPr>
    </w:p>
    <w:p w14:paraId="4BA19070" w14:textId="77777777" w:rsidR="00EB0DF7" w:rsidRPr="0015696A" w:rsidRDefault="00EB0DF7" w:rsidP="00267703">
      <w:pPr>
        <w:rPr>
          <w:lang w:val="pt-BR"/>
        </w:rPr>
      </w:pPr>
      <w:proofErr w:type="spellStart"/>
      <w:r w:rsidRPr="0015696A">
        <w:rPr>
          <w:lang w:val="pt-BR"/>
        </w:rPr>
        <w:t>Liceo</w:t>
      </w:r>
      <w:proofErr w:type="spellEnd"/>
      <w:r w:rsidRPr="0015696A">
        <w:rPr>
          <w:lang w:val="pt-BR"/>
        </w:rPr>
        <w:t xml:space="preserve"> Naval Militar “Almirante Guillermo Brown”</w:t>
      </w:r>
    </w:p>
    <w:p w14:paraId="102EFF6B" w14:textId="77777777" w:rsidR="00EB0DF7" w:rsidRDefault="004A336C" w:rsidP="00267703">
      <w:pPr>
        <w:rPr>
          <w:lang w:val="pt-BR"/>
        </w:rPr>
      </w:pPr>
      <w:hyperlink r:id="rId87" w:history="1">
        <w:r w:rsidR="00EB0DF7" w:rsidRPr="00645999">
          <w:rPr>
            <w:rStyle w:val="Hipervnculo"/>
            <w:lang w:val="pt-BR"/>
          </w:rPr>
          <w:t>http://www.liceobrown.edu.ar/</w:t>
        </w:r>
      </w:hyperlink>
    </w:p>
    <w:p w14:paraId="76096078" w14:textId="77777777" w:rsidR="00EB0DF7" w:rsidRPr="0015696A" w:rsidRDefault="00EB0DF7" w:rsidP="00267703">
      <w:pPr>
        <w:rPr>
          <w:lang w:val="pt-BR"/>
        </w:rPr>
      </w:pPr>
      <w:r w:rsidRPr="00446A26">
        <w:rPr>
          <w:lang w:val="pt-BR"/>
        </w:rPr>
        <w:t xml:space="preserve">Francisco Narciso de </w:t>
      </w:r>
      <w:proofErr w:type="spellStart"/>
      <w:r w:rsidRPr="00446A26">
        <w:rPr>
          <w:lang w:val="pt-BR"/>
        </w:rPr>
        <w:t>Laprida</w:t>
      </w:r>
      <w:proofErr w:type="spellEnd"/>
      <w:r w:rsidRPr="00446A26">
        <w:rPr>
          <w:lang w:val="pt-BR"/>
        </w:rPr>
        <w:t xml:space="preserve"> 81, </w:t>
      </w:r>
      <w:r>
        <w:rPr>
          <w:lang w:val="pt-BR"/>
        </w:rPr>
        <w:t xml:space="preserve">(1638) </w:t>
      </w:r>
      <w:r w:rsidRPr="00446A26">
        <w:rPr>
          <w:lang w:val="pt-BR"/>
        </w:rPr>
        <w:t xml:space="preserve">Vicente López. </w:t>
      </w:r>
      <w:proofErr w:type="spellStart"/>
      <w:r w:rsidRPr="00446A26">
        <w:rPr>
          <w:lang w:val="pt-BR"/>
        </w:rPr>
        <w:t>Pcia</w:t>
      </w:r>
      <w:proofErr w:type="spellEnd"/>
      <w:r w:rsidRPr="00446A26">
        <w:rPr>
          <w:lang w:val="pt-BR"/>
        </w:rPr>
        <w:t>. Buenos Aires</w:t>
      </w:r>
      <w:r w:rsidRPr="0015696A">
        <w:rPr>
          <w:lang w:val="pt-BR"/>
        </w:rPr>
        <w:t xml:space="preserve"> - 0-810-444-LICEO</w:t>
      </w:r>
    </w:p>
    <w:p w14:paraId="60C6C910" w14:textId="77777777" w:rsidR="00EB0DF7" w:rsidRPr="0015696A" w:rsidRDefault="00EB0DF7" w:rsidP="00267703">
      <w:pPr>
        <w:rPr>
          <w:lang w:val="pt-BR"/>
        </w:rPr>
      </w:pPr>
    </w:p>
    <w:p w14:paraId="451C5330" w14:textId="7209D28B" w:rsidR="00EB0DF7" w:rsidRPr="0015696A" w:rsidRDefault="00EB0DF7" w:rsidP="00267703">
      <w:pPr>
        <w:rPr>
          <w:lang w:val="pt-BR"/>
        </w:rPr>
      </w:pPr>
      <w:r w:rsidRPr="0015696A">
        <w:rPr>
          <w:lang w:val="pt-BR"/>
        </w:rPr>
        <w:t>Armada Argentina:</w:t>
      </w:r>
      <w:r w:rsidR="00BA3295">
        <w:rPr>
          <w:lang w:val="pt-BR"/>
        </w:rPr>
        <w:t xml:space="preserve"> </w:t>
      </w:r>
      <w:hyperlink r:id="rId88" w:history="1">
        <w:r w:rsidR="00BA3295">
          <w:rPr>
            <w:rStyle w:val="Hipervnculo"/>
          </w:rPr>
          <w:t>https://www.argentina.gob.ar/armada</w:t>
        </w:r>
      </w:hyperlink>
    </w:p>
    <w:p w14:paraId="6AB03340" w14:textId="77777777" w:rsidR="00EB0DF7" w:rsidRDefault="00EB0DF7" w:rsidP="00267703">
      <w:pPr>
        <w:jc w:val="both"/>
        <w:rPr>
          <w:rStyle w:val="Hipervnculo"/>
          <w:lang w:val="pt-BR"/>
        </w:rPr>
      </w:pPr>
      <w:r w:rsidRPr="00A411C6">
        <w:rPr>
          <w:lang w:val="pt-BR"/>
        </w:rPr>
        <w:t xml:space="preserve">Instituto Nacional Browniano: </w:t>
      </w:r>
      <w:hyperlink r:id="rId89" w:history="1">
        <w:r w:rsidRPr="00274147">
          <w:rPr>
            <w:rStyle w:val="Hipervnculo"/>
            <w:lang w:val="pt-BR"/>
          </w:rPr>
          <w:t>http://www.inb.gov.ar/</w:t>
        </w:r>
      </w:hyperlink>
    </w:p>
    <w:p w14:paraId="04AAFDCA" w14:textId="77777777" w:rsidR="00EB0DF7" w:rsidRPr="008500EC" w:rsidRDefault="00EB0DF7" w:rsidP="00267703">
      <w:pPr>
        <w:jc w:val="both"/>
        <w:rPr>
          <w:lang w:val="pt-BR"/>
        </w:rPr>
      </w:pPr>
      <w:proofErr w:type="spellStart"/>
      <w:r w:rsidRPr="008500EC">
        <w:rPr>
          <w:lang w:val="pt-BR"/>
        </w:rPr>
        <w:lastRenderedPageBreak/>
        <w:t>Servicio</w:t>
      </w:r>
      <w:proofErr w:type="spellEnd"/>
      <w:r w:rsidRPr="008500EC">
        <w:rPr>
          <w:lang w:val="pt-BR"/>
        </w:rPr>
        <w:t xml:space="preserve"> de </w:t>
      </w:r>
      <w:proofErr w:type="spellStart"/>
      <w:r w:rsidRPr="008500EC">
        <w:rPr>
          <w:lang w:val="pt-BR"/>
        </w:rPr>
        <w:t>Hidrografía</w:t>
      </w:r>
      <w:proofErr w:type="spellEnd"/>
      <w:r w:rsidRPr="008500EC">
        <w:rPr>
          <w:lang w:val="pt-BR"/>
        </w:rPr>
        <w:t xml:space="preserve"> Naval: </w:t>
      </w:r>
      <w:hyperlink r:id="rId90" w:history="1">
        <w:r w:rsidRPr="008500EC">
          <w:rPr>
            <w:rStyle w:val="Hipervnculo"/>
            <w:lang w:val="pt-BR"/>
          </w:rPr>
          <w:t>http://www.hidro.gov.ar/</w:t>
        </w:r>
      </w:hyperlink>
    </w:p>
    <w:p w14:paraId="2ED6D233" w14:textId="77777777" w:rsidR="00EB0DF7" w:rsidRDefault="00EB0DF7" w:rsidP="00267703">
      <w:pPr>
        <w:jc w:val="both"/>
        <w:rPr>
          <w:lang w:val="es-ES"/>
        </w:rPr>
      </w:pPr>
      <w:r>
        <w:rPr>
          <w:lang w:val="es-ES"/>
        </w:rPr>
        <w:t xml:space="preserve">Coordinador del Área Marítima del Atlántico Sur: </w:t>
      </w:r>
      <w:hyperlink r:id="rId91" w:history="1">
        <w:r w:rsidRPr="00B218D4">
          <w:rPr>
            <w:rStyle w:val="Hipervnculo"/>
            <w:lang w:val="es-ES"/>
          </w:rPr>
          <w:t>http://www.coamas.org/</w:t>
        </w:r>
      </w:hyperlink>
    </w:p>
    <w:p w14:paraId="024AC1A0" w14:textId="77777777" w:rsidR="00EB0DF7" w:rsidRDefault="00EB0DF7" w:rsidP="00E43E7D">
      <w:pPr>
        <w:jc w:val="both"/>
        <w:rPr>
          <w:lang w:val="es-ES"/>
        </w:rPr>
      </w:pPr>
      <w:r>
        <w:rPr>
          <w:lang w:val="es-ES"/>
        </w:rPr>
        <w:t xml:space="preserve">Amigos de Liceo Naval Militar Almirante Guillermo Brown en Facebook: </w:t>
      </w:r>
      <w:hyperlink r:id="rId92" w:history="1">
        <w:r w:rsidRPr="0016235D">
          <w:rPr>
            <w:rStyle w:val="Hipervnculo"/>
            <w:lang w:val="es-ES"/>
          </w:rPr>
          <w:t>https://www.facebook.com/groups/1689164061302157/</w:t>
        </w:r>
      </w:hyperlink>
    </w:p>
    <w:p w14:paraId="08F2DB77" w14:textId="77777777" w:rsidR="00C171D6" w:rsidRDefault="00C171D6" w:rsidP="00C171D6">
      <w:pPr>
        <w:jc w:val="both"/>
        <w:rPr>
          <w:lang w:val="es-ES"/>
        </w:rPr>
      </w:pPr>
      <w:r w:rsidRPr="00C171D6">
        <w:rPr>
          <w:lang w:val="es-ES"/>
        </w:rPr>
        <w:t xml:space="preserve">Instituto Nacional Browniano en España: </w:t>
      </w:r>
      <w:hyperlink r:id="rId93" w:history="1">
        <w:r w:rsidRPr="00673AFA">
          <w:rPr>
            <w:rStyle w:val="Hipervnculo"/>
            <w:lang w:val="es-ES"/>
          </w:rPr>
          <w:t>https://www.facebook.com/inbrownianoesp/</w:t>
        </w:r>
      </w:hyperlink>
    </w:p>
    <w:p w14:paraId="67DA0A85" w14:textId="77777777" w:rsidR="00EB0DF7" w:rsidRDefault="00EB0DF7" w:rsidP="00267703">
      <w:pPr>
        <w:jc w:val="both"/>
        <w:rPr>
          <w:lang w:val="es-ES"/>
        </w:rPr>
      </w:pPr>
    </w:p>
    <w:p w14:paraId="32D27A2F" w14:textId="6F7FF446" w:rsidR="00EB0DF7" w:rsidRDefault="00EB0DF7" w:rsidP="00267703">
      <w:pPr>
        <w:pStyle w:val="NormalWeb"/>
        <w:spacing w:before="0" w:beforeAutospacing="0" w:after="0" w:afterAutospacing="0"/>
        <w:rPr>
          <w:rFonts w:ascii="Times New Roman" w:hAnsi="Times New Roman"/>
          <w:lang w:val="es-AR"/>
        </w:rPr>
      </w:pPr>
      <w:r w:rsidRPr="00C72459">
        <w:rPr>
          <w:rFonts w:ascii="Times New Roman" w:hAnsi="Times New Roman"/>
          <w:lang w:val="es-AR"/>
        </w:rPr>
        <w:t xml:space="preserve">Hasta la próxima, a partir del </w:t>
      </w:r>
      <w:r w:rsidR="00325D0E">
        <w:rPr>
          <w:rFonts w:ascii="Times New Roman" w:hAnsi="Times New Roman"/>
          <w:lang w:val="es-AR"/>
        </w:rPr>
        <w:t>1</w:t>
      </w:r>
      <w:r w:rsidR="0080369D">
        <w:rPr>
          <w:rFonts w:ascii="Times New Roman" w:hAnsi="Times New Roman"/>
          <w:lang w:val="es-AR"/>
        </w:rPr>
        <w:t xml:space="preserve"> de </w:t>
      </w:r>
      <w:r w:rsidR="00325D0E">
        <w:rPr>
          <w:rFonts w:ascii="Times New Roman" w:hAnsi="Times New Roman"/>
          <w:lang w:val="es-AR"/>
        </w:rPr>
        <w:t>agost</w:t>
      </w:r>
      <w:r w:rsidR="00A36285">
        <w:rPr>
          <w:rFonts w:ascii="Times New Roman" w:hAnsi="Times New Roman"/>
          <w:lang w:val="es-AR"/>
        </w:rPr>
        <w:t>o</w:t>
      </w:r>
      <w:r>
        <w:rPr>
          <w:rFonts w:ascii="Times New Roman" w:hAnsi="Times New Roman"/>
          <w:lang w:val="es-AR"/>
        </w:rPr>
        <w:t>.</w:t>
      </w:r>
    </w:p>
    <w:p w14:paraId="4FA61A84" w14:textId="77777777" w:rsidR="00EB0DF7" w:rsidRDefault="00EB0DF7" w:rsidP="00267703"/>
    <w:p w14:paraId="325411B2" w14:textId="77777777" w:rsidR="00EB0DF7" w:rsidRDefault="00EB0DF7" w:rsidP="00267703">
      <w:r>
        <w:t>---</w:t>
      </w:r>
    </w:p>
    <w:p w14:paraId="5E37A80A" w14:textId="77777777" w:rsidR="00EB0DF7" w:rsidRDefault="00EB0DF7" w:rsidP="00267703">
      <w:r>
        <w:t>Alejandro de Montmollin - XXIII Promoción</w:t>
      </w:r>
    </w:p>
    <w:p w14:paraId="18366153" w14:textId="77777777" w:rsidR="00EB0DF7" w:rsidRDefault="004A336C" w:rsidP="00267703">
      <w:hyperlink r:id="rId94" w:history="1">
        <w:r w:rsidR="00EB0DF7" w:rsidRPr="00B71F62">
          <w:rPr>
            <w:rStyle w:val="Hipervnculo"/>
          </w:rPr>
          <w:t>proaalcentro@gmail.com</w:t>
        </w:r>
      </w:hyperlink>
    </w:p>
    <w:p w14:paraId="794070E2" w14:textId="77777777" w:rsidR="00EB0DF7" w:rsidRDefault="00EB0DF7" w:rsidP="00267703"/>
    <w:p w14:paraId="38379619" w14:textId="77777777" w:rsidR="00EB0DF7" w:rsidRDefault="00EB0DF7" w:rsidP="00267703"/>
    <w:p w14:paraId="47860AA2" w14:textId="77777777" w:rsidR="00EB0DF7" w:rsidRDefault="00EB0DF7"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EB0DF7" w:rsidSect="00015051">
      <w:headerReference w:type="even" r:id="rId95"/>
      <w:headerReference w:type="default" r:id="rId96"/>
      <w:footerReference w:type="default" r:id="rId97"/>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658B60" w14:textId="77777777" w:rsidR="00FB1B81" w:rsidRDefault="00FB1B81">
      <w:r>
        <w:separator/>
      </w:r>
    </w:p>
  </w:endnote>
  <w:endnote w:type="continuationSeparator" w:id="0">
    <w:p w14:paraId="2BEFA871" w14:textId="77777777" w:rsidR="00FB1B81" w:rsidRDefault="00FB1B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F204E5" w14:textId="77777777" w:rsidR="004A336C" w:rsidRDefault="004A336C">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Pr>
        <w:rStyle w:val="Nmerodepgina"/>
        <w:noProof/>
      </w:rPr>
      <w:t>3</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Pr>
        <w:rStyle w:val="Nmerodepgina"/>
        <w:noProof/>
      </w:rPr>
      <w:t>14</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792EFD" w14:textId="77777777" w:rsidR="00FB1B81" w:rsidRDefault="00FB1B81">
      <w:r>
        <w:separator/>
      </w:r>
    </w:p>
  </w:footnote>
  <w:footnote w:type="continuationSeparator" w:id="0">
    <w:p w14:paraId="0F5F58A3" w14:textId="77777777" w:rsidR="00FB1B81" w:rsidRDefault="00FB1B8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EACAFA" w14:textId="77777777" w:rsidR="004A336C" w:rsidRDefault="004A336C">
    <w:pPr>
      <w:pStyle w:val="Encabezado"/>
    </w:pPr>
    <w:r>
      <w:t xml:space="preserve"> -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000" w:firstRow="0" w:lastRow="0" w:firstColumn="0" w:lastColumn="0" w:noHBand="0" w:noVBand="0"/>
    </w:tblPr>
    <w:tblGrid>
      <w:gridCol w:w="1188"/>
      <w:gridCol w:w="6264"/>
      <w:gridCol w:w="1077"/>
    </w:tblGrid>
    <w:tr w:rsidR="004A336C" w14:paraId="253288A1" w14:textId="77777777">
      <w:tc>
        <w:tcPr>
          <w:tcW w:w="1188" w:type="dxa"/>
          <w:vAlign w:val="center"/>
        </w:tcPr>
        <w:p w14:paraId="1D11DDAB" w14:textId="77777777" w:rsidR="004A336C" w:rsidRDefault="004A336C">
          <w:pPr>
            <w:pStyle w:val="Encabezado"/>
            <w:rPr>
              <w:i/>
              <w:iCs/>
            </w:rPr>
          </w:pPr>
          <w:r>
            <w:rPr>
              <w:i/>
              <w:iCs/>
            </w:rPr>
            <w:pict w14:anchorId="0EA7A1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style="width:57.9pt;height:50.35pt">
                <v:imagedata r:id="rId1" o:title=""/>
              </v:shape>
            </w:pict>
          </w:r>
        </w:p>
      </w:tc>
      <w:tc>
        <w:tcPr>
          <w:tcW w:w="6264" w:type="dxa"/>
          <w:vAlign w:val="center"/>
        </w:tcPr>
        <w:p w14:paraId="51719ACC" w14:textId="77777777" w:rsidR="004A336C" w:rsidRDefault="004A336C">
          <w:pPr>
            <w:pStyle w:val="Encabezado"/>
            <w:jc w:val="center"/>
            <w:rPr>
              <w:i/>
              <w:iCs/>
            </w:rPr>
          </w:pPr>
          <w:r>
            <w:rPr>
              <w:noProof/>
              <w:lang w:val="es-MX" w:eastAsia="es-MX"/>
            </w:rPr>
            <w:pict w14:anchorId="4FE318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20"/>
              </v:shape>
            </w:pict>
          </w:r>
          <w:r>
            <w:rPr>
              <w:noProof/>
              <w:lang w:val="es-MX" w:eastAsia="es-MX"/>
            </w:rPr>
            <w:pict w14:anchorId="562B172E">
              <v:shape id="_x0000_s2050"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noProof/>
              <w:lang w:val="es-MX" w:eastAsia="es-MX"/>
            </w:rPr>
            <w:pict w14:anchorId="4E2526A9">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1"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218"/>
              </v:shape>
            </w:pict>
          </w:r>
          <w:r>
            <w:rPr>
              <w:i/>
              <w:iCs/>
            </w:rPr>
            <w:pict w14:anchorId="02491144">
              <v:shape id="_x0000_i1059" type="#_x0000_t75" style="width:316.7pt;height:64.45pt">
                <v:imagedata r:id="rId2" o:title=""/>
              </v:shape>
            </w:pict>
          </w:r>
        </w:p>
      </w:tc>
      <w:tc>
        <w:tcPr>
          <w:tcW w:w="1077" w:type="dxa"/>
          <w:vAlign w:val="center"/>
        </w:tcPr>
        <w:p w14:paraId="0E4C6E5C" w14:textId="77777777" w:rsidR="004A336C" w:rsidRDefault="004A336C">
          <w:pPr>
            <w:pStyle w:val="Encabezado"/>
            <w:jc w:val="right"/>
            <w:rPr>
              <w:i/>
              <w:iCs/>
            </w:rPr>
          </w:pPr>
          <w:r>
            <w:rPr>
              <w:i/>
              <w:iCs/>
            </w:rPr>
            <w:pict w14:anchorId="48281872">
              <v:shape id="_x0000_i1060" type="#_x0000_t75" style="width:43.3pt;height:50.35pt">
                <v:imagedata r:id="rId3" o:title=""/>
              </v:shape>
            </w:pict>
          </w:r>
        </w:p>
      </w:tc>
    </w:tr>
  </w:tbl>
  <w:p w14:paraId="1EB04DB9" w14:textId="77777777" w:rsidR="004A336C" w:rsidRDefault="004A336C">
    <w:pPr>
      <w:pStyle w:val="Encabezado"/>
      <w:jc w:val="center"/>
      <w:rPr>
        <w:i/>
        <w:i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E14B1"/>
    <w:multiLevelType w:val="hybridMultilevel"/>
    <w:tmpl w:val="DEFCFBB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 w15:restartNumberingAfterBreak="0">
    <w:nsid w:val="011A644E"/>
    <w:multiLevelType w:val="hybridMultilevel"/>
    <w:tmpl w:val="0A54A164"/>
    <w:lvl w:ilvl="0" w:tplc="2C0A0017">
      <w:start w:val="1"/>
      <w:numFmt w:val="lowerLetter"/>
      <w:lvlText w:val="%1)"/>
      <w:lvlJc w:val="left"/>
      <w:pPr>
        <w:ind w:left="360" w:hanging="360"/>
      </w:pPr>
    </w:lvl>
    <w:lvl w:ilvl="1" w:tplc="E4F04786">
      <w:numFmt w:val="bullet"/>
      <w:lvlText w:val=""/>
      <w:lvlJc w:val="left"/>
      <w:pPr>
        <w:ind w:left="1080" w:hanging="360"/>
      </w:pPr>
      <w:rPr>
        <w:rFonts w:ascii="Times New Roman" w:eastAsia="Times New Roman" w:hAnsi="Times New Roman" w:cs="Times New Roman" w:hint="default"/>
      </w:r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2" w15:restartNumberingAfterBreak="0">
    <w:nsid w:val="038A7A3D"/>
    <w:multiLevelType w:val="hybridMultilevel"/>
    <w:tmpl w:val="DEFACC4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 w15:restartNumberingAfterBreak="0">
    <w:nsid w:val="05E854B7"/>
    <w:multiLevelType w:val="hybridMultilevel"/>
    <w:tmpl w:val="8E2A81D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 w15:restartNumberingAfterBreak="0">
    <w:nsid w:val="1C605417"/>
    <w:multiLevelType w:val="hybridMultilevel"/>
    <w:tmpl w:val="80B63462"/>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 w15:restartNumberingAfterBreak="0">
    <w:nsid w:val="2D5D0A72"/>
    <w:multiLevelType w:val="hybridMultilevel"/>
    <w:tmpl w:val="D5A0F36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 w15:restartNumberingAfterBreak="0">
    <w:nsid w:val="3990089D"/>
    <w:multiLevelType w:val="hybridMultilevel"/>
    <w:tmpl w:val="48787E60"/>
    <w:lvl w:ilvl="0" w:tplc="0409000F">
      <w:start w:val="1"/>
      <w:numFmt w:val="decimal"/>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7" w15:restartNumberingAfterBreak="0">
    <w:nsid w:val="3DCA422D"/>
    <w:multiLevelType w:val="hybridMultilevel"/>
    <w:tmpl w:val="0FEAECD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8" w15:restartNumberingAfterBreak="0">
    <w:nsid w:val="47D20736"/>
    <w:multiLevelType w:val="hybridMultilevel"/>
    <w:tmpl w:val="BE983DB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9" w15:restartNumberingAfterBreak="0">
    <w:nsid w:val="4BBE73E5"/>
    <w:multiLevelType w:val="hybridMultilevel"/>
    <w:tmpl w:val="0FEC582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0" w15:restartNumberingAfterBreak="0">
    <w:nsid w:val="4DB564B2"/>
    <w:multiLevelType w:val="hybridMultilevel"/>
    <w:tmpl w:val="BB7C0D5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1" w15:restartNumberingAfterBreak="0">
    <w:nsid w:val="54E22A20"/>
    <w:multiLevelType w:val="hybridMultilevel"/>
    <w:tmpl w:val="A914FAA8"/>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2" w15:restartNumberingAfterBreak="0">
    <w:nsid w:val="57B1758B"/>
    <w:multiLevelType w:val="multilevel"/>
    <w:tmpl w:val="2C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3" w15:restartNumberingAfterBreak="0">
    <w:nsid w:val="5A9E201B"/>
    <w:multiLevelType w:val="hybridMultilevel"/>
    <w:tmpl w:val="BA561F8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4" w15:restartNumberingAfterBreak="0">
    <w:nsid w:val="661035CB"/>
    <w:multiLevelType w:val="hybridMultilevel"/>
    <w:tmpl w:val="93A0F5A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5" w15:restartNumberingAfterBreak="0">
    <w:nsid w:val="673E01A2"/>
    <w:multiLevelType w:val="hybridMultilevel"/>
    <w:tmpl w:val="B97C561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6" w15:restartNumberingAfterBreak="0">
    <w:nsid w:val="6C635844"/>
    <w:multiLevelType w:val="hybridMultilevel"/>
    <w:tmpl w:val="032AD0D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7" w15:restartNumberingAfterBreak="0">
    <w:nsid w:val="6C9F4D62"/>
    <w:multiLevelType w:val="hybridMultilevel"/>
    <w:tmpl w:val="F7DA095E"/>
    <w:lvl w:ilvl="0" w:tplc="2C0A000F">
      <w:start w:val="1"/>
      <w:numFmt w:val="decimal"/>
      <w:lvlText w:val="%1."/>
      <w:lvlJc w:val="left"/>
      <w:pPr>
        <w:tabs>
          <w:tab w:val="num" w:pos="360"/>
        </w:tabs>
        <w:ind w:left="360" w:hanging="360"/>
      </w:pPr>
      <w:rPr>
        <w:rFonts w:hint="default"/>
      </w:rPr>
    </w:lvl>
    <w:lvl w:ilvl="1" w:tplc="0409000F">
      <w:start w:val="1"/>
      <w:numFmt w:val="decimal"/>
      <w:lvlText w:val="%2."/>
      <w:lvlJc w:val="left"/>
      <w:pPr>
        <w:tabs>
          <w:tab w:val="num" w:pos="1080"/>
        </w:tabs>
        <w:ind w:left="1080" w:hanging="360"/>
      </w:pPr>
      <w:rPr>
        <w:rFonts w:cs="Times New Roman"/>
      </w:rPr>
    </w:lvl>
    <w:lvl w:ilvl="2" w:tplc="842C084E">
      <w:start w:val="1"/>
      <w:numFmt w:val="decimal"/>
      <w:lvlText w:val="%3)"/>
      <w:lvlJc w:val="left"/>
      <w:pPr>
        <w:tabs>
          <w:tab w:val="num" w:pos="1980"/>
        </w:tabs>
        <w:ind w:left="1980" w:hanging="360"/>
      </w:pPr>
      <w:rPr>
        <w:rFonts w:cs="Times New Roman"/>
      </w:rPr>
    </w:lvl>
    <w:lvl w:ilvl="3" w:tplc="B0B0D81E">
      <w:start w:val="1"/>
      <w:numFmt w:val="lowerLetter"/>
      <w:lvlText w:val="%4)"/>
      <w:lvlJc w:val="left"/>
      <w:pPr>
        <w:tabs>
          <w:tab w:val="num" w:pos="2520"/>
        </w:tabs>
        <w:ind w:left="2520" w:hanging="360"/>
      </w:pPr>
      <w:rPr>
        <w:rFonts w:cs="Times New Roman"/>
      </w:rPr>
    </w:lvl>
    <w:lvl w:ilvl="4" w:tplc="154090C4">
      <w:numFmt w:val="bullet"/>
      <w:lvlText w:val="-"/>
      <w:lvlJc w:val="left"/>
      <w:pPr>
        <w:tabs>
          <w:tab w:val="num" w:pos="3240"/>
        </w:tabs>
        <w:ind w:left="3240" w:hanging="360"/>
      </w:pPr>
      <w:rPr>
        <w:rFonts w:ascii="Times New Roman" w:eastAsia="Times New Roman" w:hAnsi="Times New Roman" w:hint="default"/>
      </w:rPr>
    </w:lvl>
    <w:lvl w:ilvl="5" w:tplc="3B0CA6D8">
      <w:start w:val="3"/>
      <w:numFmt w:val="bullet"/>
      <w:lvlText w:val=""/>
      <w:lvlJc w:val="left"/>
      <w:pPr>
        <w:tabs>
          <w:tab w:val="num" w:pos="4140"/>
        </w:tabs>
        <w:ind w:left="4140" w:hanging="360"/>
      </w:pPr>
      <w:rPr>
        <w:rFonts w:ascii="Wingdings" w:eastAsia="Times New Roman" w:hAnsi="Wingdings" w:hint="default"/>
      </w:rPr>
    </w:lvl>
    <w:lvl w:ilvl="6" w:tplc="3B9E9B66">
      <w:start w:val="1"/>
      <w:numFmt w:val="upperRoman"/>
      <w:lvlText w:val="%7)"/>
      <w:lvlJc w:val="left"/>
      <w:pPr>
        <w:tabs>
          <w:tab w:val="num" w:pos="5040"/>
        </w:tabs>
        <w:ind w:left="5040" w:hanging="72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8" w15:restartNumberingAfterBreak="0">
    <w:nsid w:val="6F2B0B66"/>
    <w:multiLevelType w:val="hybridMultilevel"/>
    <w:tmpl w:val="6BCA921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9" w15:restartNumberingAfterBreak="0">
    <w:nsid w:val="75493B1D"/>
    <w:multiLevelType w:val="hybridMultilevel"/>
    <w:tmpl w:val="1E6C848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0" w15:restartNumberingAfterBreak="0">
    <w:nsid w:val="77EF52A9"/>
    <w:multiLevelType w:val="hybridMultilevel"/>
    <w:tmpl w:val="A44C692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1" w15:restartNumberingAfterBreak="0">
    <w:nsid w:val="7B985452"/>
    <w:multiLevelType w:val="hybridMultilevel"/>
    <w:tmpl w:val="03A056F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17"/>
  </w:num>
  <w:num w:numId="3">
    <w:abstractNumId w:val="1"/>
  </w:num>
  <w:num w:numId="4">
    <w:abstractNumId w:val="12"/>
  </w:num>
  <w:num w:numId="5">
    <w:abstractNumId w:val="14"/>
  </w:num>
  <w:num w:numId="6">
    <w:abstractNumId w:val="7"/>
  </w:num>
  <w:num w:numId="7">
    <w:abstractNumId w:val="0"/>
  </w:num>
  <w:num w:numId="8">
    <w:abstractNumId w:val="10"/>
  </w:num>
  <w:num w:numId="9">
    <w:abstractNumId w:val="2"/>
  </w:num>
  <w:num w:numId="10">
    <w:abstractNumId w:val="21"/>
  </w:num>
  <w:num w:numId="11">
    <w:abstractNumId w:val="9"/>
  </w:num>
  <w:num w:numId="12">
    <w:abstractNumId w:val="4"/>
  </w:num>
  <w:num w:numId="13">
    <w:abstractNumId w:val="18"/>
  </w:num>
  <w:num w:numId="14">
    <w:abstractNumId w:val="19"/>
  </w:num>
  <w:num w:numId="15">
    <w:abstractNumId w:val="16"/>
  </w:num>
  <w:num w:numId="16">
    <w:abstractNumId w:val="13"/>
  </w:num>
  <w:num w:numId="17">
    <w:abstractNumId w:val="15"/>
  </w:num>
  <w:num w:numId="18">
    <w:abstractNumId w:val="5"/>
  </w:num>
  <w:num w:numId="19">
    <w:abstractNumId w:val="20"/>
  </w:num>
  <w:num w:numId="20">
    <w:abstractNumId w:val="11"/>
  </w:num>
  <w:num w:numId="21">
    <w:abstractNumId w:val="8"/>
  </w:num>
  <w:num w:numId="22">
    <w:abstractNumId w:val="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59"/>
  <w:embedSystemFonts/>
  <w:activeWritingStyle w:appName="MSWord" w:lang="pt-BR"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US" w:vendorID="64" w:dllVersion="0" w:nlCheck="1" w:checkStyle="1"/>
  <w:activeWritingStyle w:appName="MSWord" w:lang="es-AR" w:vendorID="64" w:dllVersion="6" w:nlCheck="1" w:checkStyle="1"/>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MX"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347F5"/>
    <w:rsid w:val="000001C7"/>
    <w:rsid w:val="0000066A"/>
    <w:rsid w:val="000008D1"/>
    <w:rsid w:val="00000A5C"/>
    <w:rsid w:val="00000F16"/>
    <w:rsid w:val="000012FF"/>
    <w:rsid w:val="000014BA"/>
    <w:rsid w:val="00001566"/>
    <w:rsid w:val="00001B34"/>
    <w:rsid w:val="0000213C"/>
    <w:rsid w:val="00002205"/>
    <w:rsid w:val="000022BF"/>
    <w:rsid w:val="000026B8"/>
    <w:rsid w:val="000026C5"/>
    <w:rsid w:val="000028CC"/>
    <w:rsid w:val="00002B78"/>
    <w:rsid w:val="00003477"/>
    <w:rsid w:val="00003774"/>
    <w:rsid w:val="00003A32"/>
    <w:rsid w:val="00003E9E"/>
    <w:rsid w:val="000044DF"/>
    <w:rsid w:val="000046C1"/>
    <w:rsid w:val="00004788"/>
    <w:rsid w:val="00004A01"/>
    <w:rsid w:val="00004CD0"/>
    <w:rsid w:val="00004D66"/>
    <w:rsid w:val="00004FE1"/>
    <w:rsid w:val="00005D18"/>
    <w:rsid w:val="00005D44"/>
    <w:rsid w:val="00005E55"/>
    <w:rsid w:val="00005EEB"/>
    <w:rsid w:val="000062E0"/>
    <w:rsid w:val="0000675D"/>
    <w:rsid w:val="000069A2"/>
    <w:rsid w:val="000069BB"/>
    <w:rsid w:val="00006D5C"/>
    <w:rsid w:val="00006E45"/>
    <w:rsid w:val="0001027A"/>
    <w:rsid w:val="0001027B"/>
    <w:rsid w:val="000102B3"/>
    <w:rsid w:val="0001113E"/>
    <w:rsid w:val="0001126F"/>
    <w:rsid w:val="000113F0"/>
    <w:rsid w:val="000115B1"/>
    <w:rsid w:val="000117FE"/>
    <w:rsid w:val="00011EA4"/>
    <w:rsid w:val="00012024"/>
    <w:rsid w:val="0001221F"/>
    <w:rsid w:val="000123BD"/>
    <w:rsid w:val="0001263A"/>
    <w:rsid w:val="00013007"/>
    <w:rsid w:val="00013233"/>
    <w:rsid w:val="00013804"/>
    <w:rsid w:val="00013B80"/>
    <w:rsid w:val="00013CA9"/>
    <w:rsid w:val="000140BD"/>
    <w:rsid w:val="00014876"/>
    <w:rsid w:val="00014914"/>
    <w:rsid w:val="00014FBA"/>
    <w:rsid w:val="00015051"/>
    <w:rsid w:val="000150A4"/>
    <w:rsid w:val="000153DA"/>
    <w:rsid w:val="00016057"/>
    <w:rsid w:val="00016702"/>
    <w:rsid w:val="000167CD"/>
    <w:rsid w:val="00016851"/>
    <w:rsid w:val="000168E8"/>
    <w:rsid w:val="0001726A"/>
    <w:rsid w:val="0001768C"/>
    <w:rsid w:val="00017AE0"/>
    <w:rsid w:val="00017B0D"/>
    <w:rsid w:val="00017B7B"/>
    <w:rsid w:val="00017C29"/>
    <w:rsid w:val="00017DE9"/>
    <w:rsid w:val="00017FC1"/>
    <w:rsid w:val="0002012F"/>
    <w:rsid w:val="00020576"/>
    <w:rsid w:val="00020577"/>
    <w:rsid w:val="00020750"/>
    <w:rsid w:val="00020A3E"/>
    <w:rsid w:val="00021041"/>
    <w:rsid w:val="00021062"/>
    <w:rsid w:val="000211B3"/>
    <w:rsid w:val="000212E9"/>
    <w:rsid w:val="00021486"/>
    <w:rsid w:val="00021BFD"/>
    <w:rsid w:val="00021FCB"/>
    <w:rsid w:val="00022111"/>
    <w:rsid w:val="000224D7"/>
    <w:rsid w:val="00022CA3"/>
    <w:rsid w:val="00023768"/>
    <w:rsid w:val="0002398A"/>
    <w:rsid w:val="00023D5E"/>
    <w:rsid w:val="00024503"/>
    <w:rsid w:val="00024694"/>
    <w:rsid w:val="000249BF"/>
    <w:rsid w:val="00024A84"/>
    <w:rsid w:val="00024B3C"/>
    <w:rsid w:val="00024C93"/>
    <w:rsid w:val="00024FED"/>
    <w:rsid w:val="0002513D"/>
    <w:rsid w:val="000253F3"/>
    <w:rsid w:val="00025529"/>
    <w:rsid w:val="000255DA"/>
    <w:rsid w:val="000258D8"/>
    <w:rsid w:val="0002647A"/>
    <w:rsid w:val="00026B22"/>
    <w:rsid w:val="00026B63"/>
    <w:rsid w:val="00027732"/>
    <w:rsid w:val="00027F3A"/>
    <w:rsid w:val="000305A8"/>
    <w:rsid w:val="00030982"/>
    <w:rsid w:val="000309B2"/>
    <w:rsid w:val="00030BF9"/>
    <w:rsid w:val="00030F7C"/>
    <w:rsid w:val="0003179D"/>
    <w:rsid w:val="00031A58"/>
    <w:rsid w:val="00031BF8"/>
    <w:rsid w:val="00031EA5"/>
    <w:rsid w:val="00032499"/>
    <w:rsid w:val="00032A50"/>
    <w:rsid w:val="00032E16"/>
    <w:rsid w:val="00032E65"/>
    <w:rsid w:val="00033095"/>
    <w:rsid w:val="00033222"/>
    <w:rsid w:val="00033797"/>
    <w:rsid w:val="00033E02"/>
    <w:rsid w:val="00034027"/>
    <w:rsid w:val="0003436B"/>
    <w:rsid w:val="000344AF"/>
    <w:rsid w:val="0003466D"/>
    <w:rsid w:val="000351B9"/>
    <w:rsid w:val="000354C5"/>
    <w:rsid w:val="000355F6"/>
    <w:rsid w:val="000358BF"/>
    <w:rsid w:val="00035D5C"/>
    <w:rsid w:val="00035EFE"/>
    <w:rsid w:val="00036275"/>
    <w:rsid w:val="00036895"/>
    <w:rsid w:val="000374CB"/>
    <w:rsid w:val="000377A6"/>
    <w:rsid w:val="000378C0"/>
    <w:rsid w:val="000379F3"/>
    <w:rsid w:val="00037AA3"/>
    <w:rsid w:val="00037D23"/>
    <w:rsid w:val="00037EA6"/>
    <w:rsid w:val="00040776"/>
    <w:rsid w:val="000407B1"/>
    <w:rsid w:val="00040DEF"/>
    <w:rsid w:val="0004142A"/>
    <w:rsid w:val="0004261E"/>
    <w:rsid w:val="000427CE"/>
    <w:rsid w:val="00042947"/>
    <w:rsid w:val="00043120"/>
    <w:rsid w:val="00043B66"/>
    <w:rsid w:val="00043E1F"/>
    <w:rsid w:val="0004432E"/>
    <w:rsid w:val="000449B6"/>
    <w:rsid w:val="00044B14"/>
    <w:rsid w:val="00044C54"/>
    <w:rsid w:val="00044D49"/>
    <w:rsid w:val="00045AFE"/>
    <w:rsid w:val="00045B40"/>
    <w:rsid w:val="000464DF"/>
    <w:rsid w:val="00046FB4"/>
    <w:rsid w:val="00046FC4"/>
    <w:rsid w:val="00047637"/>
    <w:rsid w:val="0004787B"/>
    <w:rsid w:val="00047B28"/>
    <w:rsid w:val="00050041"/>
    <w:rsid w:val="000503B0"/>
    <w:rsid w:val="0005055A"/>
    <w:rsid w:val="0005069D"/>
    <w:rsid w:val="000507C2"/>
    <w:rsid w:val="000507F7"/>
    <w:rsid w:val="00050A3A"/>
    <w:rsid w:val="0005104C"/>
    <w:rsid w:val="00051059"/>
    <w:rsid w:val="000514DF"/>
    <w:rsid w:val="000515BD"/>
    <w:rsid w:val="00051605"/>
    <w:rsid w:val="000516A7"/>
    <w:rsid w:val="00051E42"/>
    <w:rsid w:val="000521FF"/>
    <w:rsid w:val="00052835"/>
    <w:rsid w:val="000535B5"/>
    <w:rsid w:val="000539EB"/>
    <w:rsid w:val="00053A67"/>
    <w:rsid w:val="00053AFE"/>
    <w:rsid w:val="0005444A"/>
    <w:rsid w:val="000547B1"/>
    <w:rsid w:val="000548C1"/>
    <w:rsid w:val="00054AAF"/>
    <w:rsid w:val="00055027"/>
    <w:rsid w:val="000552AF"/>
    <w:rsid w:val="000555AF"/>
    <w:rsid w:val="000558AE"/>
    <w:rsid w:val="000559E6"/>
    <w:rsid w:val="00055A8A"/>
    <w:rsid w:val="00055B41"/>
    <w:rsid w:val="00056199"/>
    <w:rsid w:val="00056877"/>
    <w:rsid w:val="00056A2D"/>
    <w:rsid w:val="00056E57"/>
    <w:rsid w:val="00056FAD"/>
    <w:rsid w:val="000571CA"/>
    <w:rsid w:val="000576B9"/>
    <w:rsid w:val="00057C07"/>
    <w:rsid w:val="00057C0A"/>
    <w:rsid w:val="00057C15"/>
    <w:rsid w:val="00057C3A"/>
    <w:rsid w:val="00057DEC"/>
    <w:rsid w:val="00057F5A"/>
    <w:rsid w:val="000604F5"/>
    <w:rsid w:val="00060658"/>
    <w:rsid w:val="00060F34"/>
    <w:rsid w:val="000616DB"/>
    <w:rsid w:val="0006208B"/>
    <w:rsid w:val="00062132"/>
    <w:rsid w:val="0006227A"/>
    <w:rsid w:val="00062A68"/>
    <w:rsid w:val="00062C90"/>
    <w:rsid w:val="00062D42"/>
    <w:rsid w:val="00063660"/>
    <w:rsid w:val="00063812"/>
    <w:rsid w:val="000639F3"/>
    <w:rsid w:val="00064041"/>
    <w:rsid w:val="00064200"/>
    <w:rsid w:val="000648D8"/>
    <w:rsid w:val="00064D90"/>
    <w:rsid w:val="00064D9F"/>
    <w:rsid w:val="00065196"/>
    <w:rsid w:val="000656D8"/>
    <w:rsid w:val="00065C3B"/>
    <w:rsid w:val="00065D99"/>
    <w:rsid w:val="00065FB1"/>
    <w:rsid w:val="000663B2"/>
    <w:rsid w:val="000666E4"/>
    <w:rsid w:val="00066B13"/>
    <w:rsid w:val="00067188"/>
    <w:rsid w:val="00067677"/>
    <w:rsid w:val="00067816"/>
    <w:rsid w:val="000679A0"/>
    <w:rsid w:val="00067C38"/>
    <w:rsid w:val="00067C5C"/>
    <w:rsid w:val="00067F9C"/>
    <w:rsid w:val="000703F4"/>
    <w:rsid w:val="0007046A"/>
    <w:rsid w:val="000704F3"/>
    <w:rsid w:val="0007087C"/>
    <w:rsid w:val="00070A53"/>
    <w:rsid w:val="00070A92"/>
    <w:rsid w:val="00070CDB"/>
    <w:rsid w:val="00071074"/>
    <w:rsid w:val="0007110A"/>
    <w:rsid w:val="00071928"/>
    <w:rsid w:val="00071BAE"/>
    <w:rsid w:val="00071F01"/>
    <w:rsid w:val="000721D8"/>
    <w:rsid w:val="000724E9"/>
    <w:rsid w:val="00072686"/>
    <w:rsid w:val="000726BB"/>
    <w:rsid w:val="00072A45"/>
    <w:rsid w:val="00072DB4"/>
    <w:rsid w:val="00072E54"/>
    <w:rsid w:val="0007384C"/>
    <w:rsid w:val="00073979"/>
    <w:rsid w:val="00073A0C"/>
    <w:rsid w:val="00073BDE"/>
    <w:rsid w:val="00073CAE"/>
    <w:rsid w:val="00074231"/>
    <w:rsid w:val="00074289"/>
    <w:rsid w:val="0007441C"/>
    <w:rsid w:val="00074565"/>
    <w:rsid w:val="000745CC"/>
    <w:rsid w:val="000749F5"/>
    <w:rsid w:val="00074C82"/>
    <w:rsid w:val="00074F0F"/>
    <w:rsid w:val="0007527F"/>
    <w:rsid w:val="0007537A"/>
    <w:rsid w:val="00075B25"/>
    <w:rsid w:val="00075BE7"/>
    <w:rsid w:val="0007632C"/>
    <w:rsid w:val="0007663D"/>
    <w:rsid w:val="00076C24"/>
    <w:rsid w:val="00077805"/>
    <w:rsid w:val="00077AF3"/>
    <w:rsid w:val="00077BC2"/>
    <w:rsid w:val="00077BC8"/>
    <w:rsid w:val="00077E36"/>
    <w:rsid w:val="00077EB2"/>
    <w:rsid w:val="00077F22"/>
    <w:rsid w:val="000803B5"/>
    <w:rsid w:val="00080570"/>
    <w:rsid w:val="00080706"/>
    <w:rsid w:val="000807C0"/>
    <w:rsid w:val="00080C7B"/>
    <w:rsid w:val="000810AB"/>
    <w:rsid w:val="00081328"/>
    <w:rsid w:val="00081391"/>
    <w:rsid w:val="0008180A"/>
    <w:rsid w:val="00081A65"/>
    <w:rsid w:val="00081D35"/>
    <w:rsid w:val="00081EC4"/>
    <w:rsid w:val="00081F48"/>
    <w:rsid w:val="000824AE"/>
    <w:rsid w:val="000825D6"/>
    <w:rsid w:val="00082E20"/>
    <w:rsid w:val="00083091"/>
    <w:rsid w:val="000831F8"/>
    <w:rsid w:val="00083BA7"/>
    <w:rsid w:val="00083CE6"/>
    <w:rsid w:val="00084646"/>
    <w:rsid w:val="000846CC"/>
    <w:rsid w:val="0008488E"/>
    <w:rsid w:val="00084A39"/>
    <w:rsid w:val="00084E78"/>
    <w:rsid w:val="00084EA2"/>
    <w:rsid w:val="000851AA"/>
    <w:rsid w:val="000851AD"/>
    <w:rsid w:val="000853F5"/>
    <w:rsid w:val="000854ED"/>
    <w:rsid w:val="000857BA"/>
    <w:rsid w:val="0008590D"/>
    <w:rsid w:val="00085934"/>
    <w:rsid w:val="00085995"/>
    <w:rsid w:val="00085E2F"/>
    <w:rsid w:val="00086068"/>
    <w:rsid w:val="0008609E"/>
    <w:rsid w:val="00086537"/>
    <w:rsid w:val="000868AA"/>
    <w:rsid w:val="00087008"/>
    <w:rsid w:val="00087031"/>
    <w:rsid w:val="00087197"/>
    <w:rsid w:val="000871D0"/>
    <w:rsid w:val="00087A03"/>
    <w:rsid w:val="00087BAC"/>
    <w:rsid w:val="00087D0B"/>
    <w:rsid w:val="00087EE3"/>
    <w:rsid w:val="0009046B"/>
    <w:rsid w:val="00090570"/>
    <w:rsid w:val="00090797"/>
    <w:rsid w:val="0009093E"/>
    <w:rsid w:val="00090D76"/>
    <w:rsid w:val="00090EB3"/>
    <w:rsid w:val="00090F3D"/>
    <w:rsid w:val="000911E9"/>
    <w:rsid w:val="0009143B"/>
    <w:rsid w:val="00091D76"/>
    <w:rsid w:val="00092725"/>
    <w:rsid w:val="00092AE4"/>
    <w:rsid w:val="00092E3E"/>
    <w:rsid w:val="00092F2F"/>
    <w:rsid w:val="00092F42"/>
    <w:rsid w:val="000931E1"/>
    <w:rsid w:val="000934AF"/>
    <w:rsid w:val="000934B7"/>
    <w:rsid w:val="0009355E"/>
    <w:rsid w:val="00093590"/>
    <w:rsid w:val="000935D7"/>
    <w:rsid w:val="000939D7"/>
    <w:rsid w:val="000942DE"/>
    <w:rsid w:val="00094525"/>
    <w:rsid w:val="0009454D"/>
    <w:rsid w:val="000945F7"/>
    <w:rsid w:val="00094653"/>
    <w:rsid w:val="0009475D"/>
    <w:rsid w:val="00094924"/>
    <w:rsid w:val="0009498D"/>
    <w:rsid w:val="00094EDC"/>
    <w:rsid w:val="00094F81"/>
    <w:rsid w:val="00095398"/>
    <w:rsid w:val="000959DD"/>
    <w:rsid w:val="00095B05"/>
    <w:rsid w:val="00095C5A"/>
    <w:rsid w:val="00096166"/>
    <w:rsid w:val="0009686B"/>
    <w:rsid w:val="0009689D"/>
    <w:rsid w:val="00096B78"/>
    <w:rsid w:val="00096F5C"/>
    <w:rsid w:val="000975AF"/>
    <w:rsid w:val="000A000C"/>
    <w:rsid w:val="000A00C0"/>
    <w:rsid w:val="000A02CD"/>
    <w:rsid w:val="000A034E"/>
    <w:rsid w:val="000A05F4"/>
    <w:rsid w:val="000A07BB"/>
    <w:rsid w:val="000A0BAA"/>
    <w:rsid w:val="000A0D4B"/>
    <w:rsid w:val="000A0FF3"/>
    <w:rsid w:val="000A0FF9"/>
    <w:rsid w:val="000A121E"/>
    <w:rsid w:val="000A1523"/>
    <w:rsid w:val="000A1932"/>
    <w:rsid w:val="000A1A8B"/>
    <w:rsid w:val="000A1C90"/>
    <w:rsid w:val="000A1CAD"/>
    <w:rsid w:val="000A1CBC"/>
    <w:rsid w:val="000A1F78"/>
    <w:rsid w:val="000A1FE3"/>
    <w:rsid w:val="000A22AB"/>
    <w:rsid w:val="000A2448"/>
    <w:rsid w:val="000A297D"/>
    <w:rsid w:val="000A2A0B"/>
    <w:rsid w:val="000A2A42"/>
    <w:rsid w:val="000A2BAD"/>
    <w:rsid w:val="000A2C69"/>
    <w:rsid w:val="000A33C0"/>
    <w:rsid w:val="000A3774"/>
    <w:rsid w:val="000A38BC"/>
    <w:rsid w:val="000A3B35"/>
    <w:rsid w:val="000A41DB"/>
    <w:rsid w:val="000A4513"/>
    <w:rsid w:val="000A459A"/>
    <w:rsid w:val="000A4E7D"/>
    <w:rsid w:val="000A4FCF"/>
    <w:rsid w:val="000A5080"/>
    <w:rsid w:val="000A5264"/>
    <w:rsid w:val="000A555F"/>
    <w:rsid w:val="000A5B73"/>
    <w:rsid w:val="000A6D68"/>
    <w:rsid w:val="000A6F3B"/>
    <w:rsid w:val="000A7050"/>
    <w:rsid w:val="000A739D"/>
    <w:rsid w:val="000A743B"/>
    <w:rsid w:val="000A7B60"/>
    <w:rsid w:val="000A7BD6"/>
    <w:rsid w:val="000A7C57"/>
    <w:rsid w:val="000B0774"/>
    <w:rsid w:val="000B084D"/>
    <w:rsid w:val="000B10BC"/>
    <w:rsid w:val="000B1415"/>
    <w:rsid w:val="000B18C9"/>
    <w:rsid w:val="000B1A19"/>
    <w:rsid w:val="000B1BEF"/>
    <w:rsid w:val="000B1E74"/>
    <w:rsid w:val="000B210D"/>
    <w:rsid w:val="000B23EF"/>
    <w:rsid w:val="000B253E"/>
    <w:rsid w:val="000B29D8"/>
    <w:rsid w:val="000B3219"/>
    <w:rsid w:val="000B329B"/>
    <w:rsid w:val="000B3966"/>
    <w:rsid w:val="000B3CB2"/>
    <w:rsid w:val="000B3F30"/>
    <w:rsid w:val="000B41B8"/>
    <w:rsid w:val="000B4320"/>
    <w:rsid w:val="000B4A7F"/>
    <w:rsid w:val="000B4B19"/>
    <w:rsid w:val="000B4C94"/>
    <w:rsid w:val="000B4E40"/>
    <w:rsid w:val="000B5176"/>
    <w:rsid w:val="000B5779"/>
    <w:rsid w:val="000B59F7"/>
    <w:rsid w:val="000B5AE5"/>
    <w:rsid w:val="000B5D21"/>
    <w:rsid w:val="000B5D34"/>
    <w:rsid w:val="000B6720"/>
    <w:rsid w:val="000B675F"/>
    <w:rsid w:val="000B6831"/>
    <w:rsid w:val="000B6DD5"/>
    <w:rsid w:val="000B6E3F"/>
    <w:rsid w:val="000B7248"/>
    <w:rsid w:val="000B78D3"/>
    <w:rsid w:val="000B7953"/>
    <w:rsid w:val="000B7D04"/>
    <w:rsid w:val="000B7D5D"/>
    <w:rsid w:val="000B7D91"/>
    <w:rsid w:val="000B7EF6"/>
    <w:rsid w:val="000C02D3"/>
    <w:rsid w:val="000C0492"/>
    <w:rsid w:val="000C05A9"/>
    <w:rsid w:val="000C05F4"/>
    <w:rsid w:val="000C0F98"/>
    <w:rsid w:val="000C13D9"/>
    <w:rsid w:val="000C1638"/>
    <w:rsid w:val="000C16C5"/>
    <w:rsid w:val="000C16E2"/>
    <w:rsid w:val="000C1DAA"/>
    <w:rsid w:val="000C1E8B"/>
    <w:rsid w:val="000C207F"/>
    <w:rsid w:val="000C20AB"/>
    <w:rsid w:val="000C237E"/>
    <w:rsid w:val="000C26D1"/>
    <w:rsid w:val="000C2FCB"/>
    <w:rsid w:val="000C3103"/>
    <w:rsid w:val="000C3316"/>
    <w:rsid w:val="000C3542"/>
    <w:rsid w:val="000C380F"/>
    <w:rsid w:val="000C3A13"/>
    <w:rsid w:val="000C3B63"/>
    <w:rsid w:val="000C3D93"/>
    <w:rsid w:val="000C3F96"/>
    <w:rsid w:val="000C42AE"/>
    <w:rsid w:val="000C42F7"/>
    <w:rsid w:val="000C442D"/>
    <w:rsid w:val="000C4664"/>
    <w:rsid w:val="000C4691"/>
    <w:rsid w:val="000C4FB0"/>
    <w:rsid w:val="000C4FF7"/>
    <w:rsid w:val="000C5320"/>
    <w:rsid w:val="000C53BB"/>
    <w:rsid w:val="000C53E5"/>
    <w:rsid w:val="000C5639"/>
    <w:rsid w:val="000C58EC"/>
    <w:rsid w:val="000C5A14"/>
    <w:rsid w:val="000C5B3C"/>
    <w:rsid w:val="000C5E01"/>
    <w:rsid w:val="000C6439"/>
    <w:rsid w:val="000C6490"/>
    <w:rsid w:val="000C65E6"/>
    <w:rsid w:val="000C6659"/>
    <w:rsid w:val="000C6945"/>
    <w:rsid w:val="000C6AB7"/>
    <w:rsid w:val="000C6DE1"/>
    <w:rsid w:val="000C6EA0"/>
    <w:rsid w:val="000C6F1B"/>
    <w:rsid w:val="000C70FA"/>
    <w:rsid w:val="000C711B"/>
    <w:rsid w:val="000C71F3"/>
    <w:rsid w:val="000C7A35"/>
    <w:rsid w:val="000C7B38"/>
    <w:rsid w:val="000C7C5F"/>
    <w:rsid w:val="000D026B"/>
    <w:rsid w:val="000D0E75"/>
    <w:rsid w:val="000D13A1"/>
    <w:rsid w:val="000D16A8"/>
    <w:rsid w:val="000D1BAF"/>
    <w:rsid w:val="000D1E17"/>
    <w:rsid w:val="000D20F4"/>
    <w:rsid w:val="000D218F"/>
    <w:rsid w:val="000D22B3"/>
    <w:rsid w:val="000D244B"/>
    <w:rsid w:val="000D24A7"/>
    <w:rsid w:val="000D2C59"/>
    <w:rsid w:val="000D2DEF"/>
    <w:rsid w:val="000D31A2"/>
    <w:rsid w:val="000D36DE"/>
    <w:rsid w:val="000D38B1"/>
    <w:rsid w:val="000D3EAB"/>
    <w:rsid w:val="000D3F40"/>
    <w:rsid w:val="000D4028"/>
    <w:rsid w:val="000D410B"/>
    <w:rsid w:val="000D4373"/>
    <w:rsid w:val="000D44AD"/>
    <w:rsid w:val="000D4764"/>
    <w:rsid w:val="000D479A"/>
    <w:rsid w:val="000D4DE3"/>
    <w:rsid w:val="000D4FD0"/>
    <w:rsid w:val="000D54FD"/>
    <w:rsid w:val="000D6B19"/>
    <w:rsid w:val="000D6DE1"/>
    <w:rsid w:val="000D7751"/>
    <w:rsid w:val="000D79B2"/>
    <w:rsid w:val="000D7FB3"/>
    <w:rsid w:val="000E00DF"/>
    <w:rsid w:val="000E0411"/>
    <w:rsid w:val="000E0512"/>
    <w:rsid w:val="000E0EE3"/>
    <w:rsid w:val="000E137C"/>
    <w:rsid w:val="000E171C"/>
    <w:rsid w:val="000E17B3"/>
    <w:rsid w:val="000E17E0"/>
    <w:rsid w:val="000E1903"/>
    <w:rsid w:val="000E192F"/>
    <w:rsid w:val="000E1DB5"/>
    <w:rsid w:val="000E1FA5"/>
    <w:rsid w:val="000E2041"/>
    <w:rsid w:val="000E2141"/>
    <w:rsid w:val="000E21C2"/>
    <w:rsid w:val="000E2873"/>
    <w:rsid w:val="000E2A80"/>
    <w:rsid w:val="000E2AD2"/>
    <w:rsid w:val="000E2BA1"/>
    <w:rsid w:val="000E2DF6"/>
    <w:rsid w:val="000E331F"/>
    <w:rsid w:val="000E3747"/>
    <w:rsid w:val="000E37AC"/>
    <w:rsid w:val="000E3FCB"/>
    <w:rsid w:val="000E41FA"/>
    <w:rsid w:val="000E427F"/>
    <w:rsid w:val="000E4F5D"/>
    <w:rsid w:val="000E4F81"/>
    <w:rsid w:val="000E552A"/>
    <w:rsid w:val="000E585D"/>
    <w:rsid w:val="000E5D3C"/>
    <w:rsid w:val="000E5EF9"/>
    <w:rsid w:val="000E60A5"/>
    <w:rsid w:val="000E6876"/>
    <w:rsid w:val="000E6B1D"/>
    <w:rsid w:val="000E6C49"/>
    <w:rsid w:val="000E7106"/>
    <w:rsid w:val="000E79D4"/>
    <w:rsid w:val="000F0910"/>
    <w:rsid w:val="000F1057"/>
    <w:rsid w:val="000F12F5"/>
    <w:rsid w:val="000F13B4"/>
    <w:rsid w:val="000F1427"/>
    <w:rsid w:val="000F1A32"/>
    <w:rsid w:val="000F1F89"/>
    <w:rsid w:val="000F227E"/>
    <w:rsid w:val="000F2B0C"/>
    <w:rsid w:val="000F2EDE"/>
    <w:rsid w:val="000F2F8A"/>
    <w:rsid w:val="000F30C0"/>
    <w:rsid w:val="000F319D"/>
    <w:rsid w:val="000F31A6"/>
    <w:rsid w:val="000F32BD"/>
    <w:rsid w:val="000F347F"/>
    <w:rsid w:val="000F3529"/>
    <w:rsid w:val="000F4120"/>
    <w:rsid w:val="000F42BD"/>
    <w:rsid w:val="000F46ED"/>
    <w:rsid w:val="000F4C3B"/>
    <w:rsid w:val="000F4C8E"/>
    <w:rsid w:val="000F5059"/>
    <w:rsid w:val="000F5E8F"/>
    <w:rsid w:val="000F648B"/>
    <w:rsid w:val="000F67EB"/>
    <w:rsid w:val="000F6893"/>
    <w:rsid w:val="000F6E47"/>
    <w:rsid w:val="000F6FC8"/>
    <w:rsid w:val="000F78C3"/>
    <w:rsid w:val="000F795A"/>
    <w:rsid w:val="000F7983"/>
    <w:rsid w:val="000F7F55"/>
    <w:rsid w:val="0010010A"/>
    <w:rsid w:val="00100886"/>
    <w:rsid w:val="0010091D"/>
    <w:rsid w:val="00100A4C"/>
    <w:rsid w:val="00101047"/>
    <w:rsid w:val="00101373"/>
    <w:rsid w:val="001018DE"/>
    <w:rsid w:val="00101A83"/>
    <w:rsid w:val="00101B76"/>
    <w:rsid w:val="001021D2"/>
    <w:rsid w:val="0010231C"/>
    <w:rsid w:val="001023FB"/>
    <w:rsid w:val="00102DF4"/>
    <w:rsid w:val="00102EAA"/>
    <w:rsid w:val="001031A6"/>
    <w:rsid w:val="001035B5"/>
    <w:rsid w:val="00103834"/>
    <w:rsid w:val="00103F9F"/>
    <w:rsid w:val="00104E35"/>
    <w:rsid w:val="00105114"/>
    <w:rsid w:val="00105C47"/>
    <w:rsid w:val="00105D85"/>
    <w:rsid w:val="00105FEE"/>
    <w:rsid w:val="001063F5"/>
    <w:rsid w:val="001064F3"/>
    <w:rsid w:val="00106BBC"/>
    <w:rsid w:val="00106E4C"/>
    <w:rsid w:val="001074DF"/>
    <w:rsid w:val="00107A84"/>
    <w:rsid w:val="00107DF6"/>
    <w:rsid w:val="00107FB0"/>
    <w:rsid w:val="001100D2"/>
    <w:rsid w:val="00110332"/>
    <w:rsid w:val="0011057A"/>
    <w:rsid w:val="0011094F"/>
    <w:rsid w:val="00110D18"/>
    <w:rsid w:val="00110E26"/>
    <w:rsid w:val="001111A0"/>
    <w:rsid w:val="0011129A"/>
    <w:rsid w:val="00111463"/>
    <w:rsid w:val="00111B43"/>
    <w:rsid w:val="00111C6E"/>
    <w:rsid w:val="0011211E"/>
    <w:rsid w:val="00112CB2"/>
    <w:rsid w:val="00112D75"/>
    <w:rsid w:val="001132D5"/>
    <w:rsid w:val="0011362D"/>
    <w:rsid w:val="0011372E"/>
    <w:rsid w:val="001138B5"/>
    <w:rsid w:val="00113C01"/>
    <w:rsid w:val="001140EF"/>
    <w:rsid w:val="00114394"/>
    <w:rsid w:val="00114AAF"/>
    <w:rsid w:val="00114BEC"/>
    <w:rsid w:val="00114C6D"/>
    <w:rsid w:val="0011532C"/>
    <w:rsid w:val="0011542B"/>
    <w:rsid w:val="0011572C"/>
    <w:rsid w:val="001157F6"/>
    <w:rsid w:val="00116377"/>
    <w:rsid w:val="00116449"/>
    <w:rsid w:val="0011713A"/>
    <w:rsid w:val="00117790"/>
    <w:rsid w:val="001179E1"/>
    <w:rsid w:val="00117BD8"/>
    <w:rsid w:val="001202DC"/>
    <w:rsid w:val="001203BD"/>
    <w:rsid w:val="001205B6"/>
    <w:rsid w:val="00120BA8"/>
    <w:rsid w:val="00120EA7"/>
    <w:rsid w:val="00120FDD"/>
    <w:rsid w:val="0012125F"/>
    <w:rsid w:val="00121A35"/>
    <w:rsid w:val="00122156"/>
    <w:rsid w:val="00122501"/>
    <w:rsid w:val="001225CF"/>
    <w:rsid w:val="0012267C"/>
    <w:rsid w:val="001227FB"/>
    <w:rsid w:val="00123080"/>
    <w:rsid w:val="001233D6"/>
    <w:rsid w:val="0012396B"/>
    <w:rsid w:val="00123978"/>
    <w:rsid w:val="00123F79"/>
    <w:rsid w:val="0012408A"/>
    <w:rsid w:val="0012438F"/>
    <w:rsid w:val="001247AD"/>
    <w:rsid w:val="0012542F"/>
    <w:rsid w:val="001254C1"/>
    <w:rsid w:val="00125681"/>
    <w:rsid w:val="00125A98"/>
    <w:rsid w:val="00125D08"/>
    <w:rsid w:val="00125E63"/>
    <w:rsid w:val="0012601F"/>
    <w:rsid w:val="0012655B"/>
    <w:rsid w:val="0012681B"/>
    <w:rsid w:val="001269D3"/>
    <w:rsid w:val="00126B9A"/>
    <w:rsid w:val="0012725E"/>
    <w:rsid w:val="001274D6"/>
    <w:rsid w:val="001275A5"/>
    <w:rsid w:val="001275D0"/>
    <w:rsid w:val="001275E8"/>
    <w:rsid w:val="0012794D"/>
    <w:rsid w:val="00127C36"/>
    <w:rsid w:val="00127C97"/>
    <w:rsid w:val="00127DC6"/>
    <w:rsid w:val="00127FA9"/>
    <w:rsid w:val="001302B4"/>
    <w:rsid w:val="001302D1"/>
    <w:rsid w:val="00130FBA"/>
    <w:rsid w:val="001311D2"/>
    <w:rsid w:val="001313AE"/>
    <w:rsid w:val="001314D3"/>
    <w:rsid w:val="0013195C"/>
    <w:rsid w:val="001319C2"/>
    <w:rsid w:val="00131A91"/>
    <w:rsid w:val="001326C6"/>
    <w:rsid w:val="00132BD2"/>
    <w:rsid w:val="00132EA5"/>
    <w:rsid w:val="00133234"/>
    <w:rsid w:val="00133D34"/>
    <w:rsid w:val="00133DE5"/>
    <w:rsid w:val="001341E9"/>
    <w:rsid w:val="001346C7"/>
    <w:rsid w:val="00134B6F"/>
    <w:rsid w:val="00134EBA"/>
    <w:rsid w:val="001351BB"/>
    <w:rsid w:val="00135594"/>
    <w:rsid w:val="00135861"/>
    <w:rsid w:val="00135B82"/>
    <w:rsid w:val="00135C66"/>
    <w:rsid w:val="00135C70"/>
    <w:rsid w:val="00135F0B"/>
    <w:rsid w:val="00135FE1"/>
    <w:rsid w:val="00136575"/>
    <w:rsid w:val="001367B4"/>
    <w:rsid w:val="00136F12"/>
    <w:rsid w:val="00137019"/>
    <w:rsid w:val="0013752E"/>
    <w:rsid w:val="0013760A"/>
    <w:rsid w:val="00137863"/>
    <w:rsid w:val="00137D62"/>
    <w:rsid w:val="00137E9B"/>
    <w:rsid w:val="00140064"/>
    <w:rsid w:val="001402D9"/>
    <w:rsid w:val="00140CCF"/>
    <w:rsid w:val="00140EC9"/>
    <w:rsid w:val="00141276"/>
    <w:rsid w:val="001415BE"/>
    <w:rsid w:val="00141791"/>
    <w:rsid w:val="00141BFE"/>
    <w:rsid w:val="00141D1F"/>
    <w:rsid w:val="00142200"/>
    <w:rsid w:val="00142651"/>
    <w:rsid w:val="00142F16"/>
    <w:rsid w:val="00142F1A"/>
    <w:rsid w:val="00143047"/>
    <w:rsid w:val="001431EA"/>
    <w:rsid w:val="001432A2"/>
    <w:rsid w:val="001435B3"/>
    <w:rsid w:val="001436B5"/>
    <w:rsid w:val="001436C7"/>
    <w:rsid w:val="00143B3C"/>
    <w:rsid w:val="00143BE5"/>
    <w:rsid w:val="00143C38"/>
    <w:rsid w:val="00143D05"/>
    <w:rsid w:val="00144967"/>
    <w:rsid w:val="00144A74"/>
    <w:rsid w:val="00144E9F"/>
    <w:rsid w:val="00145801"/>
    <w:rsid w:val="001458CA"/>
    <w:rsid w:val="00145F01"/>
    <w:rsid w:val="00146041"/>
    <w:rsid w:val="001463AE"/>
    <w:rsid w:val="001463CF"/>
    <w:rsid w:val="0014662E"/>
    <w:rsid w:val="00146959"/>
    <w:rsid w:val="001469A0"/>
    <w:rsid w:val="00146C04"/>
    <w:rsid w:val="00146D80"/>
    <w:rsid w:val="00146F3C"/>
    <w:rsid w:val="001470B4"/>
    <w:rsid w:val="001473C4"/>
    <w:rsid w:val="001477FD"/>
    <w:rsid w:val="00147B2A"/>
    <w:rsid w:val="00147B46"/>
    <w:rsid w:val="00147D12"/>
    <w:rsid w:val="0015000A"/>
    <w:rsid w:val="001508B6"/>
    <w:rsid w:val="00150DBC"/>
    <w:rsid w:val="001510AC"/>
    <w:rsid w:val="001518F9"/>
    <w:rsid w:val="00151C05"/>
    <w:rsid w:val="00151C5E"/>
    <w:rsid w:val="001524E1"/>
    <w:rsid w:val="00153A03"/>
    <w:rsid w:val="00153E01"/>
    <w:rsid w:val="001540E7"/>
    <w:rsid w:val="00154398"/>
    <w:rsid w:val="00154718"/>
    <w:rsid w:val="00154968"/>
    <w:rsid w:val="00155211"/>
    <w:rsid w:val="001557B3"/>
    <w:rsid w:val="00155BC2"/>
    <w:rsid w:val="00155EA5"/>
    <w:rsid w:val="00155F1B"/>
    <w:rsid w:val="00155FC4"/>
    <w:rsid w:val="00156371"/>
    <w:rsid w:val="001564E1"/>
    <w:rsid w:val="00156574"/>
    <w:rsid w:val="0015690D"/>
    <w:rsid w:val="0015696A"/>
    <w:rsid w:val="0015699D"/>
    <w:rsid w:val="00156B4D"/>
    <w:rsid w:val="00156B74"/>
    <w:rsid w:val="0015723D"/>
    <w:rsid w:val="001575EE"/>
    <w:rsid w:val="00157ABE"/>
    <w:rsid w:val="00157AED"/>
    <w:rsid w:val="00160281"/>
    <w:rsid w:val="00160582"/>
    <w:rsid w:val="00160747"/>
    <w:rsid w:val="00160B6E"/>
    <w:rsid w:val="00160D30"/>
    <w:rsid w:val="00160F6B"/>
    <w:rsid w:val="00161721"/>
    <w:rsid w:val="00161F2C"/>
    <w:rsid w:val="001620F1"/>
    <w:rsid w:val="0016213E"/>
    <w:rsid w:val="001621A0"/>
    <w:rsid w:val="0016235D"/>
    <w:rsid w:val="0016262D"/>
    <w:rsid w:val="0016329F"/>
    <w:rsid w:val="001639DD"/>
    <w:rsid w:val="00163BE3"/>
    <w:rsid w:val="00163FD2"/>
    <w:rsid w:val="0016410E"/>
    <w:rsid w:val="001641CB"/>
    <w:rsid w:val="00164B4C"/>
    <w:rsid w:val="00164E1D"/>
    <w:rsid w:val="00164E8A"/>
    <w:rsid w:val="00164F74"/>
    <w:rsid w:val="001656DB"/>
    <w:rsid w:val="00166243"/>
    <w:rsid w:val="0016681C"/>
    <w:rsid w:val="00166AF7"/>
    <w:rsid w:val="00166D70"/>
    <w:rsid w:val="00167422"/>
    <w:rsid w:val="00167B0E"/>
    <w:rsid w:val="0017004A"/>
    <w:rsid w:val="0017019D"/>
    <w:rsid w:val="001704B6"/>
    <w:rsid w:val="0017074B"/>
    <w:rsid w:val="00170D47"/>
    <w:rsid w:val="00170D5C"/>
    <w:rsid w:val="00170E1D"/>
    <w:rsid w:val="001710EF"/>
    <w:rsid w:val="00171749"/>
    <w:rsid w:val="001719A4"/>
    <w:rsid w:val="00171B2B"/>
    <w:rsid w:val="00172160"/>
    <w:rsid w:val="00172526"/>
    <w:rsid w:val="00172776"/>
    <w:rsid w:val="0017283B"/>
    <w:rsid w:val="001729E9"/>
    <w:rsid w:val="00172AEC"/>
    <w:rsid w:val="001731AA"/>
    <w:rsid w:val="00173882"/>
    <w:rsid w:val="001739F0"/>
    <w:rsid w:val="00173EED"/>
    <w:rsid w:val="001740C9"/>
    <w:rsid w:val="00174277"/>
    <w:rsid w:val="00174C7F"/>
    <w:rsid w:val="0017512F"/>
    <w:rsid w:val="001755D3"/>
    <w:rsid w:val="00175BD8"/>
    <w:rsid w:val="001765DD"/>
    <w:rsid w:val="00176643"/>
    <w:rsid w:val="00176975"/>
    <w:rsid w:val="00176BA6"/>
    <w:rsid w:val="0017780A"/>
    <w:rsid w:val="00177B06"/>
    <w:rsid w:val="00177FF8"/>
    <w:rsid w:val="0018020A"/>
    <w:rsid w:val="00180328"/>
    <w:rsid w:val="001804BC"/>
    <w:rsid w:val="00180820"/>
    <w:rsid w:val="00180C45"/>
    <w:rsid w:val="00180E72"/>
    <w:rsid w:val="00180F1E"/>
    <w:rsid w:val="0018126C"/>
    <w:rsid w:val="00181291"/>
    <w:rsid w:val="00181630"/>
    <w:rsid w:val="00181848"/>
    <w:rsid w:val="00181941"/>
    <w:rsid w:val="001819EB"/>
    <w:rsid w:val="0018215E"/>
    <w:rsid w:val="001822D1"/>
    <w:rsid w:val="00182646"/>
    <w:rsid w:val="00182B96"/>
    <w:rsid w:val="00183367"/>
    <w:rsid w:val="00183666"/>
    <w:rsid w:val="00183931"/>
    <w:rsid w:val="00183933"/>
    <w:rsid w:val="00183E51"/>
    <w:rsid w:val="00184011"/>
    <w:rsid w:val="001841E3"/>
    <w:rsid w:val="001841FD"/>
    <w:rsid w:val="001848DD"/>
    <w:rsid w:val="001848E9"/>
    <w:rsid w:val="001855AC"/>
    <w:rsid w:val="00185779"/>
    <w:rsid w:val="00185852"/>
    <w:rsid w:val="00185E10"/>
    <w:rsid w:val="00185E13"/>
    <w:rsid w:val="00185EC3"/>
    <w:rsid w:val="00185ED7"/>
    <w:rsid w:val="00185EDD"/>
    <w:rsid w:val="00185FB4"/>
    <w:rsid w:val="0018623A"/>
    <w:rsid w:val="001862A8"/>
    <w:rsid w:val="001862EA"/>
    <w:rsid w:val="0018649F"/>
    <w:rsid w:val="00186628"/>
    <w:rsid w:val="00186963"/>
    <w:rsid w:val="00186B80"/>
    <w:rsid w:val="00186D4D"/>
    <w:rsid w:val="00186D71"/>
    <w:rsid w:val="0018730E"/>
    <w:rsid w:val="00190302"/>
    <w:rsid w:val="0019036F"/>
    <w:rsid w:val="0019059C"/>
    <w:rsid w:val="00190AE4"/>
    <w:rsid w:val="00190B05"/>
    <w:rsid w:val="00190FED"/>
    <w:rsid w:val="001913D5"/>
    <w:rsid w:val="001914F1"/>
    <w:rsid w:val="0019156D"/>
    <w:rsid w:val="00191616"/>
    <w:rsid w:val="001918FB"/>
    <w:rsid w:val="00191F18"/>
    <w:rsid w:val="00191F82"/>
    <w:rsid w:val="001920B8"/>
    <w:rsid w:val="00192135"/>
    <w:rsid w:val="0019217B"/>
    <w:rsid w:val="001922D2"/>
    <w:rsid w:val="0019246C"/>
    <w:rsid w:val="00192477"/>
    <w:rsid w:val="00192F4F"/>
    <w:rsid w:val="00192FB0"/>
    <w:rsid w:val="0019325C"/>
    <w:rsid w:val="001932A5"/>
    <w:rsid w:val="00193888"/>
    <w:rsid w:val="0019388A"/>
    <w:rsid w:val="001938DC"/>
    <w:rsid w:val="00193D93"/>
    <w:rsid w:val="00194112"/>
    <w:rsid w:val="001942FA"/>
    <w:rsid w:val="00194356"/>
    <w:rsid w:val="00194656"/>
    <w:rsid w:val="0019475A"/>
    <w:rsid w:val="00194D35"/>
    <w:rsid w:val="0019534C"/>
    <w:rsid w:val="0019568E"/>
    <w:rsid w:val="00195B70"/>
    <w:rsid w:val="00195C5A"/>
    <w:rsid w:val="00195DED"/>
    <w:rsid w:val="00195F6D"/>
    <w:rsid w:val="00195FAA"/>
    <w:rsid w:val="00196007"/>
    <w:rsid w:val="001966D6"/>
    <w:rsid w:val="001968DB"/>
    <w:rsid w:val="00196929"/>
    <w:rsid w:val="00196A77"/>
    <w:rsid w:val="00196AF4"/>
    <w:rsid w:val="001971E5"/>
    <w:rsid w:val="001973DC"/>
    <w:rsid w:val="00197523"/>
    <w:rsid w:val="00197B29"/>
    <w:rsid w:val="001A0924"/>
    <w:rsid w:val="001A09E1"/>
    <w:rsid w:val="001A1816"/>
    <w:rsid w:val="001A1BA8"/>
    <w:rsid w:val="001A2193"/>
    <w:rsid w:val="001A4145"/>
    <w:rsid w:val="001A43BA"/>
    <w:rsid w:val="001A486F"/>
    <w:rsid w:val="001A4CA9"/>
    <w:rsid w:val="001A4CF8"/>
    <w:rsid w:val="001A5168"/>
    <w:rsid w:val="001A56C2"/>
    <w:rsid w:val="001A56D2"/>
    <w:rsid w:val="001A58B2"/>
    <w:rsid w:val="001A5BE7"/>
    <w:rsid w:val="001A5C29"/>
    <w:rsid w:val="001A6198"/>
    <w:rsid w:val="001A689B"/>
    <w:rsid w:val="001A6AB7"/>
    <w:rsid w:val="001A6DC5"/>
    <w:rsid w:val="001A71D7"/>
    <w:rsid w:val="001A726B"/>
    <w:rsid w:val="001A7363"/>
    <w:rsid w:val="001A74CF"/>
    <w:rsid w:val="001A760F"/>
    <w:rsid w:val="001A7628"/>
    <w:rsid w:val="001A774B"/>
    <w:rsid w:val="001A77E4"/>
    <w:rsid w:val="001A7948"/>
    <w:rsid w:val="001A7FCB"/>
    <w:rsid w:val="001B086B"/>
    <w:rsid w:val="001B087A"/>
    <w:rsid w:val="001B1AA2"/>
    <w:rsid w:val="001B1EB8"/>
    <w:rsid w:val="001B1EC2"/>
    <w:rsid w:val="001B1F60"/>
    <w:rsid w:val="001B26B3"/>
    <w:rsid w:val="001B2847"/>
    <w:rsid w:val="001B2BA5"/>
    <w:rsid w:val="001B2BDF"/>
    <w:rsid w:val="001B2F88"/>
    <w:rsid w:val="001B3361"/>
    <w:rsid w:val="001B3406"/>
    <w:rsid w:val="001B3565"/>
    <w:rsid w:val="001B3951"/>
    <w:rsid w:val="001B3F24"/>
    <w:rsid w:val="001B4111"/>
    <w:rsid w:val="001B42C7"/>
    <w:rsid w:val="001B43C9"/>
    <w:rsid w:val="001B4D9D"/>
    <w:rsid w:val="001B503A"/>
    <w:rsid w:val="001B5323"/>
    <w:rsid w:val="001B54E4"/>
    <w:rsid w:val="001B56E1"/>
    <w:rsid w:val="001B58FA"/>
    <w:rsid w:val="001B5B09"/>
    <w:rsid w:val="001B5CB1"/>
    <w:rsid w:val="001B5D55"/>
    <w:rsid w:val="001B5F8B"/>
    <w:rsid w:val="001B62A8"/>
    <w:rsid w:val="001B637C"/>
    <w:rsid w:val="001B6418"/>
    <w:rsid w:val="001B653B"/>
    <w:rsid w:val="001B6C15"/>
    <w:rsid w:val="001B73F9"/>
    <w:rsid w:val="001B760F"/>
    <w:rsid w:val="001B77A9"/>
    <w:rsid w:val="001B7B15"/>
    <w:rsid w:val="001B7C51"/>
    <w:rsid w:val="001B7CC7"/>
    <w:rsid w:val="001B7F8C"/>
    <w:rsid w:val="001C0D55"/>
    <w:rsid w:val="001C1B7C"/>
    <w:rsid w:val="001C1C32"/>
    <w:rsid w:val="001C24EC"/>
    <w:rsid w:val="001C25D6"/>
    <w:rsid w:val="001C2B8C"/>
    <w:rsid w:val="001C2EC7"/>
    <w:rsid w:val="001C301F"/>
    <w:rsid w:val="001C3047"/>
    <w:rsid w:val="001C30BB"/>
    <w:rsid w:val="001C3346"/>
    <w:rsid w:val="001C3B4F"/>
    <w:rsid w:val="001C400A"/>
    <w:rsid w:val="001C4553"/>
    <w:rsid w:val="001C4666"/>
    <w:rsid w:val="001C486B"/>
    <w:rsid w:val="001C4B1D"/>
    <w:rsid w:val="001C4E8A"/>
    <w:rsid w:val="001C4F62"/>
    <w:rsid w:val="001C5369"/>
    <w:rsid w:val="001C5E9A"/>
    <w:rsid w:val="001C617E"/>
    <w:rsid w:val="001C6236"/>
    <w:rsid w:val="001C6280"/>
    <w:rsid w:val="001C628B"/>
    <w:rsid w:val="001C6383"/>
    <w:rsid w:val="001C639F"/>
    <w:rsid w:val="001C6E41"/>
    <w:rsid w:val="001C6EB1"/>
    <w:rsid w:val="001C6FC5"/>
    <w:rsid w:val="001C7551"/>
    <w:rsid w:val="001C76D2"/>
    <w:rsid w:val="001C76D6"/>
    <w:rsid w:val="001C7EB3"/>
    <w:rsid w:val="001C7FDE"/>
    <w:rsid w:val="001D0748"/>
    <w:rsid w:val="001D09FA"/>
    <w:rsid w:val="001D0B39"/>
    <w:rsid w:val="001D0C49"/>
    <w:rsid w:val="001D12DF"/>
    <w:rsid w:val="001D13EC"/>
    <w:rsid w:val="001D155A"/>
    <w:rsid w:val="001D15A8"/>
    <w:rsid w:val="001D1639"/>
    <w:rsid w:val="001D1F0A"/>
    <w:rsid w:val="001D2043"/>
    <w:rsid w:val="001D2298"/>
    <w:rsid w:val="001D2368"/>
    <w:rsid w:val="001D2D95"/>
    <w:rsid w:val="001D30CA"/>
    <w:rsid w:val="001D37A2"/>
    <w:rsid w:val="001D44D8"/>
    <w:rsid w:val="001D4669"/>
    <w:rsid w:val="001D4762"/>
    <w:rsid w:val="001D4DC5"/>
    <w:rsid w:val="001D4FF4"/>
    <w:rsid w:val="001D5129"/>
    <w:rsid w:val="001D52A7"/>
    <w:rsid w:val="001D59D0"/>
    <w:rsid w:val="001D5B3D"/>
    <w:rsid w:val="001D5B72"/>
    <w:rsid w:val="001D603D"/>
    <w:rsid w:val="001D60B7"/>
    <w:rsid w:val="001D619B"/>
    <w:rsid w:val="001D656F"/>
    <w:rsid w:val="001D6673"/>
    <w:rsid w:val="001D674A"/>
    <w:rsid w:val="001D676C"/>
    <w:rsid w:val="001D69E2"/>
    <w:rsid w:val="001D6BEA"/>
    <w:rsid w:val="001D6D93"/>
    <w:rsid w:val="001D6FC3"/>
    <w:rsid w:val="001D7129"/>
    <w:rsid w:val="001D7280"/>
    <w:rsid w:val="001D7F0A"/>
    <w:rsid w:val="001D7F4B"/>
    <w:rsid w:val="001D7FD1"/>
    <w:rsid w:val="001E0AA8"/>
    <w:rsid w:val="001E0E40"/>
    <w:rsid w:val="001E11E0"/>
    <w:rsid w:val="001E1214"/>
    <w:rsid w:val="001E1BBC"/>
    <w:rsid w:val="001E1D09"/>
    <w:rsid w:val="001E1F85"/>
    <w:rsid w:val="001E2624"/>
    <w:rsid w:val="001E265C"/>
    <w:rsid w:val="001E2E81"/>
    <w:rsid w:val="001E2EBC"/>
    <w:rsid w:val="001E32B8"/>
    <w:rsid w:val="001E331D"/>
    <w:rsid w:val="001E3C29"/>
    <w:rsid w:val="001E3EFF"/>
    <w:rsid w:val="001E41B0"/>
    <w:rsid w:val="001E468F"/>
    <w:rsid w:val="001E4A63"/>
    <w:rsid w:val="001E4F8B"/>
    <w:rsid w:val="001E5142"/>
    <w:rsid w:val="001E5360"/>
    <w:rsid w:val="001E5D48"/>
    <w:rsid w:val="001E5F91"/>
    <w:rsid w:val="001E60E3"/>
    <w:rsid w:val="001E6982"/>
    <w:rsid w:val="001E6CF6"/>
    <w:rsid w:val="001E6E08"/>
    <w:rsid w:val="001E737D"/>
    <w:rsid w:val="001E7749"/>
    <w:rsid w:val="001E78A2"/>
    <w:rsid w:val="001E7972"/>
    <w:rsid w:val="001E7D57"/>
    <w:rsid w:val="001E7FE5"/>
    <w:rsid w:val="001F08D7"/>
    <w:rsid w:val="001F099B"/>
    <w:rsid w:val="001F0A48"/>
    <w:rsid w:val="001F0A94"/>
    <w:rsid w:val="001F0AB2"/>
    <w:rsid w:val="001F0C19"/>
    <w:rsid w:val="001F0DDE"/>
    <w:rsid w:val="001F0E9C"/>
    <w:rsid w:val="001F11B3"/>
    <w:rsid w:val="001F17BF"/>
    <w:rsid w:val="001F1EF1"/>
    <w:rsid w:val="001F1FDA"/>
    <w:rsid w:val="001F2AE0"/>
    <w:rsid w:val="001F2B01"/>
    <w:rsid w:val="001F319F"/>
    <w:rsid w:val="001F3530"/>
    <w:rsid w:val="001F357F"/>
    <w:rsid w:val="001F38B4"/>
    <w:rsid w:val="001F3D51"/>
    <w:rsid w:val="001F425D"/>
    <w:rsid w:val="001F4426"/>
    <w:rsid w:val="001F4A77"/>
    <w:rsid w:val="001F505C"/>
    <w:rsid w:val="001F5436"/>
    <w:rsid w:val="001F549E"/>
    <w:rsid w:val="001F653D"/>
    <w:rsid w:val="001F6596"/>
    <w:rsid w:val="001F6850"/>
    <w:rsid w:val="001F6DF9"/>
    <w:rsid w:val="001F6EBA"/>
    <w:rsid w:val="001F74DA"/>
    <w:rsid w:val="0020010E"/>
    <w:rsid w:val="0020019D"/>
    <w:rsid w:val="0020039B"/>
    <w:rsid w:val="00200C06"/>
    <w:rsid w:val="00200CA5"/>
    <w:rsid w:val="00201C90"/>
    <w:rsid w:val="0020200C"/>
    <w:rsid w:val="002022F0"/>
    <w:rsid w:val="0020236A"/>
    <w:rsid w:val="0020265B"/>
    <w:rsid w:val="002026C9"/>
    <w:rsid w:val="00202DD3"/>
    <w:rsid w:val="0020312D"/>
    <w:rsid w:val="0020318E"/>
    <w:rsid w:val="00203BB6"/>
    <w:rsid w:val="00203C5B"/>
    <w:rsid w:val="00203EF1"/>
    <w:rsid w:val="00204075"/>
    <w:rsid w:val="00204171"/>
    <w:rsid w:val="0020418A"/>
    <w:rsid w:val="00204A8F"/>
    <w:rsid w:val="00204CCF"/>
    <w:rsid w:val="00204DB2"/>
    <w:rsid w:val="00204E42"/>
    <w:rsid w:val="00205861"/>
    <w:rsid w:val="00205A55"/>
    <w:rsid w:val="0020619D"/>
    <w:rsid w:val="00206233"/>
    <w:rsid w:val="00206357"/>
    <w:rsid w:val="002063C5"/>
    <w:rsid w:val="00206576"/>
    <w:rsid w:val="00206824"/>
    <w:rsid w:val="00206BFD"/>
    <w:rsid w:val="00206E18"/>
    <w:rsid w:val="002071AA"/>
    <w:rsid w:val="00207519"/>
    <w:rsid w:val="002075A6"/>
    <w:rsid w:val="00207931"/>
    <w:rsid w:val="00207CC7"/>
    <w:rsid w:val="00207F12"/>
    <w:rsid w:val="00210244"/>
    <w:rsid w:val="00210A26"/>
    <w:rsid w:val="00210E91"/>
    <w:rsid w:val="00210F52"/>
    <w:rsid w:val="00211231"/>
    <w:rsid w:val="002114D9"/>
    <w:rsid w:val="00211648"/>
    <w:rsid w:val="00211654"/>
    <w:rsid w:val="002116CD"/>
    <w:rsid w:val="00211B08"/>
    <w:rsid w:val="00211C30"/>
    <w:rsid w:val="00211FD5"/>
    <w:rsid w:val="002120D6"/>
    <w:rsid w:val="002127DB"/>
    <w:rsid w:val="00212A43"/>
    <w:rsid w:val="00212AA4"/>
    <w:rsid w:val="00212B69"/>
    <w:rsid w:val="00212FC5"/>
    <w:rsid w:val="00213093"/>
    <w:rsid w:val="00213731"/>
    <w:rsid w:val="0021376E"/>
    <w:rsid w:val="0021378A"/>
    <w:rsid w:val="00213904"/>
    <w:rsid w:val="00213A8A"/>
    <w:rsid w:val="00213C07"/>
    <w:rsid w:val="00213FC3"/>
    <w:rsid w:val="002141B7"/>
    <w:rsid w:val="00214516"/>
    <w:rsid w:val="002145F8"/>
    <w:rsid w:val="002147AA"/>
    <w:rsid w:val="00214A12"/>
    <w:rsid w:val="00214E0D"/>
    <w:rsid w:val="00214FDC"/>
    <w:rsid w:val="00215062"/>
    <w:rsid w:val="002153B0"/>
    <w:rsid w:val="0021542D"/>
    <w:rsid w:val="00215478"/>
    <w:rsid w:val="00215648"/>
    <w:rsid w:val="002157E4"/>
    <w:rsid w:val="00215BA4"/>
    <w:rsid w:val="00215CFB"/>
    <w:rsid w:val="0021667F"/>
    <w:rsid w:val="00216836"/>
    <w:rsid w:val="00216E1C"/>
    <w:rsid w:val="00216E1D"/>
    <w:rsid w:val="002174BB"/>
    <w:rsid w:val="0021778A"/>
    <w:rsid w:val="00217960"/>
    <w:rsid w:val="00217C8D"/>
    <w:rsid w:val="00220164"/>
    <w:rsid w:val="00220273"/>
    <w:rsid w:val="0022037C"/>
    <w:rsid w:val="00220768"/>
    <w:rsid w:val="00220F62"/>
    <w:rsid w:val="0022181D"/>
    <w:rsid w:val="00221C7C"/>
    <w:rsid w:val="00221E7A"/>
    <w:rsid w:val="00222094"/>
    <w:rsid w:val="0022263C"/>
    <w:rsid w:val="0022328A"/>
    <w:rsid w:val="00223419"/>
    <w:rsid w:val="002234FD"/>
    <w:rsid w:val="002238AE"/>
    <w:rsid w:val="00223DA0"/>
    <w:rsid w:val="00223EEC"/>
    <w:rsid w:val="00223F20"/>
    <w:rsid w:val="0022409A"/>
    <w:rsid w:val="002240F3"/>
    <w:rsid w:val="002246D2"/>
    <w:rsid w:val="002248A4"/>
    <w:rsid w:val="002250F2"/>
    <w:rsid w:val="0022524C"/>
    <w:rsid w:val="002254C2"/>
    <w:rsid w:val="002254E1"/>
    <w:rsid w:val="00225647"/>
    <w:rsid w:val="0022591A"/>
    <w:rsid w:val="00225A27"/>
    <w:rsid w:val="00225A4F"/>
    <w:rsid w:val="00225C8F"/>
    <w:rsid w:val="00225DB2"/>
    <w:rsid w:val="00226154"/>
    <w:rsid w:val="0022655E"/>
    <w:rsid w:val="00226828"/>
    <w:rsid w:val="002268CA"/>
    <w:rsid w:val="00226907"/>
    <w:rsid w:val="0022696F"/>
    <w:rsid w:val="00226EE3"/>
    <w:rsid w:val="00227410"/>
    <w:rsid w:val="002274C8"/>
    <w:rsid w:val="00227D33"/>
    <w:rsid w:val="002300EF"/>
    <w:rsid w:val="002303FB"/>
    <w:rsid w:val="002305D5"/>
    <w:rsid w:val="0023095B"/>
    <w:rsid w:val="00230B80"/>
    <w:rsid w:val="002315DE"/>
    <w:rsid w:val="002316A0"/>
    <w:rsid w:val="00231C6E"/>
    <w:rsid w:val="00231F83"/>
    <w:rsid w:val="002322AB"/>
    <w:rsid w:val="002326C3"/>
    <w:rsid w:val="00232736"/>
    <w:rsid w:val="002329FE"/>
    <w:rsid w:val="00232F73"/>
    <w:rsid w:val="002331A4"/>
    <w:rsid w:val="002334FE"/>
    <w:rsid w:val="00233AC8"/>
    <w:rsid w:val="00233B62"/>
    <w:rsid w:val="00233C1B"/>
    <w:rsid w:val="00233D52"/>
    <w:rsid w:val="00234012"/>
    <w:rsid w:val="00234732"/>
    <w:rsid w:val="00234BEE"/>
    <w:rsid w:val="00234D4F"/>
    <w:rsid w:val="002350CF"/>
    <w:rsid w:val="0023550E"/>
    <w:rsid w:val="00235DCA"/>
    <w:rsid w:val="00235F1E"/>
    <w:rsid w:val="00235F8D"/>
    <w:rsid w:val="00235FD5"/>
    <w:rsid w:val="00236300"/>
    <w:rsid w:val="0023646C"/>
    <w:rsid w:val="002364C6"/>
    <w:rsid w:val="00236864"/>
    <w:rsid w:val="00237CB1"/>
    <w:rsid w:val="00237E31"/>
    <w:rsid w:val="002401EF"/>
    <w:rsid w:val="00240221"/>
    <w:rsid w:val="00240352"/>
    <w:rsid w:val="00240641"/>
    <w:rsid w:val="0024065A"/>
    <w:rsid w:val="002409D3"/>
    <w:rsid w:val="00240A21"/>
    <w:rsid w:val="00240B86"/>
    <w:rsid w:val="00240BE6"/>
    <w:rsid w:val="0024101E"/>
    <w:rsid w:val="00241040"/>
    <w:rsid w:val="002415F5"/>
    <w:rsid w:val="00241C8C"/>
    <w:rsid w:val="002420EF"/>
    <w:rsid w:val="002421B0"/>
    <w:rsid w:val="0024231E"/>
    <w:rsid w:val="00242455"/>
    <w:rsid w:val="00242C73"/>
    <w:rsid w:val="00242CB0"/>
    <w:rsid w:val="00242E40"/>
    <w:rsid w:val="0024363D"/>
    <w:rsid w:val="00243968"/>
    <w:rsid w:val="00243B75"/>
    <w:rsid w:val="00243B7D"/>
    <w:rsid w:val="00243B8C"/>
    <w:rsid w:val="002441FA"/>
    <w:rsid w:val="002446F2"/>
    <w:rsid w:val="00244714"/>
    <w:rsid w:val="00244727"/>
    <w:rsid w:val="00245328"/>
    <w:rsid w:val="002462FA"/>
    <w:rsid w:val="002466DC"/>
    <w:rsid w:val="0024688A"/>
    <w:rsid w:val="00246DBF"/>
    <w:rsid w:val="00246E43"/>
    <w:rsid w:val="00246F64"/>
    <w:rsid w:val="00247292"/>
    <w:rsid w:val="002472B5"/>
    <w:rsid w:val="00247F5C"/>
    <w:rsid w:val="0025000F"/>
    <w:rsid w:val="00250880"/>
    <w:rsid w:val="00250C9C"/>
    <w:rsid w:val="0025138E"/>
    <w:rsid w:val="0025144A"/>
    <w:rsid w:val="002515BD"/>
    <w:rsid w:val="00251CEA"/>
    <w:rsid w:val="00251D4D"/>
    <w:rsid w:val="002522A6"/>
    <w:rsid w:val="00252795"/>
    <w:rsid w:val="0025279B"/>
    <w:rsid w:val="00252A25"/>
    <w:rsid w:val="00253373"/>
    <w:rsid w:val="00253455"/>
    <w:rsid w:val="00253D41"/>
    <w:rsid w:val="00253F34"/>
    <w:rsid w:val="00254588"/>
    <w:rsid w:val="00254726"/>
    <w:rsid w:val="002550EA"/>
    <w:rsid w:val="0025535A"/>
    <w:rsid w:val="00255452"/>
    <w:rsid w:val="00255D62"/>
    <w:rsid w:val="00255DD8"/>
    <w:rsid w:val="002562EA"/>
    <w:rsid w:val="00256D0E"/>
    <w:rsid w:val="002577E7"/>
    <w:rsid w:val="00257DC1"/>
    <w:rsid w:val="00260B2B"/>
    <w:rsid w:val="0026119C"/>
    <w:rsid w:val="00261319"/>
    <w:rsid w:val="002615B5"/>
    <w:rsid w:val="0026197B"/>
    <w:rsid w:val="00261A76"/>
    <w:rsid w:val="00261E8F"/>
    <w:rsid w:val="002623A9"/>
    <w:rsid w:val="00262697"/>
    <w:rsid w:val="0026283F"/>
    <w:rsid w:val="00262E67"/>
    <w:rsid w:val="0026322C"/>
    <w:rsid w:val="00263337"/>
    <w:rsid w:val="0026359F"/>
    <w:rsid w:val="00263AD5"/>
    <w:rsid w:val="00263BEE"/>
    <w:rsid w:val="002640DC"/>
    <w:rsid w:val="00264C75"/>
    <w:rsid w:val="0026539A"/>
    <w:rsid w:val="0026552A"/>
    <w:rsid w:val="00265F27"/>
    <w:rsid w:val="00266288"/>
    <w:rsid w:val="0026676C"/>
    <w:rsid w:val="002667E8"/>
    <w:rsid w:val="0026699F"/>
    <w:rsid w:val="00266A30"/>
    <w:rsid w:val="00267703"/>
    <w:rsid w:val="00267B81"/>
    <w:rsid w:val="00267B9D"/>
    <w:rsid w:val="00267F70"/>
    <w:rsid w:val="00270829"/>
    <w:rsid w:val="002709CD"/>
    <w:rsid w:val="00270A3C"/>
    <w:rsid w:val="00270AF8"/>
    <w:rsid w:val="00271554"/>
    <w:rsid w:val="00271562"/>
    <w:rsid w:val="00271921"/>
    <w:rsid w:val="00271BC6"/>
    <w:rsid w:val="00271CAA"/>
    <w:rsid w:val="00271E0B"/>
    <w:rsid w:val="0027237F"/>
    <w:rsid w:val="00272410"/>
    <w:rsid w:val="0027241A"/>
    <w:rsid w:val="00272748"/>
    <w:rsid w:val="0027342D"/>
    <w:rsid w:val="00273C69"/>
    <w:rsid w:val="0027401B"/>
    <w:rsid w:val="002740FF"/>
    <w:rsid w:val="00274147"/>
    <w:rsid w:val="0027427D"/>
    <w:rsid w:val="00274292"/>
    <w:rsid w:val="00274B56"/>
    <w:rsid w:val="00274D5B"/>
    <w:rsid w:val="00274E01"/>
    <w:rsid w:val="00274EBA"/>
    <w:rsid w:val="0027502C"/>
    <w:rsid w:val="00276381"/>
    <w:rsid w:val="00276AF8"/>
    <w:rsid w:val="00277044"/>
    <w:rsid w:val="0027741F"/>
    <w:rsid w:val="00277616"/>
    <w:rsid w:val="002778C7"/>
    <w:rsid w:val="00277BA4"/>
    <w:rsid w:val="00277DF9"/>
    <w:rsid w:val="00277E3F"/>
    <w:rsid w:val="00280DBC"/>
    <w:rsid w:val="00280E85"/>
    <w:rsid w:val="00280FAE"/>
    <w:rsid w:val="002811AE"/>
    <w:rsid w:val="00281253"/>
    <w:rsid w:val="00281621"/>
    <w:rsid w:val="00281764"/>
    <w:rsid w:val="002819A5"/>
    <w:rsid w:val="0028240E"/>
    <w:rsid w:val="002826DC"/>
    <w:rsid w:val="00282DFA"/>
    <w:rsid w:val="00282E04"/>
    <w:rsid w:val="00283226"/>
    <w:rsid w:val="00283487"/>
    <w:rsid w:val="00283709"/>
    <w:rsid w:val="00283789"/>
    <w:rsid w:val="00283F9E"/>
    <w:rsid w:val="00283FBA"/>
    <w:rsid w:val="002841AF"/>
    <w:rsid w:val="002843CB"/>
    <w:rsid w:val="002846FF"/>
    <w:rsid w:val="00284737"/>
    <w:rsid w:val="00284EB1"/>
    <w:rsid w:val="0028521D"/>
    <w:rsid w:val="00285647"/>
    <w:rsid w:val="00286191"/>
    <w:rsid w:val="0028703B"/>
    <w:rsid w:val="002871E1"/>
    <w:rsid w:val="002876FA"/>
    <w:rsid w:val="00287B30"/>
    <w:rsid w:val="00287CE7"/>
    <w:rsid w:val="00287F9D"/>
    <w:rsid w:val="00290554"/>
    <w:rsid w:val="002916B8"/>
    <w:rsid w:val="002916C3"/>
    <w:rsid w:val="00291777"/>
    <w:rsid w:val="00291BB4"/>
    <w:rsid w:val="00291F96"/>
    <w:rsid w:val="00292034"/>
    <w:rsid w:val="0029219B"/>
    <w:rsid w:val="00292695"/>
    <w:rsid w:val="002927F1"/>
    <w:rsid w:val="002928BA"/>
    <w:rsid w:val="00292B49"/>
    <w:rsid w:val="00292C5F"/>
    <w:rsid w:val="00292CD0"/>
    <w:rsid w:val="00293982"/>
    <w:rsid w:val="00293A65"/>
    <w:rsid w:val="00293AAC"/>
    <w:rsid w:val="00293B21"/>
    <w:rsid w:val="00293F35"/>
    <w:rsid w:val="002944B3"/>
    <w:rsid w:val="0029455B"/>
    <w:rsid w:val="00294AFD"/>
    <w:rsid w:val="00294CDD"/>
    <w:rsid w:val="00294E37"/>
    <w:rsid w:val="00295033"/>
    <w:rsid w:val="00295310"/>
    <w:rsid w:val="002953D6"/>
    <w:rsid w:val="00295544"/>
    <w:rsid w:val="00295551"/>
    <w:rsid w:val="00295966"/>
    <w:rsid w:val="002959A0"/>
    <w:rsid w:val="0029614E"/>
    <w:rsid w:val="002963D0"/>
    <w:rsid w:val="00297177"/>
    <w:rsid w:val="002973E1"/>
    <w:rsid w:val="00297456"/>
    <w:rsid w:val="002976C8"/>
    <w:rsid w:val="0029772D"/>
    <w:rsid w:val="00297954"/>
    <w:rsid w:val="00297CD3"/>
    <w:rsid w:val="00297ED5"/>
    <w:rsid w:val="00297F6E"/>
    <w:rsid w:val="002A055D"/>
    <w:rsid w:val="002A0643"/>
    <w:rsid w:val="002A0AC9"/>
    <w:rsid w:val="002A0B55"/>
    <w:rsid w:val="002A139B"/>
    <w:rsid w:val="002A1D53"/>
    <w:rsid w:val="002A1DAB"/>
    <w:rsid w:val="002A1DBD"/>
    <w:rsid w:val="002A1E1B"/>
    <w:rsid w:val="002A1E2B"/>
    <w:rsid w:val="002A210F"/>
    <w:rsid w:val="002A244C"/>
    <w:rsid w:val="002A271F"/>
    <w:rsid w:val="002A299A"/>
    <w:rsid w:val="002A2D42"/>
    <w:rsid w:val="002A2FC9"/>
    <w:rsid w:val="002A364D"/>
    <w:rsid w:val="002A37DF"/>
    <w:rsid w:val="002A3968"/>
    <w:rsid w:val="002A3B30"/>
    <w:rsid w:val="002A41F3"/>
    <w:rsid w:val="002A4734"/>
    <w:rsid w:val="002A4859"/>
    <w:rsid w:val="002A4922"/>
    <w:rsid w:val="002A49CA"/>
    <w:rsid w:val="002A54F3"/>
    <w:rsid w:val="002A5A1F"/>
    <w:rsid w:val="002A5C96"/>
    <w:rsid w:val="002A6194"/>
    <w:rsid w:val="002A65A8"/>
    <w:rsid w:val="002A65CA"/>
    <w:rsid w:val="002A6B71"/>
    <w:rsid w:val="002A6D7A"/>
    <w:rsid w:val="002A6E30"/>
    <w:rsid w:val="002A73C6"/>
    <w:rsid w:val="002A7552"/>
    <w:rsid w:val="002B082F"/>
    <w:rsid w:val="002B0DBD"/>
    <w:rsid w:val="002B0F8F"/>
    <w:rsid w:val="002B1507"/>
    <w:rsid w:val="002B16B0"/>
    <w:rsid w:val="002B1A59"/>
    <w:rsid w:val="002B22B2"/>
    <w:rsid w:val="002B2406"/>
    <w:rsid w:val="002B2854"/>
    <w:rsid w:val="002B3717"/>
    <w:rsid w:val="002B38F6"/>
    <w:rsid w:val="002B3A25"/>
    <w:rsid w:val="002B4046"/>
    <w:rsid w:val="002B450E"/>
    <w:rsid w:val="002B45CB"/>
    <w:rsid w:val="002B4659"/>
    <w:rsid w:val="002B468A"/>
    <w:rsid w:val="002B46DB"/>
    <w:rsid w:val="002B4C47"/>
    <w:rsid w:val="002B4E70"/>
    <w:rsid w:val="002B5BEE"/>
    <w:rsid w:val="002B614B"/>
    <w:rsid w:val="002B6379"/>
    <w:rsid w:val="002B69AA"/>
    <w:rsid w:val="002B6ED6"/>
    <w:rsid w:val="002B6FF9"/>
    <w:rsid w:val="002B7AD9"/>
    <w:rsid w:val="002B7B13"/>
    <w:rsid w:val="002B7B2B"/>
    <w:rsid w:val="002B7C02"/>
    <w:rsid w:val="002B7D3E"/>
    <w:rsid w:val="002C0AE0"/>
    <w:rsid w:val="002C0B9F"/>
    <w:rsid w:val="002C112C"/>
    <w:rsid w:val="002C1215"/>
    <w:rsid w:val="002C12BC"/>
    <w:rsid w:val="002C175B"/>
    <w:rsid w:val="002C18E6"/>
    <w:rsid w:val="002C1B76"/>
    <w:rsid w:val="002C1CAA"/>
    <w:rsid w:val="002C2659"/>
    <w:rsid w:val="002C293F"/>
    <w:rsid w:val="002C2A2C"/>
    <w:rsid w:val="002C2B29"/>
    <w:rsid w:val="002C2E0B"/>
    <w:rsid w:val="002C31D0"/>
    <w:rsid w:val="002C32A3"/>
    <w:rsid w:val="002C3851"/>
    <w:rsid w:val="002C3880"/>
    <w:rsid w:val="002C3C74"/>
    <w:rsid w:val="002C404A"/>
    <w:rsid w:val="002C5295"/>
    <w:rsid w:val="002C52D8"/>
    <w:rsid w:val="002C564C"/>
    <w:rsid w:val="002C56F3"/>
    <w:rsid w:val="002C57C8"/>
    <w:rsid w:val="002C5999"/>
    <w:rsid w:val="002C5D34"/>
    <w:rsid w:val="002C5DAD"/>
    <w:rsid w:val="002C5E51"/>
    <w:rsid w:val="002C5E55"/>
    <w:rsid w:val="002C5E86"/>
    <w:rsid w:val="002C5F1C"/>
    <w:rsid w:val="002C622D"/>
    <w:rsid w:val="002C6442"/>
    <w:rsid w:val="002C6477"/>
    <w:rsid w:val="002C652A"/>
    <w:rsid w:val="002C673C"/>
    <w:rsid w:val="002C6741"/>
    <w:rsid w:val="002C6A90"/>
    <w:rsid w:val="002C6D79"/>
    <w:rsid w:val="002C6E61"/>
    <w:rsid w:val="002C714D"/>
    <w:rsid w:val="002C737B"/>
    <w:rsid w:val="002C77C7"/>
    <w:rsid w:val="002C7C99"/>
    <w:rsid w:val="002C7CD7"/>
    <w:rsid w:val="002D0085"/>
    <w:rsid w:val="002D01D1"/>
    <w:rsid w:val="002D0C86"/>
    <w:rsid w:val="002D0F31"/>
    <w:rsid w:val="002D1183"/>
    <w:rsid w:val="002D119F"/>
    <w:rsid w:val="002D1600"/>
    <w:rsid w:val="002D1631"/>
    <w:rsid w:val="002D1643"/>
    <w:rsid w:val="002D17DE"/>
    <w:rsid w:val="002D1C55"/>
    <w:rsid w:val="002D1D8B"/>
    <w:rsid w:val="002D1D90"/>
    <w:rsid w:val="002D1DAE"/>
    <w:rsid w:val="002D24AC"/>
    <w:rsid w:val="002D250C"/>
    <w:rsid w:val="002D2AFA"/>
    <w:rsid w:val="002D2DF4"/>
    <w:rsid w:val="002D3FA1"/>
    <w:rsid w:val="002D4549"/>
    <w:rsid w:val="002D469B"/>
    <w:rsid w:val="002D47A3"/>
    <w:rsid w:val="002D47F7"/>
    <w:rsid w:val="002D4860"/>
    <w:rsid w:val="002D496F"/>
    <w:rsid w:val="002D4B88"/>
    <w:rsid w:val="002D4C36"/>
    <w:rsid w:val="002D57F6"/>
    <w:rsid w:val="002D5856"/>
    <w:rsid w:val="002D5BB9"/>
    <w:rsid w:val="002D5CB6"/>
    <w:rsid w:val="002D6124"/>
    <w:rsid w:val="002D6386"/>
    <w:rsid w:val="002D67B8"/>
    <w:rsid w:val="002D70E8"/>
    <w:rsid w:val="002D7391"/>
    <w:rsid w:val="002D779A"/>
    <w:rsid w:val="002D7AF6"/>
    <w:rsid w:val="002D7CB3"/>
    <w:rsid w:val="002E00A7"/>
    <w:rsid w:val="002E0251"/>
    <w:rsid w:val="002E0626"/>
    <w:rsid w:val="002E0CFB"/>
    <w:rsid w:val="002E0DE3"/>
    <w:rsid w:val="002E0F1C"/>
    <w:rsid w:val="002E1040"/>
    <w:rsid w:val="002E127F"/>
    <w:rsid w:val="002E129C"/>
    <w:rsid w:val="002E137C"/>
    <w:rsid w:val="002E1528"/>
    <w:rsid w:val="002E1670"/>
    <w:rsid w:val="002E1EA3"/>
    <w:rsid w:val="002E22FA"/>
    <w:rsid w:val="002E23FA"/>
    <w:rsid w:val="002E256D"/>
    <w:rsid w:val="002E25A6"/>
    <w:rsid w:val="002E27E9"/>
    <w:rsid w:val="002E3080"/>
    <w:rsid w:val="002E36B3"/>
    <w:rsid w:val="002E36CD"/>
    <w:rsid w:val="002E376C"/>
    <w:rsid w:val="002E37F1"/>
    <w:rsid w:val="002E3ADD"/>
    <w:rsid w:val="002E3FF5"/>
    <w:rsid w:val="002E4129"/>
    <w:rsid w:val="002E45C0"/>
    <w:rsid w:val="002E48C6"/>
    <w:rsid w:val="002E5404"/>
    <w:rsid w:val="002E5671"/>
    <w:rsid w:val="002E5995"/>
    <w:rsid w:val="002E5A9F"/>
    <w:rsid w:val="002E6303"/>
    <w:rsid w:val="002E6D16"/>
    <w:rsid w:val="002E6D38"/>
    <w:rsid w:val="002E6D3B"/>
    <w:rsid w:val="002E6E37"/>
    <w:rsid w:val="002E717A"/>
    <w:rsid w:val="002E71E6"/>
    <w:rsid w:val="002E76D6"/>
    <w:rsid w:val="002E78F6"/>
    <w:rsid w:val="002E7A7D"/>
    <w:rsid w:val="002E7DF7"/>
    <w:rsid w:val="002F04DC"/>
    <w:rsid w:val="002F06C9"/>
    <w:rsid w:val="002F0EDD"/>
    <w:rsid w:val="002F1242"/>
    <w:rsid w:val="002F125D"/>
    <w:rsid w:val="002F154B"/>
    <w:rsid w:val="002F17AB"/>
    <w:rsid w:val="002F1AFE"/>
    <w:rsid w:val="002F1C3F"/>
    <w:rsid w:val="002F1DFC"/>
    <w:rsid w:val="002F2256"/>
    <w:rsid w:val="002F25F1"/>
    <w:rsid w:val="002F2C25"/>
    <w:rsid w:val="002F2D4F"/>
    <w:rsid w:val="002F2F27"/>
    <w:rsid w:val="002F302F"/>
    <w:rsid w:val="002F30CB"/>
    <w:rsid w:val="002F33EA"/>
    <w:rsid w:val="002F41E3"/>
    <w:rsid w:val="002F47B4"/>
    <w:rsid w:val="002F4BCF"/>
    <w:rsid w:val="002F4E04"/>
    <w:rsid w:val="002F514B"/>
    <w:rsid w:val="002F5445"/>
    <w:rsid w:val="002F5588"/>
    <w:rsid w:val="002F5660"/>
    <w:rsid w:val="002F5766"/>
    <w:rsid w:val="002F58AD"/>
    <w:rsid w:val="002F59EC"/>
    <w:rsid w:val="002F5CD6"/>
    <w:rsid w:val="002F5E46"/>
    <w:rsid w:val="002F5F9F"/>
    <w:rsid w:val="002F6182"/>
    <w:rsid w:val="002F62A9"/>
    <w:rsid w:val="002F6318"/>
    <w:rsid w:val="002F654A"/>
    <w:rsid w:val="002F6BC1"/>
    <w:rsid w:val="002F6EBD"/>
    <w:rsid w:val="002F737A"/>
    <w:rsid w:val="002F7693"/>
    <w:rsid w:val="002F7C26"/>
    <w:rsid w:val="002F7CDE"/>
    <w:rsid w:val="002F7E62"/>
    <w:rsid w:val="003003C4"/>
    <w:rsid w:val="003005FB"/>
    <w:rsid w:val="003009A2"/>
    <w:rsid w:val="003011B4"/>
    <w:rsid w:val="003013AA"/>
    <w:rsid w:val="003015AE"/>
    <w:rsid w:val="003015FB"/>
    <w:rsid w:val="00301D81"/>
    <w:rsid w:val="003020F1"/>
    <w:rsid w:val="003022E0"/>
    <w:rsid w:val="003029C1"/>
    <w:rsid w:val="00302AAD"/>
    <w:rsid w:val="00302D62"/>
    <w:rsid w:val="00302EC6"/>
    <w:rsid w:val="0030387A"/>
    <w:rsid w:val="00303897"/>
    <w:rsid w:val="00303990"/>
    <w:rsid w:val="00303B36"/>
    <w:rsid w:val="00304018"/>
    <w:rsid w:val="0030466E"/>
    <w:rsid w:val="00304713"/>
    <w:rsid w:val="00304A7F"/>
    <w:rsid w:val="00304C9B"/>
    <w:rsid w:val="003059D2"/>
    <w:rsid w:val="00306141"/>
    <w:rsid w:val="00306343"/>
    <w:rsid w:val="003064E8"/>
    <w:rsid w:val="0030658F"/>
    <w:rsid w:val="003065D4"/>
    <w:rsid w:val="00306771"/>
    <w:rsid w:val="0030681C"/>
    <w:rsid w:val="00306CA2"/>
    <w:rsid w:val="003077B1"/>
    <w:rsid w:val="00307890"/>
    <w:rsid w:val="003078C0"/>
    <w:rsid w:val="00307FC2"/>
    <w:rsid w:val="00310184"/>
    <w:rsid w:val="0031018D"/>
    <w:rsid w:val="003104C7"/>
    <w:rsid w:val="00310504"/>
    <w:rsid w:val="00310D65"/>
    <w:rsid w:val="00310FB1"/>
    <w:rsid w:val="00311293"/>
    <w:rsid w:val="003119A5"/>
    <w:rsid w:val="003121AF"/>
    <w:rsid w:val="00312338"/>
    <w:rsid w:val="00312424"/>
    <w:rsid w:val="003127D0"/>
    <w:rsid w:val="00312882"/>
    <w:rsid w:val="00313317"/>
    <w:rsid w:val="003133BC"/>
    <w:rsid w:val="0031378D"/>
    <w:rsid w:val="003137BA"/>
    <w:rsid w:val="003138A2"/>
    <w:rsid w:val="00313A8B"/>
    <w:rsid w:val="00314022"/>
    <w:rsid w:val="0031409C"/>
    <w:rsid w:val="00314A7D"/>
    <w:rsid w:val="00314B47"/>
    <w:rsid w:val="00315E76"/>
    <w:rsid w:val="00315EFA"/>
    <w:rsid w:val="0031614F"/>
    <w:rsid w:val="00316287"/>
    <w:rsid w:val="00316721"/>
    <w:rsid w:val="0031695C"/>
    <w:rsid w:val="00316A01"/>
    <w:rsid w:val="00316B5E"/>
    <w:rsid w:val="00316F42"/>
    <w:rsid w:val="003174D0"/>
    <w:rsid w:val="0031767B"/>
    <w:rsid w:val="003176D3"/>
    <w:rsid w:val="00317CC2"/>
    <w:rsid w:val="00317D2C"/>
    <w:rsid w:val="0032050A"/>
    <w:rsid w:val="003207B6"/>
    <w:rsid w:val="00320AAC"/>
    <w:rsid w:val="00321487"/>
    <w:rsid w:val="00321638"/>
    <w:rsid w:val="003216BF"/>
    <w:rsid w:val="00321BFC"/>
    <w:rsid w:val="003220C4"/>
    <w:rsid w:val="003222C0"/>
    <w:rsid w:val="00322323"/>
    <w:rsid w:val="0032242F"/>
    <w:rsid w:val="003224ED"/>
    <w:rsid w:val="00322785"/>
    <w:rsid w:val="00322AEE"/>
    <w:rsid w:val="00323422"/>
    <w:rsid w:val="00323747"/>
    <w:rsid w:val="003242CE"/>
    <w:rsid w:val="00324527"/>
    <w:rsid w:val="003246B7"/>
    <w:rsid w:val="00324734"/>
    <w:rsid w:val="00324924"/>
    <w:rsid w:val="00324E0D"/>
    <w:rsid w:val="00324EDD"/>
    <w:rsid w:val="00324FF8"/>
    <w:rsid w:val="00325D0E"/>
    <w:rsid w:val="00325DBB"/>
    <w:rsid w:val="0032613A"/>
    <w:rsid w:val="003262E1"/>
    <w:rsid w:val="00326928"/>
    <w:rsid w:val="00326C9C"/>
    <w:rsid w:val="003271E9"/>
    <w:rsid w:val="00330042"/>
    <w:rsid w:val="00330439"/>
    <w:rsid w:val="003305AA"/>
    <w:rsid w:val="003306DA"/>
    <w:rsid w:val="00330DB2"/>
    <w:rsid w:val="00330F06"/>
    <w:rsid w:val="003314D8"/>
    <w:rsid w:val="00331532"/>
    <w:rsid w:val="00331B28"/>
    <w:rsid w:val="0033235E"/>
    <w:rsid w:val="00332362"/>
    <w:rsid w:val="00332381"/>
    <w:rsid w:val="00332907"/>
    <w:rsid w:val="00332C7B"/>
    <w:rsid w:val="00332D1D"/>
    <w:rsid w:val="00333411"/>
    <w:rsid w:val="0033352A"/>
    <w:rsid w:val="003339ED"/>
    <w:rsid w:val="00333B0B"/>
    <w:rsid w:val="00333CE9"/>
    <w:rsid w:val="00333DA4"/>
    <w:rsid w:val="00333F0C"/>
    <w:rsid w:val="00333F19"/>
    <w:rsid w:val="0033437C"/>
    <w:rsid w:val="00334A89"/>
    <w:rsid w:val="00335488"/>
    <w:rsid w:val="003356E2"/>
    <w:rsid w:val="0033580F"/>
    <w:rsid w:val="00335C9B"/>
    <w:rsid w:val="00335D71"/>
    <w:rsid w:val="00336260"/>
    <w:rsid w:val="00336359"/>
    <w:rsid w:val="00336633"/>
    <w:rsid w:val="00336648"/>
    <w:rsid w:val="00336934"/>
    <w:rsid w:val="00336AC7"/>
    <w:rsid w:val="00337300"/>
    <w:rsid w:val="0033778A"/>
    <w:rsid w:val="00337B5F"/>
    <w:rsid w:val="00337EF4"/>
    <w:rsid w:val="003400EF"/>
    <w:rsid w:val="0034018C"/>
    <w:rsid w:val="003401B0"/>
    <w:rsid w:val="003402C5"/>
    <w:rsid w:val="00340481"/>
    <w:rsid w:val="00340812"/>
    <w:rsid w:val="00340AB2"/>
    <w:rsid w:val="00340C3F"/>
    <w:rsid w:val="0034158E"/>
    <w:rsid w:val="003415B3"/>
    <w:rsid w:val="00341685"/>
    <w:rsid w:val="00341AFE"/>
    <w:rsid w:val="00341B42"/>
    <w:rsid w:val="00341B97"/>
    <w:rsid w:val="003428F2"/>
    <w:rsid w:val="00342E77"/>
    <w:rsid w:val="00342EB0"/>
    <w:rsid w:val="0034307D"/>
    <w:rsid w:val="00343301"/>
    <w:rsid w:val="00343823"/>
    <w:rsid w:val="00343BA3"/>
    <w:rsid w:val="00343D3F"/>
    <w:rsid w:val="00343DAB"/>
    <w:rsid w:val="003442D8"/>
    <w:rsid w:val="003442ED"/>
    <w:rsid w:val="0034440A"/>
    <w:rsid w:val="00344FE4"/>
    <w:rsid w:val="0034544E"/>
    <w:rsid w:val="00346396"/>
    <w:rsid w:val="00346525"/>
    <w:rsid w:val="00346AC9"/>
    <w:rsid w:val="00346ADA"/>
    <w:rsid w:val="00346F76"/>
    <w:rsid w:val="0034717B"/>
    <w:rsid w:val="0034725F"/>
    <w:rsid w:val="003472B2"/>
    <w:rsid w:val="00347301"/>
    <w:rsid w:val="003473C9"/>
    <w:rsid w:val="00347AAB"/>
    <w:rsid w:val="00347AD4"/>
    <w:rsid w:val="00347F5E"/>
    <w:rsid w:val="00350064"/>
    <w:rsid w:val="00350350"/>
    <w:rsid w:val="00350941"/>
    <w:rsid w:val="00350B2E"/>
    <w:rsid w:val="00351579"/>
    <w:rsid w:val="00351A5B"/>
    <w:rsid w:val="00351B30"/>
    <w:rsid w:val="00351DD8"/>
    <w:rsid w:val="0035200A"/>
    <w:rsid w:val="0035298B"/>
    <w:rsid w:val="003529E9"/>
    <w:rsid w:val="00352CDD"/>
    <w:rsid w:val="00352E93"/>
    <w:rsid w:val="003531E0"/>
    <w:rsid w:val="003534D1"/>
    <w:rsid w:val="0035398E"/>
    <w:rsid w:val="003541E4"/>
    <w:rsid w:val="003546CD"/>
    <w:rsid w:val="003547C2"/>
    <w:rsid w:val="00354A3D"/>
    <w:rsid w:val="003552C5"/>
    <w:rsid w:val="0035567E"/>
    <w:rsid w:val="00355C6A"/>
    <w:rsid w:val="003561C9"/>
    <w:rsid w:val="003562D2"/>
    <w:rsid w:val="00356A6B"/>
    <w:rsid w:val="00356B44"/>
    <w:rsid w:val="00356BCF"/>
    <w:rsid w:val="00356D37"/>
    <w:rsid w:val="00356EDC"/>
    <w:rsid w:val="00356EFF"/>
    <w:rsid w:val="00356F02"/>
    <w:rsid w:val="00357359"/>
    <w:rsid w:val="00357756"/>
    <w:rsid w:val="00357CA7"/>
    <w:rsid w:val="00357DF1"/>
    <w:rsid w:val="00360003"/>
    <w:rsid w:val="00360013"/>
    <w:rsid w:val="00360432"/>
    <w:rsid w:val="003604F3"/>
    <w:rsid w:val="00360B17"/>
    <w:rsid w:val="0036142B"/>
    <w:rsid w:val="003615C6"/>
    <w:rsid w:val="0036191D"/>
    <w:rsid w:val="00361B60"/>
    <w:rsid w:val="00361DAE"/>
    <w:rsid w:val="00361E0F"/>
    <w:rsid w:val="00361FA5"/>
    <w:rsid w:val="003625AA"/>
    <w:rsid w:val="00362BE9"/>
    <w:rsid w:val="00363A29"/>
    <w:rsid w:val="00363D2E"/>
    <w:rsid w:val="00363F2E"/>
    <w:rsid w:val="00363F4B"/>
    <w:rsid w:val="00364190"/>
    <w:rsid w:val="00364674"/>
    <w:rsid w:val="00364D83"/>
    <w:rsid w:val="0036547D"/>
    <w:rsid w:val="00365561"/>
    <w:rsid w:val="00365CA5"/>
    <w:rsid w:val="00365D91"/>
    <w:rsid w:val="00365DE5"/>
    <w:rsid w:val="00366247"/>
    <w:rsid w:val="00366586"/>
    <w:rsid w:val="00366A92"/>
    <w:rsid w:val="00366F2E"/>
    <w:rsid w:val="0036708C"/>
    <w:rsid w:val="0036752D"/>
    <w:rsid w:val="003701CC"/>
    <w:rsid w:val="0037027C"/>
    <w:rsid w:val="00370377"/>
    <w:rsid w:val="003705AC"/>
    <w:rsid w:val="00370608"/>
    <w:rsid w:val="0037072E"/>
    <w:rsid w:val="00370819"/>
    <w:rsid w:val="00370D34"/>
    <w:rsid w:val="00370E22"/>
    <w:rsid w:val="00371065"/>
    <w:rsid w:val="0037129A"/>
    <w:rsid w:val="0037156B"/>
    <w:rsid w:val="003717C3"/>
    <w:rsid w:val="00371C10"/>
    <w:rsid w:val="00371C9F"/>
    <w:rsid w:val="0037232A"/>
    <w:rsid w:val="00372691"/>
    <w:rsid w:val="003729A6"/>
    <w:rsid w:val="00372BB3"/>
    <w:rsid w:val="00372D16"/>
    <w:rsid w:val="00372D9F"/>
    <w:rsid w:val="003730AF"/>
    <w:rsid w:val="00373672"/>
    <w:rsid w:val="0037387A"/>
    <w:rsid w:val="00373A30"/>
    <w:rsid w:val="00373C0E"/>
    <w:rsid w:val="00373C47"/>
    <w:rsid w:val="003745E8"/>
    <w:rsid w:val="00374954"/>
    <w:rsid w:val="0037525D"/>
    <w:rsid w:val="003758C3"/>
    <w:rsid w:val="00375ACC"/>
    <w:rsid w:val="00375B70"/>
    <w:rsid w:val="00375BC6"/>
    <w:rsid w:val="003761F1"/>
    <w:rsid w:val="00376292"/>
    <w:rsid w:val="00376385"/>
    <w:rsid w:val="0037659A"/>
    <w:rsid w:val="003773BE"/>
    <w:rsid w:val="00377784"/>
    <w:rsid w:val="00377A8D"/>
    <w:rsid w:val="00377E61"/>
    <w:rsid w:val="0038068D"/>
    <w:rsid w:val="00380D6A"/>
    <w:rsid w:val="0038105A"/>
    <w:rsid w:val="00381177"/>
    <w:rsid w:val="003818CE"/>
    <w:rsid w:val="003820CB"/>
    <w:rsid w:val="0038216B"/>
    <w:rsid w:val="00382726"/>
    <w:rsid w:val="0038288B"/>
    <w:rsid w:val="0038296C"/>
    <w:rsid w:val="00382E6D"/>
    <w:rsid w:val="0038389E"/>
    <w:rsid w:val="003839D4"/>
    <w:rsid w:val="00383B0E"/>
    <w:rsid w:val="00383EA1"/>
    <w:rsid w:val="00383F42"/>
    <w:rsid w:val="00383FBC"/>
    <w:rsid w:val="00384316"/>
    <w:rsid w:val="0038453D"/>
    <w:rsid w:val="00384654"/>
    <w:rsid w:val="003846ED"/>
    <w:rsid w:val="003848DC"/>
    <w:rsid w:val="00384989"/>
    <w:rsid w:val="00384B7A"/>
    <w:rsid w:val="00384C32"/>
    <w:rsid w:val="00384D04"/>
    <w:rsid w:val="003850F2"/>
    <w:rsid w:val="00385663"/>
    <w:rsid w:val="003858DF"/>
    <w:rsid w:val="00385987"/>
    <w:rsid w:val="00385C4A"/>
    <w:rsid w:val="00385D74"/>
    <w:rsid w:val="00385DBF"/>
    <w:rsid w:val="00386244"/>
    <w:rsid w:val="00386BF4"/>
    <w:rsid w:val="00386EC8"/>
    <w:rsid w:val="00387130"/>
    <w:rsid w:val="0038752F"/>
    <w:rsid w:val="0038766B"/>
    <w:rsid w:val="003879E1"/>
    <w:rsid w:val="00387B14"/>
    <w:rsid w:val="00387C22"/>
    <w:rsid w:val="003901B0"/>
    <w:rsid w:val="00390312"/>
    <w:rsid w:val="0039031E"/>
    <w:rsid w:val="003903F9"/>
    <w:rsid w:val="00390425"/>
    <w:rsid w:val="0039043C"/>
    <w:rsid w:val="0039070D"/>
    <w:rsid w:val="00390821"/>
    <w:rsid w:val="00390FC4"/>
    <w:rsid w:val="003910E7"/>
    <w:rsid w:val="003912F1"/>
    <w:rsid w:val="003913B2"/>
    <w:rsid w:val="00391502"/>
    <w:rsid w:val="0039189C"/>
    <w:rsid w:val="00391AA1"/>
    <w:rsid w:val="00391B57"/>
    <w:rsid w:val="00391EF0"/>
    <w:rsid w:val="00391FED"/>
    <w:rsid w:val="003920A0"/>
    <w:rsid w:val="00392254"/>
    <w:rsid w:val="0039232D"/>
    <w:rsid w:val="00392531"/>
    <w:rsid w:val="00393310"/>
    <w:rsid w:val="0039353E"/>
    <w:rsid w:val="00393BA6"/>
    <w:rsid w:val="00393ECA"/>
    <w:rsid w:val="0039419A"/>
    <w:rsid w:val="00394513"/>
    <w:rsid w:val="00394C40"/>
    <w:rsid w:val="003954BA"/>
    <w:rsid w:val="0039561B"/>
    <w:rsid w:val="003956D9"/>
    <w:rsid w:val="0039595A"/>
    <w:rsid w:val="00395DDE"/>
    <w:rsid w:val="00395ECA"/>
    <w:rsid w:val="003961A6"/>
    <w:rsid w:val="0039626E"/>
    <w:rsid w:val="003963A2"/>
    <w:rsid w:val="003963ED"/>
    <w:rsid w:val="0039663D"/>
    <w:rsid w:val="003967B9"/>
    <w:rsid w:val="00396D03"/>
    <w:rsid w:val="0039711C"/>
    <w:rsid w:val="003A0033"/>
    <w:rsid w:val="003A0080"/>
    <w:rsid w:val="003A0956"/>
    <w:rsid w:val="003A1F07"/>
    <w:rsid w:val="003A1F12"/>
    <w:rsid w:val="003A20A6"/>
    <w:rsid w:val="003A2142"/>
    <w:rsid w:val="003A2263"/>
    <w:rsid w:val="003A2D94"/>
    <w:rsid w:val="003A2EA4"/>
    <w:rsid w:val="003A3533"/>
    <w:rsid w:val="003A3A88"/>
    <w:rsid w:val="003A3AFE"/>
    <w:rsid w:val="003A3B1B"/>
    <w:rsid w:val="003A464F"/>
    <w:rsid w:val="003A4747"/>
    <w:rsid w:val="003A4A86"/>
    <w:rsid w:val="003A4DA3"/>
    <w:rsid w:val="003A4E99"/>
    <w:rsid w:val="003A5D6C"/>
    <w:rsid w:val="003A5F28"/>
    <w:rsid w:val="003A6136"/>
    <w:rsid w:val="003A668C"/>
    <w:rsid w:val="003A72D8"/>
    <w:rsid w:val="003A7593"/>
    <w:rsid w:val="003A75DC"/>
    <w:rsid w:val="003A7711"/>
    <w:rsid w:val="003B0C74"/>
    <w:rsid w:val="003B0EA9"/>
    <w:rsid w:val="003B1A53"/>
    <w:rsid w:val="003B1C3B"/>
    <w:rsid w:val="003B1F5C"/>
    <w:rsid w:val="003B2287"/>
    <w:rsid w:val="003B2738"/>
    <w:rsid w:val="003B2AF0"/>
    <w:rsid w:val="003B3DFE"/>
    <w:rsid w:val="003B3EC1"/>
    <w:rsid w:val="003B5272"/>
    <w:rsid w:val="003B53B3"/>
    <w:rsid w:val="003B595B"/>
    <w:rsid w:val="003B5AC3"/>
    <w:rsid w:val="003B5EF4"/>
    <w:rsid w:val="003B5FB7"/>
    <w:rsid w:val="003B66BE"/>
    <w:rsid w:val="003B677A"/>
    <w:rsid w:val="003B6A15"/>
    <w:rsid w:val="003B6F57"/>
    <w:rsid w:val="003B6FB9"/>
    <w:rsid w:val="003B7231"/>
    <w:rsid w:val="003B7C9F"/>
    <w:rsid w:val="003B7FB0"/>
    <w:rsid w:val="003C06A2"/>
    <w:rsid w:val="003C0A13"/>
    <w:rsid w:val="003C0C2C"/>
    <w:rsid w:val="003C0F36"/>
    <w:rsid w:val="003C0FD4"/>
    <w:rsid w:val="003C1070"/>
    <w:rsid w:val="003C1230"/>
    <w:rsid w:val="003C127A"/>
    <w:rsid w:val="003C1294"/>
    <w:rsid w:val="003C12AC"/>
    <w:rsid w:val="003C133D"/>
    <w:rsid w:val="003C172E"/>
    <w:rsid w:val="003C1B0B"/>
    <w:rsid w:val="003C20F9"/>
    <w:rsid w:val="003C23A2"/>
    <w:rsid w:val="003C27CB"/>
    <w:rsid w:val="003C3D20"/>
    <w:rsid w:val="003C4618"/>
    <w:rsid w:val="003C4A09"/>
    <w:rsid w:val="003C4E01"/>
    <w:rsid w:val="003C4E63"/>
    <w:rsid w:val="003C4EFB"/>
    <w:rsid w:val="003C51F7"/>
    <w:rsid w:val="003C53C0"/>
    <w:rsid w:val="003C5CDA"/>
    <w:rsid w:val="003C5F27"/>
    <w:rsid w:val="003C6116"/>
    <w:rsid w:val="003C6864"/>
    <w:rsid w:val="003C6D1F"/>
    <w:rsid w:val="003C71D9"/>
    <w:rsid w:val="003C7218"/>
    <w:rsid w:val="003C74BD"/>
    <w:rsid w:val="003C768B"/>
    <w:rsid w:val="003C793C"/>
    <w:rsid w:val="003C7A5B"/>
    <w:rsid w:val="003C7E91"/>
    <w:rsid w:val="003C7EC9"/>
    <w:rsid w:val="003C7FD3"/>
    <w:rsid w:val="003D078B"/>
    <w:rsid w:val="003D0BAB"/>
    <w:rsid w:val="003D0EC4"/>
    <w:rsid w:val="003D1408"/>
    <w:rsid w:val="003D14BA"/>
    <w:rsid w:val="003D181E"/>
    <w:rsid w:val="003D1F45"/>
    <w:rsid w:val="003D2CEE"/>
    <w:rsid w:val="003D3232"/>
    <w:rsid w:val="003D3502"/>
    <w:rsid w:val="003D3949"/>
    <w:rsid w:val="003D3C0B"/>
    <w:rsid w:val="003D3C3C"/>
    <w:rsid w:val="003D412D"/>
    <w:rsid w:val="003D4196"/>
    <w:rsid w:val="003D44E0"/>
    <w:rsid w:val="003D4688"/>
    <w:rsid w:val="003D4A03"/>
    <w:rsid w:val="003D5080"/>
    <w:rsid w:val="003D54BB"/>
    <w:rsid w:val="003D5657"/>
    <w:rsid w:val="003D60F8"/>
    <w:rsid w:val="003D6169"/>
    <w:rsid w:val="003D6763"/>
    <w:rsid w:val="003D6774"/>
    <w:rsid w:val="003D6DB7"/>
    <w:rsid w:val="003D6E75"/>
    <w:rsid w:val="003D7219"/>
    <w:rsid w:val="003D7A52"/>
    <w:rsid w:val="003E0324"/>
    <w:rsid w:val="003E06A9"/>
    <w:rsid w:val="003E086F"/>
    <w:rsid w:val="003E0AE2"/>
    <w:rsid w:val="003E1431"/>
    <w:rsid w:val="003E1498"/>
    <w:rsid w:val="003E1ACF"/>
    <w:rsid w:val="003E1DD5"/>
    <w:rsid w:val="003E20D0"/>
    <w:rsid w:val="003E2173"/>
    <w:rsid w:val="003E2B83"/>
    <w:rsid w:val="003E3019"/>
    <w:rsid w:val="003E3312"/>
    <w:rsid w:val="003E348D"/>
    <w:rsid w:val="003E35BB"/>
    <w:rsid w:val="003E35C8"/>
    <w:rsid w:val="003E3607"/>
    <w:rsid w:val="003E384D"/>
    <w:rsid w:val="003E3A26"/>
    <w:rsid w:val="003E3A2A"/>
    <w:rsid w:val="003E3DF9"/>
    <w:rsid w:val="003E4150"/>
    <w:rsid w:val="003E4A15"/>
    <w:rsid w:val="003E4B56"/>
    <w:rsid w:val="003E4E6C"/>
    <w:rsid w:val="003E51FB"/>
    <w:rsid w:val="003E5337"/>
    <w:rsid w:val="003E53FD"/>
    <w:rsid w:val="003E583A"/>
    <w:rsid w:val="003E59E3"/>
    <w:rsid w:val="003E5BCA"/>
    <w:rsid w:val="003E5C23"/>
    <w:rsid w:val="003E5EB5"/>
    <w:rsid w:val="003E61CA"/>
    <w:rsid w:val="003E6394"/>
    <w:rsid w:val="003E64AD"/>
    <w:rsid w:val="003E66B5"/>
    <w:rsid w:val="003E66F3"/>
    <w:rsid w:val="003E6808"/>
    <w:rsid w:val="003E6A5D"/>
    <w:rsid w:val="003E6B23"/>
    <w:rsid w:val="003E6CB4"/>
    <w:rsid w:val="003E7082"/>
    <w:rsid w:val="003E7271"/>
    <w:rsid w:val="003E784A"/>
    <w:rsid w:val="003E79D0"/>
    <w:rsid w:val="003E7C3A"/>
    <w:rsid w:val="003E7CD7"/>
    <w:rsid w:val="003E7D37"/>
    <w:rsid w:val="003F01BC"/>
    <w:rsid w:val="003F01BE"/>
    <w:rsid w:val="003F028A"/>
    <w:rsid w:val="003F03C2"/>
    <w:rsid w:val="003F086B"/>
    <w:rsid w:val="003F0BD5"/>
    <w:rsid w:val="003F0C69"/>
    <w:rsid w:val="003F1136"/>
    <w:rsid w:val="003F13D8"/>
    <w:rsid w:val="003F1407"/>
    <w:rsid w:val="003F207A"/>
    <w:rsid w:val="003F25AC"/>
    <w:rsid w:val="003F2B50"/>
    <w:rsid w:val="003F2C60"/>
    <w:rsid w:val="003F2D58"/>
    <w:rsid w:val="003F3272"/>
    <w:rsid w:val="003F339B"/>
    <w:rsid w:val="003F38D9"/>
    <w:rsid w:val="003F3FF6"/>
    <w:rsid w:val="003F40C1"/>
    <w:rsid w:val="003F419C"/>
    <w:rsid w:val="003F426F"/>
    <w:rsid w:val="003F48E5"/>
    <w:rsid w:val="003F4CE6"/>
    <w:rsid w:val="003F4D04"/>
    <w:rsid w:val="003F4D38"/>
    <w:rsid w:val="003F4E02"/>
    <w:rsid w:val="003F5D04"/>
    <w:rsid w:val="003F6385"/>
    <w:rsid w:val="003F72E6"/>
    <w:rsid w:val="003F73B9"/>
    <w:rsid w:val="003F7D85"/>
    <w:rsid w:val="003F7EC1"/>
    <w:rsid w:val="0040025A"/>
    <w:rsid w:val="00400519"/>
    <w:rsid w:val="004005F6"/>
    <w:rsid w:val="00400B33"/>
    <w:rsid w:val="0040125F"/>
    <w:rsid w:val="00401304"/>
    <w:rsid w:val="00401F79"/>
    <w:rsid w:val="0040203B"/>
    <w:rsid w:val="00402092"/>
    <w:rsid w:val="0040218F"/>
    <w:rsid w:val="0040244F"/>
    <w:rsid w:val="0040264E"/>
    <w:rsid w:val="00402681"/>
    <w:rsid w:val="00402A92"/>
    <w:rsid w:val="00402B07"/>
    <w:rsid w:val="00402C70"/>
    <w:rsid w:val="00402CDA"/>
    <w:rsid w:val="0040338E"/>
    <w:rsid w:val="00403655"/>
    <w:rsid w:val="00403B8C"/>
    <w:rsid w:val="00403C29"/>
    <w:rsid w:val="00404071"/>
    <w:rsid w:val="00404631"/>
    <w:rsid w:val="004055B8"/>
    <w:rsid w:val="00405B26"/>
    <w:rsid w:val="00405F5F"/>
    <w:rsid w:val="0040655B"/>
    <w:rsid w:val="004069FC"/>
    <w:rsid w:val="00406F8B"/>
    <w:rsid w:val="004073E2"/>
    <w:rsid w:val="004074EF"/>
    <w:rsid w:val="004075B3"/>
    <w:rsid w:val="004078D3"/>
    <w:rsid w:val="00410549"/>
    <w:rsid w:val="00410684"/>
    <w:rsid w:val="00410CBC"/>
    <w:rsid w:val="0041104A"/>
    <w:rsid w:val="004110F4"/>
    <w:rsid w:val="0041147E"/>
    <w:rsid w:val="004114CF"/>
    <w:rsid w:val="0041162E"/>
    <w:rsid w:val="004116A5"/>
    <w:rsid w:val="004118AD"/>
    <w:rsid w:val="00411951"/>
    <w:rsid w:val="00412324"/>
    <w:rsid w:val="004128B0"/>
    <w:rsid w:val="00412C8D"/>
    <w:rsid w:val="00413015"/>
    <w:rsid w:val="00413040"/>
    <w:rsid w:val="00413380"/>
    <w:rsid w:val="0041357D"/>
    <w:rsid w:val="00413B79"/>
    <w:rsid w:val="00413B9D"/>
    <w:rsid w:val="00413BDD"/>
    <w:rsid w:val="00413C06"/>
    <w:rsid w:val="00413D43"/>
    <w:rsid w:val="004143C0"/>
    <w:rsid w:val="00414446"/>
    <w:rsid w:val="00414A02"/>
    <w:rsid w:val="00414A61"/>
    <w:rsid w:val="00414BEA"/>
    <w:rsid w:val="00414CB8"/>
    <w:rsid w:val="00414CD5"/>
    <w:rsid w:val="00415091"/>
    <w:rsid w:val="00415ADF"/>
    <w:rsid w:val="00415EB2"/>
    <w:rsid w:val="00415EF8"/>
    <w:rsid w:val="0041634F"/>
    <w:rsid w:val="004164E9"/>
    <w:rsid w:val="00416B9C"/>
    <w:rsid w:val="00417310"/>
    <w:rsid w:val="0041741B"/>
    <w:rsid w:val="004177CC"/>
    <w:rsid w:val="00417BBD"/>
    <w:rsid w:val="00417D8F"/>
    <w:rsid w:val="004203CF"/>
    <w:rsid w:val="00421C74"/>
    <w:rsid w:val="00421E1E"/>
    <w:rsid w:val="0042211E"/>
    <w:rsid w:val="00422280"/>
    <w:rsid w:val="00422A92"/>
    <w:rsid w:val="00422D85"/>
    <w:rsid w:val="00422DB5"/>
    <w:rsid w:val="00422DD1"/>
    <w:rsid w:val="00422FB6"/>
    <w:rsid w:val="0042360D"/>
    <w:rsid w:val="0042371E"/>
    <w:rsid w:val="0042378F"/>
    <w:rsid w:val="00423EF9"/>
    <w:rsid w:val="00424B03"/>
    <w:rsid w:val="00424D53"/>
    <w:rsid w:val="00424F94"/>
    <w:rsid w:val="00425002"/>
    <w:rsid w:val="004251D3"/>
    <w:rsid w:val="004252D4"/>
    <w:rsid w:val="004256E2"/>
    <w:rsid w:val="00425DD9"/>
    <w:rsid w:val="00425DE8"/>
    <w:rsid w:val="004262E1"/>
    <w:rsid w:val="004268FF"/>
    <w:rsid w:val="00426CBC"/>
    <w:rsid w:val="00426EBA"/>
    <w:rsid w:val="00426FC7"/>
    <w:rsid w:val="004270CB"/>
    <w:rsid w:val="0042739F"/>
    <w:rsid w:val="004275E5"/>
    <w:rsid w:val="00427A5B"/>
    <w:rsid w:val="00427C03"/>
    <w:rsid w:val="00430189"/>
    <w:rsid w:val="00430362"/>
    <w:rsid w:val="0043094C"/>
    <w:rsid w:val="00430C0C"/>
    <w:rsid w:val="0043121C"/>
    <w:rsid w:val="00431567"/>
    <w:rsid w:val="004315C0"/>
    <w:rsid w:val="00431D21"/>
    <w:rsid w:val="00431D94"/>
    <w:rsid w:val="00432EFF"/>
    <w:rsid w:val="00433090"/>
    <w:rsid w:val="00433294"/>
    <w:rsid w:val="004332C6"/>
    <w:rsid w:val="00433336"/>
    <w:rsid w:val="004335BD"/>
    <w:rsid w:val="0043395B"/>
    <w:rsid w:val="00433D1B"/>
    <w:rsid w:val="00434096"/>
    <w:rsid w:val="00434426"/>
    <w:rsid w:val="00434472"/>
    <w:rsid w:val="0043454E"/>
    <w:rsid w:val="00434946"/>
    <w:rsid w:val="00434FA4"/>
    <w:rsid w:val="00435247"/>
    <w:rsid w:val="0043558E"/>
    <w:rsid w:val="00435D69"/>
    <w:rsid w:val="00435EC5"/>
    <w:rsid w:val="00435FD6"/>
    <w:rsid w:val="004361C8"/>
    <w:rsid w:val="00436235"/>
    <w:rsid w:val="004367BC"/>
    <w:rsid w:val="00436F16"/>
    <w:rsid w:val="004371E6"/>
    <w:rsid w:val="00437604"/>
    <w:rsid w:val="00437E39"/>
    <w:rsid w:val="00440102"/>
    <w:rsid w:val="00440471"/>
    <w:rsid w:val="00440571"/>
    <w:rsid w:val="00440C67"/>
    <w:rsid w:val="00440E93"/>
    <w:rsid w:val="00440FDB"/>
    <w:rsid w:val="00441297"/>
    <w:rsid w:val="004414CA"/>
    <w:rsid w:val="00441555"/>
    <w:rsid w:val="004416E1"/>
    <w:rsid w:val="00441962"/>
    <w:rsid w:val="004421E2"/>
    <w:rsid w:val="00442489"/>
    <w:rsid w:val="00442689"/>
    <w:rsid w:val="00442BBF"/>
    <w:rsid w:val="00442DDA"/>
    <w:rsid w:val="00442F87"/>
    <w:rsid w:val="004430B2"/>
    <w:rsid w:val="00443574"/>
    <w:rsid w:val="00443588"/>
    <w:rsid w:val="00443C8B"/>
    <w:rsid w:val="00443E7C"/>
    <w:rsid w:val="00444627"/>
    <w:rsid w:val="00444B15"/>
    <w:rsid w:val="00444C4B"/>
    <w:rsid w:val="00444D6B"/>
    <w:rsid w:val="00444E35"/>
    <w:rsid w:val="00444FF4"/>
    <w:rsid w:val="0044532A"/>
    <w:rsid w:val="00445A73"/>
    <w:rsid w:val="00446231"/>
    <w:rsid w:val="0044636B"/>
    <w:rsid w:val="00446A26"/>
    <w:rsid w:val="00446D93"/>
    <w:rsid w:val="00446E78"/>
    <w:rsid w:val="00446F63"/>
    <w:rsid w:val="00447672"/>
    <w:rsid w:val="00447801"/>
    <w:rsid w:val="004478B2"/>
    <w:rsid w:val="004478DB"/>
    <w:rsid w:val="00447970"/>
    <w:rsid w:val="00447E1C"/>
    <w:rsid w:val="00450661"/>
    <w:rsid w:val="00450950"/>
    <w:rsid w:val="00450E9B"/>
    <w:rsid w:val="00451063"/>
    <w:rsid w:val="004510CF"/>
    <w:rsid w:val="004511A8"/>
    <w:rsid w:val="00451429"/>
    <w:rsid w:val="00451852"/>
    <w:rsid w:val="00451A7E"/>
    <w:rsid w:val="00451D03"/>
    <w:rsid w:val="00452118"/>
    <w:rsid w:val="00452614"/>
    <w:rsid w:val="00452962"/>
    <w:rsid w:val="004529C4"/>
    <w:rsid w:val="00452C33"/>
    <w:rsid w:val="00452D30"/>
    <w:rsid w:val="00453063"/>
    <w:rsid w:val="004539E9"/>
    <w:rsid w:val="00453ABB"/>
    <w:rsid w:val="00453B29"/>
    <w:rsid w:val="00453C99"/>
    <w:rsid w:val="00454393"/>
    <w:rsid w:val="004545BE"/>
    <w:rsid w:val="004546B0"/>
    <w:rsid w:val="00455312"/>
    <w:rsid w:val="00455936"/>
    <w:rsid w:val="004562E5"/>
    <w:rsid w:val="004566CA"/>
    <w:rsid w:val="00456DE2"/>
    <w:rsid w:val="00456ECC"/>
    <w:rsid w:val="00457ADD"/>
    <w:rsid w:val="00457B32"/>
    <w:rsid w:val="00457DD0"/>
    <w:rsid w:val="00460304"/>
    <w:rsid w:val="0046061C"/>
    <w:rsid w:val="00460B12"/>
    <w:rsid w:val="00460DE0"/>
    <w:rsid w:val="004611FB"/>
    <w:rsid w:val="00461581"/>
    <w:rsid w:val="00461861"/>
    <w:rsid w:val="00461912"/>
    <w:rsid w:val="00461A5C"/>
    <w:rsid w:val="00461B0C"/>
    <w:rsid w:val="00461C2C"/>
    <w:rsid w:val="00461E3D"/>
    <w:rsid w:val="0046272C"/>
    <w:rsid w:val="004628D9"/>
    <w:rsid w:val="004629EC"/>
    <w:rsid w:val="00463139"/>
    <w:rsid w:val="00463411"/>
    <w:rsid w:val="004639D1"/>
    <w:rsid w:val="004639D8"/>
    <w:rsid w:val="00463FE6"/>
    <w:rsid w:val="004640B4"/>
    <w:rsid w:val="004641B1"/>
    <w:rsid w:val="0046451E"/>
    <w:rsid w:val="00464605"/>
    <w:rsid w:val="00464D84"/>
    <w:rsid w:val="00464E5B"/>
    <w:rsid w:val="004658F6"/>
    <w:rsid w:val="00465D6C"/>
    <w:rsid w:val="00466003"/>
    <w:rsid w:val="00466294"/>
    <w:rsid w:val="0046635C"/>
    <w:rsid w:val="004665D3"/>
    <w:rsid w:val="00466ACA"/>
    <w:rsid w:val="004672D8"/>
    <w:rsid w:val="00467338"/>
    <w:rsid w:val="004678A0"/>
    <w:rsid w:val="004679FB"/>
    <w:rsid w:val="00467ED6"/>
    <w:rsid w:val="00467FD4"/>
    <w:rsid w:val="00470263"/>
    <w:rsid w:val="00470BE2"/>
    <w:rsid w:val="00470E9A"/>
    <w:rsid w:val="004716AE"/>
    <w:rsid w:val="004716F2"/>
    <w:rsid w:val="00471846"/>
    <w:rsid w:val="004718C6"/>
    <w:rsid w:val="00471AFC"/>
    <w:rsid w:val="00471E8B"/>
    <w:rsid w:val="00471F4B"/>
    <w:rsid w:val="00472170"/>
    <w:rsid w:val="0047272F"/>
    <w:rsid w:val="0047284E"/>
    <w:rsid w:val="00472891"/>
    <w:rsid w:val="00472941"/>
    <w:rsid w:val="00472BB0"/>
    <w:rsid w:val="00472E03"/>
    <w:rsid w:val="00473091"/>
    <w:rsid w:val="00473D62"/>
    <w:rsid w:val="00473E0D"/>
    <w:rsid w:val="00473FBC"/>
    <w:rsid w:val="00474267"/>
    <w:rsid w:val="0047458B"/>
    <w:rsid w:val="0047494C"/>
    <w:rsid w:val="004753CB"/>
    <w:rsid w:val="00475423"/>
    <w:rsid w:val="00475462"/>
    <w:rsid w:val="00475A89"/>
    <w:rsid w:val="00475E62"/>
    <w:rsid w:val="00475EEF"/>
    <w:rsid w:val="004760E8"/>
    <w:rsid w:val="00476840"/>
    <w:rsid w:val="00476C5F"/>
    <w:rsid w:val="00476F03"/>
    <w:rsid w:val="00476F5B"/>
    <w:rsid w:val="00477148"/>
    <w:rsid w:val="00477468"/>
    <w:rsid w:val="00477D6A"/>
    <w:rsid w:val="00477DF0"/>
    <w:rsid w:val="0048006E"/>
    <w:rsid w:val="00480492"/>
    <w:rsid w:val="00480709"/>
    <w:rsid w:val="00481400"/>
    <w:rsid w:val="0048190E"/>
    <w:rsid w:val="00481B74"/>
    <w:rsid w:val="00481B88"/>
    <w:rsid w:val="00481FF0"/>
    <w:rsid w:val="004820BE"/>
    <w:rsid w:val="004822F3"/>
    <w:rsid w:val="00482308"/>
    <w:rsid w:val="004823F8"/>
    <w:rsid w:val="00482533"/>
    <w:rsid w:val="00482651"/>
    <w:rsid w:val="004839E3"/>
    <w:rsid w:val="00483EBE"/>
    <w:rsid w:val="00483FB2"/>
    <w:rsid w:val="004843F9"/>
    <w:rsid w:val="004844A2"/>
    <w:rsid w:val="004846EC"/>
    <w:rsid w:val="00484A01"/>
    <w:rsid w:val="00485059"/>
    <w:rsid w:val="004850B5"/>
    <w:rsid w:val="00485DCA"/>
    <w:rsid w:val="00486018"/>
    <w:rsid w:val="004860B7"/>
    <w:rsid w:val="004861D3"/>
    <w:rsid w:val="004865E8"/>
    <w:rsid w:val="004866EC"/>
    <w:rsid w:val="00486B38"/>
    <w:rsid w:val="00487DE9"/>
    <w:rsid w:val="00487F16"/>
    <w:rsid w:val="00487F99"/>
    <w:rsid w:val="00490241"/>
    <w:rsid w:val="00490362"/>
    <w:rsid w:val="004903CD"/>
    <w:rsid w:val="0049053C"/>
    <w:rsid w:val="00490A66"/>
    <w:rsid w:val="00490D53"/>
    <w:rsid w:val="00491139"/>
    <w:rsid w:val="00491368"/>
    <w:rsid w:val="00491776"/>
    <w:rsid w:val="0049197E"/>
    <w:rsid w:val="00491D9A"/>
    <w:rsid w:val="0049203E"/>
    <w:rsid w:val="004922F2"/>
    <w:rsid w:val="0049264F"/>
    <w:rsid w:val="004926CD"/>
    <w:rsid w:val="00492793"/>
    <w:rsid w:val="00492AE0"/>
    <w:rsid w:val="00492B47"/>
    <w:rsid w:val="004930A7"/>
    <w:rsid w:val="00493954"/>
    <w:rsid w:val="00493C9D"/>
    <w:rsid w:val="0049444F"/>
    <w:rsid w:val="0049475F"/>
    <w:rsid w:val="004950D5"/>
    <w:rsid w:val="00495C2A"/>
    <w:rsid w:val="00495C38"/>
    <w:rsid w:val="00495C67"/>
    <w:rsid w:val="00495E94"/>
    <w:rsid w:val="004960F3"/>
    <w:rsid w:val="00496162"/>
    <w:rsid w:val="004969CB"/>
    <w:rsid w:val="00496FCA"/>
    <w:rsid w:val="00497208"/>
    <w:rsid w:val="0049732D"/>
    <w:rsid w:val="00497345"/>
    <w:rsid w:val="004978F4"/>
    <w:rsid w:val="0049797B"/>
    <w:rsid w:val="00497A22"/>
    <w:rsid w:val="00497BEE"/>
    <w:rsid w:val="00497D5D"/>
    <w:rsid w:val="004A0290"/>
    <w:rsid w:val="004A034A"/>
    <w:rsid w:val="004A051E"/>
    <w:rsid w:val="004A0800"/>
    <w:rsid w:val="004A0AF8"/>
    <w:rsid w:val="004A0B99"/>
    <w:rsid w:val="004A0C97"/>
    <w:rsid w:val="004A0D0E"/>
    <w:rsid w:val="004A1158"/>
    <w:rsid w:val="004A1323"/>
    <w:rsid w:val="004A1B40"/>
    <w:rsid w:val="004A2085"/>
    <w:rsid w:val="004A264A"/>
    <w:rsid w:val="004A26AD"/>
    <w:rsid w:val="004A2747"/>
    <w:rsid w:val="004A2940"/>
    <w:rsid w:val="004A2E11"/>
    <w:rsid w:val="004A336C"/>
    <w:rsid w:val="004A34B3"/>
    <w:rsid w:val="004A37B5"/>
    <w:rsid w:val="004A3B0C"/>
    <w:rsid w:val="004A3F00"/>
    <w:rsid w:val="004A4073"/>
    <w:rsid w:val="004A44CD"/>
    <w:rsid w:val="004A45C5"/>
    <w:rsid w:val="004A4B78"/>
    <w:rsid w:val="004A4E82"/>
    <w:rsid w:val="004A51A8"/>
    <w:rsid w:val="004A52B1"/>
    <w:rsid w:val="004A52C2"/>
    <w:rsid w:val="004A53DA"/>
    <w:rsid w:val="004A54BE"/>
    <w:rsid w:val="004A54F4"/>
    <w:rsid w:val="004A609E"/>
    <w:rsid w:val="004A6351"/>
    <w:rsid w:val="004A65C5"/>
    <w:rsid w:val="004A68C1"/>
    <w:rsid w:val="004A697D"/>
    <w:rsid w:val="004A69C9"/>
    <w:rsid w:val="004A6ECD"/>
    <w:rsid w:val="004A70BD"/>
    <w:rsid w:val="004A7147"/>
    <w:rsid w:val="004A796F"/>
    <w:rsid w:val="004A7EBB"/>
    <w:rsid w:val="004A7ED1"/>
    <w:rsid w:val="004A7FC9"/>
    <w:rsid w:val="004B013F"/>
    <w:rsid w:val="004B05CD"/>
    <w:rsid w:val="004B0C2D"/>
    <w:rsid w:val="004B0EB5"/>
    <w:rsid w:val="004B164E"/>
    <w:rsid w:val="004B191F"/>
    <w:rsid w:val="004B1C62"/>
    <w:rsid w:val="004B1DFA"/>
    <w:rsid w:val="004B2CA9"/>
    <w:rsid w:val="004B3390"/>
    <w:rsid w:val="004B38C2"/>
    <w:rsid w:val="004B3F45"/>
    <w:rsid w:val="004B4043"/>
    <w:rsid w:val="004B4A33"/>
    <w:rsid w:val="004B4D21"/>
    <w:rsid w:val="004B4F8D"/>
    <w:rsid w:val="004B5124"/>
    <w:rsid w:val="004B5337"/>
    <w:rsid w:val="004B538E"/>
    <w:rsid w:val="004B5B05"/>
    <w:rsid w:val="004B642A"/>
    <w:rsid w:val="004B6456"/>
    <w:rsid w:val="004B671D"/>
    <w:rsid w:val="004B6764"/>
    <w:rsid w:val="004B6981"/>
    <w:rsid w:val="004B6B48"/>
    <w:rsid w:val="004B6EA4"/>
    <w:rsid w:val="004B7002"/>
    <w:rsid w:val="004B7203"/>
    <w:rsid w:val="004B7334"/>
    <w:rsid w:val="004B73B4"/>
    <w:rsid w:val="004B75DF"/>
    <w:rsid w:val="004B794A"/>
    <w:rsid w:val="004B7C66"/>
    <w:rsid w:val="004C0734"/>
    <w:rsid w:val="004C077E"/>
    <w:rsid w:val="004C0A96"/>
    <w:rsid w:val="004C13D0"/>
    <w:rsid w:val="004C1937"/>
    <w:rsid w:val="004C1C6D"/>
    <w:rsid w:val="004C1E50"/>
    <w:rsid w:val="004C1E6F"/>
    <w:rsid w:val="004C22B7"/>
    <w:rsid w:val="004C3167"/>
    <w:rsid w:val="004C31DD"/>
    <w:rsid w:val="004C3290"/>
    <w:rsid w:val="004C36F4"/>
    <w:rsid w:val="004C37F9"/>
    <w:rsid w:val="004C3953"/>
    <w:rsid w:val="004C3C92"/>
    <w:rsid w:val="004C3CBA"/>
    <w:rsid w:val="004C3D57"/>
    <w:rsid w:val="004C3D80"/>
    <w:rsid w:val="004C3E5D"/>
    <w:rsid w:val="004C3E8D"/>
    <w:rsid w:val="004C3F2D"/>
    <w:rsid w:val="004C424F"/>
    <w:rsid w:val="004C4346"/>
    <w:rsid w:val="004C486E"/>
    <w:rsid w:val="004C4912"/>
    <w:rsid w:val="004C4AE4"/>
    <w:rsid w:val="004C57E1"/>
    <w:rsid w:val="004C5949"/>
    <w:rsid w:val="004C5E7A"/>
    <w:rsid w:val="004C5EDC"/>
    <w:rsid w:val="004C6233"/>
    <w:rsid w:val="004C6267"/>
    <w:rsid w:val="004C673E"/>
    <w:rsid w:val="004C6750"/>
    <w:rsid w:val="004C67D1"/>
    <w:rsid w:val="004C6AFE"/>
    <w:rsid w:val="004C72EA"/>
    <w:rsid w:val="004C75A0"/>
    <w:rsid w:val="004C7743"/>
    <w:rsid w:val="004C7907"/>
    <w:rsid w:val="004D0161"/>
    <w:rsid w:val="004D0549"/>
    <w:rsid w:val="004D07DE"/>
    <w:rsid w:val="004D0891"/>
    <w:rsid w:val="004D0A0E"/>
    <w:rsid w:val="004D0A8B"/>
    <w:rsid w:val="004D0AF0"/>
    <w:rsid w:val="004D0BFF"/>
    <w:rsid w:val="004D0D50"/>
    <w:rsid w:val="004D0DE0"/>
    <w:rsid w:val="004D1172"/>
    <w:rsid w:val="004D12CE"/>
    <w:rsid w:val="004D13C8"/>
    <w:rsid w:val="004D146C"/>
    <w:rsid w:val="004D149E"/>
    <w:rsid w:val="004D1D39"/>
    <w:rsid w:val="004D1F79"/>
    <w:rsid w:val="004D27DC"/>
    <w:rsid w:val="004D2855"/>
    <w:rsid w:val="004D2E48"/>
    <w:rsid w:val="004D3304"/>
    <w:rsid w:val="004D3307"/>
    <w:rsid w:val="004D3525"/>
    <w:rsid w:val="004D3A40"/>
    <w:rsid w:val="004D3A53"/>
    <w:rsid w:val="004D3AC2"/>
    <w:rsid w:val="004D3B02"/>
    <w:rsid w:val="004D44FB"/>
    <w:rsid w:val="004D45DE"/>
    <w:rsid w:val="004D473D"/>
    <w:rsid w:val="004D4BA0"/>
    <w:rsid w:val="004D4D41"/>
    <w:rsid w:val="004D56B3"/>
    <w:rsid w:val="004D574C"/>
    <w:rsid w:val="004D5DD0"/>
    <w:rsid w:val="004D5F77"/>
    <w:rsid w:val="004D608D"/>
    <w:rsid w:val="004D61C6"/>
    <w:rsid w:val="004D6BD0"/>
    <w:rsid w:val="004D6CBF"/>
    <w:rsid w:val="004D704C"/>
    <w:rsid w:val="004D7344"/>
    <w:rsid w:val="004D74DF"/>
    <w:rsid w:val="004D7AD9"/>
    <w:rsid w:val="004D7EC6"/>
    <w:rsid w:val="004D7F49"/>
    <w:rsid w:val="004E07C4"/>
    <w:rsid w:val="004E0953"/>
    <w:rsid w:val="004E0AD1"/>
    <w:rsid w:val="004E0B20"/>
    <w:rsid w:val="004E0E16"/>
    <w:rsid w:val="004E114C"/>
    <w:rsid w:val="004E1320"/>
    <w:rsid w:val="004E15EE"/>
    <w:rsid w:val="004E1662"/>
    <w:rsid w:val="004E17B0"/>
    <w:rsid w:val="004E18F4"/>
    <w:rsid w:val="004E1B1F"/>
    <w:rsid w:val="004E1E53"/>
    <w:rsid w:val="004E1EA8"/>
    <w:rsid w:val="004E203C"/>
    <w:rsid w:val="004E2192"/>
    <w:rsid w:val="004E22F6"/>
    <w:rsid w:val="004E2427"/>
    <w:rsid w:val="004E2B32"/>
    <w:rsid w:val="004E2FF5"/>
    <w:rsid w:val="004E3147"/>
    <w:rsid w:val="004E3291"/>
    <w:rsid w:val="004E37E5"/>
    <w:rsid w:val="004E3A0C"/>
    <w:rsid w:val="004E44B3"/>
    <w:rsid w:val="004E45B7"/>
    <w:rsid w:val="004E45C0"/>
    <w:rsid w:val="004E4B31"/>
    <w:rsid w:val="004E4F7A"/>
    <w:rsid w:val="004E576D"/>
    <w:rsid w:val="004E5944"/>
    <w:rsid w:val="004E606F"/>
    <w:rsid w:val="004E60F3"/>
    <w:rsid w:val="004E6471"/>
    <w:rsid w:val="004E6E06"/>
    <w:rsid w:val="004E6FDE"/>
    <w:rsid w:val="004E73AA"/>
    <w:rsid w:val="004E77CA"/>
    <w:rsid w:val="004E7A81"/>
    <w:rsid w:val="004F0235"/>
    <w:rsid w:val="004F02BB"/>
    <w:rsid w:val="004F054D"/>
    <w:rsid w:val="004F0876"/>
    <w:rsid w:val="004F08D8"/>
    <w:rsid w:val="004F09D7"/>
    <w:rsid w:val="004F0A00"/>
    <w:rsid w:val="004F115D"/>
    <w:rsid w:val="004F129F"/>
    <w:rsid w:val="004F1380"/>
    <w:rsid w:val="004F1BAD"/>
    <w:rsid w:val="004F1F55"/>
    <w:rsid w:val="004F2119"/>
    <w:rsid w:val="004F2158"/>
    <w:rsid w:val="004F2CE6"/>
    <w:rsid w:val="004F2D14"/>
    <w:rsid w:val="004F2F54"/>
    <w:rsid w:val="004F2FEA"/>
    <w:rsid w:val="004F31EC"/>
    <w:rsid w:val="004F33FC"/>
    <w:rsid w:val="004F3AEF"/>
    <w:rsid w:val="004F3E87"/>
    <w:rsid w:val="004F46B9"/>
    <w:rsid w:val="004F4C0E"/>
    <w:rsid w:val="004F4DA9"/>
    <w:rsid w:val="004F4DF7"/>
    <w:rsid w:val="004F4F5F"/>
    <w:rsid w:val="004F511E"/>
    <w:rsid w:val="004F5136"/>
    <w:rsid w:val="004F5292"/>
    <w:rsid w:val="004F5555"/>
    <w:rsid w:val="004F5CE5"/>
    <w:rsid w:val="004F5F7A"/>
    <w:rsid w:val="004F5FE6"/>
    <w:rsid w:val="004F62AE"/>
    <w:rsid w:val="004F6480"/>
    <w:rsid w:val="004F6EB4"/>
    <w:rsid w:val="004F6F91"/>
    <w:rsid w:val="004F753B"/>
    <w:rsid w:val="004F757B"/>
    <w:rsid w:val="004F75C1"/>
    <w:rsid w:val="004F7782"/>
    <w:rsid w:val="004F7959"/>
    <w:rsid w:val="004F7B4F"/>
    <w:rsid w:val="004F7D6D"/>
    <w:rsid w:val="005002B3"/>
    <w:rsid w:val="00500656"/>
    <w:rsid w:val="00500C0F"/>
    <w:rsid w:val="00500D22"/>
    <w:rsid w:val="00500F2C"/>
    <w:rsid w:val="005010C1"/>
    <w:rsid w:val="005010F8"/>
    <w:rsid w:val="005011B4"/>
    <w:rsid w:val="005013C9"/>
    <w:rsid w:val="0050141C"/>
    <w:rsid w:val="005014C5"/>
    <w:rsid w:val="005017B7"/>
    <w:rsid w:val="00501C2A"/>
    <w:rsid w:val="00501D4F"/>
    <w:rsid w:val="00501DD6"/>
    <w:rsid w:val="005020DD"/>
    <w:rsid w:val="005021D4"/>
    <w:rsid w:val="005025C8"/>
    <w:rsid w:val="0050263A"/>
    <w:rsid w:val="0050278A"/>
    <w:rsid w:val="00503027"/>
    <w:rsid w:val="00503829"/>
    <w:rsid w:val="005038EC"/>
    <w:rsid w:val="00503C41"/>
    <w:rsid w:val="00503F38"/>
    <w:rsid w:val="00504293"/>
    <w:rsid w:val="00504462"/>
    <w:rsid w:val="00504659"/>
    <w:rsid w:val="005048EC"/>
    <w:rsid w:val="00504D31"/>
    <w:rsid w:val="00504FC3"/>
    <w:rsid w:val="005051F4"/>
    <w:rsid w:val="005054DA"/>
    <w:rsid w:val="00505BEC"/>
    <w:rsid w:val="005065D0"/>
    <w:rsid w:val="005066E4"/>
    <w:rsid w:val="005068D4"/>
    <w:rsid w:val="00506CCF"/>
    <w:rsid w:val="005077A5"/>
    <w:rsid w:val="00507855"/>
    <w:rsid w:val="0051004F"/>
    <w:rsid w:val="00510462"/>
    <w:rsid w:val="0051048E"/>
    <w:rsid w:val="00510AB5"/>
    <w:rsid w:val="00510BDB"/>
    <w:rsid w:val="00510C4D"/>
    <w:rsid w:val="00510D5C"/>
    <w:rsid w:val="0051180E"/>
    <w:rsid w:val="005118D5"/>
    <w:rsid w:val="00511A18"/>
    <w:rsid w:val="00512335"/>
    <w:rsid w:val="00512346"/>
    <w:rsid w:val="0051371A"/>
    <w:rsid w:val="00513820"/>
    <w:rsid w:val="00513B78"/>
    <w:rsid w:val="00513C93"/>
    <w:rsid w:val="0051400D"/>
    <w:rsid w:val="00514135"/>
    <w:rsid w:val="00514149"/>
    <w:rsid w:val="00514A51"/>
    <w:rsid w:val="00514C92"/>
    <w:rsid w:val="005150BB"/>
    <w:rsid w:val="00515569"/>
    <w:rsid w:val="00515955"/>
    <w:rsid w:val="0051598D"/>
    <w:rsid w:val="005161E4"/>
    <w:rsid w:val="00516963"/>
    <w:rsid w:val="00516DC0"/>
    <w:rsid w:val="00516E60"/>
    <w:rsid w:val="00517670"/>
    <w:rsid w:val="00517889"/>
    <w:rsid w:val="00517938"/>
    <w:rsid w:val="00517B75"/>
    <w:rsid w:val="00517C89"/>
    <w:rsid w:val="00517ECE"/>
    <w:rsid w:val="00517FDB"/>
    <w:rsid w:val="005201CF"/>
    <w:rsid w:val="00520AD2"/>
    <w:rsid w:val="00520C18"/>
    <w:rsid w:val="005215D6"/>
    <w:rsid w:val="00521696"/>
    <w:rsid w:val="005216C6"/>
    <w:rsid w:val="0052170A"/>
    <w:rsid w:val="00521747"/>
    <w:rsid w:val="00521980"/>
    <w:rsid w:val="00521A63"/>
    <w:rsid w:val="00521D95"/>
    <w:rsid w:val="00521DD5"/>
    <w:rsid w:val="005221E7"/>
    <w:rsid w:val="0052270F"/>
    <w:rsid w:val="00522844"/>
    <w:rsid w:val="00522EA3"/>
    <w:rsid w:val="00522EB8"/>
    <w:rsid w:val="005233FD"/>
    <w:rsid w:val="005238B6"/>
    <w:rsid w:val="0052447F"/>
    <w:rsid w:val="00524901"/>
    <w:rsid w:val="00524B8B"/>
    <w:rsid w:val="00524CAA"/>
    <w:rsid w:val="00524E66"/>
    <w:rsid w:val="00525352"/>
    <w:rsid w:val="005253C4"/>
    <w:rsid w:val="00525936"/>
    <w:rsid w:val="00525C1B"/>
    <w:rsid w:val="00525D1D"/>
    <w:rsid w:val="00525E5E"/>
    <w:rsid w:val="00526159"/>
    <w:rsid w:val="00526480"/>
    <w:rsid w:val="0052670E"/>
    <w:rsid w:val="00526AE3"/>
    <w:rsid w:val="00526BAE"/>
    <w:rsid w:val="00526D26"/>
    <w:rsid w:val="00526FE2"/>
    <w:rsid w:val="00527096"/>
    <w:rsid w:val="0052715A"/>
    <w:rsid w:val="00527193"/>
    <w:rsid w:val="00527271"/>
    <w:rsid w:val="00527ADF"/>
    <w:rsid w:val="00527E20"/>
    <w:rsid w:val="00527F9B"/>
    <w:rsid w:val="005304C9"/>
    <w:rsid w:val="00530805"/>
    <w:rsid w:val="00530ACB"/>
    <w:rsid w:val="00530E5F"/>
    <w:rsid w:val="005314AC"/>
    <w:rsid w:val="00531898"/>
    <w:rsid w:val="005318FD"/>
    <w:rsid w:val="00531A0F"/>
    <w:rsid w:val="0053259A"/>
    <w:rsid w:val="00532A02"/>
    <w:rsid w:val="00532BB1"/>
    <w:rsid w:val="00532C92"/>
    <w:rsid w:val="00533194"/>
    <w:rsid w:val="005344A5"/>
    <w:rsid w:val="0053452B"/>
    <w:rsid w:val="005347DC"/>
    <w:rsid w:val="00534C7D"/>
    <w:rsid w:val="00534CF4"/>
    <w:rsid w:val="0053586F"/>
    <w:rsid w:val="00535DD1"/>
    <w:rsid w:val="00535FDE"/>
    <w:rsid w:val="005363D7"/>
    <w:rsid w:val="005365F1"/>
    <w:rsid w:val="00536FAE"/>
    <w:rsid w:val="0053744F"/>
    <w:rsid w:val="00537AA0"/>
    <w:rsid w:val="00540088"/>
    <w:rsid w:val="00540BE2"/>
    <w:rsid w:val="00540F89"/>
    <w:rsid w:val="005416A7"/>
    <w:rsid w:val="00541909"/>
    <w:rsid w:val="00541B9D"/>
    <w:rsid w:val="00541DA4"/>
    <w:rsid w:val="00542077"/>
    <w:rsid w:val="005423FF"/>
    <w:rsid w:val="005425FA"/>
    <w:rsid w:val="00542A65"/>
    <w:rsid w:val="00542A73"/>
    <w:rsid w:val="00542CDB"/>
    <w:rsid w:val="00542CFC"/>
    <w:rsid w:val="00542D52"/>
    <w:rsid w:val="00542F13"/>
    <w:rsid w:val="00543298"/>
    <w:rsid w:val="005434F4"/>
    <w:rsid w:val="005437DC"/>
    <w:rsid w:val="00543B57"/>
    <w:rsid w:val="00543CC0"/>
    <w:rsid w:val="005441AB"/>
    <w:rsid w:val="00544264"/>
    <w:rsid w:val="0054442C"/>
    <w:rsid w:val="005444B5"/>
    <w:rsid w:val="0054460E"/>
    <w:rsid w:val="00544684"/>
    <w:rsid w:val="00544858"/>
    <w:rsid w:val="00544859"/>
    <w:rsid w:val="00544CB3"/>
    <w:rsid w:val="00544DCF"/>
    <w:rsid w:val="00544E37"/>
    <w:rsid w:val="0054558D"/>
    <w:rsid w:val="005457F6"/>
    <w:rsid w:val="00545DA6"/>
    <w:rsid w:val="00545E42"/>
    <w:rsid w:val="00545EA6"/>
    <w:rsid w:val="005463DD"/>
    <w:rsid w:val="00546FFD"/>
    <w:rsid w:val="00547937"/>
    <w:rsid w:val="00547E86"/>
    <w:rsid w:val="005503BF"/>
    <w:rsid w:val="00550FA4"/>
    <w:rsid w:val="00551B2C"/>
    <w:rsid w:val="00551D11"/>
    <w:rsid w:val="0055257D"/>
    <w:rsid w:val="005526CB"/>
    <w:rsid w:val="00552705"/>
    <w:rsid w:val="005528A4"/>
    <w:rsid w:val="005529D4"/>
    <w:rsid w:val="00552CD6"/>
    <w:rsid w:val="00553521"/>
    <w:rsid w:val="005535CD"/>
    <w:rsid w:val="0055363D"/>
    <w:rsid w:val="005538A3"/>
    <w:rsid w:val="00553F51"/>
    <w:rsid w:val="00554396"/>
    <w:rsid w:val="00554669"/>
    <w:rsid w:val="00554FBA"/>
    <w:rsid w:val="0055519E"/>
    <w:rsid w:val="00555616"/>
    <w:rsid w:val="005558AA"/>
    <w:rsid w:val="00556BAF"/>
    <w:rsid w:val="005579D4"/>
    <w:rsid w:val="00557E8A"/>
    <w:rsid w:val="0056030C"/>
    <w:rsid w:val="005603E9"/>
    <w:rsid w:val="00560623"/>
    <w:rsid w:val="0056089B"/>
    <w:rsid w:val="005608FF"/>
    <w:rsid w:val="00560A2F"/>
    <w:rsid w:val="00561966"/>
    <w:rsid w:val="00561C61"/>
    <w:rsid w:val="00561DF1"/>
    <w:rsid w:val="005621E4"/>
    <w:rsid w:val="00562421"/>
    <w:rsid w:val="0056269E"/>
    <w:rsid w:val="0056317C"/>
    <w:rsid w:val="0056411E"/>
    <w:rsid w:val="005643F5"/>
    <w:rsid w:val="005646A7"/>
    <w:rsid w:val="00564892"/>
    <w:rsid w:val="005649AE"/>
    <w:rsid w:val="00564BF6"/>
    <w:rsid w:val="00564E99"/>
    <w:rsid w:val="00564EDE"/>
    <w:rsid w:val="00565B1E"/>
    <w:rsid w:val="00565CD7"/>
    <w:rsid w:val="00565DFD"/>
    <w:rsid w:val="005662C3"/>
    <w:rsid w:val="005663AF"/>
    <w:rsid w:val="00566627"/>
    <w:rsid w:val="00566B91"/>
    <w:rsid w:val="005675E5"/>
    <w:rsid w:val="005676D9"/>
    <w:rsid w:val="00567A09"/>
    <w:rsid w:val="00567B97"/>
    <w:rsid w:val="00567F9F"/>
    <w:rsid w:val="00570195"/>
    <w:rsid w:val="0057041F"/>
    <w:rsid w:val="005705AB"/>
    <w:rsid w:val="00570945"/>
    <w:rsid w:val="00570B07"/>
    <w:rsid w:val="00570F29"/>
    <w:rsid w:val="00570F6E"/>
    <w:rsid w:val="0057155A"/>
    <w:rsid w:val="0057168A"/>
    <w:rsid w:val="005718A9"/>
    <w:rsid w:val="00571943"/>
    <w:rsid w:val="00571ACD"/>
    <w:rsid w:val="00571D36"/>
    <w:rsid w:val="00571DA5"/>
    <w:rsid w:val="00571DD9"/>
    <w:rsid w:val="005722F9"/>
    <w:rsid w:val="00572B15"/>
    <w:rsid w:val="00572FFD"/>
    <w:rsid w:val="00573152"/>
    <w:rsid w:val="00573329"/>
    <w:rsid w:val="0057378A"/>
    <w:rsid w:val="00573933"/>
    <w:rsid w:val="00573E51"/>
    <w:rsid w:val="00573F8F"/>
    <w:rsid w:val="00573F96"/>
    <w:rsid w:val="005741B6"/>
    <w:rsid w:val="00574520"/>
    <w:rsid w:val="005745CC"/>
    <w:rsid w:val="005746A1"/>
    <w:rsid w:val="0057473C"/>
    <w:rsid w:val="00574A72"/>
    <w:rsid w:val="00574B95"/>
    <w:rsid w:val="00574D4C"/>
    <w:rsid w:val="00574EB8"/>
    <w:rsid w:val="00574FE4"/>
    <w:rsid w:val="005756C3"/>
    <w:rsid w:val="00575CF8"/>
    <w:rsid w:val="00576127"/>
    <w:rsid w:val="00576656"/>
    <w:rsid w:val="00576F8A"/>
    <w:rsid w:val="00577647"/>
    <w:rsid w:val="00577ACD"/>
    <w:rsid w:val="00577BB5"/>
    <w:rsid w:val="00577DFC"/>
    <w:rsid w:val="00577EA1"/>
    <w:rsid w:val="0058047E"/>
    <w:rsid w:val="00580831"/>
    <w:rsid w:val="00580A2A"/>
    <w:rsid w:val="00580D94"/>
    <w:rsid w:val="00580DE6"/>
    <w:rsid w:val="00581057"/>
    <w:rsid w:val="00581558"/>
    <w:rsid w:val="005815DB"/>
    <w:rsid w:val="00581614"/>
    <w:rsid w:val="005818C5"/>
    <w:rsid w:val="00581A86"/>
    <w:rsid w:val="00581F56"/>
    <w:rsid w:val="00582220"/>
    <w:rsid w:val="005822CD"/>
    <w:rsid w:val="00582BB3"/>
    <w:rsid w:val="00582DCD"/>
    <w:rsid w:val="00582E7C"/>
    <w:rsid w:val="00582F95"/>
    <w:rsid w:val="005835DA"/>
    <w:rsid w:val="00583A83"/>
    <w:rsid w:val="00583FCD"/>
    <w:rsid w:val="00584073"/>
    <w:rsid w:val="00584E45"/>
    <w:rsid w:val="00585159"/>
    <w:rsid w:val="00585466"/>
    <w:rsid w:val="0058553C"/>
    <w:rsid w:val="005859FE"/>
    <w:rsid w:val="00585A7F"/>
    <w:rsid w:val="0058635D"/>
    <w:rsid w:val="00586375"/>
    <w:rsid w:val="0058698A"/>
    <w:rsid w:val="00586992"/>
    <w:rsid w:val="00586B02"/>
    <w:rsid w:val="00586B65"/>
    <w:rsid w:val="00587096"/>
    <w:rsid w:val="005870BA"/>
    <w:rsid w:val="00587607"/>
    <w:rsid w:val="0058777C"/>
    <w:rsid w:val="00587813"/>
    <w:rsid w:val="0058781C"/>
    <w:rsid w:val="00587B45"/>
    <w:rsid w:val="00587C4A"/>
    <w:rsid w:val="00590EA5"/>
    <w:rsid w:val="00591180"/>
    <w:rsid w:val="00591EFF"/>
    <w:rsid w:val="00592308"/>
    <w:rsid w:val="0059244E"/>
    <w:rsid w:val="005927B4"/>
    <w:rsid w:val="00592AB7"/>
    <w:rsid w:val="00592BDB"/>
    <w:rsid w:val="00592FE0"/>
    <w:rsid w:val="00593170"/>
    <w:rsid w:val="005931D2"/>
    <w:rsid w:val="00593563"/>
    <w:rsid w:val="005936D8"/>
    <w:rsid w:val="005938B2"/>
    <w:rsid w:val="00593A06"/>
    <w:rsid w:val="00593CB8"/>
    <w:rsid w:val="00593FE7"/>
    <w:rsid w:val="00594038"/>
    <w:rsid w:val="005940B9"/>
    <w:rsid w:val="00594243"/>
    <w:rsid w:val="00594420"/>
    <w:rsid w:val="005946C7"/>
    <w:rsid w:val="005948CE"/>
    <w:rsid w:val="00595CCC"/>
    <w:rsid w:val="00595E5E"/>
    <w:rsid w:val="00595F61"/>
    <w:rsid w:val="0059600C"/>
    <w:rsid w:val="00596151"/>
    <w:rsid w:val="0059618A"/>
    <w:rsid w:val="005962A7"/>
    <w:rsid w:val="00597236"/>
    <w:rsid w:val="00597880"/>
    <w:rsid w:val="005979FC"/>
    <w:rsid w:val="005A0969"/>
    <w:rsid w:val="005A1225"/>
    <w:rsid w:val="005A1787"/>
    <w:rsid w:val="005A1B82"/>
    <w:rsid w:val="005A1F1B"/>
    <w:rsid w:val="005A2008"/>
    <w:rsid w:val="005A22DC"/>
    <w:rsid w:val="005A23BE"/>
    <w:rsid w:val="005A24F1"/>
    <w:rsid w:val="005A36A9"/>
    <w:rsid w:val="005A37C1"/>
    <w:rsid w:val="005A3D6C"/>
    <w:rsid w:val="005A4253"/>
    <w:rsid w:val="005A49FE"/>
    <w:rsid w:val="005A5369"/>
    <w:rsid w:val="005A54C4"/>
    <w:rsid w:val="005A5704"/>
    <w:rsid w:val="005A5CEA"/>
    <w:rsid w:val="005A5E20"/>
    <w:rsid w:val="005A5E79"/>
    <w:rsid w:val="005A6556"/>
    <w:rsid w:val="005A6620"/>
    <w:rsid w:val="005A6AD4"/>
    <w:rsid w:val="005A6D1E"/>
    <w:rsid w:val="005A6D2D"/>
    <w:rsid w:val="005A6E16"/>
    <w:rsid w:val="005A7107"/>
    <w:rsid w:val="005A7252"/>
    <w:rsid w:val="005A75DE"/>
    <w:rsid w:val="005A789C"/>
    <w:rsid w:val="005A7C91"/>
    <w:rsid w:val="005A7EF1"/>
    <w:rsid w:val="005B0122"/>
    <w:rsid w:val="005B060F"/>
    <w:rsid w:val="005B0FD4"/>
    <w:rsid w:val="005B2116"/>
    <w:rsid w:val="005B2132"/>
    <w:rsid w:val="005B2261"/>
    <w:rsid w:val="005B23CC"/>
    <w:rsid w:val="005B2640"/>
    <w:rsid w:val="005B2BF3"/>
    <w:rsid w:val="005B2E24"/>
    <w:rsid w:val="005B32BB"/>
    <w:rsid w:val="005B3435"/>
    <w:rsid w:val="005B34FF"/>
    <w:rsid w:val="005B3734"/>
    <w:rsid w:val="005B373F"/>
    <w:rsid w:val="005B3C54"/>
    <w:rsid w:val="005B3F4B"/>
    <w:rsid w:val="005B4366"/>
    <w:rsid w:val="005B43CE"/>
    <w:rsid w:val="005B43ED"/>
    <w:rsid w:val="005B4418"/>
    <w:rsid w:val="005B462D"/>
    <w:rsid w:val="005B4923"/>
    <w:rsid w:val="005B4A65"/>
    <w:rsid w:val="005B4C65"/>
    <w:rsid w:val="005B51DA"/>
    <w:rsid w:val="005B59D9"/>
    <w:rsid w:val="005B5D8C"/>
    <w:rsid w:val="005B606B"/>
    <w:rsid w:val="005B6083"/>
    <w:rsid w:val="005B648A"/>
    <w:rsid w:val="005B6582"/>
    <w:rsid w:val="005B6616"/>
    <w:rsid w:val="005B70BB"/>
    <w:rsid w:val="005B7328"/>
    <w:rsid w:val="005B741D"/>
    <w:rsid w:val="005B7597"/>
    <w:rsid w:val="005B7ECA"/>
    <w:rsid w:val="005B7F86"/>
    <w:rsid w:val="005B7FAF"/>
    <w:rsid w:val="005C0200"/>
    <w:rsid w:val="005C0855"/>
    <w:rsid w:val="005C0AFF"/>
    <w:rsid w:val="005C0C17"/>
    <w:rsid w:val="005C0F06"/>
    <w:rsid w:val="005C107F"/>
    <w:rsid w:val="005C23E5"/>
    <w:rsid w:val="005C2F53"/>
    <w:rsid w:val="005C37AC"/>
    <w:rsid w:val="005C3FED"/>
    <w:rsid w:val="005C4254"/>
    <w:rsid w:val="005C456E"/>
    <w:rsid w:val="005C4896"/>
    <w:rsid w:val="005C5201"/>
    <w:rsid w:val="005C54AD"/>
    <w:rsid w:val="005C5960"/>
    <w:rsid w:val="005C5BEA"/>
    <w:rsid w:val="005C6755"/>
    <w:rsid w:val="005C6E86"/>
    <w:rsid w:val="005C776C"/>
    <w:rsid w:val="005C77C0"/>
    <w:rsid w:val="005C783B"/>
    <w:rsid w:val="005C78C1"/>
    <w:rsid w:val="005D0200"/>
    <w:rsid w:val="005D04A7"/>
    <w:rsid w:val="005D06C9"/>
    <w:rsid w:val="005D07BD"/>
    <w:rsid w:val="005D0CC8"/>
    <w:rsid w:val="005D0DF3"/>
    <w:rsid w:val="005D105C"/>
    <w:rsid w:val="005D1457"/>
    <w:rsid w:val="005D1852"/>
    <w:rsid w:val="005D1CD7"/>
    <w:rsid w:val="005D28FC"/>
    <w:rsid w:val="005D3347"/>
    <w:rsid w:val="005D374D"/>
    <w:rsid w:val="005D3832"/>
    <w:rsid w:val="005D3D7A"/>
    <w:rsid w:val="005D4107"/>
    <w:rsid w:val="005D462B"/>
    <w:rsid w:val="005D47BA"/>
    <w:rsid w:val="005D4961"/>
    <w:rsid w:val="005D4A2D"/>
    <w:rsid w:val="005D4A67"/>
    <w:rsid w:val="005D53AC"/>
    <w:rsid w:val="005D543D"/>
    <w:rsid w:val="005D562E"/>
    <w:rsid w:val="005D58A4"/>
    <w:rsid w:val="005D5983"/>
    <w:rsid w:val="005D612A"/>
    <w:rsid w:val="005D6166"/>
    <w:rsid w:val="005D6736"/>
    <w:rsid w:val="005D683B"/>
    <w:rsid w:val="005D6E03"/>
    <w:rsid w:val="005D6FA7"/>
    <w:rsid w:val="005D7218"/>
    <w:rsid w:val="005D7421"/>
    <w:rsid w:val="005D7465"/>
    <w:rsid w:val="005D7C97"/>
    <w:rsid w:val="005D7E7C"/>
    <w:rsid w:val="005D7F91"/>
    <w:rsid w:val="005D7FF1"/>
    <w:rsid w:val="005E00D8"/>
    <w:rsid w:val="005E023B"/>
    <w:rsid w:val="005E02E7"/>
    <w:rsid w:val="005E06D9"/>
    <w:rsid w:val="005E0880"/>
    <w:rsid w:val="005E0A01"/>
    <w:rsid w:val="005E0CB6"/>
    <w:rsid w:val="005E1075"/>
    <w:rsid w:val="005E188B"/>
    <w:rsid w:val="005E1D34"/>
    <w:rsid w:val="005E1E04"/>
    <w:rsid w:val="005E1EF0"/>
    <w:rsid w:val="005E2682"/>
    <w:rsid w:val="005E2B79"/>
    <w:rsid w:val="005E2F54"/>
    <w:rsid w:val="005E30AA"/>
    <w:rsid w:val="005E36C4"/>
    <w:rsid w:val="005E444C"/>
    <w:rsid w:val="005E4C96"/>
    <w:rsid w:val="005E4EB7"/>
    <w:rsid w:val="005E5077"/>
    <w:rsid w:val="005E577A"/>
    <w:rsid w:val="005E5B07"/>
    <w:rsid w:val="005E5B90"/>
    <w:rsid w:val="005E5BD6"/>
    <w:rsid w:val="005E5CF3"/>
    <w:rsid w:val="005E5F08"/>
    <w:rsid w:val="005E60E0"/>
    <w:rsid w:val="005E654B"/>
    <w:rsid w:val="005E6748"/>
    <w:rsid w:val="005E688D"/>
    <w:rsid w:val="005E6991"/>
    <w:rsid w:val="005E6B73"/>
    <w:rsid w:val="005E6C1F"/>
    <w:rsid w:val="005E6D63"/>
    <w:rsid w:val="005E6E16"/>
    <w:rsid w:val="005E6EC8"/>
    <w:rsid w:val="005E730A"/>
    <w:rsid w:val="005E754A"/>
    <w:rsid w:val="005E7742"/>
    <w:rsid w:val="005E77B3"/>
    <w:rsid w:val="005F0084"/>
    <w:rsid w:val="005F0175"/>
    <w:rsid w:val="005F0C58"/>
    <w:rsid w:val="005F0D73"/>
    <w:rsid w:val="005F0F62"/>
    <w:rsid w:val="005F12A8"/>
    <w:rsid w:val="005F15D8"/>
    <w:rsid w:val="005F16B3"/>
    <w:rsid w:val="005F1A74"/>
    <w:rsid w:val="005F20E2"/>
    <w:rsid w:val="005F259E"/>
    <w:rsid w:val="005F29BE"/>
    <w:rsid w:val="005F2E87"/>
    <w:rsid w:val="005F30AC"/>
    <w:rsid w:val="005F3369"/>
    <w:rsid w:val="005F3508"/>
    <w:rsid w:val="005F3A14"/>
    <w:rsid w:val="005F3A42"/>
    <w:rsid w:val="005F3A6D"/>
    <w:rsid w:val="005F3D4B"/>
    <w:rsid w:val="005F4547"/>
    <w:rsid w:val="005F48D8"/>
    <w:rsid w:val="005F4B79"/>
    <w:rsid w:val="005F57BE"/>
    <w:rsid w:val="005F5BD6"/>
    <w:rsid w:val="005F6084"/>
    <w:rsid w:val="005F60A7"/>
    <w:rsid w:val="005F6221"/>
    <w:rsid w:val="005F6B27"/>
    <w:rsid w:val="005F6C5A"/>
    <w:rsid w:val="005F6CCA"/>
    <w:rsid w:val="005F6CEE"/>
    <w:rsid w:val="005F6D67"/>
    <w:rsid w:val="005F73BC"/>
    <w:rsid w:val="005F77B1"/>
    <w:rsid w:val="005F78E8"/>
    <w:rsid w:val="005F78EB"/>
    <w:rsid w:val="005F7AB8"/>
    <w:rsid w:val="00600394"/>
    <w:rsid w:val="00600403"/>
    <w:rsid w:val="0060050D"/>
    <w:rsid w:val="006014CD"/>
    <w:rsid w:val="00601A74"/>
    <w:rsid w:val="00601AA0"/>
    <w:rsid w:val="00601BD0"/>
    <w:rsid w:val="00601CFF"/>
    <w:rsid w:val="00601DCE"/>
    <w:rsid w:val="00601EED"/>
    <w:rsid w:val="00601FB0"/>
    <w:rsid w:val="00602038"/>
    <w:rsid w:val="00602521"/>
    <w:rsid w:val="0060253C"/>
    <w:rsid w:val="00602A47"/>
    <w:rsid w:val="00602D1D"/>
    <w:rsid w:val="006030B9"/>
    <w:rsid w:val="00603715"/>
    <w:rsid w:val="00603906"/>
    <w:rsid w:val="00603E1D"/>
    <w:rsid w:val="00603FA1"/>
    <w:rsid w:val="006042B8"/>
    <w:rsid w:val="006048F2"/>
    <w:rsid w:val="00604C3D"/>
    <w:rsid w:val="00604E36"/>
    <w:rsid w:val="00604E39"/>
    <w:rsid w:val="00604F16"/>
    <w:rsid w:val="00604F72"/>
    <w:rsid w:val="0060507D"/>
    <w:rsid w:val="0060514B"/>
    <w:rsid w:val="0060520B"/>
    <w:rsid w:val="00605757"/>
    <w:rsid w:val="0060590F"/>
    <w:rsid w:val="00605A72"/>
    <w:rsid w:val="00605AA8"/>
    <w:rsid w:val="00605BB7"/>
    <w:rsid w:val="00605F2C"/>
    <w:rsid w:val="00606195"/>
    <w:rsid w:val="006062DE"/>
    <w:rsid w:val="0060704E"/>
    <w:rsid w:val="0060742B"/>
    <w:rsid w:val="00607668"/>
    <w:rsid w:val="00607EF2"/>
    <w:rsid w:val="00610149"/>
    <w:rsid w:val="0061059F"/>
    <w:rsid w:val="006105BE"/>
    <w:rsid w:val="00610717"/>
    <w:rsid w:val="00610A2F"/>
    <w:rsid w:val="00610A39"/>
    <w:rsid w:val="00610B1C"/>
    <w:rsid w:val="00610B48"/>
    <w:rsid w:val="00610E00"/>
    <w:rsid w:val="00611A17"/>
    <w:rsid w:val="00611B70"/>
    <w:rsid w:val="00611D1D"/>
    <w:rsid w:val="00611E35"/>
    <w:rsid w:val="0061251A"/>
    <w:rsid w:val="006134DA"/>
    <w:rsid w:val="0061375C"/>
    <w:rsid w:val="00613E09"/>
    <w:rsid w:val="0061414A"/>
    <w:rsid w:val="0061442A"/>
    <w:rsid w:val="006149FB"/>
    <w:rsid w:val="00614B98"/>
    <w:rsid w:val="00614C8F"/>
    <w:rsid w:val="006153B1"/>
    <w:rsid w:val="00616185"/>
    <w:rsid w:val="006163C1"/>
    <w:rsid w:val="00616EBE"/>
    <w:rsid w:val="00616F88"/>
    <w:rsid w:val="00616F90"/>
    <w:rsid w:val="006170B3"/>
    <w:rsid w:val="00617737"/>
    <w:rsid w:val="00617FD5"/>
    <w:rsid w:val="006208CF"/>
    <w:rsid w:val="00620937"/>
    <w:rsid w:val="0062171B"/>
    <w:rsid w:val="00621BF2"/>
    <w:rsid w:val="00621CDD"/>
    <w:rsid w:val="00622211"/>
    <w:rsid w:val="006222BE"/>
    <w:rsid w:val="0062238A"/>
    <w:rsid w:val="00622FCD"/>
    <w:rsid w:val="0062364D"/>
    <w:rsid w:val="00623701"/>
    <w:rsid w:val="00623711"/>
    <w:rsid w:val="00623E6C"/>
    <w:rsid w:val="00623EC8"/>
    <w:rsid w:val="00624790"/>
    <w:rsid w:val="00624880"/>
    <w:rsid w:val="00624D61"/>
    <w:rsid w:val="00625A4D"/>
    <w:rsid w:val="00626219"/>
    <w:rsid w:val="006264C7"/>
    <w:rsid w:val="006266C7"/>
    <w:rsid w:val="006267B8"/>
    <w:rsid w:val="0062680E"/>
    <w:rsid w:val="0062692D"/>
    <w:rsid w:val="006269F3"/>
    <w:rsid w:val="00626F71"/>
    <w:rsid w:val="00627430"/>
    <w:rsid w:val="00627455"/>
    <w:rsid w:val="00627D32"/>
    <w:rsid w:val="00627DC3"/>
    <w:rsid w:val="00627E4E"/>
    <w:rsid w:val="0063002F"/>
    <w:rsid w:val="006301F7"/>
    <w:rsid w:val="00631493"/>
    <w:rsid w:val="00631C14"/>
    <w:rsid w:val="00631F5A"/>
    <w:rsid w:val="00632297"/>
    <w:rsid w:val="00632352"/>
    <w:rsid w:val="00632700"/>
    <w:rsid w:val="006327FB"/>
    <w:rsid w:val="006330DC"/>
    <w:rsid w:val="00633181"/>
    <w:rsid w:val="006333F4"/>
    <w:rsid w:val="0063351A"/>
    <w:rsid w:val="00633996"/>
    <w:rsid w:val="0063426F"/>
    <w:rsid w:val="00634725"/>
    <w:rsid w:val="006349C9"/>
    <w:rsid w:val="006349CB"/>
    <w:rsid w:val="00635829"/>
    <w:rsid w:val="00635C3E"/>
    <w:rsid w:val="00635ECA"/>
    <w:rsid w:val="00635F81"/>
    <w:rsid w:val="006360DB"/>
    <w:rsid w:val="00636831"/>
    <w:rsid w:val="006369B1"/>
    <w:rsid w:val="00636C9C"/>
    <w:rsid w:val="00636F30"/>
    <w:rsid w:val="0063727C"/>
    <w:rsid w:val="0063764C"/>
    <w:rsid w:val="00637693"/>
    <w:rsid w:val="00637815"/>
    <w:rsid w:val="00637ADD"/>
    <w:rsid w:val="00637B30"/>
    <w:rsid w:val="00637C4B"/>
    <w:rsid w:val="00640128"/>
    <w:rsid w:val="0064066C"/>
    <w:rsid w:val="006409FE"/>
    <w:rsid w:val="00640AF1"/>
    <w:rsid w:val="00641389"/>
    <w:rsid w:val="006415D5"/>
    <w:rsid w:val="006415E5"/>
    <w:rsid w:val="00641656"/>
    <w:rsid w:val="00641C24"/>
    <w:rsid w:val="00641CE1"/>
    <w:rsid w:val="00641CEA"/>
    <w:rsid w:val="006427DD"/>
    <w:rsid w:val="00642963"/>
    <w:rsid w:val="006429F7"/>
    <w:rsid w:val="00642CB2"/>
    <w:rsid w:val="00643082"/>
    <w:rsid w:val="006431FA"/>
    <w:rsid w:val="006436B8"/>
    <w:rsid w:val="006436FE"/>
    <w:rsid w:val="00643B4F"/>
    <w:rsid w:val="00643B90"/>
    <w:rsid w:val="00643FD9"/>
    <w:rsid w:val="00643FDD"/>
    <w:rsid w:val="006441B7"/>
    <w:rsid w:val="006441C0"/>
    <w:rsid w:val="00644C94"/>
    <w:rsid w:val="00644E5C"/>
    <w:rsid w:val="006450CD"/>
    <w:rsid w:val="00645174"/>
    <w:rsid w:val="00645881"/>
    <w:rsid w:val="00645999"/>
    <w:rsid w:val="00645B54"/>
    <w:rsid w:val="00645EDC"/>
    <w:rsid w:val="00646163"/>
    <w:rsid w:val="00646374"/>
    <w:rsid w:val="0064664F"/>
    <w:rsid w:val="006477F5"/>
    <w:rsid w:val="00647C01"/>
    <w:rsid w:val="006500FA"/>
    <w:rsid w:val="00650277"/>
    <w:rsid w:val="00650744"/>
    <w:rsid w:val="0065077D"/>
    <w:rsid w:val="0065079E"/>
    <w:rsid w:val="00650D28"/>
    <w:rsid w:val="0065192C"/>
    <w:rsid w:val="00651A6E"/>
    <w:rsid w:val="00651D3B"/>
    <w:rsid w:val="00651F7D"/>
    <w:rsid w:val="00652053"/>
    <w:rsid w:val="00652D7D"/>
    <w:rsid w:val="00653972"/>
    <w:rsid w:val="00653C35"/>
    <w:rsid w:val="00653CAC"/>
    <w:rsid w:val="00653D93"/>
    <w:rsid w:val="006542E6"/>
    <w:rsid w:val="00654CEF"/>
    <w:rsid w:val="00655393"/>
    <w:rsid w:val="00655487"/>
    <w:rsid w:val="00655740"/>
    <w:rsid w:val="006557CF"/>
    <w:rsid w:val="00655AB0"/>
    <w:rsid w:val="00655AF7"/>
    <w:rsid w:val="00655B45"/>
    <w:rsid w:val="006568DB"/>
    <w:rsid w:val="00656CDE"/>
    <w:rsid w:val="00656F30"/>
    <w:rsid w:val="006571AD"/>
    <w:rsid w:val="006574F9"/>
    <w:rsid w:val="00657AC8"/>
    <w:rsid w:val="00657CE3"/>
    <w:rsid w:val="00657E83"/>
    <w:rsid w:val="00660244"/>
    <w:rsid w:val="0066035B"/>
    <w:rsid w:val="0066050F"/>
    <w:rsid w:val="006605CC"/>
    <w:rsid w:val="0066061A"/>
    <w:rsid w:val="0066093E"/>
    <w:rsid w:val="00660985"/>
    <w:rsid w:val="00660A3B"/>
    <w:rsid w:val="00660DD5"/>
    <w:rsid w:val="00660F8C"/>
    <w:rsid w:val="00660FF6"/>
    <w:rsid w:val="00661228"/>
    <w:rsid w:val="006613F0"/>
    <w:rsid w:val="00661A41"/>
    <w:rsid w:val="00661B43"/>
    <w:rsid w:val="00661C93"/>
    <w:rsid w:val="006628CB"/>
    <w:rsid w:val="0066294E"/>
    <w:rsid w:val="00662AD2"/>
    <w:rsid w:val="00662FD2"/>
    <w:rsid w:val="0066301C"/>
    <w:rsid w:val="00663121"/>
    <w:rsid w:val="006632C6"/>
    <w:rsid w:val="0066338C"/>
    <w:rsid w:val="00663AB9"/>
    <w:rsid w:val="00663EE4"/>
    <w:rsid w:val="00664312"/>
    <w:rsid w:val="0066481C"/>
    <w:rsid w:val="00665045"/>
    <w:rsid w:val="0066580A"/>
    <w:rsid w:val="006659A3"/>
    <w:rsid w:val="00665A7E"/>
    <w:rsid w:val="00665D29"/>
    <w:rsid w:val="00665DD9"/>
    <w:rsid w:val="00666308"/>
    <w:rsid w:val="00666611"/>
    <w:rsid w:val="006669DE"/>
    <w:rsid w:val="00666ADD"/>
    <w:rsid w:val="00666EEF"/>
    <w:rsid w:val="00667006"/>
    <w:rsid w:val="0066719C"/>
    <w:rsid w:val="006675A3"/>
    <w:rsid w:val="0066782E"/>
    <w:rsid w:val="006678EE"/>
    <w:rsid w:val="00667EC3"/>
    <w:rsid w:val="00667FA5"/>
    <w:rsid w:val="00670033"/>
    <w:rsid w:val="0067012D"/>
    <w:rsid w:val="00670303"/>
    <w:rsid w:val="006708AE"/>
    <w:rsid w:val="00670AB2"/>
    <w:rsid w:val="00670B57"/>
    <w:rsid w:val="00670CA0"/>
    <w:rsid w:val="00670DCE"/>
    <w:rsid w:val="0067145D"/>
    <w:rsid w:val="00671BF6"/>
    <w:rsid w:val="00671D8F"/>
    <w:rsid w:val="0067222F"/>
    <w:rsid w:val="006722D7"/>
    <w:rsid w:val="00672864"/>
    <w:rsid w:val="00672AB3"/>
    <w:rsid w:val="00672EB2"/>
    <w:rsid w:val="00672F79"/>
    <w:rsid w:val="00673139"/>
    <w:rsid w:val="00673E5E"/>
    <w:rsid w:val="00674AB6"/>
    <w:rsid w:val="00675242"/>
    <w:rsid w:val="006753D7"/>
    <w:rsid w:val="0067584B"/>
    <w:rsid w:val="00675D67"/>
    <w:rsid w:val="00675DD2"/>
    <w:rsid w:val="00675E1B"/>
    <w:rsid w:val="00676070"/>
    <w:rsid w:val="0067664C"/>
    <w:rsid w:val="00676937"/>
    <w:rsid w:val="00676A57"/>
    <w:rsid w:val="00676D40"/>
    <w:rsid w:val="00676F01"/>
    <w:rsid w:val="006770CB"/>
    <w:rsid w:val="00677199"/>
    <w:rsid w:val="00677326"/>
    <w:rsid w:val="00677722"/>
    <w:rsid w:val="006802E4"/>
    <w:rsid w:val="00680334"/>
    <w:rsid w:val="006809EF"/>
    <w:rsid w:val="00680C90"/>
    <w:rsid w:val="00681071"/>
    <w:rsid w:val="00681884"/>
    <w:rsid w:val="00681C2E"/>
    <w:rsid w:val="00681C2F"/>
    <w:rsid w:val="00681C9C"/>
    <w:rsid w:val="00681FDE"/>
    <w:rsid w:val="006822DD"/>
    <w:rsid w:val="00682376"/>
    <w:rsid w:val="00682B53"/>
    <w:rsid w:val="00682BF3"/>
    <w:rsid w:val="00682D53"/>
    <w:rsid w:val="00682DDA"/>
    <w:rsid w:val="00683130"/>
    <w:rsid w:val="006835E1"/>
    <w:rsid w:val="0068374D"/>
    <w:rsid w:val="0068376F"/>
    <w:rsid w:val="006837D2"/>
    <w:rsid w:val="006841D7"/>
    <w:rsid w:val="00684821"/>
    <w:rsid w:val="006849BC"/>
    <w:rsid w:val="00684A23"/>
    <w:rsid w:val="00684A63"/>
    <w:rsid w:val="0068565F"/>
    <w:rsid w:val="00685940"/>
    <w:rsid w:val="00685B9E"/>
    <w:rsid w:val="00686116"/>
    <w:rsid w:val="00686223"/>
    <w:rsid w:val="006862EB"/>
    <w:rsid w:val="006863B0"/>
    <w:rsid w:val="00686AC4"/>
    <w:rsid w:val="00686D3A"/>
    <w:rsid w:val="00686E42"/>
    <w:rsid w:val="00687AE3"/>
    <w:rsid w:val="00687CAD"/>
    <w:rsid w:val="00687FC6"/>
    <w:rsid w:val="0069018B"/>
    <w:rsid w:val="006902F0"/>
    <w:rsid w:val="006906BF"/>
    <w:rsid w:val="00690918"/>
    <w:rsid w:val="00690E7E"/>
    <w:rsid w:val="00690FFA"/>
    <w:rsid w:val="00691194"/>
    <w:rsid w:val="00691F5E"/>
    <w:rsid w:val="00692130"/>
    <w:rsid w:val="00692329"/>
    <w:rsid w:val="0069260E"/>
    <w:rsid w:val="006927E0"/>
    <w:rsid w:val="006928E7"/>
    <w:rsid w:val="00692EF0"/>
    <w:rsid w:val="00693092"/>
    <w:rsid w:val="00693B13"/>
    <w:rsid w:val="00693C3A"/>
    <w:rsid w:val="00693D92"/>
    <w:rsid w:val="00693EA3"/>
    <w:rsid w:val="0069401E"/>
    <w:rsid w:val="00694E16"/>
    <w:rsid w:val="00694F57"/>
    <w:rsid w:val="00695165"/>
    <w:rsid w:val="006961D7"/>
    <w:rsid w:val="00696202"/>
    <w:rsid w:val="006966A0"/>
    <w:rsid w:val="0069691C"/>
    <w:rsid w:val="00696BF2"/>
    <w:rsid w:val="00697560"/>
    <w:rsid w:val="006979DD"/>
    <w:rsid w:val="00697A0C"/>
    <w:rsid w:val="00697E05"/>
    <w:rsid w:val="00697E9E"/>
    <w:rsid w:val="006A0174"/>
    <w:rsid w:val="006A03BF"/>
    <w:rsid w:val="006A0931"/>
    <w:rsid w:val="006A0E76"/>
    <w:rsid w:val="006A11DD"/>
    <w:rsid w:val="006A12A5"/>
    <w:rsid w:val="006A1615"/>
    <w:rsid w:val="006A1E59"/>
    <w:rsid w:val="006A1FA9"/>
    <w:rsid w:val="006A202B"/>
    <w:rsid w:val="006A29B3"/>
    <w:rsid w:val="006A2DF2"/>
    <w:rsid w:val="006A2EAE"/>
    <w:rsid w:val="006A2F34"/>
    <w:rsid w:val="006A302E"/>
    <w:rsid w:val="006A3898"/>
    <w:rsid w:val="006A3A43"/>
    <w:rsid w:val="006A3AEB"/>
    <w:rsid w:val="006A3D5F"/>
    <w:rsid w:val="006A3E33"/>
    <w:rsid w:val="006A3EBA"/>
    <w:rsid w:val="006A3EC8"/>
    <w:rsid w:val="006A41B2"/>
    <w:rsid w:val="006A4E08"/>
    <w:rsid w:val="006A4EDD"/>
    <w:rsid w:val="006A502D"/>
    <w:rsid w:val="006A56A7"/>
    <w:rsid w:val="006A56E1"/>
    <w:rsid w:val="006A5D11"/>
    <w:rsid w:val="006A5D6D"/>
    <w:rsid w:val="006A5D7E"/>
    <w:rsid w:val="006A6103"/>
    <w:rsid w:val="006A62AA"/>
    <w:rsid w:val="006A64F3"/>
    <w:rsid w:val="006A66D6"/>
    <w:rsid w:val="006A6864"/>
    <w:rsid w:val="006A7393"/>
    <w:rsid w:val="006A7442"/>
    <w:rsid w:val="006A779A"/>
    <w:rsid w:val="006A7816"/>
    <w:rsid w:val="006B0043"/>
    <w:rsid w:val="006B0890"/>
    <w:rsid w:val="006B0C78"/>
    <w:rsid w:val="006B0FA7"/>
    <w:rsid w:val="006B1193"/>
    <w:rsid w:val="006B11B0"/>
    <w:rsid w:val="006B208A"/>
    <w:rsid w:val="006B24D4"/>
    <w:rsid w:val="006B2A3E"/>
    <w:rsid w:val="006B2CB0"/>
    <w:rsid w:val="006B2F58"/>
    <w:rsid w:val="006B361B"/>
    <w:rsid w:val="006B3AD0"/>
    <w:rsid w:val="006B3EE9"/>
    <w:rsid w:val="006B423C"/>
    <w:rsid w:val="006B4510"/>
    <w:rsid w:val="006B467B"/>
    <w:rsid w:val="006B4A56"/>
    <w:rsid w:val="006B4BD5"/>
    <w:rsid w:val="006B4CDC"/>
    <w:rsid w:val="006B4DD1"/>
    <w:rsid w:val="006B4F53"/>
    <w:rsid w:val="006B52D0"/>
    <w:rsid w:val="006B5622"/>
    <w:rsid w:val="006B570A"/>
    <w:rsid w:val="006B58CD"/>
    <w:rsid w:val="006B5C74"/>
    <w:rsid w:val="006B5ED5"/>
    <w:rsid w:val="006B5FF5"/>
    <w:rsid w:val="006B62CD"/>
    <w:rsid w:val="006B6939"/>
    <w:rsid w:val="006B6CDF"/>
    <w:rsid w:val="006B6CF7"/>
    <w:rsid w:val="006B7004"/>
    <w:rsid w:val="006B7181"/>
    <w:rsid w:val="006B73E8"/>
    <w:rsid w:val="006B7408"/>
    <w:rsid w:val="006B74CE"/>
    <w:rsid w:val="006B7616"/>
    <w:rsid w:val="006C029D"/>
    <w:rsid w:val="006C073C"/>
    <w:rsid w:val="006C08E9"/>
    <w:rsid w:val="006C0911"/>
    <w:rsid w:val="006C0CBB"/>
    <w:rsid w:val="006C0FD7"/>
    <w:rsid w:val="006C1021"/>
    <w:rsid w:val="006C1289"/>
    <w:rsid w:val="006C161E"/>
    <w:rsid w:val="006C16DE"/>
    <w:rsid w:val="006C18A2"/>
    <w:rsid w:val="006C192D"/>
    <w:rsid w:val="006C1C14"/>
    <w:rsid w:val="006C1CC7"/>
    <w:rsid w:val="006C1EDE"/>
    <w:rsid w:val="006C23EE"/>
    <w:rsid w:val="006C2543"/>
    <w:rsid w:val="006C25BB"/>
    <w:rsid w:val="006C27CC"/>
    <w:rsid w:val="006C27D2"/>
    <w:rsid w:val="006C2B03"/>
    <w:rsid w:val="006C2C8C"/>
    <w:rsid w:val="006C2CBA"/>
    <w:rsid w:val="006C2EE0"/>
    <w:rsid w:val="006C3107"/>
    <w:rsid w:val="006C31B3"/>
    <w:rsid w:val="006C3445"/>
    <w:rsid w:val="006C3522"/>
    <w:rsid w:val="006C382D"/>
    <w:rsid w:val="006C3A18"/>
    <w:rsid w:val="006C3A87"/>
    <w:rsid w:val="006C3B00"/>
    <w:rsid w:val="006C3C09"/>
    <w:rsid w:val="006C4011"/>
    <w:rsid w:val="006C4137"/>
    <w:rsid w:val="006C413B"/>
    <w:rsid w:val="006C4394"/>
    <w:rsid w:val="006C44EF"/>
    <w:rsid w:val="006C4E10"/>
    <w:rsid w:val="006C5551"/>
    <w:rsid w:val="006C55EA"/>
    <w:rsid w:val="006C5996"/>
    <w:rsid w:val="006C5A60"/>
    <w:rsid w:val="006C5ACF"/>
    <w:rsid w:val="006C5BBD"/>
    <w:rsid w:val="006C5DD1"/>
    <w:rsid w:val="006C5FCD"/>
    <w:rsid w:val="006C6047"/>
    <w:rsid w:val="006C654A"/>
    <w:rsid w:val="006C6861"/>
    <w:rsid w:val="006C69F9"/>
    <w:rsid w:val="006C71C5"/>
    <w:rsid w:val="006C7513"/>
    <w:rsid w:val="006C7985"/>
    <w:rsid w:val="006D07C0"/>
    <w:rsid w:val="006D0B03"/>
    <w:rsid w:val="006D0DB1"/>
    <w:rsid w:val="006D0F24"/>
    <w:rsid w:val="006D0FBA"/>
    <w:rsid w:val="006D14AA"/>
    <w:rsid w:val="006D16E4"/>
    <w:rsid w:val="006D17C3"/>
    <w:rsid w:val="006D1B0E"/>
    <w:rsid w:val="006D1B20"/>
    <w:rsid w:val="006D275C"/>
    <w:rsid w:val="006D28A4"/>
    <w:rsid w:val="006D2A5F"/>
    <w:rsid w:val="006D3146"/>
    <w:rsid w:val="006D315F"/>
    <w:rsid w:val="006D32AE"/>
    <w:rsid w:val="006D3440"/>
    <w:rsid w:val="006D34CD"/>
    <w:rsid w:val="006D3A44"/>
    <w:rsid w:val="006D3AA5"/>
    <w:rsid w:val="006D3CF1"/>
    <w:rsid w:val="006D443F"/>
    <w:rsid w:val="006D4C6C"/>
    <w:rsid w:val="006D4E16"/>
    <w:rsid w:val="006D4E36"/>
    <w:rsid w:val="006D4E7C"/>
    <w:rsid w:val="006D50C2"/>
    <w:rsid w:val="006D51E0"/>
    <w:rsid w:val="006D51F6"/>
    <w:rsid w:val="006D52CF"/>
    <w:rsid w:val="006D5576"/>
    <w:rsid w:val="006D57DF"/>
    <w:rsid w:val="006D5A47"/>
    <w:rsid w:val="006D5A4E"/>
    <w:rsid w:val="006D5B5A"/>
    <w:rsid w:val="006D5BE8"/>
    <w:rsid w:val="006D5CDB"/>
    <w:rsid w:val="006D62E8"/>
    <w:rsid w:val="006D6568"/>
    <w:rsid w:val="006D65AE"/>
    <w:rsid w:val="006D65B1"/>
    <w:rsid w:val="006D65B5"/>
    <w:rsid w:val="006D6C8F"/>
    <w:rsid w:val="006D6F81"/>
    <w:rsid w:val="006D7119"/>
    <w:rsid w:val="006D764A"/>
    <w:rsid w:val="006D7873"/>
    <w:rsid w:val="006D7962"/>
    <w:rsid w:val="006D7A48"/>
    <w:rsid w:val="006E002B"/>
    <w:rsid w:val="006E0207"/>
    <w:rsid w:val="006E0520"/>
    <w:rsid w:val="006E05A7"/>
    <w:rsid w:val="006E0B66"/>
    <w:rsid w:val="006E12FD"/>
    <w:rsid w:val="006E1A60"/>
    <w:rsid w:val="006E1B85"/>
    <w:rsid w:val="006E1CD1"/>
    <w:rsid w:val="006E2553"/>
    <w:rsid w:val="006E2588"/>
    <w:rsid w:val="006E2C08"/>
    <w:rsid w:val="006E2EDB"/>
    <w:rsid w:val="006E2F51"/>
    <w:rsid w:val="006E3DC0"/>
    <w:rsid w:val="006E3E7D"/>
    <w:rsid w:val="006E3E97"/>
    <w:rsid w:val="006E3FCE"/>
    <w:rsid w:val="006E4851"/>
    <w:rsid w:val="006E4DB2"/>
    <w:rsid w:val="006E4DBA"/>
    <w:rsid w:val="006E4ED4"/>
    <w:rsid w:val="006E5153"/>
    <w:rsid w:val="006E5296"/>
    <w:rsid w:val="006E555A"/>
    <w:rsid w:val="006E59E3"/>
    <w:rsid w:val="006E5A87"/>
    <w:rsid w:val="006E5F03"/>
    <w:rsid w:val="006E5F94"/>
    <w:rsid w:val="006E6CA6"/>
    <w:rsid w:val="006E70A3"/>
    <w:rsid w:val="006E7390"/>
    <w:rsid w:val="006E74C2"/>
    <w:rsid w:val="006E7567"/>
    <w:rsid w:val="006E7815"/>
    <w:rsid w:val="006E791A"/>
    <w:rsid w:val="006E7C15"/>
    <w:rsid w:val="006E7CE5"/>
    <w:rsid w:val="006E7FD7"/>
    <w:rsid w:val="006E7FF3"/>
    <w:rsid w:val="006F01D6"/>
    <w:rsid w:val="006F0289"/>
    <w:rsid w:val="006F02AE"/>
    <w:rsid w:val="006F0A1A"/>
    <w:rsid w:val="006F0EF7"/>
    <w:rsid w:val="006F1084"/>
    <w:rsid w:val="006F10E5"/>
    <w:rsid w:val="006F12AF"/>
    <w:rsid w:val="006F15AE"/>
    <w:rsid w:val="006F183C"/>
    <w:rsid w:val="006F193A"/>
    <w:rsid w:val="006F19B7"/>
    <w:rsid w:val="006F19EA"/>
    <w:rsid w:val="006F1A29"/>
    <w:rsid w:val="006F1EA5"/>
    <w:rsid w:val="006F2229"/>
    <w:rsid w:val="006F273A"/>
    <w:rsid w:val="006F2808"/>
    <w:rsid w:val="006F29AF"/>
    <w:rsid w:val="006F2B1A"/>
    <w:rsid w:val="006F30DA"/>
    <w:rsid w:val="006F3196"/>
    <w:rsid w:val="006F3830"/>
    <w:rsid w:val="006F3C56"/>
    <w:rsid w:val="006F3F77"/>
    <w:rsid w:val="006F4038"/>
    <w:rsid w:val="006F4065"/>
    <w:rsid w:val="006F4150"/>
    <w:rsid w:val="006F4744"/>
    <w:rsid w:val="006F4B74"/>
    <w:rsid w:val="006F4BC8"/>
    <w:rsid w:val="006F4C56"/>
    <w:rsid w:val="006F4D0E"/>
    <w:rsid w:val="006F4E7E"/>
    <w:rsid w:val="006F522C"/>
    <w:rsid w:val="006F59C8"/>
    <w:rsid w:val="006F5D4D"/>
    <w:rsid w:val="006F5F01"/>
    <w:rsid w:val="006F654F"/>
    <w:rsid w:val="006F68D5"/>
    <w:rsid w:val="006F6C94"/>
    <w:rsid w:val="006F6DE3"/>
    <w:rsid w:val="006F7439"/>
    <w:rsid w:val="006F792B"/>
    <w:rsid w:val="006F7EAA"/>
    <w:rsid w:val="00700430"/>
    <w:rsid w:val="0070057E"/>
    <w:rsid w:val="00700F7B"/>
    <w:rsid w:val="007016FE"/>
    <w:rsid w:val="00701CA2"/>
    <w:rsid w:val="00701E0D"/>
    <w:rsid w:val="00701E2E"/>
    <w:rsid w:val="007021F0"/>
    <w:rsid w:val="007025B2"/>
    <w:rsid w:val="007029A9"/>
    <w:rsid w:val="00702E43"/>
    <w:rsid w:val="007031E5"/>
    <w:rsid w:val="00703212"/>
    <w:rsid w:val="00703243"/>
    <w:rsid w:val="00703551"/>
    <w:rsid w:val="00703732"/>
    <w:rsid w:val="00703745"/>
    <w:rsid w:val="0070380C"/>
    <w:rsid w:val="00703887"/>
    <w:rsid w:val="00703D60"/>
    <w:rsid w:val="00704126"/>
    <w:rsid w:val="00704EA4"/>
    <w:rsid w:val="00704F43"/>
    <w:rsid w:val="00705D3B"/>
    <w:rsid w:val="00705EF1"/>
    <w:rsid w:val="007064B6"/>
    <w:rsid w:val="0070664E"/>
    <w:rsid w:val="007067DA"/>
    <w:rsid w:val="007068AD"/>
    <w:rsid w:val="00706AAC"/>
    <w:rsid w:val="00706FA8"/>
    <w:rsid w:val="007076F2"/>
    <w:rsid w:val="007077AD"/>
    <w:rsid w:val="00707A12"/>
    <w:rsid w:val="00707BCC"/>
    <w:rsid w:val="00707C4A"/>
    <w:rsid w:val="00707D2F"/>
    <w:rsid w:val="00707F8C"/>
    <w:rsid w:val="007100BA"/>
    <w:rsid w:val="0071017B"/>
    <w:rsid w:val="00710365"/>
    <w:rsid w:val="00710652"/>
    <w:rsid w:val="00710AD7"/>
    <w:rsid w:val="00710D1A"/>
    <w:rsid w:val="007110AF"/>
    <w:rsid w:val="007110FA"/>
    <w:rsid w:val="00711492"/>
    <w:rsid w:val="00711880"/>
    <w:rsid w:val="007118D2"/>
    <w:rsid w:val="00711A6D"/>
    <w:rsid w:val="00711C42"/>
    <w:rsid w:val="00711C6C"/>
    <w:rsid w:val="00711E26"/>
    <w:rsid w:val="007121F0"/>
    <w:rsid w:val="007122DD"/>
    <w:rsid w:val="00712337"/>
    <w:rsid w:val="0071236D"/>
    <w:rsid w:val="007124A1"/>
    <w:rsid w:val="00712A52"/>
    <w:rsid w:val="00712A53"/>
    <w:rsid w:val="00712B35"/>
    <w:rsid w:val="00712FBA"/>
    <w:rsid w:val="007134E6"/>
    <w:rsid w:val="00713B46"/>
    <w:rsid w:val="00713DA7"/>
    <w:rsid w:val="00713E13"/>
    <w:rsid w:val="007140A2"/>
    <w:rsid w:val="007143CE"/>
    <w:rsid w:val="00714C20"/>
    <w:rsid w:val="00714C57"/>
    <w:rsid w:val="00714E67"/>
    <w:rsid w:val="00714EE5"/>
    <w:rsid w:val="00714FA3"/>
    <w:rsid w:val="00715C70"/>
    <w:rsid w:val="00715EC9"/>
    <w:rsid w:val="00715F46"/>
    <w:rsid w:val="00716041"/>
    <w:rsid w:val="007160CC"/>
    <w:rsid w:val="00716353"/>
    <w:rsid w:val="00716A85"/>
    <w:rsid w:val="00716B64"/>
    <w:rsid w:val="00716E36"/>
    <w:rsid w:val="007176CA"/>
    <w:rsid w:val="0071788B"/>
    <w:rsid w:val="00717A85"/>
    <w:rsid w:val="00717C0E"/>
    <w:rsid w:val="00720052"/>
    <w:rsid w:val="007206C5"/>
    <w:rsid w:val="00720792"/>
    <w:rsid w:val="00720BAE"/>
    <w:rsid w:val="00721133"/>
    <w:rsid w:val="0072115E"/>
    <w:rsid w:val="007212E2"/>
    <w:rsid w:val="007213CB"/>
    <w:rsid w:val="007214E0"/>
    <w:rsid w:val="007218D4"/>
    <w:rsid w:val="00721EFF"/>
    <w:rsid w:val="00722396"/>
    <w:rsid w:val="007223FE"/>
    <w:rsid w:val="007223FF"/>
    <w:rsid w:val="007224D1"/>
    <w:rsid w:val="00722DAF"/>
    <w:rsid w:val="00722F22"/>
    <w:rsid w:val="00722F9F"/>
    <w:rsid w:val="007231C4"/>
    <w:rsid w:val="00723372"/>
    <w:rsid w:val="007234F2"/>
    <w:rsid w:val="007238FC"/>
    <w:rsid w:val="00723F64"/>
    <w:rsid w:val="007247D9"/>
    <w:rsid w:val="00724DB5"/>
    <w:rsid w:val="007254B3"/>
    <w:rsid w:val="007256AF"/>
    <w:rsid w:val="00725A14"/>
    <w:rsid w:val="00725F0F"/>
    <w:rsid w:val="00726019"/>
    <w:rsid w:val="00726024"/>
    <w:rsid w:val="00726031"/>
    <w:rsid w:val="00726098"/>
    <w:rsid w:val="00726727"/>
    <w:rsid w:val="00726F59"/>
    <w:rsid w:val="00727158"/>
    <w:rsid w:val="0072716A"/>
    <w:rsid w:val="007271EC"/>
    <w:rsid w:val="0072724C"/>
    <w:rsid w:val="00727641"/>
    <w:rsid w:val="007277A9"/>
    <w:rsid w:val="00727BB3"/>
    <w:rsid w:val="00730419"/>
    <w:rsid w:val="007306A9"/>
    <w:rsid w:val="0073072A"/>
    <w:rsid w:val="00730856"/>
    <w:rsid w:val="00730CCE"/>
    <w:rsid w:val="00730F36"/>
    <w:rsid w:val="007310D6"/>
    <w:rsid w:val="00731485"/>
    <w:rsid w:val="007317A4"/>
    <w:rsid w:val="00731833"/>
    <w:rsid w:val="00731E59"/>
    <w:rsid w:val="0073285F"/>
    <w:rsid w:val="007328ED"/>
    <w:rsid w:val="00732BAD"/>
    <w:rsid w:val="007332A9"/>
    <w:rsid w:val="0073347F"/>
    <w:rsid w:val="007334FC"/>
    <w:rsid w:val="00733C27"/>
    <w:rsid w:val="00733DFF"/>
    <w:rsid w:val="007343E9"/>
    <w:rsid w:val="007347C8"/>
    <w:rsid w:val="00734CD9"/>
    <w:rsid w:val="00734EEB"/>
    <w:rsid w:val="00735195"/>
    <w:rsid w:val="00735344"/>
    <w:rsid w:val="0073542F"/>
    <w:rsid w:val="0073544F"/>
    <w:rsid w:val="00735DC1"/>
    <w:rsid w:val="0073663A"/>
    <w:rsid w:val="0073681C"/>
    <w:rsid w:val="00736C92"/>
    <w:rsid w:val="0073705F"/>
    <w:rsid w:val="00737541"/>
    <w:rsid w:val="00737703"/>
    <w:rsid w:val="0073799A"/>
    <w:rsid w:val="00740361"/>
    <w:rsid w:val="007404C4"/>
    <w:rsid w:val="007405E0"/>
    <w:rsid w:val="007407A2"/>
    <w:rsid w:val="00740CC4"/>
    <w:rsid w:val="00741037"/>
    <w:rsid w:val="00741294"/>
    <w:rsid w:val="007413FD"/>
    <w:rsid w:val="007414C3"/>
    <w:rsid w:val="007418A7"/>
    <w:rsid w:val="00741D02"/>
    <w:rsid w:val="0074202A"/>
    <w:rsid w:val="007425A6"/>
    <w:rsid w:val="00742708"/>
    <w:rsid w:val="00742DA4"/>
    <w:rsid w:val="007430CB"/>
    <w:rsid w:val="00743248"/>
    <w:rsid w:val="007438A9"/>
    <w:rsid w:val="00743B0E"/>
    <w:rsid w:val="00743CB3"/>
    <w:rsid w:val="0074400D"/>
    <w:rsid w:val="00744195"/>
    <w:rsid w:val="007443A6"/>
    <w:rsid w:val="0074469E"/>
    <w:rsid w:val="00744CD9"/>
    <w:rsid w:val="00744D10"/>
    <w:rsid w:val="00744DC9"/>
    <w:rsid w:val="00744FBC"/>
    <w:rsid w:val="00745595"/>
    <w:rsid w:val="007457B7"/>
    <w:rsid w:val="00745C4D"/>
    <w:rsid w:val="00745DBA"/>
    <w:rsid w:val="00746157"/>
    <w:rsid w:val="00746545"/>
    <w:rsid w:val="0074663A"/>
    <w:rsid w:val="007466F1"/>
    <w:rsid w:val="00746940"/>
    <w:rsid w:val="00746B4D"/>
    <w:rsid w:val="00746B9C"/>
    <w:rsid w:val="007471B4"/>
    <w:rsid w:val="007471FE"/>
    <w:rsid w:val="0074736B"/>
    <w:rsid w:val="0074751D"/>
    <w:rsid w:val="00747FCE"/>
    <w:rsid w:val="007503CA"/>
    <w:rsid w:val="0075065E"/>
    <w:rsid w:val="00750A08"/>
    <w:rsid w:val="007510B8"/>
    <w:rsid w:val="0075136D"/>
    <w:rsid w:val="00751462"/>
    <w:rsid w:val="00751C31"/>
    <w:rsid w:val="00751C91"/>
    <w:rsid w:val="00751FB5"/>
    <w:rsid w:val="007523CE"/>
    <w:rsid w:val="007524FD"/>
    <w:rsid w:val="007526A7"/>
    <w:rsid w:val="007527DD"/>
    <w:rsid w:val="00752EF1"/>
    <w:rsid w:val="00753887"/>
    <w:rsid w:val="007539B4"/>
    <w:rsid w:val="00753A87"/>
    <w:rsid w:val="007540C3"/>
    <w:rsid w:val="00754479"/>
    <w:rsid w:val="0075451B"/>
    <w:rsid w:val="00754A55"/>
    <w:rsid w:val="00754A5B"/>
    <w:rsid w:val="00755089"/>
    <w:rsid w:val="0075518B"/>
    <w:rsid w:val="007552DC"/>
    <w:rsid w:val="00755890"/>
    <w:rsid w:val="007560A0"/>
    <w:rsid w:val="00756426"/>
    <w:rsid w:val="0075686D"/>
    <w:rsid w:val="00756993"/>
    <w:rsid w:val="00756AD7"/>
    <w:rsid w:val="00756E19"/>
    <w:rsid w:val="00756F9B"/>
    <w:rsid w:val="0075747A"/>
    <w:rsid w:val="00757F96"/>
    <w:rsid w:val="0076060E"/>
    <w:rsid w:val="00760715"/>
    <w:rsid w:val="00760C17"/>
    <w:rsid w:val="00760F04"/>
    <w:rsid w:val="00760F4C"/>
    <w:rsid w:val="007610F8"/>
    <w:rsid w:val="00761313"/>
    <w:rsid w:val="0076136D"/>
    <w:rsid w:val="00761412"/>
    <w:rsid w:val="007615B6"/>
    <w:rsid w:val="00761C0B"/>
    <w:rsid w:val="00761E6A"/>
    <w:rsid w:val="00762194"/>
    <w:rsid w:val="00762B5B"/>
    <w:rsid w:val="00762DF1"/>
    <w:rsid w:val="00763C51"/>
    <w:rsid w:val="0076413F"/>
    <w:rsid w:val="007643F7"/>
    <w:rsid w:val="00764C0A"/>
    <w:rsid w:val="00764CD7"/>
    <w:rsid w:val="007650A0"/>
    <w:rsid w:val="007654E8"/>
    <w:rsid w:val="00765549"/>
    <w:rsid w:val="0076576A"/>
    <w:rsid w:val="00765C40"/>
    <w:rsid w:val="007660AF"/>
    <w:rsid w:val="007660EF"/>
    <w:rsid w:val="00766403"/>
    <w:rsid w:val="00766A16"/>
    <w:rsid w:val="00766EE2"/>
    <w:rsid w:val="007672D2"/>
    <w:rsid w:val="00767435"/>
    <w:rsid w:val="00767B1B"/>
    <w:rsid w:val="00767C5D"/>
    <w:rsid w:val="00767D88"/>
    <w:rsid w:val="0077023F"/>
    <w:rsid w:val="0077094E"/>
    <w:rsid w:val="00771156"/>
    <w:rsid w:val="007716AF"/>
    <w:rsid w:val="007718A2"/>
    <w:rsid w:val="00771E44"/>
    <w:rsid w:val="00771E4A"/>
    <w:rsid w:val="00771E5A"/>
    <w:rsid w:val="00771FDD"/>
    <w:rsid w:val="00771FF3"/>
    <w:rsid w:val="007721EB"/>
    <w:rsid w:val="0077279C"/>
    <w:rsid w:val="00773412"/>
    <w:rsid w:val="007738B3"/>
    <w:rsid w:val="00773B56"/>
    <w:rsid w:val="007740CD"/>
    <w:rsid w:val="00774602"/>
    <w:rsid w:val="00774B4C"/>
    <w:rsid w:val="00775241"/>
    <w:rsid w:val="007757DD"/>
    <w:rsid w:val="00775C24"/>
    <w:rsid w:val="00776240"/>
    <w:rsid w:val="00776326"/>
    <w:rsid w:val="00776F2A"/>
    <w:rsid w:val="00777116"/>
    <w:rsid w:val="0077721D"/>
    <w:rsid w:val="00777757"/>
    <w:rsid w:val="00777833"/>
    <w:rsid w:val="00777949"/>
    <w:rsid w:val="00777CA8"/>
    <w:rsid w:val="00777D7F"/>
    <w:rsid w:val="00777F53"/>
    <w:rsid w:val="00780807"/>
    <w:rsid w:val="0078125F"/>
    <w:rsid w:val="0078148B"/>
    <w:rsid w:val="00781661"/>
    <w:rsid w:val="00781C56"/>
    <w:rsid w:val="00782002"/>
    <w:rsid w:val="007824F8"/>
    <w:rsid w:val="00782604"/>
    <w:rsid w:val="00782806"/>
    <w:rsid w:val="0078284C"/>
    <w:rsid w:val="00782855"/>
    <w:rsid w:val="00782A25"/>
    <w:rsid w:val="0078318B"/>
    <w:rsid w:val="0078332D"/>
    <w:rsid w:val="007840F6"/>
    <w:rsid w:val="00784430"/>
    <w:rsid w:val="0078463C"/>
    <w:rsid w:val="00784956"/>
    <w:rsid w:val="00784DAF"/>
    <w:rsid w:val="00784F17"/>
    <w:rsid w:val="0078572A"/>
    <w:rsid w:val="0078582E"/>
    <w:rsid w:val="007859B6"/>
    <w:rsid w:val="00786978"/>
    <w:rsid w:val="00786E84"/>
    <w:rsid w:val="00786F3B"/>
    <w:rsid w:val="0078730C"/>
    <w:rsid w:val="007878CF"/>
    <w:rsid w:val="00787936"/>
    <w:rsid w:val="00787E32"/>
    <w:rsid w:val="00790052"/>
    <w:rsid w:val="00790081"/>
    <w:rsid w:val="0079012C"/>
    <w:rsid w:val="007902A5"/>
    <w:rsid w:val="007904DE"/>
    <w:rsid w:val="007905A9"/>
    <w:rsid w:val="0079091A"/>
    <w:rsid w:val="00790AE9"/>
    <w:rsid w:val="00790C1D"/>
    <w:rsid w:val="00790D10"/>
    <w:rsid w:val="00791125"/>
    <w:rsid w:val="007913D8"/>
    <w:rsid w:val="0079171B"/>
    <w:rsid w:val="00791DC2"/>
    <w:rsid w:val="00791E76"/>
    <w:rsid w:val="007920EA"/>
    <w:rsid w:val="0079218C"/>
    <w:rsid w:val="00792415"/>
    <w:rsid w:val="007926A4"/>
    <w:rsid w:val="00792A39"/>
    <w:rsid w:val="007930E2"/>
    <w:rsid w:val="00793148"/>
    <w:rsid w:val="0079336D"/>
    <w:rsid w:val="00793572"/>
    <w:rsid w:val="007935CC"/>
    <w:rsid w:val="00793686"/>
    <w:rsid w:val="0079373E"/>
    <w:rsid w:val="00793860"/>
    <w:rsid w:val="00793A86"/>
    <w:rsid w:val="00793C21"/>
    <w:rsid w:val="00794094"/>
    <w:rsid w:val="00794155"/>
    <w:rsid w:val="00794494"/>
    <w:rsid w:val="007946A0"/>
    <w:rsid w:val="00794BAE"/>
    <w:rsid w:val="00794E7C"/>
    <w:rsid w:val="007956FD"/>
    <w:rsid w:val="007959AB"/>
    <w:rsid w:val="00795BC9"/>
    <w:rsid w:val="00795C7C"/>
    <w:rsid w:val="00795C95"/>
    <w:rsid w:val="00795E16"/>
    <w:rsid w:val="00795EC7"/>
    <w:rsid w:val="00795F0B"/>
    <w:rsid w:val="007960E4"/>
    <w:rsid w:val="007961D6"/>
    <w:rsid w:val="007967BA"/>
    <w:rsid w:val="00796A5F"/>
    <w:rsid w:val="00797563"/>
    <w:rsid w:val="00797725"/>
    <w:rsid w:val="0079780E"/>
    <w:rsid w:val="00797938"/>
    <w:rsid w:val="00797945"/>
    <w:rsid w:val="00797B3C"/>
    <w:rsid w:val="007A01C5"/>
    <w:rsid w:val="007A03FD"/>
    <w:rsid w:val="007A0603"/>
    <w:rsid w:val="007A0609"/>
    <w:rsid w:val="007A0ABA"/>
    <w:rsid w:val="007A0DAA"/>
    <w:rsid w:val="007A11CC"/>
    <w:rsid w:val="007A1679"/>
    <w:rsid w:val="007A168D"/>
    <w:rsid w:val="007A1E9C"/>
    <w:rsid w:val="007A2081"/>
    <w:rsid w:val="007A219C"/>
    <w:rsid w:val="007A26E8"/>
    <w:rsid w:val="007A317B"/>
    <w:rsid w:val="007A3255"/>
    <w:rsid w:val="007A3937"/>
    <w:rsid w:val="007A3D5E"/>
    <w:rsid w:val="007A3DDF"/>
    <w:rsid w:val="007A42DC"/>
    <w:rsid w:val="007A484D"/>
    <w:rsid w:val="007A48F8"/>
    <w:rsid w:val="007A4A73"/>
    <w:rsid w:val="007A4A74"/>
    <w:rsid w:val="007A4AA2"/>
    <w:rsid w:val="007A4CE1"/>
    <w:rsid w:val="007A4D68"/>
    <w:rsid w:val="007A4FE7"/>
    <w:rsid w:val="007A5828"/>
    <w:rsid w:val="007A6115"/>
    <w:rsid w:val="007A67DC"/>
    <w:rsid w:val="007A6802"/>
    <w:rsid w:val="007A6998"/>
    <w:rsid w:val="007A6B45"/>
    <w:rsid w:val="007A6FEF"/>
    <w:rsid w:val="007A73A1"/>
    <w:rsid w:val="007A7511"/>
    <w:rsid w:val="007A7C63"/>
    <w:rsid w:val="007B046B"/>
    <w:rsid w:val="007B068A"/>
    <w:rsid w:val="007B06FC"/>
    <w:rsid w:val="007B0C7F"/>
    <w:rsid w:val="007B0E0F"/>
    <w:rsid w:val="007B0F82"/>
    <w:rsid w:val="007B0F9B"/>
    <w:rsid w:val="007B165D"/>
    <w:rsid w:val="007B19E3"/>
    <w:rsid w:val="007B1B27"/>
    <w:rsid w:val="007B2054"/>
    <w:rsid w:val="007B2104"/>
    <w:rsid w:val="007B2481"/>
    <w:rsid w:val="007B29D2"/>
    <w:rsid w:val="007B2F4A"/>
    <w:rsid w:val="007B305E"/>
    <w:rsid w:val="007B3322"/>
    <w:rsid w:val="007B33EB"/>
    <w:rsid w:val="007B49DB"/>
    <w:rsid w:val="007B5139"/>
    <w:rsid w:val="007B55F6"/>
    <w:rsid w:val="007B5EC7"/>
    <w:rsid w:val="007B5F79"/>
    <w:rsid w:val="007B66CD"/>
    <w:rsid w:val="007B6AF1"/>
    <w:rsid w:val="007B712D"/>
    <w:rsid w:val="007B7253"/>
    <w:rsid w:val="007B7670"/>
    <w:rsid w:val="007B76E3"/>
    <w:rsid w:val="007B789B"/>
    <w:rsid w:val="007B7D06"/>
    <w:rsid w:val="007B7D9A"/>
    <w:rsid w:val="007C00EC"/>
    <w:rsid w:val="007C03ED"/>
    <w:rsid w:val="007C04E1"/>
    <w:rsid w:val="007C0C36"/>
    <w:rsid w:val="007C0DBD"/>
    <w:rsid w:val="007C1971"/>
    <w:rsid w:val="007C2185"/>
    <w:rsid w:val="007C21D8"/>
    <w:rsid w:val="007C295D"/>
    <w:rsid w:val="007C3012"/>
    <w:rsid w:val="007C3071"/>
    <w:rsid w:val="007C3081"/>
    <w:rsid w:val="007C31CA"/>
    <w:rsid w:val="007C3E83"/>
    <w:rsid w:val="007C3FE6"/>
    <w:rsid w:val="007C3FFC"/>
    <w:rsid w:val="007C4014"/>
    <w:rsid w:val="007C4400"/>
    <w:rsid w:val="007C4B68"/>
    <w:rsid w:val="007C4E99"/>
    <w:rsid w:val="007C4FFA"/>
    <w:rsid w:val="007C520C"/>
    <w:rsid w:val="007C5522"/>
    <w:rsid w:val="007C596E"/>
    <w:rsid w:val="007C5F75"/>
    <w:rsid w:val="007C64DD"/>
    <w:rsid w:val="007C68F0"/>
    <w:rsid w:val="007C6A42"/>
    <w:rsid w:val="007C717B"/>
    <w:rsid w:val="007C752F"/>
    <w:rsid w:val="007C7674"/>
    <w:rsid w:val="007C7DC2"/>
    <w:rsid w:val="007D02A3"/>
    <w:rsid w:val="007D08E5"/>
    <w:rsid w:val="007D08E8"/>
    <w:rsid w:val="007D0EC0"/>
    <w:rsid w:val="007D0FE8"/>
    <w:rsid w:val="007D14B6"/>
    <w:rsid w:val="007D1C3C"/>
    <w:rsid w:val="007D1F73"/>
    <w:rsid w:val="007D2D38"/>
    <w:rsid w:val="007D2D71"/>
    <w:rsid w:val="007D2EF5"/>
    <w:rsid w:val="007D3B4D"/>
    <w:rsid w:val="007D3C87"/>
    <w:rsid w:val="007D3D67"/>
    <w:rsid w:val="007D4EEE"/>
    <w:rsid w:val="007D4F6B"/>
    <w:rsid w:val="007D52AE"/>
    <w:rsid w:val="007D5DCD"/>
    <w:rsid w:val="007D5F60"/>
    <w:rsid w:val="007D5FE8"/>
    <w:rsid w:val="007D632B"/>
    <w:rsid w:val="007D6CF5"/>
    <w:rsid w:val="007D6EDD"/>
    <w:rsid w:val="007D754D"/>
    <w:rsid w:val="007D76BC"/>
    <w:rsid w:val="007D7744"/>
    <w:rsid w:val="007D77CC"/>
    <w:rsid w:val="007D77F1"/>
    <w:rsid w:val="007D7C0D"/>
    <w:rsid w:val="007D7C45"/>
    <w:rsid w:val="007D7C9E"/>
    <w:rsid w:val="007D7CBD"/>
    <w:rsid w:val="007D7E02"/>
    <w:rsid w:val="007D7E95"/>
    <w:rsid w:val="007E00EA"/>
    <w:rsid w:val="007E027B"/>
    <w:rsid w:val="007E0363"/>
    <w:rsid w:val="007E0466"/>
    <w:rsid w:val="007E071A"/>
    <w:rsid w:val="007E0C29"/>
    <w:rsid w:val="007E0DE5"/>
    <w:rsid w:val="007E1588"/>
    <w:rsid w:val="007E1995"/>
    <w:rsid w:val="007E1F73"/>
    <w:rsid w:val="007E273C"/>
    <w:rsid w:val="007E296D"/>
    <w:rsid w:val="007E29B2"/>
    <w:rsid w:val="007E2B6C"/>
    <w:rsid w:val="007E2B84"/>
    <w:rsid w:val="007E2F8A"/>
    <w:rsid w:val="007E3093"/>
    <w:rsid w:val="007E3111"/>
    <w:rsid w:val="007E3132"/>
    <w:rsid w:val="007E394E"/>
    <w:rsid w:val="007E4054"/>
    <w:rsid w:val="007E40A9"/>
    <w:rsid w:val="007E40D0"/>
    <w:rsid w:val="007E40E7"/>
    <w:rsid w:val="007E439C"/>
    <w:rsid w:val="007E4998"/>
    <w:rsid w:val="007E54C9"/>
    <w:rsid w:val="007E5ACF"/>
    <w:rsid w:val="007E61BD"/>
    <w:rsid w:val="007E623C"/>
    <w:rsid w:val="007E65D6"/>
    <w:rsid w:val="007E6845"/>
    <w:rsid w:val="007E6B53"/>
    <w:rsid w:val="007E6DCC"/>
    <w:rsid w:val="007E73E8"/>
    <w:rsid w:val="007E754D"/>
    <w:rsid w:val="007E7810"/>
    <w:rsid w:val="007E7B8C"/>
    <w:rsid w:val="007E7E58"/>
    <w:rsid w:val="007F0374"/>
    <w:rsid w:val="007F0499"/>
    <w:rsid w:val="007F0577"/>
    <w:rsid w:val="007F0AF6"/>
    <w:rsid w:val="007F0D93"/>
    <w:rsid w:val="007F109B"/>
    <w:rsid w:val="007F1326"/>
    <w:rsid w:val="007F148D"/>
    <w:rsid w:val="007F1CEA"/>
    <w:rsid w:val="007F2020"/>
    <w:rsid w:val="007F2F75"/>
    <w:rsid w:val="007F2FF4"/>
    <w:rsid w:val="007F3316"/>
    <w:rsid w:val="007F3960"/>
    <w:rsid w:val="007F3ADA"/>
    <w:rsid w:val="007F3D47"/>
    <w:rsid w:val="007F3FC4"/>
    <w:rsid w:val="007F4189"/>
    <w:rsid w:val="007F48D9"/>
    <w:rsid w:val="007F4AA0"/>
    <w:rsid w:val="007F4BE6"/>
    <w:rsid w:val="007F5359"/>
    <w:rsid w:val="007F5732"/>
    <w:rsid w:val="007F58BB"/>
    <w:rsid w:val="007F5C3B"/>
    <w:rsid w:val="007F6319"/>
    <w:rsid w:val="007F639D"/>
    <w:rsid w:val="007F66A0"/>
    <w:rsid w:val="007F6A18"/>
    <w:rsid w:val="007F6C03"/>
    <w:rsid w:val="007F6E17"/>
    <w:rsid w:val="007F7141"/>
    <w:rsid w:val="007F7197"/>
    <w:rsid w:val="007F73D6"/>
    <w:rsid w:val="007F755C"/>
    <w:rsid w:val="007F7693"/>
    <w:rsid w:val="007F78B0"/>
    <w:rsid w:val="007F7ACF"/>
    <w:rsid w:val="007F7E3A"/>
    <w:rsid w:val="0080020A"/>
    <w:rsid w:val="00800787"/>
    <w:rsid w:val="00800B13"/>
    <w:rsid w:val="00800E66"/>
    <w:rsid w:val="00800F8F"/>
    <w:rsid w:val="008012A2"/>
    <w:rsid w:val="0080135C"/>
    <w:rsid w:val="008015BA"/>
    <w:rsid w:val="0080164D"/>
    <w:rsid w:val="00801917"/>
    <w:rsid w:val="0080192D"/>
    <w:rsid w:val="00801C77"/>
    <w:rsid w:val="00801E3A"/>
    <w:rsid w:val="00802232"/>
    <w:rsid w:val="008027DD"/>
    <w:rsid w:val="00802906"/>
    <w:rsid w:val="00802914"/>
    <w:rsid w:val="00802E05"/>
    <w:rsid w:val="00802F42"/>
    <w:rsid w:val="00803219"/>
    <w:rsid w:val="0080369D"/>
    <w:rsid w:val="008039C0"/>
    <w:rsid w:val="00803DB6"/>
    <w:rsid w:val="00803FF7"/>
    <w:rsid w:val="00804156"/>
    <w:rsid w:val="008042E2"/>
    <w:rsid w:val="0080487C"/>
    <w:rsid w:val="0080492B"/>
    <w:rsid w:val="00804A56"/>
    <w:rsid w:val="00804E42"/>
    <w:rsid w:val="00805036"/>
    <w:rsid w:val="00805044"/>
    <w:rsid w:val="00805258"/>
    <w:rsid w:val="0080551C"/>
    <w:rsid w:val="008055A7"/>
    <w:rsid w:val="008056DA"/>
    <w:rsid w:val="00805E0A"/>
    <w:rsid w:val="00805FFA"/>
    <w:rsid w:val="0080619A"/>
    <w:rsid w:val="00806230"/>
    <w:rsid w:val="0080684A"/>
    <w:rsid w:val="00806929"/>
    <w:rsid w:val="00806987"/>
    <w:rsid w:val="00807203"/>
    <w:rsid w:val="00807372"/>
    <w:rsid w:val="00807545"/>
    <w:rsid w:val="008075FB"/>
    <w:rsid w:val="00807AE8"/>
    <w:rsid w:val="00807C35"/>
    <w:rsid w:val="00807C80"/>
    <w:rsid w:val="00810321"/>
    <w:rsid w:val="0081081B"/>
    <w:rsid w:val="008109AD"/>
    <w:rsid w:val="00810EB4"/>
    <w:rsid w:val="00811A28"/>
    <w:rsid w:val="00811A39"/>
    <w:rsid w:val="00811C74"/>
    <w:rsid w:val="00811D83"/>
    <w:rsid w:val="00812289"/>
    <w:rsid w:val="0081254C"/>
    <w:rsid w:val="008128DD"/>
    <w:rsid w:val="00813852"/>
    <w:rsid w:val="00814440"/>
    <w:rsid w:val="00814C2D"/>
    <w:rsid w:val="00814CAD"/>
    <w:rsid w:val="0081529A"/>
    <w:rsid w:val="00815DDE"/>
    <w:rsid w:val="00815F0B"/>
    <w:rsid w:val="00815FC8"/>
    <w:rsid w:val="00816131"/>
    <w:rsid w:val="008164D0"/>
    <w:rsid w:val="00816587"/>
    <w:rsid w:val="0081666B"/>
    <w:rsid w:val="00816906"/>
    <w:rsid w:val="00816EA0"/>
    <w:rsid w:val="00817046"/>
    <w:rsid w:val="008173F4"/>
    <w:rsid w:val="00817470"/>
    <w:rsid w:val="008174F9"/>
    <w:rsid w:val="00817672"/>
    <w:rsid w:val="008177F5"/>
    <w:rsid w:val="00817C5C"/>
    <w:rsid w:val="00817FD1"/>
    <w:rsid w:val="00817FFD"/>
    <w:rsid w:val="00820314"/>
    <w:rsid w:val="00820819"/>
    <w:rsid w:val="008209F2"/>
    <w:rsid w:val="00820B0B"/>
    <w:rsid w:val="00821042"/>
    <w:rsid w:val="0082132C"/>
    <w:rsid w:val="00821E45"/>
    <w:rsid w:val="00822595"/>
    <w:rsid w:val="0082294D"/>
    <w:rsid w:val="00822AFB"/>
    <w:rsid w:val="00822C9C"/>
    <w:rsid w:val="00822E48"/>
    <w:rsid w:val="00822F75"/>
    <w:rsid w:val="0082367A"/>
    <w:rsid w:val="008236DD"/>
    <w:rsid w:val="00823839"/>
    <w:rsid w:val="008239CB"/>
    <w:rsid w:val="008239CE"/>
    <w:rsid w:val="008239D4"/>
    <w:rsid w:val="00823D2A"/>
    <w:rsid w:val="00823D47"/>
    <w:rsid w:val="00823F1F"/>
    <w:rsid w:val="00824151"/>
    <w:rsid w:val="00824170"/>
    <w:rsid w:val="00824527"/>
    <w:rsid w:val="0082474A"/>
    <w:rsid w:val="008247C3"/>
    <w:rsid w:val="008249CF"/>
    <w:rsid w:val="00824B70"/>
    <w:rsid w:val="00825104"/>
    <w:rsid w:val="0082539F"/>
    <w:rsid w:val="00825685"/>
    <w:rsid w:val="0082578F"/>
    <w:rsid w:val="00825F27"/>
    <w:rsid w:val="00825FC5"/>
    <w:rsid w:val="0082678B"/>
    <w:rsid w:val="00826E33"/>
    <w:rsid w:val="00826F13"/>
    <w:rsid w:val="0082728F"/>
    <w:rsid w:val="00827412"/>
    <w:rsid w:val="00827C4F"/>
    <w:rsid w:val="00827E31"/>
    <w:rsid w:val="008300C1"/>
    <w:rsid w:val="00830108"/>
    <w:rsid w:val="0083013C"/>
    <w:rsid w:val="00830311"/>
    <w:rsid w:val="008304AA"/>
    <w:rsid w:val="00830575"/>
    <w:rsid w:val="00830CCE"/>
    <w:rsid w:val="0083119C"/>
    <w:rsid w:val="008314A1"/>
    <w:rsid w:val="00831BDC"/>
    <w:rsid w:val="00831BF7"/>
    <w:rsid w:val="00832152"/>
    <w:rsid w:val="0083247B"/>
    <w:rsid w:val="0083247F"/>
    <w:rsid w:val="00832577"/>
    <w:rsid w:val="00832D46"/>
    <w:rsid w:val="00832E75"/>
    <w:rsid w:val="00832F59"/>
    <w:rsid w:val="00833496"/>
    <w:rsid w:val="008334AD"/>
    <w:rsid w:val="00833570"/>
    <w:rsid w:val="008337DC"/>
    <w:rsid w:val="00833ABE"/>
    <w:rsid w:val="00833CD7"/>
    <w:rsid w:val="00833D01"/>
    <w:rsid w:val="00833FBC"/>
    <w:rsid w:val="0083482D"/>
    <w:rsid w:val="0083553C"/>
    <w:rsid w:val="008356F8"/>
    <w:rsid w:val="00835BA8"/>
    <w:rsid w:val="00835DEB"/>
    <w:rsid w:val="00835E30"/>
    <w:rsid w:val="008364C6"/>
    <w:rsid w:val="00836729"/>
    <w:rsid w:val="00836A69"/>
    <w:rsid w:val="00837166"/>
    <w:rsid w:val="00837904"/>
    <w:rsid w:val="00837E50"/>
    <w:rsid w:val="00837E8B"/>
    <w:rsid w:val="00837F6F"/>
    <w:rsid w:val="008400A5"/>
    <w:rsid w:val="008400F4"/>
    <w:rsid w:val="00840351"/>
    <w:rsid w:val="008406CD"/>
    <w:rsid w:val="00840A73"/>
    <w:rsid w:val="00840FAC"/>
    <w:rsid w:val="008410B0"/>
    <w:rsid w:val="0084149C"/>
    <w:rsid w:val="00841578"/>
    <w:rsid w:val="0084181E"/>
    <w:rsid w:val="00841872"/>
    <w:rsid w:val="0084283E"/>
    <w:rsid w:val="00842914"/>
    <w:rsid w:val="00842F03"/>
    <w:rsid w:val="008431AC"/>
    <w:rsid w:val="00844039"/>
    <w:rsid w:val="00844202"/>
    <w:rsid w:val="00844231"/>
    <w:rsid w:val="0084469E"/>
    <w:rsid w:val="00844CDB"/>
    <w:rsid w:val="00845013"/>
    <w:rsid w:val="00845465"/>
    <w:rsid w:val="0084584B"/>
    <w:rsid w:val="00845872"/>
    <w:rsid w:val="00845A22"/>
    <w:rsid w:val="00845E03"/>
    <w:rsid w:val="00845EFC"/>
    <w:rsid w:val="00846213"/>
    <w:rsid w:val="00846220"/>
    <w:rsid w:val="008463A7"/>
    <w:rsid w:val="008465DC"/>
    <w:rsid w:val="00846890"/>
    <w:rsid w:val="0084696F"/>
    <w:rsid w:val="00846A6C"/>
    <w:rsid w:val="00846E2F"/>
    <w:rsid w:val="008473F5"/>
    <w:rsid w:val="008479CE"/>
    <w:rsid w:val="00847A58"/>
    <w:rsid w:val="00847B61"/>
    <w:rsid w:val="00847F47"/>
    <w:rsid w:val="008500EC"/>
    <w:rsid w:val="008501C5"/>
    <w:rsid w:val="008508C4"/>
    <w:rsid w:val="0085133A"/>
    <w:rsid w:val="0085153D"/>
    <w:rsid w:val="008519A9"/>
    <w:rsid w:val="00851B61"/>
    <w:rsid w:val="00851CA4"/>
    <w:rsid w:val="00851D50"/>
    <w:rsid w:val="00852177"/>
    <w:rsid w:val="00852511"/>
    <w:rsid w:val="00852939"/>
    <w:rsid w:val="00852A94"/>
    <w:rsid w:val="00852D19"/>
    <w:rsid w:val="008538EF"/>
    <w:rsid w:val="00853C07"/>
    <w:rsid w:val="00854093"/>
    <w:rsid w:val="00854162"/>
    <w:rsid w:val="00854498"/>
    <w:rsid w:val="008546C9"/>
    <w:rsid w:val="00854963"/>
    <w:rsid w:val="00854993"/>
    <w:rsid w:val="00854CF5"/>
    <w:rsid w:val="00854DEA"/>
    <w:rsid w:val="00855027"/>
    <w:rsid w:val="008555CC"/>
    <w:rsid w:val="00855821"/>
    <w:rsid w:val="00856801"/>
    <w:rsid w:val="0085692A"/>
    <w:rsid w:val="008578A4"/>
    <w:rsid w:val="008579AE"/>
    <w:rsid w:val="00857D6C"/>
    <w:rsid w:val="008601EC"/>
    <w:rsid w:val="00860891"/>
    <w:rsid w:val="008608AB"/>
    <w:rsid w:val="008609E8"/>
    <w:rsid w:val="00860CB8"/>
    <w:rsid w:val="00860E6A"/>
    <w:rsid w:val="00860FB2"/>
    <w:rsid w:val="00861309"/>
    <w:rsid w:val="00861906"/>
    <w:rsid w:val="00861FD3"/>
    <w:rsid w:val="008622E2"/>
    <w:rsid w:val="0086235B"/>
    <w:rsid w:val="00862379"/>
    <w:rsid w:val="0086237B"/>
    <w:rsid w:val="00862413"/>
    <w:rsid w:val="00862473"/>
    <w:rsid w:val="00862D90"/>
    <w:rsid w:val="00862E59"/>
    <w:rsid w:val="008630FD"/>
    <w:rsid w:val="0086311C"/>
    <w:rsid w:val="008638C2"/>
    <w:rsid w:val="00863B87"/>
    <w:rsid w:val="00863CF9"/>
    <w:rsid w:val="0086413B"/>
    <w:rsid w:val="008641DB"/>
    <w:rsid w:val="008642BB"/>
    <w:rsid w:val="00864638"/>
    <w:rsid w:val="008649F2"/>
    <w:rsid w:val="00864B3F"/>
    <w:rsid w:val="00864BA1"/>
    <w:rsid w:val="00864EA3"/>
    <w:rsid w:val="00865340"/>
    <w:rsid w:val="00865538"/>
    <w:rsid w:val="008656EF"/>
    <w:rsid w:val="00865D40"/>
    <w:rsid w:val="00865E25"/>
    <w:rsid w:val="008661AD"/>
    <w:rsid w:val="0086620A"/>
    <w:rsid w:val="008662E8"/>
    <w:rsid w:val="0086634A"/>
    <w:rsid w:val="00866376"/>
    <w:rsid w:val="00866493"/>
    <w:rsid w:val="00866621"/>
    <w:rsid w:val="00866642"/>
    <w:rsid w:val="0086678C"/>
    <w:rsid w:val="0086680D"/>
    <w:rsid w:val="008668E7"/>
    <w:rsid w:val="008669DF"/>
    <w:rsid w:val="00866A3D"/>
    <w:rsid w:val="00866B1F"/>
    <w:rsid w:val="00866E88"/>
    <w:rsid w:val="008676BD"/>
    <w:rsid w:val="00867829"/>
    <w:rsid w:val="00867A21"/>
    <w:rsid w:val="00867CC1"/>
    <w:rsid w:val="00870157"/>
    <w:rsid w:val="00870163"/>
    <w:rsid w:val="00870D5E"/>
    <w:rsid w:val="00871044"/>
    <w:rsid w:val="00871437"/>
    <w:rsid w:val="008714B5"/>
    <w:rsid w:val="00871641"/>
    <w:rsid w:val="0087166B"/>
    <w:rsid w:val="008718B1"/>
    <w:rsid w:val="00871A33"/>
    <w:rsid w:val="00871E23"/>
    <w:rsid w:val="00872153"/>
    <w:rsid w:val="008726E0"/>
    <w:rsid w:val="00872794"/>
    <w:rsid w:val="0087280C"/>
    <w:rsid w:val="0087298F"/>
    <w:rsid w:val="00872F32"/>
    <w:rsid w:val="008735BE"/>
    <w:rsid w:val="008735C8"/>
    <w:rsid w:val="00873606"/>
    <w:rsid w:val="00873847"/>
    <w:rsid w:val="0087391B"/>
    <w:rsid w:val="00873D05"/>
    <w:rsid w:val="0087450F"/>
    <w:rsid w:val="00874790"/>
    <w:rsid w:val="00874D25"/>
    <w:rsid w:val="00875051"/>
    <w:rsid w:val="00875472"/>
    <w:rsid w:val="0087578A"/>
    <w:rsid w:val="00875DF2"/>
    <w:rsid w:val="00875E74"/>
    <w:rsid w:val="00876326"/>
    <w:rsid w:val="008768EE"/>
    <w:rsid w:val="00876A3A"/>
    <w:rsid w:val="008800E7"/>
    <w:rsid w:val="0088065E"/>
    <w:rsid w:val="0088071E"/>
    <w:rsid w:val="008808F2"/>
    <w:rsid w:val="00880D7C"/>
    <w:rsid w:val="00881518"/>
    <w:rsid w:val="0088253D"/>
    <w:rsid w:val="00882652"/>
    <w:rsid w:val="00882A3E"/>
    <w:rsid w:val="00882A5B"/>
    <w:rsid w:val="00882B9A"/>
    <w:rsid w:val="00883088"/>
    <w:rsid w:val="0088318B"/>
    <w:rsid w:val="008832AD"/>
    <w:rsid w:val="00883CDE"/>
    <w:rsid w:val="00884556"/>
    <w:rsid w:val="008847B9"/>
    <w:rsid w:val="00884816"/>
    <w:rsid w:val="00884B24"/>
    <w:rsid w:val="00884B2A"/>
    <w:rsid w:val="00885693"/>
    <w:rsid w:val="0088578E"/>
    <w:rsid w:val="00885B1B"/>
    <w:rsid w:val="00885B51"/>
    <w:rsid w:val="00885D38"/>
    <w:rsid w:val="008869D7"/>
    <w:rsid w:val="00886C32"/>
    <w:rsid w:val="00887301"/>
    <w:rsid w:val="00887403"/>
    <w:rsid w:val="008874E2"/>
    <w:rsid w:val="008875F7"/>
    <w:rsid w:val="0089009D"/>
    <w:rsid w:val="00890721"/>
    <w:rsid w:val="00890CD3"/>
    <w:rsid w:val="00890FA8"/>
    <w:rsid w:val="00891564"/>
    <w:rsid w:val="00891804"/>
    <w:rsid w:val="00891924"/>
    <w:rsid w:val="00891D2B"/>
    <w:rsid w:val="0089209F"/>
    <w:rsid w:val="008921AD"/>
    <w:rsid w:val="008921F6"/>
    <w:rsid w:val="00892E97"/>
    <w:rsid w:val="00892F99"/>
    <w:rsid w:val="008934E6"/>
    <w:rsid w:val="00893522"/>
    <w:rsid w:val="00893CAF"/>
    <w:rsid w:val="0089456A"/>
    <w:rsid w:val="00894B10"/>
    <w:rsid w:val="00894B60"/>
    <w:rsid w:val="00894B86"/>
    <w:rsid w:val="0089505B"/>
    <w:rsid w:val="00895289"/>
    <w:rsid w:val="00896465"/>
    <w:rsid w:val="008969E1"/>
    <w:rsid w:val="00896B9B"/>
    <w:rsid w:val="00896DB5"/>
    <w:rsid w:val="0089742D"/>
    <w:rsid w:val="00897443"/>
    <w:rsid w:val="008978E6"/>
    <w:rsid w:val="008979A3"/>
    <w:rsid w:val="008A124D"/>
    <w:rsid w:val="008A13A4"/>
    <w:rsid w:val="008A13B2"/>
    <w:rsid w:val="008A15F7"/>
    <w:rsid w:val="008A17FB"/>
    <w:rsid w:val="008A19E6"/>
    <w:rsid w:val="008A1ED7"/>
    <w:rsid w:val="008A1F06"/>
    <w:rsid w:val="008A2081"/>
    <w:rsid w:val="008A28D0"/>
    <w:rsid w:val="008A308D"/>
    <w:rsid w:val="008A325C"/>
    <w:rsid w:val="008A33BD"/>
    <w:rsid w:val="008A361A"/>
    <w:rsid w:val="008A38AA"/>
    <w:rsid w:val="008A38B2"/>
    <w:rsid w:val="008A39D6"/>
    <w:rsid w:val="008A3D92"/>
    <w:rsid w:val="008A4061"/>
    <w:rsid w:val="008A4248"/>
    <w:rsid w:val="008A4A81"/>
    <w:rsid w:val="008A4C4F"/>
    <w:rsid w:val="008A4D33"/>
    <w:rsid w:val="008A4E80"/>
    <w:rsid w:val="008A50A0"/>
    <w:rsid w:val="008A527D"/>
    <w:rsid w:val="008A5366"/>
    <w:rsid w:val="008A53A0"/>
    <w:rsid w:val="008A580F"/>
    <w:rsid w:val="008A58AF"/>
    <w:rsid w:val="008A5BEB"/>
    <w:rsid w:val="008A6681"/>
    <w:rsid w:val="008A6E07"/>
    <w:rsid w:val="008A6F6E"/>
    <w:rsid w:val="008A72F4"/>
    <w:rsid w:val="008A7416"/>
    <w:rsid w:val="008A77FE"/>
    <w:rsid w:val="008A7800"/>
    <w:rsid w:val="008A7BE1"/>
    <w:rsid w:val="008A7C59"/>
    <w:rsid w:val="008B0552"/>
    <w:rsid w:val="008B0957"/>
    <w:rsid w:val="008B0BAE"/>
    <w:rsid w:val="008B0E34"/>
    <w:rsid w:val="008B123A"/>
    <w:rsid w:val="008B127C"/>
    <w:rsid w:val="008B143E"/>
    <w:rsid w:val="008B185C"/>
    <w:rsid w:val="008B1AA7"/>
    <w:rsid w:val="008B1F04"/>
    <w:rsid w:val="008B223F"/>
    <w:rsid w:val="008B23C6"/>
    <w:rsid w:val="008B24AA"/>
    <w:rsid w:val="008B2B96"/>
    <w:rsid w:val="008B2C5B"/>
    <w:rsid w:val="008B30F0"/>
    <w:rsid w:val="008B3522"/>
    <w:rsid w:val="008B3851"/>
    <w:rsid w:val="008B48C1"/>
    <w:rsid w:val="008B4A02"/>
    <w:rsid w:val="008B4C38"/>
    <w:rsid w:val="008B4CAE"/>
    <w:rsid w:val="008B4CED"/>
    <w:rsid w:val="008B4E69"/>
    <w:rsid w:val="008B536B"/>
    <w:rsid w:val="008B5B29"/>
    <w:rsid w:val="008B5C27"/>
    <w:rsid w:val="008B5ED7"/>
    <w:rsid w:val="008B60A7"/>
    <w:rsid w:val="008B629F"/>
    <w:rsid w:val="008B6850"/>
    <w:rsid w:val="008B6DCC"/>
    <w:rsid w:val="008B6E82"/>
    <w:rsid w:val="008B7210"/>
    <w:rsid w:val="008B7573"/>
    <w:rsid w:val="008B79D2"/>
    <w:rsid w:val="008C00E3"/>
    <w:rsid w:val="008C0663"/>
    <w:rsid w:val="008C0BBC"/>
    <w:rsid w:val="008C1B26"/>
    <w:rsid w:val="008C215F"/>
    <w:rsid w:val="008C221A"/>
    <w:rsid w:val="008C258A"/>
    <w:rsid w:val="008C27A8"/>
    <w:rsid w:val="008C29A9"/>
    <w:rsid w:val="008C2A79"/>
    <w:rsid w:val="008C2BF1"/>
    <w:rsid w:val="008C2CA7"/>
    <w:rsid w:val="008C2D24"/>
    <w:rsid w:val="008C2D7A"/>
    <w:rsid w:val="008C36FC"/>
    <w:rsid w:val="008C3C3C"/>
    <w:rsid w:val="008C4208"/>
    <w:rsid w:val="008C4370"/>
    <w:rsid w:val="008C4679"/>
    <w:rsid w:val="008C4B2E"/>
    <w:rsid w:val="008C4E89"/>
    <w:rsid w:val="008C4F38"/>
    <w:rsid w:val="008C5148"/>
    <w:rsid w:val="008C5498"/>
    <w:rsid w:val="008C54A0"/>
    <w:rsid w:val="008C55C2"/>
    <w:rsid w:val="008C56CE"/>
    <w:rsid w:val="008C57B7"/>
    <w:rsid w:val="008C582D"/>
    <w:rsid w:val="008C5CFA"/>
    <w:rsid w:val="008C5E70"/>
    <w:rsid w:val="008C6012"/>
    <w:rsid w:val="008C60F3"/>
    <w:rsid w:val="008C611B"/>
    <w:rsid w:val="008C6358"/>
    <w:rsid w:val="008C66D7"/>
    <w:rsid w:val="008C69A0"/>
    <w:rsid w:val="008C6EBC"/>
    <w:rsid w:val="008C719D"/>
    <w:rsid w:val="008C7B61"/>
    <w:rsid w:val="008C7C4C"/>
    <w:rsid w:val="008C7F2D"/>
    <w:rsid w:val="008D010F"/>
    <w:rsid w:val="008D041A"/>
    <w:rsid w:val="008D041B"/>
    <w:rsid w:val="008D0536"/>
    <w:rsid w:val="008D08CE"/>
    <w:rsid w:val="008D1974"/>
    <w:rsid w:val="008D1A82"/>
    <w:rsid w:val="008D1A91"/>
    <w:rsid w:val="008D1BBB"/>
    <w:rsid w:val="008D1BDD"/>
    <w:rsid w:val="008D1C67"/>
    <w:rsid w:val="008D1F75"/>
    <w:rsid w:val="008D2089"/>
    <w:rsid w:val="008D264E"/>
    <w:rsid w:val="008D2F65"/>
    <w:rsid w:val="008D3347"/>
    <w:rsid w:val="008D3533"/>
    <w:rsid w:val="008D35E2"/>
    <w:rsid w:val="008D3A06"/>
    <w:rsid w:val="008D3D70"/>
    <w:rsid w:val="008D52D3"/>
    <w:rsid w:val="008D5949"/>
    <w:rsid w:val="008D5A95"/>
    <w:rsid w:val="008D5E4F"/>
    <w:rsid w:val="008D5F5A"/>
    <w:rsid w:val="008D6002"/>
    <w:rsid w:val="008D610F"/>
    <w:rsid w:val="008D62C7"/>
    <w:rsid w:val="008D65FB"/>
    <w:rsid w:val="008D6797"/>
    <w:rsid w:val="008D6A4D"/>
    <w:rsid w:val="008D6C5D"/>
    <w:rsid w:val="008D7913"/>
    <w:rsid w:val="008D79A1"/>
    <w:rsid w:val="008D7D37"/>
    <w:rsid w:val="008D7F6E"/>
    <w:rsid w:val="008E038A"/>
    <w:rsid w:val="008E03D1"/>
    <w:rsid w:val="008E0513"/>
    <w:rsid w:val="008E065E"/>
    <w:rsid w:val="008E0A06"/>
    <w:rsid w:val="008E0A6B"/>
    <w:rsid w:val="008E0BD3"/>
    <w:rsid w:val="008E1239"/>
    <w:rsid w:val="008E154C"/>
    <w:rsid w:val="008E1555"/>
    <w:rsid w:val="008E1AE0"/>
    <w:rsid w:val="008E1D58"/>
    <w:rsid w:val="008E1DC1"/>
    <w:rsid w:val="008E21E1"/>
    <w:rsid w:val="008E2332"/>
    <w:rsid w:val="008E2456"/>
    <w:rsid w:val="008E289B"/>
    <w:rsid w:val="008E2A08"/>
    <w:rsid w:val="008E2C89"/>
    <w:rsid w:val="008E31EC"/>
    <w:rsid w:val="008E32E9"/>
    <w:rsid w:val="008E3E28"/>
    <w:rsid w:val="008E42CF"/>
    <w:rsid w:val="008E440A"/>
    <w:rsid w:val="008E4475"/>
    <w:rsid w:val="008E4C2E"/>
    <w:rsid w:val="008E4E79"/>
    <w:rsid w:val="008E5414"/>
    <w:rsid w:val="008E56A6"/>
    <w:rsid w:val="008E5D12"/>
    <w:rsid w:val="008E5FCB"/>
    <w:rsid w:val="008E5FDF"/>
    <w:rsid w:val="008E68C0"/>
    <w:rsid w:val="008E6B1C"/>
    <w:rsid w:val="008E6F73"/>
    <w:rsid w:val="008E7296"/>
    <w:rsid w:val="008E78E1"/>
    <w:rsid w:val="008E79DA"/>
    <w:rsid w:val="008E7A92"/>
    <w:rsid w:val="008E7E0D"/>
    <w:rsid w:val="008F0245"/>
    <w:rsid w:val="008F084A"/>
    <w:rsid w:val="008F0856"/>
    <w:rsid w:val="008F0E61"/>
    <w:rsid w:val="008F0F71"/>
    <w:rsid w:val="008F1400"/>
    <w:rsid w:val="008F17AD"/>
    <w:rsid w:val="008F17E9"/>
    <w:rsid w:val="008F18CC"/>
    <w:rsid w:val="008F1D6F"/>
    <w:rsid w:val="008F1E35"/>
    <w:rsid w:val="008F2040"/>
    <w:rsid w:val="008F215B"/>
    <w:rsid w:val="008F29A5"/>
    <w:rsid w:val="008F2A5E"/>
    <w:rsid w:val="008F2BFD"/>
    <w:rsid w:val="008F2E90"/>
    <w:rsid w:val="008F3CCD"/>
    <w:rsid w:val="008F3FCA"/>
    <w:rsid w:val="008F4047"/>
    <w:rsid w:val="008F432A"/>
    <w:rsid w:val="008F444B"/>
    <w:rsid w:val="008F4E4D"/>
    <w:rsid w:val="008F50A8"/>
    <w:rsid w:val="008F531D"/>
    <w:rsid w:val="008F57C4"/>
    <w:rsid w:val="008F5D23"/>
    <w:rsid w:val="008F7890"/>
    <w:rsid w:val="008F7940"/>
    <w:rsid w:val="008F7F8A"/>
    <w:rsid w:val="00900273"/>
    <w:rsid w:val="00901051"/>
    <w:rsid w:val="009010C6"/>
    <w:rsid w:val="00901A82"/>
    <w:rsid w:val="00901D8F"/>
    <w:rsid w:val="00901E27"/>
    <w:rsid w:val="00902538"/>
    <w:rsid w:val="009025E0"/>
    <w:rsid w:val="009027E9"/>
    <w:rsid w:val="00902886"/>
    <w:rsid w:val="00902A78"/>
    <w:rsid w:val="00902D45"/>
    <w:rsid w:val="0090304E"/>
    <w:rsid w:val="00903208"/>
    <w:rsid w:val="0090365E"/>
    <w:rsid w:val="009043BA"/>
    <w:rsid w:val="00904517"/>
    <w:rsid w:val="00904A18"/>
    <w:rsid w:val="0090505F"/>
    <w:rsid w:val="009054CD"/>
    <w:rsid w:val="009059C1"/>
    <w:rsid w:val="00905ABC"/>
    <w:rsid w:val="00905ADA"/>
    <w:rsid w:val="00905CB8"/>
    <w:rsid w:val="00905F2C"/>
    <w:rsid w:val="009061A2"/>
    <w:rsid w:val="00906728"/>
    <w:rsid w:val="00906942"/>
    <w:rsid w:val="00906E7F"/>
    <w:rsid w:val="009071A9"/>
    <w:rsid w:val="00907D83"/>
    <w:rsid w:val="0091004C"/>
    <w:rsid w:val="00910545"/>
    <w:rsid w:val="009110FA"/>
    <w:rsid w:val="0091160C"/>
    <w:rsid w:val="00911BD6"/>
    <w:rsid w:val="00911C46"/>
    <w:rsid w:val="00912B16"/>
    <w:rsid w:val="00913059"/>
    <w:rsid w:val="0091347D"/>
    <w:rsid w:val="00913496"/>
    <w:rsid w:val="009136F7"/>
    <w:rsid w:val="00913A31"/>
    <w:rsid w:val="00913EDD"/>
    <w:rsid w:val="00914344"/>
    <w:rsid w:val="0091446B"/>
    <w:rsid w:val="0091467F"/>
    <w:rsid w:val="0091485D"/>
    <w:rsid w:val="0091492F"/>
    <w:rsid w:val="00914E85"/>
    <w:rsid w:val="00914F82"/>
    <w:rsid w:val="0091558C"/>
    <w:rsid w:val="009157E9"/>
    <w:rsid w:val="0091583D"/>
    <w:rsid w:val="009158BF"/>
    <w:rsid w:val="00915A2D"/>
    <w:rsid w:val="00915B2A"/>
    <w:rsid w:val="00915BDD"/>
    <w:rsid w:val="00915FA0"/>
    <w:rsid w:val="00916A54"/>
    <w:rsid w:val="00916AA3"/>
    <w:rsid w:val="00917197"/>
    <w:rsid w:val="009171BA"/>
    <w:rsid w:val="00920232"/>
    <w:rsid w:val="00920888"/>
    <w:rsid w:val="00920C7D"/>
    <w:rsid w:val="009216A6"/>
    <w:rsid w:val="00921CE1"/>
    <w:rsid w:val="00921E71"/>
    <w:rsid w:val="0092215C"/>
    <w:rsid w:val="00922420"/>
    <w:rsid w:val="00922CE6"/>
    <w:rsid w:val="00922D1A"/>
    <w:rsid w:val="009233D7"/>
    <w:rsid w:val="00923596"/>
    <w:rsid w:val="0092364A"/>
    <w:rsid w:val="00923A4C"/>
    <w:rsid w:val="00923C19"/>
    <w:rsid w:val="0092405A"/>
    <w:rsid w:val="00924327"/>
    <w:rsid w:val="0092486E"/>
    <w:rsid w:val="00924C85"/>
    <w:rsid w:val="0092529E"/>
    <w:rsid w:val="009253CA"/>
    <w:rsid w:val="00925469"/>
    <w:rsid w:val="009257F8"/>
    <w:rsid w:val="0092581F"/>
    <w:rsid w:val="00925AE5"/>
    <w:rsid w:val="00925B74"/>
    <w:rsid w:val="00925B9C"/>
    <w:rsid w:val="00925CF7"/>
    <w:rsid w:val="0092634A"/>
    <w:rsid w:val="00926BB9"/>
    <w:rsid w:val="0092747F"/>
    <w:rsid w:val="0092799D"/>
    <w:rsid w:val="009279B1"/>
    <w:rsid w:val="0093008B"/>
    <w:rsid w:val="009304A6"/>
    <w:rsid w:val="009307A6"/>
    <w:rsid w:val="00930922"/>
    <w:rsid w:val="00930988"/>
    <w:rsid w:val="00930ADA"/>
    <w:rsid w:val="00930C27"/>
    <w:rsid w:val="0093120C"/>
    <w:rsid w:val="009312B6"/>
    <w:rsid w:val="009312CD"/>
    <w:rsid w:val="00931403"/>
    <w:rsid w:val="00931566"/>
    <w:rsid w:val="009316BA"/>
    <w:rsid w:val="00931712"/>
    <w:rsid w:val="009318ED"/>
    <w:rsid w:val="00931962"/>
    <w:rsid w:val="0093196A"/>
    <w:rsid w:val="009319A3"/>
    <w:rsid w:val="00931EDD"/>
    <w:rsid w:val="00931EF8"/>
    <w:rsid w:val="00932041"/>
    <w:rsid w:val="00932325"/>
    <w:rsid w:val="0093245F"/>
    <w:rsid w:val="009324EC"/>
    <w:rsid w:val="0093289A"/>
    <w:rsid w:val="00932BB7"/>
    <w:rsid w:val="00932D81"/>
    <w:rsid w:val="00932F17"/>
    <w:rsid w:val="00933542"/>
    <w:rsid w:val="00933EC0"/>
    <w:rsid w:val="00933F65"/>
    <w:rsid w:val="009341FF"/>
    <w:rsid w:val="00934444"/>
    <w:rsid w:val="00934498"/>
    <w:rsid w:val="009347F5"/>
    <w:rsid w:val="00934A38"/>
    <w:rsid w:val="00935054"/>
    <w:rsid w:val="00935E01"/>
    <w:rsid w:val="00935F75"/>
    <w:rsid w:val="00936E74"/>
    <w:rsid w:val="00936F1D"/>
    <w:rsid w:val="00937057"/>
    <w:rsid w:val="00937322"/>
    <w:rsid w:val="00937324"/>
    <w:rsid w:val="00937C5F"/>
    <w:rsid w:val="00937CDC"/>
    <w:rsid w:val="00940120"/>
    <w:rsid w:val="00940460"/>
    <w:rsid w:val="009405E9"/>
    <w:rsid w:val="00940BCF"/>
    <w:rsid w:val="0094170E"/>
    <w:rsid w:val="009419E3"/>
    <w:rsid w:val="00941E7A"/>
    <w:rsid w:val="0094230A"/>
    <w:rsid w:val="009425AC"/>
    <w:rsid w:val="00942618"/>
    <w:rsid w:val="0094266C"/>
    <w:rsid w:val="009426AD"/>
    <w:rsid w:val="00942817"/>
    <w:rsid w:val="00942A5E"/>
    <w:rsid w:val="00942D3C"/>
    <w:rsid w:val="00942DFA"/>
    <w:rsid w:val="009434A1"/>
    <w:rsid w:val="00943812"/>
    <w:rsid w:val="00943C34"/>
    <w:rsid w:val="00943CC3"/>
    <w:rsid w:val="00943E62"/>
    <w:rsid w:val="00944561"/>
    <w:rsid w:val="00944776"/>
    <w:rsid w:val="009447FD"/>
    <w:rsid w:val="00944C6B"/>
    <w:rsid w:val="009452C0"/>
    <w:rsid w:val="00945827"/>
    <w:rsid w:val="0094606D"/>
    <w:rsid w:val="0094682C"/>
    <w:rsid w:val="00946A7B"/>
    <w:rsid w:val="00946CC6"/>
    <w:rsid w:val="00947071"/>
    <w:rsid w:val="0094716C"/>
    <w:rsid w:val="0094717B"/>
    <w:rsid w:val="0094727F"/>
    <w:rsid w:val="00947762"/>
    <w:rsid w:val="00947B0C"/>
    <w:rsid w:val="00947C2E"/>
    <w:rsid w:val="00947E94"/>
    <w:rsid w:val="00950361"/>
    <w:rsid w:val="00950394"/>
    <w:rsid w:val="0095066C"/>
    <w:rsid w:val="009507F2"/>
    <w:rsid w:val="00950EFB"/>
    <w:rsid w:val="00951A1C"/>
    <w:rsid w:val="00951A7E"/>
    <w:rsid w:val="0095319C"/>
    <w:rsid w:val="0095367B"/>
    <w:rsid w:val="009543AC"/>
    <w:rsid w:val="00954A83"/>
    <w:rsid w:val="00954B6A"/>
    <w:rsid w:val="00954BF1"/>
    <w:rsid w:val="00954DC7"/>
    <w:rsid w:val="00954E12"/>
    <w:rsid w:val="00954FF6"/>
    <w:rsid w:val="0095528D"/>
    <w:rsid w:val="009553A5"/>
    <w:rsid w:val="00955523"/>
    <w:rsid w:val="00955790"/>
    <w:rsid w:val="0095582D"/>
    <w:rsid w:val="009567E8"/>
    <w:rsid w:val="00956921"/>
    <w:rsid w:val="00956EE8"/>
    <w:rsid w:val="0095720B"/>
    <w:rsid w:val="00957CDA"/>
    <w:rsid w:val="009602A9"/>
    <w:rsid w:val="0096038D"/>
    <w:rsid w:val="009605EB"/>
    <w:rsid w:val="00960A7C"/>
    <w:rsid w:val="009610AB"/>
    <w:rsid w:val="00961233"/>
    <w:rsid w:val="00961440"/>
    <w:rsid w:val="00961A42"/>
    <w:rsid w:val="00961D58"/>
    <w:rsid w:val="00961DEB"/>
    <w:rsid w:val="00962026"/>
    <w:rsid w:val="009624B5"/>
    <w:rsid w:val="00962BD1"/>
    <w:rsid w:val="00962F32"/>
    <w:rsid w:val="009637B2"/>
    <w:rsid w:val="00963B07"/>
    <w:rsid w:val="00963B2F"/>
    <w:rsid w:val="00963C43"/>
    <w:rsid w:val="00964066"/>
    <w:rsid w:val="0096408D"/>
    <w:rsid w:val="00964214"/>
    <w:rsid w:val="00964737"/>
    <w:rsid w:val="00964858"/>
    <w:rsid w:val="009655B1"/>
    <w:rsid w:val="00965735"/>
    <w:rsid w:val="0096590C"/>
    <w:rsid w:val="00965A62"/>
    <w:rsid w:val="00965A64"/>
    <w:rsid w:val="00965C12"/>
    <w:rsid w:val="00965CB4"/>
    <w:rsid w:val="00965F6F"/>
    <w:rsid w:val="00966374"/>
    <w:rsid w:val="009663FC"/>
    <w:rsid w:val="0096651A"/>
    <w:rsid w:val="0096677F"/>
    <w:rsid w:val="0096694B"/>
    <w:rsid w:val="00966A3F"/>
    <w:rsid w:val="0096717F"/>
    <w:rsid w:val="009673AF"/>
    <w:rsid w:val="0096790F"/>
    <w:rsid w:val="00967C6A"/>
    <w:rsid w:val="00967D71"/>
    <w:rsid w:val="00967EE6"/>
    <w:rsid w:val="009703BF"/>
    <w:rsid w:val="0097065A"/>
    <w:rsid w:val="00970669"/>
    <w:rsid w:val="00970953"/>
    <w:rsid w:val="0097097F"/>
    <w:rsid w:val="009714B4"/>
    <w:rsid w:val="009715AB"/>
    <w:rsid w:val="009718C5"/>
    <w:rsid w:val="0097192F"/>
    <w:rsid w:val="0097198C"/>
    <w:rsid w:val="00971D07"/>
    <w:rsid w:val="00971D81"/>
    <w:rsid w:val="0097205A"/>
    <w:rsid w:val="009720D0"/>
    <w:rsid w:val="00972425"/>
    <w:rsid w:val="00972475"/>
    <w:rsid w:val="009725FF"/>
    <w:rsid w:val="00972F65"/>
    <w:rsid w:val="009732F2"/>
    <w:rsid w:val="009735AD"/>
    <w:rsid w:val="00973C74"/>
    <w:rsid w:val="0097406A"/>
    <w:rsid w:val="009742B3"/>
    <w:rsid w:val="00974A95"/>
    <w:rsid w:val="00974AAC"/>
    <w:rsid w:val="0097570F"/>
    <w:rsid w:val="00975C03"/>
    <w:rsid w:val="00975C05"/>
    <w:rsid w:val="00975E79"/>
    <w:rsid w:val="00975F59"/>
    <w:rsid w:val="009762ED"/>
    <w:rsid w:val="00976AC6"/>
    <w:rsid w:val="00976DAD"/>
    <w:rsid w:val="009774EE"/>
    <w:rsid w:val="009775E1"/>
    <w:rsid w:val="0097760D"/>
    <w:rsid w:val="00977672"/>
    <w:rsid w:val="009778DA"/>
    <w:rsid w:val="00977F20"/>
    <w:rsid w:val="0098064B"/>
    <w:rsid w:val="00980F6A"/>
    <w:rsid w:val="00981354"/>
    <w:rsid w:val="00981D75"/>
    <w:rsid w:val="00982036"/>
    <w:rsid w:val="009821AA"/>
    <w:rsid w:val="00982520"/>
    <w:rsid w:val="00982693"/>
    <w:rsid w:val="009827E4"/>
    <w:rsid w:val="00982896"/>
    <w:rsid w:val="00982B90"/>
    <w:rsid w:val="009831DD"/>
    <w:rsid w:val="00983A1E"/>
    <w:rsid w:val="00983ACF"/>
    <w:rsid w:val="00983C7F"/>
    <w:rsid w:val="00983FB8"/>
    <w:rsid w:val="009841BC"/>
    <w:rsid w:val="0098424B"/>
    <w:rsid w:val="00984383"/>
    <w:rsid w:val="0098458A"/>
    <w:rsid w:val="00984CE9"/>
    <w:rsid w:val="00984F19"/>
    <w:rsid w:val="0098503D"/>
    <w:rsid w:val="0098555A"/>
    <w:rsid w:val="00985F84"/>
    <w:rsid w:val="0098637D"/>
    <w:rsid w:val="00986B5E"/>
    <w:rsid w:val="00986D5A"/>
    <w:rsid w:val="009872A5"/>
    <w:rsid w:val="00987811"/>
    <w:rsid w:val="009906FB"/>
    <w:rsid w:val="00991129"/>
    <w:rsid w:val="00991290"/>
    <w:rsid w:val="00991473"/>
    <w:rsid w:val="00991609"/>
    <w:rsid w:val="00991653"/>
    <w:rsid w:val="00991BB1"/>
    <w:rsid w:val="00991C54"/>
    <w:rsid w:val="0099208A"/>
    <w:rsid w:val="009921D0"/>
    <w:rsid w:val="00992304"/>
    <w:rsid w:val="009925CB"/>
    <w:rsid w:val="009925F8"/>
    <w:rsid w:val="00992D7D"/>
    <w:rsid w:val="00992EC5"/>
    <w:rsid w:val="009932C9"/>
    <w:rsid w:val="00993465"/>
    <w:rsid w:val="009934C6"/>
    <w:rsid w:val="0099396A"/>
    <w:rsid w:val="00993AA9"/>
    <w:rsid w:val="00993B72"/>
    <w:rsid w:val="00993B75"/>
    <w:rsid w:val="0099465E"/>
    <w:rsid w:val="00995280"/>
    <w:rsid w:val="0099539D"/>
    <w:rsid w:val="009959C5"/>
    <w:rsid w:val="00995AD6"/>
    <w:rsid w:val="00995EA1"/>
    <w:rsid w:val="00996419"/>
    <w:rsid w:val="00996551"/>
    <w:rsid w:val="00996982"/>
    <w:rsid w:val="00996A64"/>
    <w:rsid w:val="00996B44"/>
    <w:rsid w:val="00996B6C"/>
    <w:rsid w:val="00996B80"/>
    <w:rsid w:val="00996FD7"/>
    <w:rsid w:val="009974F5"/>
    <w:rsid w:val="00997EB3"/>
    <w:rsid w:val="009A027D"/>
    <w:rsid w:val="009A0380"/>
    <w:rsid w:val="009A0569"/>
    <w:rsid w:val="009A0959"/>
    <w:rsid w:val="009A0DDC"/>
    <w:rsid w:val="009A1333"/>
    <w:rsid w:val="009A1361"/>
    <w:rsid w:val="009A141B"/>
    <w:rsid w:val="009A1503"/>
    <w:rsid w:val="009A155A"/>
    <w:rsid w:val="009A1674"/>
    <w:rsid w:val="009A179A"/>
    <w:rsid w:val="009A1D80"/>
    <w:rsid w:val="009A240F"/>
    <w:rsid w:val="009A2577"/>
    <w:rsid w:val="009A2D0A"/>
    <w:rsid w:val="009A2EF7"/>
    <w:rsid w:val="009A342F"/>
    <w:rsid w:val="009A3608"/>
    <w:rsid w:val="009A3F6C"/>
    <w:rsid w:val="009A41E2"/>
    <w:rsid w:val="009A4354"/>
    <w:rsid w:val="009A4361"/>
    <w:rsid w:val="009A4665"/>
    <w:rsid w:val="009A473D"/>
    <w:rsid w:val="009A4A52"/>
    <w:rsid w:val="009A4C2C"/>
    <w:rsid w:val="009A51B8"/>
    <w:rsid w:val="009A573D"/>
    <w:rsid w:val="009A5975"/>
    <w:rsid w:val="009A5A11"/>
    <w:rsid w:val="009A6255"/>
    <w:rsid w:val="009A62BA"/>
    <w:rsid w:val="009A66AC"/>
    <w:rsid w:val="009A6907"/>
    <w:rsid w:val="009A6B66"/>
    <w:rsid w:val="009A6E1A"/>
    <w:rsid w:val="009A700B"/>
    <w:rsid w:val="009B01B9"/>
    <w:rsid w:val="009B0264"/>
    <w:rsid w:val="009B0581"/>
    <w:rsid w:val="009B0FD0"/>
    <w:rsid w:val="009B13EE"/>
    <w:rsid w:val="009B1B74"/>
    <w:rsid w:val="009B1C66"/>
    <w:rsid w:val="009B1CF8"/>
    <w:rsid w:val="009B1E15"/>
    <w:rsid w:val="009B1ED6"/>
    <w:rsid w:val="009B1F1D"/>
    <w:rsid w:val="009B2318"/>
    <w:rsid w:val="009B232F"/>
    <w:rsid w:val="009B25A6"/>
    <w:rsid w:val="009B2808"/>
    <w:rsid w:val="009B2878"/>
    <w:rsid w:val="009B28F8"/>
    <w:rsid w:val="009B2C0C"/>
    <w:rsid w:val="009B326D"/>
    <w:rsid w:val="009B33F5"/>
    <w:rsid w:val="009B36DF"/>
    <w:rsid w:val="009B3E23"/>
    <w:rsid w:val="009B4079"/>
    <w:rsid w:val="009B4197"/>
    <w:rsid w:val="009B42BD"/>
    <w:rsid w:val="009B445F"/>
    <w:rsid w:val="009B475C"/>
    <w:rsid w:val="009B4EA8"/>
    <w:rsid w:val="009B5180"/>
    <w:rsid w:val="009B5267"/>
    <w:rsid w:val="009B5353"/>
    <w:rsid w:val="009B55D9"/>
    <w:rsid w:val="009B5ADD"/>
    <w:rsid w:val="009B631B"/>
    <w:rsid w:val="009B6866"/>
    <w:rsid w:val="009B6CFC"/>
    <w:rsid w:val="009B72F9"/>
    <w:rsid w:val="009B73BB"/>
    <w:rsid w:val="009B76AF"/>
    <w:rsid w:val="009B772F"/>
    <w:rsid w:val="009B78E2"/>
    <w:rsid w:val="009C001E"/>
    <w:rsid w:val="009C0405"/>
    <w:rsid w:val="009C0A3D"/>
    <w:rsid w:val="009C0FFB"/>
    <w:rsid w:val="009C1465"/>
    <w:rsid w:val="009C1467"/>
    <w:rsid w:val="009C15D2"/>
    <w:rsid w:val="009C1A2E"/>
    <w:rsid w:val="009C1E2F"/>
    <w:rsid w:val="009C24AE"/>
    <w:rsid w:val="009C31CE"/>
    <w:rsid w:val="009C3490"/>
    <w:rsid w:val="009C3B2C"/>
    <w:rsid w:val="009C3BC5"/>
    <w:rsid w:val="009C3FEE"/>
    <w:rsid w:val="009C40B0"/>
    <w:rsid w:val="009C43BD"/>
    <w:rsid w:val="009C46D0"/>
    <w:rsid w:val="009C4772"/>
    <w:rsid w:val="009C4798"/>
    <w:rsid w:val="009C4F0E"/>
    <w:rsid w:val="009C5053"/>
    <w:rsid w:val="009C5339"/>
    <w:rsid w:val="009C607B"/>
    <w:rsid w:val="009C61C4"/>
    <w:rsid w:val="009C623C"/>
    <w:rsid w:val="009C62FD"/>
    <w:rsid w:val="009C6425"/>
    <w:rsid w:val="009C67CF"/>
    <w:rsid w:val="009C6BA7"/>
    <w:rsid w:val="009C70B8"/>
    <w:rsid w:val="009C7498"/>
    <w:rsid w:val="009C7551"/>
    <w:rsid w:val="009C7C1E"/>
    <w:rsid w:val="009C7FBE"/>
    <w:rsid w:val="009D0458"/>
    <w:rsid w:val="009D0496"/>
    <w:rsid w:val="009D051C"/>
    <w:rsid w:val="009D065A"/>
    <w:rsid w:val="009D0C90"/>
    <w:rsid w:val="009D12FA"/>
    <w:rsid w:val="009D164F"/>
    <w:rsid w:val="009D1F45"/>
    <w:rsid w:val="009D2180"/>
    <w:rsid w:val="009D2965"/>
    <w:rsid w:val="009D2A5C"/>
    <w:rsid w:val="009D2E9D"/>
    <w:rsid w:val="009D3135"/>
    <w:rsid w:val="009D32E6"/>
    <w:rsid w:val="009D378A"/>
    <w:rsid w:val="009D38F2"/>
    <w:rsid w:val="009D3D09"/>
    <w:rsid w:val="009D40D1"/>
    <w:rsid w:val="009D4613"/>
    <w:rsid w:val="009D4986"/>
    <w:rsid w:val="009D4C22"/>
    <w:rsid w:val="009D4C24"/>
    <w:rsid w:val="009D4DA1"/>
    <w:rsid w:val="009D4EE2"/>
    <w:rsid w:val="009D5494"/>
    <w:rsid w:val="009D57FD"/>
    <w:rsid w:val="009D598D"/>
    <w:rsid w:val="009D5A6E"/>
    <w:rsid w:val="009D5BC4"/>
    <w:rsid w:val="009D5E7E"/>
    <w:rsid w:val="009D5FBF"/>
    <w:rsid w:val="009D6180"/>
    <w:rsid w:val="009D6448"/>
    <w:rsid w:val="009D70C5"/>
    <w:rsid w:val="009D7136"/>
    <w:rsid w:val="009D7626"/>
    <w:rsid w:val="009D7680"/>
    <w:rsid w:val="009E010E"/>
    <w:rsid w:val="009E0273"/>
    <w:rsid w:val="009E09F4"/>
    <w:rsid w:val="009E0A87"/>
    <w:rsid w:val="009E0C7A"/>
    <w:rsid w:val="009E0F5D"/>
    <w:rsid w:val="009E110F"/>
    <w:rsid w:val="009E1498"/>
    <w:rsid w:val="009E15EA"/>
    <w:rsid w:val="009E1681"/>
    <w:rsid w:val="009E1702"/>
    <w:rsid w:val="009E1E4C"/>
    <w:rsid w:val="009E2674"/>
    <w:rsid w:val="009E282B"/>
    <w:rsid w:val="009E2BBF"/>
    <w:rsid w:val="009E322E"/>
    <w:rsid w:val="009E35E7"/>
    <w:rsid w:val="009E3873"/>
    <w:rsid w:val="009E39BF"/>
    <w:rsid w:val="009E3B95"/>
    <w:rsid w:val="009E3DDD"/>
    <w:rsid w:val="009E3E00"/>
    <w:rsid w:val="009E4568"/>
    <w:rsid w:val="009E4635"/>
    <w:rsid w:val="009E469B"/>
    <w:rsid w:val="009E4A4D"/>
    <w:rsid w:val="009E4D6E"/>
    <w:rsid w:val="009E4D8B"/>
    <w:rsid w:val="009E4FA5"/>
    <w:rsid w:val="009E569B"/>
    <w:rsid w:val="009E58BB"/>
    <w:rsid w:val="009E5A8C"/>
    <w:rsid w:val="009E5DD7"/>
    <w:rsid w:val="009E5EE2"/>
    <w:rsid w:val="009E6452"/>
    <w:rsid w:val="009E67CF"/>
    <w:rsid w:val="009E6AA3"/>
    <w:rsid w:val="009E6BD9"/>
    <w:rsid w:val="009E6F61"/>
    <w:rsid w:val="009E7DA7"/>
    <w:rsid w:val="009F0052"/>
    <w:rsid w:val="009F0C41"/>
    <w:rsid w:val="009F1178"/>
    <w:rsid w:val="009F14E0"/>
    <w:rsid w:val="009F187E"/>
    <w:rsid w:val="009F1A95"/>
    <w:rsid w:val="009F21EE"/>
    <w:rsid w:val="009F2372"/>
    <w:rsid w:val="009F2F10"/>
    <w:rsid w:val="009F305C"/>
    <w:rsid w:val="009F31E7"/>
    <w:rsid w:val="009F31EA"/>
    <w:rsid w:val="009F3397"/>
    <w:rsid w:val="009F35D8"/>
    <w:rsid w:val="009F361A"/>
    <w:rsid w:val="009F3858"/>
    <w:rsid w:val="009F3BEA"/>
    <w:rsid w:val="009F42F7"/>
    <w:rsid w:val="009F4383"/>
    <w:rsid w:val="009F48FA"/>
    <w:rsid w:val="009F49B7"/>
    <w:rsid w:val="009F4D4C"/>
    <w:rsid w:val="009F4D6A"/>
    <w:rsid w:val="009F522A"/>
    <w:rsid w:val="009F56BC"/>
    <w:rsid w:val="009F5AEB"/>
    <w:rsid w:val="009F5B89"/>
    <w:rsid w:val="009F5DB3"/>
    <w:rsid w:val="009F5DBD"/>
    <w:rsid w:val="009F5E85"/>
    <w:rsid w:val="009F5FB1"/>
    <w:rsid w:val="009F6179"/>
    <w:rsid w:val="009F62C2"/>
    <w:rsid w:val="009F674C"/>
    <w:rsid w:val="009F6BE8"/>
    <w:rsid w:val="009F6D93"/>
    <w:rsid w:val="009F6E04"/>
    <w:rsid w:val="009F701B"/>
    <w:rsid w:val="009F7164"/>
    <w:rsid w:val="009F71F3"/>
    <w:rsid w:val="009F7331"/>
    <w:rsid w:val="009F7808"/>
    <w:rsid w:val="00A00046"/>
    <w:rsid w:val="00A0058B"/>
    <w:rsid w:val="00A00AA0"/>
    <w:rsid w:val="00A00B18"/>
    <w:rsid w:val="00A00C94"/>
    <w:rsid w:val="00A00DE8"/>
    <w:rsid w:val="00A00EC1"/>
    <w:rsid w:val="00A01234"/>
    <w:rsid w:val="00A013FE"/>
    <w:rsid w:val="00A01884"/>
    <w:rsid w:val="00A01A25"/>
    <w:rsid w:val="00A01C13"/>
    <w:rsid w:val="00A01D00"/>
    <w:rsid w:val="00A026B2"/>
    <w:rsid w:val="00A029F5"/>
    <w:rsid w:val="00A033A8"/>
    <w:rsid w:val="00A03738"/>
    <w:rsid w:val="00A03B86"/>
    <w:rsid w:val="00A03DFD"/>
    <w:rsid w:val="00A0440A"/>
    <w:rsid w:val="00A04473"/>
    <w:rsid w:val="00A04BC6"/>
    <w:rsid w:val="00A04CC3"/>
    <w:rsid w:val="00A04D0C"/>
    <w:rsid w:val="00A04F64"/>
    <w:rsid w:val="00A05079"/>
    <w:rsid w:val="00A051A2"/>
    <w:rsid w:val="00A051C5"/>
    <w:rsid w:val="00A05A6A"/>
    <w:rsid w:val="00A062CC"/>
    <w:rsid w:val="00A067ED"/>
    <w:rsid w:val="00A06B93"/>
    <w:rsid w:val="00A07E59"/>
    <w:rsid w:val="00A102BE"/>
    <w:rsid w:val="00A104F9"/>
    <w:rsid w:val="00A10587"/>
    <w:rsid w:val="00A105F8"/>
    <w:rsid w:val="00A10939"/>
    <w:rsid w:val="00A109BA"/>
    <w:rsid w:val="00A10FC3"/>
    <w:rsid w:val="00A10FCF"/>
    <w:rsid w:val="00A11197"/>
    <w:rsid w:val="00A11C99"/>
    <w:rsid w:val="00A121A6"/>
    <w:rsid w:val="00A12304"/>
    <w:rsid w:val="00A1237D"/>
    <w:rsid w:val="00A124E1"/>
    <w:rsid w:val="00A12FEF"/>
    <w:rsid w:val="00A13633"/>
    <w:rsid w:val="00A1378A"/>
    <w:rsid w:val="00A13A01"/>
    <w:rsid w:val="00A1414F"/>
    <w:rsid w:val="00A14512"/>
    <w:rsid w:val="00A14583"/>
    <w:rsid w:val="00A147E2"/>
    <w:rsid w:val="00A14818"/>
    <w:rsid w:val="00A14B0B"/>
    <w:rsid w:val="00A14E6E"/>
    <w:rsid w:val="00A14E73"/>
    <w:rsid w:val="00A1523E"/>
    <w:rsid w:val="00A15AC2"/>
    <w:rsid w:val="00A15B78"/>
    <w:rsid w:val="00A16378"/>
    <w:rsid w:val="00A16A8D"/>
    <w:rsid w:val="00A16B1D"/>
    <w:rsid w:val="00A17468"/>
    <w:rsid w:val="00A17745"/>
    <w:rsid w:val="00A17AA3"/>
    <w:rsid w:val="00A17F0C"/>
    <w:rsid w:val="00A20370"/>
    <w:rsid w:val="00A20422"/>
    <w:rsid w:val="00A2074A"/>
    <w:rsid w:val="00A20792"/>
    <w:rsid w:val="00A20B39"/>
    <w:rsid w:val="00A20D03"/>
    <w:rsid w:val="00A21084"/>
    <w:rsid w:val="00A210D4"/>
    <w:rsid w:val="00A2179C"/>
    <w:rsid w:val="00A2187D"/>
    <w:rsid w:val="00A21E26"/>
    <w:rsid w:val="00A21E3E"/>
    <w:rsid w:val="00A21E49"/>
    <w:rsid w:val="00A22098"/>
    <w:rsid w:val="00A2230D"/>
    <w:rsid w:val="00A22357"/>
    <w:rsid w:val="00A223CE"/>
    <w:rsid w:val="00A2249B"/>
    <w:rsid w:val="00A227FD"/>
    <w:rsid w:val="00A22A4E"/>
    <w:rsid w:val="00A22B95"/>
    <w:rsid w:val="00A22E7A"/>
    <w:rsid w:val="00A2374E"/>
    <w:rsid w:val="00A237C1"/>
    <w:rsid w:val="00A23AD5"/>
    <w:rsid w:val="00A240A5"/>
    <w:rsid w:val="00A2416B"/>
    <w:rsid w:val="00A24361"/>
    <w:rsid w:val="00A24410"/>
    <w:rsid w:val="00A2446B"/>
    <w:rsid w:val="00A24485"/>
    <w:rsid w:val="00A24933"/>
    <w:rsid w:val="00A24DAA"/>
    <w:rsid w:val="00A252C6"/>
    <w:rsid w:val="00A25646"/>
    <w:rsid w:val="00A25694"/>
    <w:rsid w:val="00A256AA"/>
    <w:rsid w:val="00A25BBA"/>
    <w:rsid w:val="00A25CC1"/>
    <w:rsid w:val="00A25CDD"/>
    <w:rsid w:val="00A25D08"/>
    <w:rsid w:val="00A25E0E"/>
    <w:rsid w:val="00A2609B"/>
    <w:rsid w:val="00A26147"/>
    <w:rsid w:val="00A26AB6"/>
    <w:rsid w:val="00A26E30"/>
    <w:rsid w:val="00A27345"/>
    <w:rsid w:val="00A27B3C"/>
    <w:rsid w:val="00A27BF3"/>
    <w:rsid w:val="00A27CD4"/>
    <w:rsid w:val="00A27F57"/>
    <w:rsid w:val="00A30072"/>
    <w:rsid w:val="00A3058F"/>
    <w:rsid w:val="00A306DC"/>
    <w:rsid w:val="00A30739"/>
    <w:rsid w:val="00A308E8"/>
    <w:rsid w:val="00A30935"/>
    <w:rsid w:val="00A31055"/>
    <w:rsid w:val="00A312EB"/>
    <w:rsid w:val="00A31789"/>
    <w:rsid w:val="00A317F3"/>
    <w:rsid w:val="00A318E8"/>
    <w:rsid w:val="00A31C34"/>
    <w:rsid w:val="00A31F01"/>
    <w:rsid w:val="00A3214A"/>
    <w:rsid w:val="00A322E1"/>
    <w:rsid w:val="00A3266A"/>
    <w:rsid w:val="00A32720"/>
    <w:rsid w:val="00A328CE"/>
    <w:rsid w:val="00A329DF"/>
    <w:rsid w:val="00A32B59"/>
    <w:rsid w:val="00A32DD3"/>
    <w:rsid w:val="00A3326A"/>
    <w:rsid w:val="00A334E7"/>
    <w:rsid w:val="00A339D2"/>
    <w:rsid w:val="00A33E58"/>
    <w:rsid w:val="00A33E75"/>
    <w:rsid w:val="00A33F62"/>
    <w:rsid w:val="00A3422F"/>
    <w:rsid w:val="00A34608"/>
    <w:rsid w:val="00A34C50"/>
    <w:rsid w:val="00A34ED4"/>
    <w:rsid w:val="00A34F01"/>
    <w:rsid w:val="00A353A0"/>
    <w:rsid w:val="00A359FC"/>
    <w:rsid w:val="00A35AE2"/>
    <w:rsid w:val="00A35BCC"/>
    <w:rsid w:val="00A35C2B"/>
    <w:rsid w:val="00A35DCC"/>
    <w:rsid w:val="00A3608E"/>
    <w:rsid w:val="00A36285"/>
    <w:rsid w:val="00A362FA"/>
    <w:rsid w:val="00A370F1"/>
    <w:rsid w:val="00A40050"/>
    <w:rsid w:val="00A401D3"/>
    <w:rsid w:val="00A4080F"/>
    <w:rsid w:val="00A40A56"/>
    <w:rsid w:val="00A40D54"/>
    <w:rsid w:val="00A40F7B"/>
    <w:rsid w:val="00A411C6"/>
    <w:rsid w:val="00A41598"/>
    <w:rsid w:val="00A41A46"/>
    <w:rsid w:val="00A41D71"/>
    <w:rsid w:val="00A420CB"/>
    <w:rsid w:val="00A420E7"/>
    <w:rsid w:val="00A42214"/>
    <w:rsid w:val="00A4243D"/>
    <w:rsid w:val="00A424A2"/>
    <w:rsid w:val="00A42637"/>
    <w:rsid w:val="00A427EC"/>
    <w:rsid w:val="00A4297E"/>
    <w:rsid w:val="00A429BD"/>
    <w:rsid w:val="00A42A6C"/>
    <w:rsid w:val="00A42C5A"/>
    <w:rsid w:val="00A42E37"/>
    <w:rsid w:val="00A43161"/>
    <w:rsid w:val="00A43A97"/>
    <w:rsid w:val="00A43F0C"/>
    <w:rsid w:val="00A43FA4"/>
    <w:rsid w:val="00A44278"/>
    <w:rsid w:val="00A443D3"/>
    <w:rsid w:val="00A44584"/>
    <w:rsid w:val="00A4478D"/>
    <w:rsid w:val="00A4483C"/>
    <w:rsid w:val="00A44B05"/>
    <w:rsid w:val="00A44F82"/>
    <w:rsid w:val="00A45766"/>
    <w:rsid w:val="00A4589C"/>
    <w:rsid w:val="00A45ADC"/>
    <w:rsid w:val="00A45B51"/>
    <w:rsid w:val="00A45C13"/>
    <w:rsid w:val="00A45F52"/>
    <w:rsid w:val="00A45FA1"/>
    <w:rsid w:val="00A46754"/>
    <w:rsid w:val="00A46876"/>
    <w:rsid w:val="00A46B39"/>
    <w:rsid w:val="00A470A8"/>
    <w:rsid w:val="00A47425"/>
    <w:rsid w:val="00A477E8"/>
    <w:rsid w:val="00A47B72"/>
    <w:rsid w:val="00A501B6"/>
    <w:rsid w:val="00A5021B"/>
    <w:rsid w:val="00A5065F"/>
    <w:rsid w:val="00A50682"/>
    <w:rsid w:val="00A50A21"/>
    <w:rsid w:val="00A50E76"/>
    <w:rsid w:val="00A5103F"/>
    <w:rsid w:val="00A5122C"/>
    <w:rsid w:val="00A5155F"/>
    <w:rsid w:val="00A516E2"/>
    <w:rsid w:val="00A518AC"/>
    <w:rsid w:val="00A51B74"/>
    <w:rsid w:val="00A521E8"/>
    <w:rsid w:val="00A52620"/>
    <w:rsid w:val="00A52733"/>
    <w:rsid w:val="00A53663"/>
    <w:rsid w:val="00A538EC"/>
    <w:rsid w:val="00A53965"/>
    <w:rsid w:val="00A53D60"/>
    <w:rsid w:val="00A53E6B"/>
    <w:rsid w:val="00A54354"/>
    <w:rsid w:val="00A54647"/>
    <w:rsid w:val="00A54B13"/>
    <w:rsid w:val="00A556DF"/>
    <w:rsid w:val="00A55752"/>
    <w:rsid w:val="00A55AA6"/>
    <w:rsid w:val="00A55DEF"/>
    <w:rsid w:val="00A55F59"/>
    <w:rsid w:val="00A56388"/>
    <w:rsid w:val="00A564BC"/>
    <w:rsid w:val="00A568C4"/>
    <w:rsid w:val="00A56A95"/>
    <w:rsid w:val="00A57110"/>
    <w:rsid w:val="00A575EB"/>
    <w:rsid w:val="00A57743"/>
    <w:rsid w:val="00A57811"/>
    <w:rsid w:val="00A57AD3"/>
    <w:rsid w:val="00A57AEE"/>
    <w:rsid w:val="00A60633"/>
    <w:rsid w:val="00A60A02"/>
    <w:rsid w:val="00A60DC3"/>
    <w:rsid w:val="00A61537"/>
    <w:rsid w:val="00A615F2"/>
    <w:rsid w:val="00A61940"/>
    <w:rsid w:val="00A619FD"/>
    <w:rsid w:val="00A61D0C"/>
    <w:rsid w:val="00A62447"/>
    <w:rsid w:val="00A62942"/>
    <w:rsid w:val="00A630F4"/>
    <w:rsid w:val="00A63358"/>
    <w:rsid w:val="00A63591"/>
    <w:rsid w:val="00A63936"/>
    <w:rsid w:val="00A63E11"/>
    <w:rsid w:val="00A63FF4"/>
    <w:rsid w:val="00A641E6"/>
    <w:rsid w:val="00A6423C"/>
    <w:rsid w:val="00A64282"/>
    <w:rsid w:val="00A643AE"/>
    <w:rsid w:val="00A644C8"/>
    <w:rsid w:val="00A64EA9"/>
    <w:rsid w:val="00A6541E"/>
    <w:rsid w:val="00A65AA6"/>
    <w:rsid w:val="00A65E96"/>
    <w:rsid w:val="00A667FD"/>
    <w:rsid w:val="00A66C75"/>
    <w:rsid w:val="00A66FA4"/>
    <w:rsid w:val="00A6732B"/>
    <w:rsid w:val="00A67727"/>
    <w:rsid w:val="00A67B21"/>
    <w:rsid w:val="00A67BAD"/>
    <w:rsid w:val="00A67E6F"/>
    <w:rsid w:val="00A70316"/>
    <w:rsid w:val="00A7055F"/>
    <w:rsid w:val="00A70983"/>
    <w:rsid w:val="00A717E3"/>
    <w:rsid w:val="00A71850"/>
    <w:rsid w:val="00A71CD9"/>
    <w:rsid w:val="00A71DEB"/>
    <w:rsid w:val="00A721AD"/>
    <w:rsid w:val="00A7238B"/>
    <w:rsid w:val="00A727A0"/>
    <w:rsid w:val="00A72E04"/>
    <w:rsid w:val="00A73A3E"/>
    <w:rsid w:val="00A73BD6"/>
    <w:rsid w:val="00A73C4D"/>
    <w:rsid w:val="00A74363"/>
    <w:rsid w:val="00A74D85"/>
    <w:rsid w:val="00A75120"/>
    <w:rsid w:val="00A751CE"/>
    <w:rsid w:val="00A75487"/>
    <w:rsid w:val="00A75627"/>
    <w:rsid w:val="00A757CD"/>
    <w:rsid w:val="00A757F3"/>
    <w:rsid w:val="00A76562"/>
    <w:rsid w:val="00A76594"/>
    <w:rsid w:val="00A76D08"/>
    <w:rsid w:val="00A7738A"/>
    <w:rsid w:val="00A773D9"/>
    <w:rsid w:val="00A77454"/>
    <w:rsid w:val="00A778A2"/>
    <w:rsid w:val="00A77A00"/>
    <w:rsid w:val="00A77CB4"/>
    <w:rsid w:val="00A80E2D"/>
    <w:rsid w:val="00A80EDD"/>
    <w:rsid w:val="00A811AB"/>
    <w:rsid w:val="00A8120A"/>
    <w:rsid w:val="00A81802"/>
    <w:rsid w:val="00A81811"/>
    <w:rsid w:val="00A819C1"/>
    <w:rsid w:val="00A81BA0"/>
    <w:rsid w:val="00A81E22"/>
    <w:rsid w:val="00A81EAF"/>
    <w:rsid w:val="00A823A8"/>
    <w:rsid w:val="00A82604"/>
    <w:rsid w:val="00A8266C"/>
    <w:rsid w:val="00A8273F"/>
    <w:rsid w:val="00A8287A"/>
    <w:rsid w:val="00A82EEE"/>
    <w:rsid w:val="00A837F9"/>
    <w:rsid w:val="00A83931"/>
    <w:rsid w:val="00A84134"/>
    <w:rsid w:val="00A844CA"/>
    <w:rsid w:val="00A8459F"/>
    <w:rsid w:val="00A84AED"/>
    <w:rsid w:val="00A84FE8"/>
    <w:rsid w:val="00A85116"/>
    <w:rsid w:val="00A85732"/>
    <w:rsid w:val="00A85B6C"/>
    <w:rsid w:val="00A85BA5"/>
    <w:rsid w:val="00A85C6F"/>
    <w:rsid w:val="00A85CA3"/>
    <w:rsid w:val="00A85DC2"/>
    <w:rsid w:val="00A86228"/>
    <w:rsid w:val="00A86251"/>
    <w:rsid w:val="00A8647C"/>
    <w:rsid w:val="00A864CB"/>
    <w:rsid w:val="00A86DEF"/>
    <w:rsid w:val="00A86E13"/>
    <w:rsid w:val="00A871E1"/>
    <w:rsid w:val="00A8755A"/>
    <w:rsid w:val="00A87712"/>
    <w:rsid w:val="00A87A96"/>
    <w:rsid w:val="00A87C77"/>
    <w:rsid w:val="00A901B4"/>
    <w:rsid w:val="00A906BE"/>
    <w:rsid w:val="00A909EA"/>
    <w:rsid w:val="00A90F3D"/>
    <w:rsid w:val="00A91070"/>
    <w:rsid w:val="00A91096"/>
    <w:rsid w:val="00A915CB"/>
    <w:rsid w:val="00A916F4"/>
    <w:rsid w:val="00A91836"/>
    <w:rsid w:val="00A919FE"/>
    <w:rsid w:val="00A91FA3"/>
    <w:rsid w:val="00A92060"/>
    <w:rsid w:val="00A920F7"/>
    <w:rsid w:val="00A9260F"/>
    <w:rsid w:val="00A9312C"/>
    <w:rsid w:val="00A932E2"/>
    <w:rsid w:val="00A9389E"/>
    <w:rsid w:val="00A93FB1"/>
    <w:rsid w:val="00A9404F"/>
    <w:rsid w:val="00A941DE"/>
    <w:rsid w:val="00A94301"/>
    <w:rsid w:val="00A9447B"/>
    <w:rsid w:val="00A94531"/>
    <w:rsid w:val="00A94763"/>
    <w:rsid w:val="00A9551E"/>
    <w:rsid w:val="00A956BE"/>
    <w:rsid w:val="00A95742"/>
    <w:rsid w:val="00A961A1"/>
    <w:rsid w:val="00A96725"/>
    <w:rsid w:val="00A967D2"/>
    <w:rsid w:val="00A968C6"/>
    <w:rsid w:val="00A96F36"/>
    <w:rsid w:val="00A96FFF"/>
    <w:rsid w:val="00A97278"/>
    <w:rsid w:val="00A97CEC"/>
    <w:rsid w:val="00A97F9E"/>
    <w:rsid w:val="00AA017A"/>
    <w:rsid w:val="00AA0ACD"/>
    <w:rsid w:val="00AA0C8D"/>
    <w:rsid w:val="00AA0DDE"/>
    <w:rsid w:val="00AA0F92"/>
    <w:rsid w:val="00AA1717"/>
    <w:rsid w:val="00AA1916"/>
    <w:rsid w:val="00AA1D24"/>
    <w:rsid w:val="00AA1FF1"/>
    <w:rsid w:val="00AA2155"/>
    <w:rsid w:val="00AA21EB"/>
    <w:rsid w:val="00AA227A"/>
    <w:rsid w:val="00AA23C6"/>
    <w:rsid w:val="00AA23FD"/>
    <w:rsid w:val="00AA2586"/>
    <w:rsid w:val="00AA265F"/>
    <w:rsid w:val="00AA2679"/>
    <w:rsid w:val="00AA2A18"/>
    <w:rsid w:val="00AA3313"/>
    <w:rsid w:val="00AA33B3"/>
    <w:rsid w:val="00AA351C"/>
    <w:rsid w:val="00AA39A3"/>
    <w:rsid w:val="00AA4083"/>
    <w:rsid w:val="00AA410C"/>
    <w:rsid w:val="00AA4579"/>
    <w:rsid w:val="00AA4964"/>
    <w:rsid w:val="00AA49BC"/>
    <w:rsid w:val="00AA4BCE"/>
    <w:rsid w:val="00AA4C0C"/>
    <w:rsid w:val="00AA4D7C"/>
    <w:rsid w:val="00AA5206"/>
    <w:rsid w:val="00AA5408"/>
    <w:rsid w:val="00AA543D"/>
    <w:rsid w:val="00AA5702"/>
    <w:rsid w:val="00AA5D87"/>
    <w:rsid w:val="00AA5DEF"/>
    <w:rsid w:val="00AA617A"/>
    <w:rsid w:val="00AA6339"/>
    <w:rsid w:val="00AA6C6D"/>
    <w:rsid w:val="00AA704A"/>
    <w:rsid w:val="00AA7134"/>
    <w:rsid w:val="00AA788C"/>
    <w:rsid w:val="00AA7E6A"/>
    <w:rsid w:val="00AB0468"/>
    <w:rsid w:val="00AB04EA"/>
    <w:rsid w:val="00AB0A66"/>
    <w:rsid w:val="00AB0DC8"/>
    <w:rsid w:val="00AB1128"/>
    <w:rsid w:val="00AB14F2"/>
    <w:rsid w:val="00AB179A"/>
    <w:rsid w:val="00AB18C3"/>
    <w:rsid w:val="00AB20C6"/>
    <w:rsid w:val="00AB2216"/>
    <w:rsid w:val="00AB2A3F"/>
    <w:rsid w:val="00AB2C0A"/>
    <w:rsid w:val="00AB2D38"/>
    <w:rsid w:val="00AB3405"/>
    <w:rsid w:val="00AB367E"/>
    <w:rsid w:val="00AB3ABE"/>
    <w:rsid w:val="00AB3FB7"/>
    <w:rsid w:val="00AB42BE"/>
    <w:rsid w:val="00AB4890"/>
    <w:rsid w:val="00AB4DA1"/>
    <w:rsid w:val="00AB5123"/>
    <w:rsid w:val="00AB537A"/>
    <w:rsid w:val="00AB5BB6"/>
    <w:rsid w:val="00AB5F39"/>
    <w:rsid w:val="00AB6668"/>
    <w:rsid w:val="00AB6D2C"/>
    <w:rsid w:val="00AB6E45"/>
    <w:rsid w:val="00AB6ED4"/>
    <w:rsid w:val="00AB7768"/>
    <w:rsid w:val="00AB7910"/>
    <w:rsid w:val="00AB7C9A"/>
    <w:rsid w:val="00AB7F65"/>
    <w:rsid w:val="00AC0649"/>
    <w:rsid w:val="00AC07E8"/>
    <w:rsid w:val="00AC0BC8"/>
    <w:rsid w:val="00AC122A"/>
    <w:rsid w:val="00AC170B"/>
    <w:rsid w:val="00AC236C"/>
    <w:rsid w:val="00AC294A"/>
    <w:rsid w:val="00AC2993"/>
    <w:rsid w:val="00AC2EDE"/>
    <w:rsid w:val="00AC3394"/>
    <w:rsid w:val="00AC360E"/>
    <w:rsid w:val="00AC3EB0"/>
    <w:rsid w:val="00AC40C0"/>
    <w:rsid w:val="00AC4141"/>
    <w:rsid w:val="00AC4588"/>
    <w:rsid w:val="00AC4F49"/>
    <w:rsid w:val="00AC5243"/>
    <w:rsid w:val="00AC55D4"/>
    <w:rsid w:val="00AC5721"/>
    <w:rsid w:val="00AC594C"/>
    <w:rsid w:val="00AC5C26"/>
    <w:rsid w:val="00AC5CC9"/>
    <w:rsid w:val="00AC6147"/>
    <w:rsid w:val="00AC6B25"/>
    <w:rsid w:val="00AC6CB5"/>
    <w:rsid w:val="00AC6E4D"/>
    <w:rsid w:val="00AC6FC2"/>
    <w:rsid w:val="00AC7244"/>
    <w:rsid w:val="00AC73C3"/>
    <w:rsid w:val="00AC7721"/>
    <w:rsid w:val="00AC7A53"/>
    <w:rsid w:val="00AC7AF4"/>
    <w:rsid w:val="00AC7B88"/>
    <w:rsid w:val="00AD0213"/>
    <w:rsid w:val="00AD047D"/>
    <w:rsid w:val="00AD0619"/>
    <w:rsid w:val="00AD071F"/>
    <w:rsid w:val="00AD07B5"/>
    <w:rsid w:val="00AD0A2C"/>
    <w:rsid w:val="00AD0D5F"/>
    <w:rsid w:val="00AD0E06"/>
    <w:rsid w:val="00AD102E"/>
    <w:rsid w:val="00AD10EB"/>
    <w:rsid w:val="00AD1630"/>
    <w:rsid w:val="00AD1850"/>
    <w:rsid w:val="00AD19FF"/>
    <w:rsid w:val="00AD1D7E"/>
    <w:rsid w:val="00AD1DE4"/>
    <w:rsid w:val="00AD1F1E"/>
    <w:rsid w:val="00AD208A"/>
    <w:rsid w:val="00AD2100"/>
    <w:rsid w:val="00AD241D"/>
    <w:rsid w:val="00AD2C61"/>
    <w:rsid w:val="00AD2DB8"/>
    <w:rsid w:val="00AD301D"/>
    <w:rsid w:val="00AD32A2"/>
    <w:rsid w:val="00AD350B"/>
    <w:rsid w:val="00AD3865"/>
    <w:rsid w:val="00AD3AD5"/>
    <w:rsid w:val="00AD3B40"/>
    <w:rsid w:val="00AD3B9A"/>
    <w:rsid w:val="00AD3EFB"/>
    <w:rsid w:val="00AD4291"/>
    <w:rsid w:val="00AD42FE"/>
    <w:rsid w:val="00AD44F6"/>
    <w:rsid w:val="00AD4CC9"/>
    <w:rsid w:val="00AD51AA"/>
    <w:rsid w:val="00AD5345"/>
    <w:rsid w:val="00AD56F5"/>
    <w:rsid w:val="00AD5712"/>
    <w:rsid w:val="00AD5B63"/>
    <w:rsid w:val="00AD5C78"/>
    <w:rsid w:val="00AD5D0A"/>
    <w:rsid w:val="00AD5D4F"/>
    <w:rsid w:val="00AD5D8F"/>
    <w:rsid w:val="00AD5E21"/>
    <w:rsid w:val="00AD636E"/>
    <w:rsid w:val="00AD66EC"/>
    <w:rsid w:val="00AD68C0"/>
    <w:rsid w:val="00AD6BB7"/>
    <w:rsid w:val="00AD6C00"/>
    <w:rsid w:val="00AD7439"/>
    <w:rsid w:val="00AD776B"/>
    <w:rsid w:val="00AD799D"/>
    <w:rsid w:val="00AD79E6"/>
    <w:rsid w:val="00AD7BCB"/>
    <w:rsid w:val="00AE0274"/>
    <w:rsid w:val="00AE02C3"/>
    <w:rsid w:val="00AE02EF"/>
    <w:rsid w:val="00AE09A2"/>
    <w:rsid w:val="00AE0B86"/>
    <w:rsid w:val="00AE0DE3"/>
    <w:rsid w:val="00AE10B4"/>
    <w:rsid w:val="00AE130D"/>
    <w:rsid w:val="00AE16C3"/>
    <w:rsid w:val="00AE176B"/>
    <w:rsid w:val="00AE1C5A"/>
    <w:rsid w:val="00AE1D9A"/>
    <w:rsid w:val="00AE1DE9"/>
    <w:rsid w:val="00AE1EC4"/>
    <w:rsid w:val="00AE2136"/>
    <w:rsid w:val="00AE22CB"/>
    <w:rsid w:val="00AE25CB"/>
    <w:rsid w:val="00AE29F2"/>
    <w:rsid w:val="00AE29FE"/>
    <w:rsid w:val="00AE2DFD"/>
    <w:rsid w:val="00AE2E9D"/>
    <w:rsid w:val="00AE2F3A"/>
    <w:rsid w:val="00AE30A4"/>
    <w:rsid w:val="00AE33DE"/>
    <w:rsid w:val="00AE3661"/>
    <w:rsid w:val="00AE36F6"/>
    <w:rsid w:val="00AE3B8D"/>
    <w:rsid w:val="00AE3BEC"/>
    <w:rsid w:val="00AE42CD"/>
    <w:rsid w:val="00AE4515"/>
    <w:rsid w:val="00AE469B"/>
    <w:rsid w:val="00AE47AF"/>
    <w:rsid w:val="00AE486D"/>
    <w:rsid w:val="00AE4928"/>
    <w:rsid w:val="00AE5A8A"/>
    <w:rsid w:val="00AE5CC0"/>
    <w:rsid w:val="00AE5EB3"/>
    <w:rsid w:val="00AE5F2F"/>
    <w:rsid w:val="00AE63C0"/>
    <w:rsid w:val="00AE6405"/>
    <w:rsid w:val="00AE6F7D"/>
    <w:rsid w:val="00AE6FAB"/>
    <w:rsid w:val="00AE7384"/>
    <w:rsid w:val="00AE7398"/>
    <w:rsid w:val="00AE7B8A"/>
    <w:rsid w:val="00AF0D9F"/>
    <w:rsid w:val="00AF1056"/>
    <w:rsid w:val="00AF14DE"/>
    <w:rsid w:val="00AF1C9C"/>
    <w:rsid w:val="00AF1DDE"/>
    <w:rsid w:val="00AF1E89"/>
    <w:rsid w:val="00AF1EB4"/>
    <w:rsid w:val="00AF1FBE"/>
    <w:rsid w:val="00AF236E"/>
    <w:rsid w:val="00AF2759"/>
    <w:rsid w:val="00AF28AA"/>
    <w:rsid w:val="00AF294B"/>
    <w:rsid w:val="00AF2B09"/>
    <w:rsid w:val="00AF2C55"/>
    <w:rsid w:val="00AF3165"/>
    <w:rsid w:val="00AF39F3"/>
    <w:rsid w:val="00AF408B"/>
    <w:rsid w:val="00AF4512"/>
    <w:rsid w:val="00AF4DF6"/>
    <w:rsid w:val="00AF4E20"/>
    <w:rsid w:val="00AF4F1F"/>
    <w:rsid w:val="00AF4FD3"/>
    <w:rsid w:val="00AF5836"/>
    <w:rsid w:val="00AF5F33"/>
    <w:rsid w:val="00AF60F9"/>
    <w:rsid w:val="00AF683E"/>
    <w:rsid w:val="00AF6895"/>
    <w:rsid w:val="00AF6BF3"/>
    <w:rsid w:val="00AF6C2F"/>
    <w:rsid w:val="00AF71D9"/>
    <w:rsid w:val="00AF76D4"/>
    <w:rsid w:val="00AF782B"/>
    <w:rsid w:val="00AF7B9A"/>
    <w:rsid w:val="00AF7F2F"/>
    <w:rsid w:val="00B000D0"/>
    <w:rsid w:val="00B0050F"/>
    <w:rsid w:val="00B009E9"/>
    <w:rsid w:val="00B00A06"/>
    <w:rsid w:val="00B00C5E"/>
    <w:rsid w:val="00B00C9B"/>
    <w:rsid w:val="00B00E5C"/>
    <w:rsid w:val="00B00EE7"/>
    <w:rsid w:val="00B01394"/>
    <w:rsid w:val="00B01997"/>
    <w:rsid w:val="00B01B71"/>
    <w:rsid w:val="00B01BB5"/>
    <w:rsid w:val="00B01C4D"/>
    <w:rsid w:val="00B01D5B"/>
    <w:rsid w:val="00B02141"/>
    <w:rsid w:val="00B024CC"/>
    <w:rsid w:val="00B02519"/>
    <w:rsid w:val="00B0278F"/>
    <w:rsid w:val="00B029D9"/>
    <w:rsid w:val="00B02A65"/>
    <w:rsid w:val="00B038D9"/>
    <w:rsid w:val="00B03A16"/>
    <w:rsid w:val="00B0400B"/>
    <w:rsid w:val="00B04919"/>
    <w:rsid w:val="00B04CFA"/>
    <w:rsid w:val="00B04D85"/>
    <w:rsid w:val="00B04DB3"/>
    <w:rsid w:val="00B04E6F"/>
    <w:rsid w:val="00B06098"/>
    <w:rsid w:val="00B062CF"/>
    <w:rsid w:val="00B06A0E"/>
    <w:rsid w:val="00B06A5B"/>
    <w:rsid w:val="00B070B4"/>
    <w:rsid w:val="00B070F5"/>
    <w:rsid w:val="00B0717E"/>
    <w:rsid w:val="00B077E9"/>
    <w:rsid w:val="00B0784B"/>
    <w:rsid w:val="00B078E9"/>
    <w:rsid w:val="00B10587"/>
    <w:rsid w:val="00B10F31"/>
    <w:rsid w:val="00B1132D"/>
    <w:rsid w:val="00B1133B"/>
    <w:rsid w:val="00B1136E"/>
    <w:rsid w:val="00B113AF"/>
    <w:rsid w:val="00B114C9"/>
    <w:rsid w:val="00B11E48"/>
    <w:rsid w:val="00B12063"/>
    <w:rsid w:val="00B12F01"/>
    <w:rsid w:val="00B134D2"/>
    <w:rsid w:val="00B13983"/>
    <w:rsid w:val="00B13F59"/>
    <w:rsid w:val="00B14370"/>
    <w:rsid w:val="00B1459F"/>
    <w:rsid w:val="00B149BB"/>
    <w:rsid w:val="00B14C74"/>
    <w:rsid w:val="00B15707"/>
    <w:rsid w:val="00B1589F"/>
    <w:rsid w:val="00B15DC6"/>
    <w:rsid w:val="00B161AF"/>
    <w:rsid w:val="00B16398"/>
    <w:rsid w:val="00B16428"/>
    <w:rsid w:val="00B16483"/>
    <w:rsid w:val="00B16AF2"/>
    <w:rsid w:val="00B16D23"/>
    <w:rsid w:val="00B17672"/>
    <w:rsid w:val="00B17AA6"/>
    <w:rsid w:val="00B17F0F"/>
    <w:rsid w:val="00B17F3A"/>
    <w:rsid w:val="00B20145"/>
    <w:rsid w:val="00B20158"/>
    <w:rsid w:val="00B201A3"/>
    <w:rsid w:val="00B208CE"/>
    <w:rsid w:val="00B209CF"/>
    <w:rsid w:val="00B21266"/>
    <w:rsid w:val="00B214AE"/>
    <w:rsid w:val="00B218D4"/>
    <w:rsid w:val="00B21B98"/>
    <w:rsid w:val="00B21E20"/>
    <w:rsid w:val="00B22198"/>
    <w:rsid w:val="00B223B1"/>
    <w:rsid w:val="00B22588"/>
    <w:rsid w:val="00B2285E"/>
    <w:rsid w:val="00B22D6A"/>
    <w:rsid w:val="00B22DBF"/>
    <w:rsid w:val="00B2326E"/>
    <w:rsid w:val="00B233A5"/>
    <w:rsid w:val="00B234C9"/>
    <w:rsid w:val="00B23CAB"/>
    <w:rsid w:val="00B2449D"/>
    <w:rsid w:val="00B244CB"/>
    <w:rsid w:val="00B24D92"/>
    <w:rsid w:val="00B250CB"/>
    <w:rsid w:val="00B25128"/>
    <w:rsid w:val="00B2564F"/>
    <w:rsid w:val="00B2592A"/>
    <w:rsid w:val="00B25AAC"/>
    <w:rsid w:val="00B263D9"/>
    <w:rsid w:val="00B26466"/>
    <w:rsid w:val="00B264B4"/>
    <w:rsid w:val="00B264F4"/>
    <w:rsid w:val="00B26581"/>
    <w:rsid w:val="00B26771"/>
    <w:rsid w:val="00B26AEA"/>
    <w:rsid w:val="00B26BF6"/>
    <w:rsid w:val="00B26EEC"/>
    <w:rsid w:val="00B2706D"/>
    <w:rsid w:val="00B27428"/>
    <w:rsid w:val="00B2768D"/>
    <w:rsid w:val="00B27EC7"/>
    <w:rsid w:val="00B27FA6"/>
    <w:rsid w:val="00B302D0"/>
    <w:rsid w:val="00B30458"/>
    <w:rsid w:val="00B30AEC"/>
    <w:rsid w:val="00B30C7C"/>
    <w:rsid w:val="00B31027"/>
    <w:rsid w:val="00B3111B"/>
    <w:rsid w:val="00B315FE"/>
    <w:rsid w:val="00B31622"/>
    <w:rsid w:val="00B31779"/>
    <w:rsid w:val="00B31800"/>
    <w:rsid w:val="00B31A4C"/>
    <w:rsid w:val="00B31AFD"/>
    <w:rsid w:val="00B31C34"/>
    <w:rsid w:val="00B31E9E"/>
    <w:rsid w:val="00B3231C"/>
    <w:rsid w:val="00B32982"/>
    <w:rsid w:val="00B32F83"/>
    <w:rsid w:val="00B330B9"/>
    <w:rsid w:val="00B33222"/>
    <w:rsid w:val="00B3341D"/>
    <w:rsid w:val="00B336CE"/>
    <w:rsid w:val="00B33722"/>
    <w:rsid w:val="00B3392D"/>
    <w:rsid w:val="00B33D21"/>
    <w:rsid w:val="00B33F7D"/>
    <w:rsid w:val="00B33FF4"/>
    <w:rsid w:val="00B3405F"/>
    <w:rsid w:val="00B3413C"/>
    <w:rsid w:val="00B34655"/>
    <w:rsid w:val="00B34CA1"/>
    <w:rsid w:val="00B34D2D"/>
    <w:rsid w:val="00B34D31"/>
    <w:rsid w:val="00B34DFD"/>
    <w:rsid w:val="00B34F92"/>
    <w:rsid w:val="00B35021"/>
    <w:rsid w:val="00B35204"/>
    <w:rsid w:val="00B3591C"/>
    <w:rsid w:val="00B35E8D"/>
    <w:rsid w:val="00B35EAD"/>
    <w:rsid w:val="00B363D0"/>
    <w:rsid w:val="00B36D5F"/>
    <w:rsid w:val="00B36F82"/>
    <w:rsid w:val="00B37A33"/>
    <w:rsid w:val="00B37C13"/>
    <w:rsid w:val="00B37D0B"/>
    <w:rsid w:val="00B409EC"/>
    <w:rsid w:val="00B40EBD"/>
    <w:rsid w:val="00B41851"/>
    <w:rsid w:val="00B41CB2"/>
    <w:rsid w:val="00B41CE1"/>
    <w:rsid w:val="00B41F19"/>
    <w:rsid w:val="00B420F7"/>
    <w:rsid w:val="00B422AA"/>
    <w:rsid w:val="00B4309A"/>
    <w:rsid w:val="00B43250"/>
    <w:rsid w:val="00B43580"/>
    <w:rsid w:val="00B435A9"/>
    <w:rsid w:val="00B4372C"/>
    <w:rsid w:val="00B43C70"/>
    <w:rsid w:val="00B43DE9"/>
    <w:rsid w:val="00B43E84"/>
    <w:rsid w:val="00B444A5"/>
    <w:rsid w:val="00B445E7"/>
    <w:rsid w:val="00B449D1"/>
    <w:rsid w:val="00B44A4D"/>
    <w:rsid w:val="00B44A92"/>
    <w:rsid w:val="00B450F2"/>
    <w:rsid w:val="00B45576"/>
    <w:rsid w:val="00B45AF6"/>
    <w:rsid w:val="00B45CCC"/>
    <w:rsid w:val="00B45CD9"/>
    <w:rsid w:val="00B45E0F"/>
    <w:rsid w:val="00B45E2F"/>
    <w:rsid w:val="00B464EE"/>
    <w:rsid w:val="00B46AD4"/>
    <w:rsid w:val="00B46CB9"/>
    <w:rsid w:val="00B46E22"/>
    <w:rsid w:val="00B46E56"/>
    <w:rsid w:val="00B47409"/>
    <w:rsid w:val="00B47DB0"/>
    <w:rsid w:val="00B5008A"/>
    <w:rsid w:val="00B503FB"/>
    <w:rsid w:val="00B50D47"/>
    <w:rsid w:val="00B51522"/>
    <w:rsid w:val="00B51F99"/>
    <w:rsid w:val="00B5203D"/>
    <w:rsid w:val="00B52251"/>
    <w:rsid w:val="00B522D3"/>
    <w:rsid w:val="00B52C30"/>
    <w:rsid w:val="00B5345D"/>
    <w:rsid w:val="00B5351F"/>
    <w:rsid w:val="00B53874"/>
    <w:rsid w:val="00B53914"/>
    <w:rsid w:val="00B53DEC"/>
    <w:rsid w:val="00B53EFF"/>
    <w:rsid w:val="00B5408F"/>
    <w:rsid w:val="00B542AF"/>
    <w:rsid w:val="00B544DA"/>
    <w:rsid w:val="00B5466B"/>
    <w:rsid w:val="00B54D1A"/>
    <w:rsid w:val="00B5537E"/>
    <w:rsid w:val="00B559A8"/>
    <w:rsid w:val="00B55D73"/>
    <w:rsid w:val="00B55F98"/>
    <w:rsid w:val="00B565FD"/>
    <w:rsid w:val="00B56C00"/>
    <w:rsid w:val="00B571B8"/>
    <w:rsid w:val="00B575D7"/>
    <w:rsid w:val="00B57895"/>
    <w:rsid w:val="00B57A80"/>
    <w:rsid w:val="00B57FAE"/>
    <w:rsid w:val="00B60665"/>
    <w:rsid w:val="00B606D0"/>
    <w:rsid w:val="00B60969"/>
    <w:rsid w:val="00B60CF2"/>
    <w:rsid w:val="00B6159A"/>
    <w:rsid w:val="00B618FB"/>
    <w:rsid w:val="00B61B35"/>
    <w:rsid w:val="00B61CA6"/>
    <w:rsid w:val="00B61E85"/>
    <w:rsid w:val="00B62242"/>
    <w:rsid w:val="00B6236B"/>
    <w:rsid w:val="00B623A6"/>
    <w:rsid w:val="00B62874"/>
    <w:rsid w:val="00B62FDE"/>
    <w:rsid w:val="00B63013"/>
    <w:rsid w:val="00B630F1"/>
    <w:rsid w:val="00B635B7"/>
    <w:rsid w:val="00B6386D"/>
    <w:rsid w:val="00B63E30"/>
    <w:rsid w:val="00B6420D"/>
    <w:rsid w:val="00B645C6"/>
    <w:rsid w:val="00B64CCB"/>
    <w:rsid w:val="00B64DCE"/>
    <w:rsid w:val="00B64F42"/>
    <w:rsid w:val="00B65083"/>
    <w:rsid w:val="00B654BF"/>
    <w:rsid w:val="00B655C8"/>
    <w:rsid w:val="00B65983"/>
    <w:rsid w:val="00B65C35"/>
    <w:rsid w:val="00B65E47"/>
    <w:rsid w:val="00B66DBF"/>
    <w:rsid w:val="00B66FA4"/>
    <w:rsid w:val="00B672F3"/>
    <w:rsid w:val="00B6738A"/>
    <w:rsid w:val="00B6795A"/>
    <w:rsid w:val="00B67BA8"/>
    <w:rsid w:val="00B67FA3"/>
    <w:rsid w:val="00B67FE2"/>
    <w:rsid w:val="00B702A2"/>
    <w:rsid w:val="00B70DA8"/>
    <w:rsid w:val="00B71157"/>
    <w:rsid w:val="00B71280"/>
    <w:rsid w:val="00B7149F"/>
    <w:rsid w:val="00B715F1"/>
    <w:rsid w:val="00B716B5"/>
    <w:rsid w:val="00B71745"/>
    <w:rsid w:val="00B71855"/>
    <w:rsid w:val="00B71B55"/>
    <w:rsid w:val="00B71B69"/>
    <w:rsid w:val="00B71B76"/>
    <w:rsid w:val="00B71CEA"/>
    <w:rsid w:val="00B71DEA"/>
    <w:rsid w:val="00B71F62"/>
    <w:rsid w:val="00B7208A"/>
    <w:rsid w:val="00B721E6"/>
    <w:rsid w:val="00B722CC"/>
    <w:rsid w:val="00B72492"/>
    <w:rsid w:val="00B7292C"/>
    <w:rsid w:val="00B72E6B"/>
    <w:rsid w:val="00B72EB6"/>
    <w:rsid w:val="00B733C8"/>
    <w:rsid w:val="00B73DF1"/>
    <w:rsid w:val="00B7403D"/>
    <w:rsid w:val="00B74AA2"/>
    <w:rsid w:val="00B74E2C"/>
    <w:rsid w:val="00B75958"/>
    <w:rsid w:val="00B7614E"/>
    <w:rsid w:val="00B76267"/>
    <w:rsid w:val="00B765D9"/>
    <w:rsid w:val="00B76E4D"/>
    <w:rsid w:val="00B77012"/>
    <w:rsid w:val="00B77129"/>
    <w:rsid w:val="00B802E0"/>
    <w:rsid w:val="00B808EA"/>
    <w:rsid w:val="00B80D0C"/>
    <w:rsid w:val="00B811AA"/>
    <w:rsid w:val="00B814DC"/>
    <w:rsid w:val="00B81769"/>
    <w:rsid w:val="00B8191C"/>
    <w:rsid w:val="00B81B00"/>
    <w:rsid w:val="00B81D56"/>
    <w:rsid w:val="00B81DEB"/>
    <w:rsid w:val="00B826CB"/>
    <w:rsid w:val="00B829F7"/>
    <w:rsid w:val="00B82B39"/>
    <w:rsid w:val="00B82C15"/>
    <w:rsid w:val="00B82F40"/>
    <w:rsid w:val="00B832C7"/>
    <w:rsid w:val="00B834E5"/>
    <w:rsid w:val="00B83562"/>
    <w:rsid w:val="00B83BF7"/>
    <w:rsid w:val="00B83C1A"/>
    <w:rsid w:val="00B83FB0"/>
    <w:rsid w:val="00B8427E"/>
    <w:rsid w:val="00B845AF"/>
    <w:rsid w:val="00B84885"/>
    <w:rsid w:val="00B8537A"/>
    <w:rsid w:val="00B85691"/>
    <w:rsid w:val="00B8584B"/>
    <w:rsid w:val="00B86320"/>
    <w:rsid w:val="00B86478"/>
    <w:rsid w:val="00B8654E"/>
    <w:rsid w:val="00B86F95"/>
    <w:rsid w:val="00B87742"/>
    <w:rsid w:val="00B877F1"/>
    <w:rsid w:val="00B90090"/>
    <w:rsid w:val="00B90356"/>
    <w:rsid w:val="00B90495"/>
    <w:rsid w:val="00B904F9"/>
    <w:rsid w:val="00B90891"/>
    <w:rsid w:val="00B90AA0"/>
    <w:rsid w:val="00B90B07"/>
    <w:rsid w:val="00B90E6C"/>
    <w:rsid w:val="00B90F6A"/>
    <w:rsid w:val="00B910F3"/>
    <w:rsid w:val="00B91CA6"/>
    <w:rsid w:val="00B9220C"/>
    <w:rsid w:val="00B9240E"/>
    <w:rsid w:val="00B92514"/>
    <w:rsid w:val="00B9284D"/>
    <w:rsid w:val="00B92937"/>
    <w:rsid w:val="00B92D32"/>
    <w:rsid w:val="00B92D6B"/>
    <w:rsid w:val="00B92D99"/>
    <w:rsid w:val="00B932A6"/>
    <w:rsid w:val="00B934A0"/>
    <w:rsid w:val="00B9377C"/>
    <w:rsid w:val="00B944BC"/>
    <w:rsid w:val="00B9466A"/>
    <w:rsid w:val="00B948FD"/>
    <w:rsid w:val="00B951B2"/>
    <w:rsid w:val="00B95AC4"/>
    <w:rsid w:val="00B95D7C"/>
    <w:rsid w:val="00B960D0"/>
    <w:rsid w:val="00B961ED"/>
    <w:rsid w:val="00B9625F"/>
    <w:rsid w:val="00B96C0E"/>
    <w:rsid w:val="00B973F5"/>
    <w:rsid w:val="00B97701"/>
    <w:rsid w:val="00B97E2B"/>
    <w:rsid w:val="00B97FE6"/>
    <w:rsid w:val="00BA0066"/>
    <w:rsid w:val="00BA02BE"/>
    <w:rsid w:val="00BA0447"/>
    <w:rsid w:val="00BA09DF"/>
    <w:rsid w:val="00BA15DE"/>
    <w:rsid w:val="00BA1A6F"/>
    <w:rsid w:val="00BA263A"/>
    <w:rsid w:val="00BA2D11"/>
    <w:rsid w:val="00BA2E21"/>
    <w:rsid w:val="00BA2E39"/>
    <w:rsid w:val="00BA2E91"/>
    <w:rsid w:val="00BA2FEA"/>
    <w:rsid w:val="00BA3135"/>
    <w:rsid w:val="00BA3295"/>
    <w:rsid w:val="00BA3599"/>
    <w:rsid w:val="00BA41BA"/>
    <w:rsid w:val="00BA4855"/>
    <w:rsid w:val="00BA4EB9"/>
    <w:rsid w:val="00BA50C1"/>
    <w:rsid w:val="00BA55B9"/>
    <w:rsid w:val="00BA5825"/>
    <w:rsid w:val="00BA5970"/>
    <w:rsid w:val="00BA5EFE"/>
    <w:rsid w:val="00BA5F51"/>
    <w:rsid w:val="00BA5F94"/>
    <w:rsid w:val="00BA652D"/>
    <w:rsid w:val="00BA65CD"/>
    <w:rsid w:val="00BA6758"/>
    <w:rsid w:val="00BA695A"/>
    <w:rsid w:val="00BA6BD1"/>
    <w:rsid w:val="00BA6C6B"/>
    <w:rsid w:val="00BA6C94"/>
    <w:rsid w:val="00BA6DED"/>
    <w:rsid w:val="00BA70F4"/>
    <w:rsid w:val="00BA71D7"/>
    <w:rsid w:val="00BA768F"/>
    <w:rsid w:val="00BA7803"/>
    <w:rsid w:val="00BA7ABF"/>
    <w:rsid w:val="00BA7D41"/>
    <w:rsid w:val="00BA7DF9"/>
    <w:rsid w:val="00BB0024"/>
    <w:rsid w:val="00BB0403"/>
    <w:rsid w:val="00BB0492"/>
    <w:rsid w:val="00BB0941"/>
    <w:rsid w:val="00BB0B1A"/>
    <w:rsid w:val="00BB0C69"/>
    <w:rsid w:val="00BB1750"/>
    <w:rsid w:val="00BB1889"/>
    <w:rsid w:val="00BB1DFD"/>
    <w:rsid w:val="00BB310B"/>
    <w:rsid w:val="00BB3136"/>
    <w:rsid w:val="00BB35D7"/>
    <w:rsid w:val="00BB3727"/>
    <w:rsid w:val="00BB37A0"/>
    <w:rsid w:val="00BB38CD"/>
    <w:rsid w:val="00BB3B25"/>
    <w:rsid w:val="00BB40D3"/>
    <w:rsid w:val="00BB42C7"/>
    <w:rsid w:val="00BB46D3"/>
    <w:rsid w:val="00BB4C30"/>
    <w:rsid w:val="00BB4D93"/>
    <w:rsid w:val="00BB4EE1"/>
    <w:rsid w:val="00BB5084"/>
    <w:rsid w:val="00BB5239"/>
    <w:rsid w:val="00BB5685"/>
    <w:rsid w:val="00BB5AC9"/>
    <w:rsid w:val="00BB5ACD"/>
    <w:rsid w:val="00BB6A82"/>
    <w:rsid w:val="00BB6E52"/>
    <w:rsid w:val="00BB7003"/>
    <w:rsid w:val="00BB7935"/>
    <w:rsid w:val="00BB7C83"/>
    <w:rsid w:val="00BB7CB5"/>
    <w:rsid w:val="00BC03E8"/>
    <w:rsid w:val="00BC041C"/>
    <w:rsid w:val="00BC05B2"/>
    <w:rsid w:val="00BC08FE"/>
    <w:rsid w:val="00BC09E3"/>
    <w:rsid w:val="00BC0AC7"/>
    <w:rsid w:val="00BC13D1"/>
    <w:rsid w:val="00BC161F"/>
    <w:rsid w:val="00BC1B71"/>
    <w:rsid w:val="00BC290B"/>
    <w:rsid w:val="00BC297A"/>
    <w:rsid w:val="00BC301C"/>
    <w:rsid w:val="00BC3160"/>
    <w:rsid w:val="00BC3446"/>
    <w:rsid w:val="00BC3671"/>
    <w:rsid w:val="00BC3B72"/>
    <w:rsid w:val="00BC3D5C"/>
    <w:rsid w:val="00BC447A"/>
    <w:rsid w:val="00BC4502"/>
    <w:rsid w:val="00BC4D68"/>
    <w:rsid w:val="00BC5282"/>
    <w:rsid w:val="00BC53E8"/>
    <w:rsid w:val="00BC572C"/>
    <w:rsid w:val="00BC5C99"/>
    <w:rsid w:val="00BC5E20"/>
    <w:rsid w:val="00BC60EE"/>
    <w:rsid w:val="00BC656A"/>
    <w:rsid w:val="00BC6B5E"/>
    <w:rsid w:val="00BC761C"/>
    <w:rsid w:val="00BC77D2"/>
    <w:rsid w:val="00BC7950"/>
    <w:rsid w:val="00BC7A25"/>
    <w:rsid w:val="00BC7DF9"/>
    <w:rsid w:val="00BC7E92"/>
    <w:rsid w:val="00BC7F89"/>
    <w:rsid w:val="00BD011D"/>
    <w:rsid w:val="00BD0624"/>
    <w:rsid w:val="00BD0D8A"/>
    <w:rsid w:val="00BD0F57"/>
    <w:rsid w:val="00BD184E"/>
    <w:rsid w:val="00BD190D"/>
    <w:rsid w:val="00BD196F"/>
    <w:rsid w:val="00BD1CCA"/>
    <w:rsid w:val="00BD215B"/>
    <w:rsid w:val="00BD2346"/>
    <w:rsid w:val="00BD2784"/>
    <w:rsid w:val="00BD282C"/>
    <w:rsid w:val="00BD29D9"/>
    <w:rsid w:val="00BD2B60"/>
    <w:rsid w:val="00BD2FF2"/>
    <w:rsid w:val="00BD3202"/>
    <w:rsid w:val="00BD35A5"/>
    <w:rsid w:val="00BD38F6"/>
    <w:rsid w:val="00BD3946"/>
    <w:rsid w:val="00BD4002"/>
    <w:rsid w:val="00BD432F"/>
    <w:rsid w:val="00BD445F"/>
    <w:rsid w:val="00BD4913"/>
    <w:rsid w:val="00BD4930"/>
    <w:rsid w:val="00BD49FD"/>
    <w:rsid w:val="00BD4C21"/>
    <w:rsid w:val="00BD4D00"/>
    <w:rsid w:val="00BD4F7B"/>
    <w:rsid w:val="00BD5794"/>
    <w:rsid w:val="00BD57A2"/>
    <w:rsid w:val="00BD5CDF"/>
    <w:rsid w:val="00BD67DD"/>
    <w:rsid w:val="00BD6AE1"/>
    <w:rsid w:val="00BD6D55"/>
    <w:rsid w:val="00BD72FB"/>
    <w:rsid w:val="00BD738A"/>
    <w:rsid w:val="00BD7927"/>
    <w:rsid w:val="00BD797A"/>
    <w:rsid w:val="00BD7E49"/>
    <w:rsid w:val="00BE02AD"/>
    <w:rsid w:val="00BE02F4"/>
    <w:rsid w:val="00BE03F9"/>
    <w:rsid w:val="00BE04B7"/>
    <w:rsid w:val="00BE07AA"/>
    <w:rsid w:val="00BE1688"/>
    <w:rsid w:val="00BE1795"/>
    <w:rsid w:val="00BE1AA3"/>
    <w:rsid w:val="00BE1E1E"/>
    <w:rsid w:val="00BE1E5A"/>
    <w:rsid w:val="00BE216A"/>
    <w:rsid w:val="00BE2849"/>
    <w:rsid w:val="00BE2940"/>
    <w:rsid w:val="00BE2D10"/>
    <w:rsid w:val="00BE3687"/>
    <w:rsid w:val="00BE3704"/>
    <w:rsid w:val="00BE3BD2"/>
    <w:rsid w:val="00BE3BF4"/>
    <w:rsid w:val="00BE4111"/>
    <w:rsid w:val="00BE41CF"/>
    <w:rsid w:val="00BE438D"/>
    <w:rsid w:val="00BE4726"/>
    <w:rsid w:val="00BE4B93"/>
    <w:rsid w:val="00BE4BFC"/>
    <w:rsid w:val="00BE4E4F"/>
    <w:rsid w:val="00BE504B"/>
    <w:rsid w:val="00BE504E"/>
    <w:rsid w:val="00BE50D0"/>
    <w:rsid w:val="00BE5240"/>
    <w:rsid w:val="00BE5259"/>
    <w:rsid w:val="00BE53C7"/>
    <w:rsid w:val="00BE5591"/>
    <w:rsid w:val="00BE58F2"/>
    <w:rsid w:val="00BE5964"/>
    <w:rsid w:val="00BE5A4B"/>
    <w:rsid w:val="00BE5A82"/>
    <w:rsid w:val="00BE5EB4"/>
    <w:rsid w:val="00BE613E"/>
    <w:rsid w:val="00BE63D2"/>
    <w:rsid w:val="00BE6658"/>
    <w:rsid w:val="00BE6A62"/>
    <w:rsid w:val="00BE7090"/>
    <w:rsid w:val="00BE7E17"/>
    <w:rsid w:val="00BF014D"/>
    <w:rsid w:val="00BF035B"/>
    <w:rsid w:val="00BF03DD"/>
    <w:rsid w:val="00BF064A"/>
    <w:rsid w:val="00BF082D"/>
    <w:rsid w:val="00BF097A"/>
    <w:rsid w:val="00BF09ED"/>
    <w:rsid w:val="00BF0C48"/>
    <w:rsid w:val="00BF0F9D"/>
    <w:rsid w:val="00BF1D40"/>
    <w:rsid w:val="00BF1D43"/>
    <w:rsid w:val="00BF221A"/>
    <w:rsid w:val="00BF2C9E"/>
    <w:rsid w:val="00BF2F12"/>
    <w:rsid w:val="00BF316D"/>
    <w:rsid w:val="00BF3249"/>
    <w:rsid w:val="00BF324B"/>
    <w:rsid w:val="00BF356B"/>
    <w:rsid w:val="00BF388E"/>
    <w:rsid w:val="00BF40C2"/>
    <w:rsid w:val="00BF40F1"/>
    <w:rsid w:val="00BF4318"/>
    <w:rsid w:val="00BF5296"/>
    <w:rsid w:val="00BF55CA"/>
    <w:rsid w:val="00BF55FC"/>
    <w:rsid w:val="00BF5C8E"/>
    <w:rsid w:val="00BF75AD"/>
    <w:rsid w:val="00BF76E5"/>
    <w:rsid w:val="00BF7922"/>
    <w:rsid w:val="00BF793A"/>
    <w:rsid w:val="00C00171"/>
    <w:rsid w:val="00C001A7"/>
    <w:rsid w:val="00C0027E"/>
    <w:rsid w:val="00C005AA"/>
    <w:rsid w:val="00C00651"/>
    <w:rsid w:val="00C007BA"/>
    <w:rsid w:val="00C00996"/>
    <w:rsid w:val="00C0137D"/>
    <w:rsid w:val="00C01804"/>
    <w:rsid w:val="00C02439"/>
    <w:rsid w:val="00C025E5"/>
    <w:rsid w:val="00C0277D"/>
    <w:rsid w:val="00C027C8"/>
    <w:rsid w:val="00C02D52"/>
    <w:rsid w:val="00C02F3A"/>
    <w:rsid w:val="00C030A0"/>
    <w:rsid w:val="00C03103"/>
    <w:rsid w:val="00C03299"/>
    <w:rsid w:val="00C038B3"/>
    <w:rsid w:val="00C03B13"/>
    <w:rsid w:val="00C03D14"/>
    <w:rsid w:val="00C040F8"/>
    <w:rsid w:val="00C0413A"/>
    <w:rsid w:val="00C043B0"/>
    <w:rsid w:val="00C04B06"/>
    <w:rsid w:val="00C054EF"/>
    <w:rsid w:val="00C05A22"/>
    <w:rsid w:val="00C0605D"/>
    <w:rsid w:val="00C063FD"/>
    <w:rsid w:val="00C065C2"/>
    <w:rsid w:val="00C06F58"/>
    <w:rsid w:val="00C073B5"/>
    <w:rsid w:val="00C07F4A"/>
    <w:rsid w:val="00C10382"/>
    <w:rsid w:val="00C104C5"/>
    <w:rsid w:val="00C1105B"/>
    <w:rsid w:val="00C1111E"/>
    <w:rsid w:val="00C11143"/>
    <w:rsid w:val="00C11779"/>
    <w:rsid w:val="00C1195D"/>
    <w:rsid w:val="00C11B85"/>
    <w:rsid w:val="00C11C9C"/>
    <w:rsid w:val="00C1214F"/>
    <w:rsid w:val="00C12597"/>
    <w:rsid w:val="00C1272C"/>
    <w:rsid w:val="00C12798"/>
    <w:rsid w:val="00C131DB"/>
    <w:rsid w:val="00C134D2"/>
    <w:rsid w:val="00C136EA"/>
    <w:rsid w:val="00C13BB6"/>
    <w:rsid w:val="00C13C6C"/>
    <w:rsid w:val="00C13D23"/>
    <w:rsid w:val="00C14011"/>
    <w:rsid w:val="00C14160"/>
    <w:rsid w:val="00C144E8"/>
    <w:rsid w:val="00C14FF1"/>
    <w:rsid w:val="00C15560"/>
    <w:rsid w:val="00C1590D"/>
    <w:rsid w:val="00C159AA"/>
    <w:rsid w:val="00C15D33"/>
    <w:rsid w:val="00C15E4F"/>
    <w:rsid w:val="00C15F8A"/>
    <w:rsid w:val="00C16084"/>
    <w:rsid w:val="00C1629C"/>
    <w:rsid w:val="00C16516"/>
    <w:rsid w:val="00C167D0"/>
    <w:rsid w:val="00C17097"/>
    <w:rsid w:val="00C171D6"/>
    <w:rsid w:val="00C1743B"/>
    <w:rsid w:val="00C1754B"/>
    <w:rsid w:val="00C1771B"/>
    <w:rsid w:val="00C17937"/>
    <w:rsid w:val="00C17D4D"/>
    <w:rsid w:val="00C17F35"/>
    <w:rsid w:val="00C204F3"/>
    <w:rsid w:val="00C207E6"/>
    <w:rsid w:val="00C20947"/>
    <w:rsid w:val="00C20DFA"/>
    <w:rsid w:val="00C212E3"/>
    <w:rsid w:val="00C2167F"/>
    <w:rsid w:val="00C21896"/>
    <w:rsid w:val="00C21B26"/>
    <w:rsid w:val="00C2210D"/>
    <w:rsid w:val="00C2231B"/>
    <w:rsid w:val="00C226E5"/>
    <w:rsid w:val="00C22805"/>
    <w:rsid w:val="00C22AF6"/>
    <w:rsid w:val="00C22C73"/>
    <w:rsid w:val="00C22E00"/>
    <w:rsid w:val="00C23379"/>
    <w:rsid w:val="00C235C8"/>
    <w:rsid w:val="00C248B9"/>
    <w:rsid w:val="00C249BA"/>
    <w:rsid w:val="00C24C02"/>
    <w:rsid w:val="00C24E3E"/>
    <w:rsid w:val="00C25009"/>
    <w:rsid w:val="00C251F3"/>
    <w:rsid w:val="00C258FE"/>
    <w:rsid w:val="00C25917"/>
    <w:rsid w:val="00C25A00"/>
    <w:rsid w:val="00C25A55"/>
    <w:rsid w:val="00C25B44"/>
    <w:rsid w:val="00C25D9D"/>
    <w:rsid w:val="00C26039"/>
    <w:rsid w:val="00C2628C"/>
    <w:rsid w:val="00C265ED"/>
    <w:rsid w:val="00C2663F"/>
    <w:rsid w:val="00C26B3C"/>
    <w:rsid w:val="00C26D7A"/>
    <w:rsid w:val="00C26E0C"/>
    <w:rsid w:val="00C272F2"/>
    <w:rsid w:val="00C27884"/>
    <w:rsid w:val="00C279EE"/>
    <w:rsid w:val="00C27EDF"/>
    <w:rsid w:val="00C27F2E"/>
    <w:rsid w:val="00C30189"/>
    <w:rsid w:val="00C3059A"/>
    <w:rsid w:val="00C305AF"/>
    <w:rsid w:val="00C306DC"/>
    <w:rsid w:val="00C30D04"/>
    <w:rsid w:val="00C30E56"/>
    <w:rsid w:val="00C30F7D"/>
    <w:rsid w:val="00C311DC"/>
    <w:rsid w:val="00C3129F"/>
    <w:rsid w:val="00C3187C"/>
    <w:rsid w:val="00C31E76"/>
    <w:rsid w:val="00C32221"/>
    <w:rsid w:val="00C3224D"/>
    <w:rsid w:val="00C325A6"/>
    <w:rsid w:val="00C329FE"/>
    <w:rsid w:val="00C33740"/>
    <w:rsid w:val="00C33912"/>
    <w:rsid w:val="00C3393C"/>
    <w:rsid w:val="00C339BE"/>
    <w:rsid w:val="00C33DF6"/>
    <w:rsid w:val="00C33E3E"/>
    <w:rsid w:val="00C33F19"/>
    <w:rsid w:val="00C3412E"/>
    <w:rsid w:val="00C3475A"/>
    <w:rsid w:val="00C34EC9"/>
    <w:rsid w:val="00C35002"/>
    <w:rsid w:val="00C35040"/>
    <w:rsid w:val="00C351DD"/>
    <w:rsid w:val="00C35809"/>
    <w:rsid w:val="00C35A10"/>
    <w:rsid w:val="00C361AC"/>
    <w:rsid w:val="00C36560"/>
    <w:rsid w:val="00C36A2F"/>
    <w:rsid w:val="00C36E07"/>
    <w:rsid w:val="00C37703"/>
    <w:rsid w:val="00C379BD"/>
    <w:rsid w:val="00C37E89"/>
    <w:rsid w:val="00C4029D"/>
    <w:rsid w:val="00C407E2"/>
    <w:rsid w:val="00C40AE2"/>
    <w:rsid w:val="00C40BC6"/>
    <w:rsid w:val="00C40C01"/>
    <w:rsid w:val="00C4140C"/>
    <w:rsid w:val="00C415DE"/>
    <w:rsid w:val="00C41690"/>
    <w:rsid w:val="00C41E2D"/>
    <w:rsid w:val="00C421E4"/>
    <w:rsid w:val="00C42CDC"/>
    <w:rsid w:val="00C432DF"/>
    <w:rsid w:val="00C43586"/>
    <w:rsid w:val="00C438DF"/>
    <w:rsid w:val="00C44293"/>
    <w:rsid w:val="00C44301"/>
    <w:rsid w:val="00C44705"/>
    <w:rsid w:val="00C44CCC"/>
    <w:rsid w:val="00C44D0B"/>
    <w:rsid w:val="00C44FE1"/>
    <w:rsid w:val="00C4500B"/>
    <w:rsid w:val="00C4555C"/>
    <w:rsid w:val="00C4576F"/>
    <w:rsid w:val="00C458E9"/>
    <w:rsid w:val="00C45DD4"/>
    <w:rsid w:val="00C45F60"/>
    <w:rsid w:val="00C46344"/>
    <w:rsid w:val="00C468AA"/>
    <w:rsid w:val="00C46D9F"/>
    <w:rsid w:val="00C46F89"/>
    <w:rsid w:val="00C4708D"/>
    <w:rsid w:val="00C470BF"/>
    <w:rsid w:val="00C476C3"/>
    <w:rsid w:val="00C47703"/>
    <w:rsid w:val="00C47756"/>
    <w:rsid w:val="00C47A84"/>
    <w:rsid w:val="00C5020C"/>
    <w:rsid w:val="00C50264"/>
    <w:rsid w:val="00C50A91"/>
    <w:rsid w:val="00C51080"/>
    <w:rsid w:val="00C51086"/>
    <w:rsid w:val="00C51490"/>
    <w:rsid w:val="00C51693"/>
    <w:rsid w:val="00C518DD"/>
    <w:rsid w:val="00C51D2B"/>
    <w:rsid w:val="00C51D6A"/>
    <w:rsid w:val="00C5237F"/>
    <w:rsid w:val="00C523EC"/>
    <w:rsid w:val="00C5302D"/>
    <w:rsid w:val="00C53331"/>
    <w:rsid w:val="00C53497"/>
    <w:rsid w:val="00C538C8"/>
    <w:rsid w:val="00C53B8D"/>
    <w:rsid w:val="00C53F7A"/>
    <w:rsid w:val="00C53FE5"/>
    <w:rsid w:val="00C542C7"/>
    <w:rsid w:val="00C54B19"/>
    <w:rsid w:val="00C54BAF"/>
    <w:rsid w:val="00C54F75"/>
    <w:rsid w:val="00C550AE"/>
    <w:rsid w:val="00C558CD"/>
    <w:rsid w:val="00C55C2C"/>
    <w:rsid w:val="00C5681B"/>
    <w:rsid w:val="00C569BB"/>
    <w:rsid w:val="00C56CCD"/>
    <w:rsid w:val="00C56CD4"/>
    <w:rsid w:val="00C56D36"/>
    <w:rsid w:val="00C57202"/>
    <w:rsid w:val="00C572AD"/>
    <w:rsid w:val="00C576B4"/>
    <w:rsid w:val="00C57B72"/>
    <w:rsid w:val="00C57CBB"/>
    <w:rsid w:val="00C60103"/>
    <w:rsid w:val="00C60439"/>
    <w:rsid w:val="00C60B24"/>
    <w:rsid w:val="00C60B2E"/>
    <w:rsid w:val="00C60BC4"/>
    <w:rsid w:val="00C61264"/>
    <w:rsid w:val="00C6164E"/>
    <w:rsid w:val="00C618CD"/>
    <w:rsid w:val="00C61EAA"/>
    <w:rsid w:val="00C626F3"/>
    <w:rsid w:val="00C62C27"/>
    <w:rsid w:val="00C62C70"/>
    <w:rsid w:val="00C63194"/>
    <w:rsid w:val="00C636E2"/>
    <w:rsid w:val="00C6376F"/>
    <w:rsid w:val="00C637DB"/>
    <w:rsid w:val="00C637EC"/>
    <w:rsid w:val="00C64017"/>
    <w:rsid w:val="00C6404B"/>
    <w:rsid w:val="00C64089"/>
    <w:rsid w:val="00C641E4"/>
    <w:rsid w:val="00C64211"/>
    <w:rsid w:val="00C644BC"/>
    <w:rsid w:val="00C6458B"/>
    <w:rsid w:val="00C64662"/>
    <w:rsid w:val="00C64775"/>
    <w:rsid w:val="00C64B47"/>
    <w:rsid w:val="00C64BDF"/>
    <w:rsid w:val="00C64D32"/>
    <w:rsid w:val="00C64EA8"/>
    <w:rsid w:val="00C64F83"/>
    <w:rsid w:val="00C65863"/>
    <w:rsid w:val="00C659E7"/>
    <w:rsid w:val="00C65D01"/>
    <w:rsid w:val="00C65EB3"/>
    <w:rsid w:val="00C660E0"/>
    <w:rsid w:val="00C66460"/>
    <w:rsid w:val="00C6649A"/>
    <w:rsid w:val="00C665C4"/>
    <w:rsid w:val="00C669AC"/>
    <w:rsid w:val="00C66CE2"/>
    <w:rsid w:val="00C671C6"/>
    <w:rsid w:val="00C674F5"/>
    <w:rsid w:val="00C67551"/>
    <w:rsid w:val="00C678B2"/>
    <w:rsid w:val="00C67A3F"/>
    <w:rsid w:val="00C67B5E"/>
    <w:rsid w:val="00C67FCA"/>
    <w:rsid w:val="00C701D4"/>
    <w:rsid w:val="00C70211"/>
    <w:rsid w:val="00C7062D"/>
    <w:rsid w:val="00C70754"/>
    <w:rsid w:val="00C7081D"/>
    <w:rsid w:val="00C70C5B"/>
    <w:rsid w:val="00C70D1D"/>
    <w:rsid w:val="00C70FC6"/>
    <w:rsid w:val="00C7101F"/>
    <w:rsid w:val="00C71132"/>
    <w:rsid w:val="00C7126C"/>
    <w:rsid w:val="00C7127F"/>
    <w:rsid w:val="00C713D9"/>
    <w:rsid w:val="00C714E3"/>
    <w:rsid w:val="00C71757"/>
    <w:rsid w:val="00C71944"/>
    <w:rsid w:val="00C7198D"/>
    <w:rsid w:val="00C719AA"/>
    <w:rsid w:val="00C71B14"/>
    <w:rsid w:val="00C71B17"/>
    <w:rsid w:val="00C71D6A"/>
    <w:rsid w:val="00C71D9D"/>
    <w:rsid w:val="00C72087"/>
    <w:rsid w:val="00C720F1"/>
    <w:rsid w:val="00C721C8"/>
    <w:rsid w:val="00C721D5"/>
    <w:rsid w:val="00C72459"/>
    <w:rsid w:val="00C72656"/>
    <w:rsid w:val="00C72739"/>
    <w:rsid w:val="00C72BC3"/>
    <w:rsid w:val="00C72FA9"/>
    <w:rsid w:val="00C72FB9"/>
    <w:rsid w:val="00C739D3"/>
    <w:rsid w:val="00C73D95"/>
    <w:rsid w:val="00C73E17"/>
    <w:rsid w:val="00C7400C"/>
    <w:rsid w:val="00C740ED"/>
    <w:rsid w:val="00C74230"/>
    <w:rsid w:val="00C744C1"/>
    <w:rsid w:val="00C7455F"/>
    <w:rsid w:val="00C745EA"/>
    <w:rsid w:val="00C74663"/>
    <w:rsid w:val="00C74B1F"/>
    <w:rsid w:val="00C74C82"/>
    <w:rsid w:val="00C750A2"/>
    <w:rsid w:val="00C754F2"/>
    <w:rsid w:val="00C75624"/>
    <w:rsid w:val="00C75663"/>
    <w:rsid w:val="00C75B1D"/>
    <w:rsid w:val="00C75DB8"/>
    <w:rsid w:val="00C761A2"/>
    <w:rsid w:val="00C76C48"/>
    <w:rsid w:val="00C76F06"/>
    <w:rsid w:val="00C77289"/>
    <w:rsid w:val="00C777E2"/>
    <w:rsid w:val="00C77ED2"/>
    <w:rsid w:val="00C80081"/>
    <w:rsid w:val="00C80C7F"/>
    <w:rsid w:val="00C80D28"/>
    <w:rsid w:val="00C80D76"/>
    <w:rsid w:val="00C80EF8"/>
    <w:rsid w:val="00C80FA3"/>
    <w:rsid w:val="00C81892"/>
    <w:rsid w:val="00C81FA1"/>
    <w:rsid w:val="00C82626"/>
    <w:rsid w:val="00C8274D"/>
    <w:rsid w:val="00C82D04"/>
    <w:rsid w:val="00C82F2C"/>
    <w:rsid w:val="00C82FC9"/>
    <w:rsid w:val="00C83059"/>
    <w:rsid w:val="00C830A9"/>
    <w:rsid w:val="00C8359C"/>
    <w:rsid w:val="00C836A1"/>
    <w:rsid w:val="00C8439B"/>
    <w:rsid w:val="00C850C9"/>
    <w:rsid w:val="00C85135"/>
    <w:rsid w:val="00C851AD"/>
    <w:rsid w:val="00C851E0"/>
    <w:rsid w:val="00C85B69"/>
    <w:rsid w:val="00C85DF2"/>
    <w:rsid w:val="00C861A7"/>
    <w:rsid w:val="00C86398"/>
    <w:rsid w:val="00C86686"/>
    <w:rsid w:val="00C866C3"/>
    <w:rsid w:val="00C86A76"/>
    <w:rsid w:val="00C86B4B"/>
    <w:rsid w:val="00C86B57"/>
    <w:rsid w:val="00C87633"/>
    <w:rsid w:val="00C87B93"/>
    <w:rsid w:val="00C905B7"/>
    <w:rsid w:val="00C906FD"/>
    <w:rsid w:val="00C90706"/>
    <w:rsid w:val="00C90832"/>
    <w:rsid w:val="00C90A03"/>
    <w:rsid w:val="00C917C8"/>
    <w:rsid w:val="00C91CEC"/>
    <w:rsid w:val="00C91D83"/>
    <w:rsid w:val="00C922B7"/>
    <w:rsid w:val="00C923AD"/>
    <w:rsid w:val="00C92502"/>
    <w:rsid w:val="00C92677"/>
    <w:rsid w:val="00C9290F"/>
    <w:rsid w:val="00C92B22"/>
    <w:rsid w:val="00C93316"/>
    <w:rsid w:val="00C93977"/>
    <w:rsid w:val="00C93A9C"/>
    <w:rsid w:val="00C93D58"/>
    <w:rsid w:val="00C93DA8"/>
    <w:rsid w:val="00C93E5F"/>
    <w:rsid w:val="00C94735"/>
    <w:rsid w:val="00C94E38"/>
    <w:rsid w:val="00C94F0E"/>
    <w:rsid w:val="00C9524C"/>
    <w:rsid w:val="00C9531E"/>
    <w:rsid w:val="00C95588"/>
    <w:rsid w:val="00C956B3"/>
    <w:rsid w:val="00C95861"/>
    <w:rsid w:val="00C958B0"/>
    <w:rsid w:val="00C958B4"/>
    <w:rsid w:val="00C9676E"/>
    <w:rsid w:val="00C9707E"/>
    <w:rsid w:val="00C971B0"/>
    <w:rsid w:val="00C979E3"/>
    <w:rsid w:val="00C97A20"/>
    <w:rsid w:val="00C97BAC"/>
    <w:rsid w:val="00C97CF0"/>
    <w:rsid w:val="00CA0BFE"/>
    <w:rsid w:val="00CA14BF"/>
    <w:rsid w:val="00CA1788"/>
    <w:rsid w:val="00CA1E66"/>
    <w:rsid w:val="00CA238B"/>
    <w:rsid w:val="00CA248C"/>
    <w:rsid w:val="00CA2572"/>
    <w:rsid w:val="00CA28EA"/>
    <w:rsid w:val="00CA2E1A"/>
    <w:rsid w:val="00CA2F6F"/>
    <w:rsid w:val="00CA2F77"/>
    <w:rsid w:val="00CA32EE"/>
    <w:rsid w:val="00CA3451"/>
    <w:rsid w:val="00CA3489"/>
    <w:rsid w:val="00CA3741"/>
    <w:rsid w:val="00CA409E"/>
    <w:rsid w:val="00CA4282"/>
    <w:rsid w:val="00CA4488"/>
    <w:rsid w:val="00CA473B"/>
    <w:rsid w:val="00CA47A8"/>
    <w:rsid w:val="00CA4ABF"/>
    <w:rsid w:val="00CA4F59"/>
    <w:rsid w:val="00CA4F89"/>
    <w:rsid w:val="00CA4FDE"/>
    <w:rsid w:val="00CA54B2"/>
    <w:rsid w:val="00CA59CE"/>
    <w:rsid w:val="00CA5C6D"/>
    <w:rsid w:val="00CA5C7D"/>
    <w:rsid w:val="00CA65A5"/>
    <w:rsid w:val="00CA6ACB"/>
    <w:rsid w:val="00CA6BD4"/>
    <w:rsid w:val="00CA6CC4"/>
    <w:rsid w:val="00CA7549"/>
    <w:rsid w:val="00CA78CC"/>
    <w:rsid w:val="00CA79FC"/>
    <w:rsid w:val="00CA7A5C"/>
    <w:rsid w:val="00CA7C9F"/>
    <w:rsid w:val="00CB0100"/>
    <w:rsid w:val="00CB02A9"/>
    <w:rsid w:val="00CB04EC"/>
    <w:rsid w:val="00CB12E7"/>
    <w:rsid w:val="00CB131C"/>
    <w:rsid w:val="00CB141B"/>
    <w:rsid w:val="00CB1895"/>
    <w:rsid w:val="00CB19B7"/>
    <w:rsid w:val="00CB1C4F"/>
    <w:rsid w:val="00CB1DFB"/>
    <w:rsid w:val="00CB1E1D"/>
    <w:rsid w:val="00CB1E52"/>
    <w:rsid w:val="00CB213E"/>
    <w:rsid w:val="00CB22FE"/>
    <w:rsid w:val="00CB26CE"/>
    <w:rsid w:val="00CB2BC3"/>
    <w:rsid w:val="00CB3007"/>
    <w:rsid w:val="00CB3298"/>
    <w:rsid w:val="00CB3558"/>
    <w:rsid w:val="00CB3724"/>
    <w:rsid w:val="00CB407D"/>
    <w:rsid w:val="00CB4474"/>
    <w:rsid w:val="00CB45DF"/>
    <w:rsid w:val="00CB470E"/>
    <w:rsid w:val="00CB483B"/>
    <w:rsid w:val="00CB4C09"/>
    <w:rsid w:val="00CB4FF9"/>
    <w:rsid w:val="00CB53E4"/>
    <w:rsid w:val="00CB5661"/>
    <w:rsid w:val="00CB582E"/>
    <w:rsid w:val="00CB68AB"/>
    <w:rsid w:val="00CB68FF"/>
    <w:rsid w:val="00CB6EAC"/>
    <w:rsid w:val="00CB6ECB"/>
    <w:rsid w:val="00CB7401"/>
    <w:rsid w:val="00CB7A5F"/>
    <w:rsid w:val="00CB7AD4"/>
    <w:rsid w:val="00CB7FEA"/>
    <w:rsid w:val="00CC0286"/>
    <w:rsid w:val="00CC092E"/>
    <w:rsid w:val="00CC0933"/>
    <w:rsid w:val="00CC098A"/>
    <w:rsid w:val="00CC0BAD"/>
    <w:rsid w:val="00CC0CB4"/>
    <w:rsid w:val="00CC0E15"/>
    <w:rsid w:val="00CC104E"/>
    <w:rsid w:val="00CC128D"/>
    <w:rsid w:val="00CC1510"/>
    <w:rsid w:val="00CC24E8"/>
    <w:rsid w:val="00CC2641"/>
    <w:rsid w:val="00CC2788"/>
    <w:rsid w:val="00CC2C47"/>
    <w:rsid w:val="00CC3003"/>
    <w:rsid w:val="00CC30A8"/>
    <w:rsid w:val="00CC353A"/>
    <w:rsid w:val="00CC35EC"/>
    <w:rsid w:val="00CC38BA"/>
    <w:rsid w:val="00CC3A31"/>
    <w:rsid w:val="00CC3F1F"/>
    <w:rsid w:val="00CC41E8"/>
    <w:rsid w:val="00CC4302"/>
    <w:rsid w:val="00CC44B8"/>
    <w:rsid w:val="00CC45FE"/>
    <w:rsid w:val="00CC4A93"/>
    <w:rsid w:val="00CC579D"/>
    <w:rsid w:val="00CC5C35"/>
    <w:rsid w:val="00CC5C81"/>
    <w:rsid w:val="00CC6226"/>
    <w:rsid w:val="00CC6704"/>
    <w:rsid w:val="00CC697D"/>
    <w:rsid w:val="00CC724F"/>
    <w:rsid w:val="00CC751C"/>
    <w:rsid w:val="00CC78BD"/>
    <w:rsid w:val="00CC7CE7"/>
    <w:rsid w:val="00CC7ECF"/>
    <w:rsid w:val="00CC7ED0"/>
    <w:rsid w:val="00CC7F0E"/>
    <w:rsid w:val="00CD08FD"/>
    <w:rsid w:val="00CD0942"/>
    <w:rsid w:val="00CD0952"/>
    <w:rsid w:val="00CD0DA3"/>
    <w:rsid w:val="00CD0E91"/>
    <w:rsid w:val="00CD118A"/>
    <w:rsid w:val="00CD12BE"/>
    <w:rsid w:val="00CD1348"/>
    <w:rsid w:val="00CD1424"/>
    <w:rsid w:val="00CD14D8"/>
    <w:rsid w:val="00CD156B"/>
    <w:rsid w:val="00CD1654"/>
    <w:rsid w:val="00CD1678"/>
    <w:rsid w:val="00CD1EAE"/>
    <w:rsid w:val="00CD2194"/>
    <w:rsid w:val="00CD21F2"/>
    <w:rsid w:val="00CD28C0"/>
    <w:rsid w:val="00CD2A93"/>
    <w:rsid w:val="00CD3526"/>
    <w:rsid w:val="00CD355E"/>
    <w:rsid w:val="00CD363A"/>
    <w:rsid w:val="00CD37F6"/>
    <w:rsid w:val="00CD3BC3"/>
    <w:rsid w:val="00CD3D90"/>
    <w:rsid w:val="00CD3E57"/>
    <w:rsid w:val="00CD3F0D"/>
    <w:rsid w:val="00CD3F5F"/>
    <w:rsid w:val="00CD3F7A"/>
    <w:rsid w:val="00CD3FD5"/>
    <w:rsid w:val="00CD4492"/>
    <w:rsid w:val="00CD44B8"/>
    <w:rsid w:val="00CD4645"/>
    <w:rsid w:val="00CD48E8"/>
    <w:rsid w:val="00CD495D"/>
    <w:rsid w:val="00CD498C"/>
    <w:rsid w:val="00CD4D57"/>
    <w:rsid w:val="00CD51EB"/>
    <w:rsid w:val="00CD52C9"/>
    <w:rsid w:val="00CD5310"/>
    <w:rsid w:val="00CD54B3"/>
    <w:rsid w:val="00CD55C0"/>
    <w:rsid w:val="00CD5966"/>
    <w:rsid w:val="00CD5D69"/>
    <w:rsid w:val="00CD5F85"/>
    <w:rsid w:val="00CD600F"/>
    <w:rsid w:val="00CD632D"/>
    <w:rsid w:val="00CD69FE"/>
    <w:rsid w:val="00CD72C0"/>
    <w:rsid w:val="00CD7884"/>
    <w:rsid w:val="00CD7C52"/>
    <w:rsid w:val="00CD7F77"/>
    <w:rsid w:val="00CE0038"/>
    <w:rsid w:val="00CE024B"/>
    <w:rsid w:val="00CE03AE"/>
    <w:rsid w:val="00CE0747"/>
    <w:rsid w:val="00CE07BA"/>
    <w:rsid w:val="00CE0912"/>
    <w:rsid w:val="00CE0998"/>
    <w:rsid w:val="00CE0B34"/>
    <w:rsid w:val="00CE0BF4"/>
    <w:rsid w:val="00CE0D4C"/>
    <w:rsid w:val="00CE0D51"/>
    <w:rsid w:val="00CE0E69"/>
    <w:rsid w:val="00CE12F8"/>
    <w:rsid w:val="00CE1664"/>
    <w:rsid w:val="00CE1CB0"/>
    <w:rsid w:val="00CE1DD9"/>
    <w:rsid w:val="00CE1E1E"/>
    <w:rsid w:val="00CE20D4"/>
    <w:rsid w:val="00CE21A7"/>
    <w:rsid w:val="00CE21DA"/>
    <w:rsid w:val="00CE26C0"/>
    <w:rsid w:val="00CE2A48"/>
    <w:rsid w:val="00CE2F7E"/>
    <w:rsid w:val="00CE36AC"/>
    <w:rsid w:val="00CE39C4"/>
    <w:rsid w:val="00CE3B26"/>
    <w:rsid w:val="00CE3ED6"/>
    <w:rsid w:val="00CE4367"/>
    <w:rsid w:val="00CE441C"/>
    <w:rsid w:val="00CE45B5"/>
    <w:rsid w:val="00CE4946"/>
    <w:rsid w:val="00CE50C1"/>
    <w:rsid w:val="00CE5203"/>
    <w:rsid w:val="00CE573F"/>
    <w:rsid w:val="00CE5D39"/>
    <w:rsid w:val="00CE63DB"/>
    <w:rsid w:val="00CE6909"/>
    <w:rsid w:val="00CE6915"/>
    <w:rsid w:val="00CE6E66"/>
    <w:rsid w:val="00CE7067"/>
    <w:rsid w:val="00CE7C5C"/>
    <w:rsid w:val="00CF00A3"/>
    <w:rsid w:val="00CF04B2"/>
    <w:rsid w:val="00CF0D75"/>
    <w:rsid w:val="00CF12CA"/>
    <w:rsid w:val="00CF13CE"/>
    <w:rsid w:val="00CF13F5"/>
    <w:rsid w:val="00CF140F"/>
    <w:rsid w:val="00CF14C4"/>
    <w:rsid w:val="00CF1CA3"/>
    <w:rsid w:val="00CF2110"/>
    <w:rsid w:val="00CF21D8"/>
    <w:rsid w:val="00CF227A"/>
    <w:rsid w:val="00CF22D6"/>
    <w:rsid w:val="00CF22E5"/>
    <w:rsid w:val="00CF251F"/>
    <w:rsid w:val="00CF2968"/>
    <w:rsid w:val="00CF2A89"/>
    <w:rsid w:val="00CF2D7F"/>
    <w:rsid w:val="00CF2FE3"/>
    <w:rsid w:val="00CF30CF"/>
    <w:rsid w:val="00CF36BA"/>
    <w:rsid w:val="00CF3893"/>
    <w:rsid w:val="00CF3F15"/>
    <w:rsid w:val="00CF3F42"/>
    <w:rsid w:val="00CF3F68"/>
    <w:rsid w:val="00CF4595"/>
    <w:rsid w:val="00CF45BD"/>
    <w:rsid w:val="00CF4704"/>
    <w:rsid w:val="00CF4BBF"/>
    <w:rsid w:val="00CF4CA2"/>
    <w:rsid w:val="00CF5046"/>
    <w:rsid w:val="00CF557F"/>
    <w:rsid w:val="00CF5807"/>
    <w:rsid w:val="00CF5C29"/>
    <w:rsid w:val="00CF610F"/>
    <w:rsid w:val="00CF61A5"/>
    <w:rsid w:val="00CF639B"/>
    <w:rsid w:val="00CF67E6"/>
    <w:rsid w:val="00CF6F5D"/>
    <w:rsid w:val="00CF75D8"/>
    <w:rsid w:val="00CF78D7"/>
    <w:rsid w:val="00CF7940"/>
    <w:rsid w:val="00D00677"/>
    <w:rsid w:val="00D0067C"/>
    <w:rsid w:val="00D006AD"/>
    <w:rsid w:val="00D00951"/>
    <w:rsid w:val="00D00A7E"/>
    <w:rsid w:val="00D00C2C"/>
    <w:rsid w:val="00D00DC9"/>
    <w:rsid w:val="00D00F91"/>
    <w:rsid w:val="00D0131D"/>
    <w:rsid w:val="00D013AA"/>
    <w:rsid w:val="00D01771"/>
    <w:rsid w:val="00D01F28"/>
    <w:rsid w:val="00D01F3D"/>
    <w:rsid w:val="00D0202D"/>
    <w:rsid w:val="00D02A06"/>
    <w:rsid w:val="00D031C3"/>
    <w:rsid w:val="00D0346F"/>
    <w:rsid w:val="00D04074"/>
    <w:rsid w:val="00D0419E"/>
    <w:rsid w:val="00D0423F"/>
    <w:rsid w:val="00D049FA"/>
    <w:rsid w:val="00D04CAA"/>
    <w:rsid w:val="00D04D26"/>
    <w:rsid w:val="00D05A3D"/>
    <w:rsid w:val="00D05D60"/>
    <w:rsid w:val="00D05D69"/>
    <w:rsid w:val="00D0622F"/>
    <w:rsid w:val="00D06276"/>
    <w:rsid w:val="00D062A7"/>
    <w:rsid w:val="00D065DC"/>
    <w:rsid w:val="00D06656"/>
    <w:rsid w:val="00D066C4"/>
    <w:rsid w:val="00D06B5C"/>
    <w:rsid w:val="00D07722"/>
    <w:rsid w:val="00D0779E"/>
    <w:rsid w:val="00D07B45"/>
    <w:rsid w:val="00D07C0D"/>
    <w:rsid w:val="00D07C15"/>
    <w:rsid w:val="00D1039E"/>
    <w:rsid w:val="00D10773"/>
    <w:rsid w:val="00D107FB"/>
    <w:rsid w:val="00D1088A"/>
    <w:rsid w:val="00D1158F"/>
    <w:rsid w:val="00D115A9"/>
    <w:rsid w:val="00D117A7"/>
    <w:rsid w:val="00D118BD"/>
    <w:rsid w:val="00D11988"/>
    <w:rsid w:val="00D11FF5"/>
    <w:rsid w:val="00D1221B"/>
    <w:rsid w:val="00D122AA"/>
    <w:rsid w:val="00D124A4"/>
    <w:rsid w:val="00D1253B"/>
    <w:rsid w:val="00D12C43"/>
    <w:rsid w:val="00D12DD8"/>
    <w:rsid w:val="00D134FD"/>
    <w:rsid w:val="00D13905"/>
    <w:rsid w:val="00D13CF1"/>
    <w:rsid w:val="00D14080"/>
    <w:rsid w:val="00D142C9"/>
    <w:rsid w:val="00D14789"/>
    <w:rsid w:val="00D15058"/>
    <w:rsid w:val="00D15082"/>
    <w:rsid w:val="00D15168"/>
    <w:rsid w:val="00D153AD"/>
    <w:rsid w:val="00D1576E"/>
    <w:rsid w:val="00D15C6C"/>
    <w:rsid w:val="00D15F4D"/>
    <w:rsid w:val="00D1619D"/>
    <w:rsid w:val="00D161A6"/>
    <w:rsid w:val="00D16669"/>
    <w:rsid w:val="00D167A9"/>
    <w:rsid w:val="00D16934"/>
    <w:rsid w:val="00D16A47"/>
    <w:rsid w:val="00D16E99"/>
    <w:rsid w:val="00D16FDE"/>
    <w:rsid w:val="00D17417"/>
    <w:rsid w:val="00D1758B"/>
    <w:rsid w:val="00D1799B"/>
    <w:rsid w:val="00D17D75"/>
    <w:rsid w:val="00D200BD"/>
    <w:rsid w:val="00D20B05"/>
    <w:rsid w:val="00D20BD2"/>
    <w:rsid w:val="00D20D55"/>
    <w:rsid w:val="00D2101D"/>
    <w:rsid w:val="00D2122A"/>
    <w:rsid w:val="00D21277"/>
    <w:rsid w:val="00D216DE"/>
    <w:rsid w:val="00D21B22"/>
    <w:rsid w:val="00D21BDD"/>
    <w:rsid w:val="00D2218A"/>
    <w:rsid w:val="00D2255C"/>
    <w:rsid w:val="00D22837"/>
    <w:rsid w:val="00D22DD9"/>
    <w:rsid w:val="00D22F75"/>
    <w:rsid w:val="00D22FF0"/>
    <w:rsid w:val="00D231AB"/>
    <w:rsid w:val="00D234D2"/>
    <w:rsid w:val="00D23C68"/>
    <w:rsid w:val="00D23CA2"/>
    <w:rsid w:val="00D23DFB"/>
    <w:rsid w:val="00D23F1A"/>
    <w:rsid w:val="00D24016"/>
    <w:rsid w:val="00D240CC"/>
    <w:rsid w:val="00D24304"/>
    <w:rsid w:val="00D24889"/>
    <w:rsid w:val="00D248AA"/>
    <w:rsid w:val="00D24AC8"/>
    <w:rsid w:val="00D24C22"/>
    <w:rsid w:val="00D25282"/>
    <w:rsid w:val="00D2658B"/>
    <w:rsid w:val="00D268C9"/>
    <w:rsid w:val="00D268D6"/>
    <w:rsid w:val="00D268FE"/>
    <w:rsid w:val="00D26B91"/>
    <w:rsid w:val="00D26BD2"/>
    <w:rsid w:val="00D26C03"/>
    <w:rsid w:val="00D26D3A"/>
    <w:rsid w:val="00D26DD9"/>
    <w:rsid w:val="00D26E49"/>
    <w:rsid w:val="00D26E7C"/>
    <w:rsid w:val="00D2712B"/>
    <w:rsid w:val="00D272E9"/>
    <w:rsid w:val="00D27338"/>
    <w:rsid w:val="00D27ADB"/>
    <w:rsid w:val="00D27F2C"/>
    <w:rsid w:val="00D30100"/>
    <w:rsid w:val="00D30706"/>
    <w:rsid w:val="00D307DD"/>
    <w:rsid w:val="00D307EE"/>
    <w:rsid w:val="00D30E43"/>
    <w:rsid w:val="00D30F88"/>
    <w:rsid w:val="00D30FA2"/>
    <w:rsid w:val="00D31BCC"/>
    <w:rsid w:val="00D31BEF"/>
    <w:rsid w:val="00D31C65"/>
    <w:rsid w:val="00D31D8D"/>
    <w:rsid w:val="00D32244"/>
    <w:rsid w:val="00D32273"/>
    <w:rsid w:val="00D32574"/>
    <w:rsid w:val="00D326A6"/>
    <w:rsid w:val="00D3274A"/>
    <w:rsid w:val="00D327BF"/>
    <w:rsid w:val="00D32ABB"/>
    <w:rsid w:val="00D32BA5"/>
    <w:rsid w:val="00D32D5F"/>
    <w:rsid w:val="00D32E2A"/>
    <w:rsid w:val="00D3336E"/>
    <w:rsid w:val="00D33483"/>
    <w:rsid w:val="00D33674"/>
    <w:rsid w:val="00D33CDD"/>
    <w:rsid w:val="00D33E37"/>
    <w:rsid w:val="00D344A2"/>
    <w:rsid w:val="00D3452B"/>
    <w:rsid w:val="00D346DA"/>
    <w:rsid w:val="00D34A56"/>
    <w:rsid w:val="00D34E78"/>
    <w:rsid w:val="00D34E84"/>
    <w:rsid w:val="00D3503A"/>
    <w:rsid w:val="00D350D8"/>
    <w:rsid w:val="00D35651"/>
    <w:rsid w:val="00D35C4E"/>
    <w:rsid w:val="00D35DBC"/>
    <w:rsid w:val="00D3638C"/>
    <w:rsid w:val="00D36709"/>
    <w:rsid w:val="00D36D68"/>
    <w:rsid w:val="00D36E7F"/>
    <w:rsid w:val="00D36FE2"/>
    <w:rsid w:val="00D370CC"/>
    <w:rsid w:val="00D3787F"/>
    <w:rsid w:val="00D401A3"/>
    <w:rsid w:val="00D40586"/>
    <w:rsid w:val="00D40913"/>
    <w:rsid w:val="00D40EEC"/>
    <w:rsid w:val="00D40F3C"/>
    <w:rsid w:val="00D4106E"/>
    <w:rsid w:val="00D41266"/>
    <w:rsid w:val="00D4137A"/>
    <w:rsid w:val="00D413FE"/>
    <w:rsid w:val="00D416F0"/>
    <w:rsid w:val="00D419A8"/>
    <w:rsid w:val="00D41D9D"/>
    <w:rsid w:val="00D41EB3"/>
    <w:rsid w:val="00D421CD"/>
    <w:rsid w:val="00D42486"/>
    <w:rsid w:val="00D42B49"/>
    <w:rsid w:val="00D42E37"/>
    <w:rsid w:val="00D433C2"/>
    <w:rsid w:val="00D43B33"/>
    <w:rsid w:val="00D43D0B"/>
    <w:rsid w:val="00D441B6"/>
    <w:rsid w:val="00D444EA"/>
    <w:rsid w:val="00D44518"/>
    <w:rsid w:val="00D44661"/>
    <w:rsid w:val="00D448AF"/>
    <w:rsid w:val="00D449E5"/>
    <w:rsid w:val="00D44BE7"/>
    <w:rsid w:val="00D44E1C"/>
    <w:rsid w:val="00D44F90"/>
    <w:rsid w:val="00D44FBD"/>
    <w:rsid w:val="00D4500F"/>
    <w:rsid w:val="00D4507A"/>
    <w:rsid w:val="00D451A6"/>
    <w:rsid w:val="00D4533B"/>
    <w:rsid w:val="00D453AB"/>
    <w:rsid w:val="00D45F0B"/>
    <w:rsid w:val="00D46204"/>
    <w:rsid w:val="00D46374"/>
    <w:rsid w:val="00D46A74"/>
    <w:rsid w:val="00D46E0E"/>
    <w:rsid w:val="00D46E94"/>
    <w:rsid w:val="00D4736B"/>
    <w:rsid w:val="00D4741E"/>
    <w:rsid w:val="00D477B5"/>
    <w:rsid w:val="00D479AF"/>
    <w:rsid w:val="00D47B84"/>
    <w:rsid w:val="00D47BED"/>
    <w:rsid w:val="00D47F97"/>
    <w:rsid w:val="00D5019C"/>
    <w:rsid w:val="00D50487"/>
    <w:rsid w:val="00D505CF"/>
    <w:rsid w:val="00D5086E"/>
    <w:rsid w:val="00D508A3"/>
    <w:rsid w:val="00D508CD"/>
    <w:rsid w:val="00D51880"/>
    <w:rsid w:val="00D51A66"/>
    <w:rsid w:val="00D51B5E"/>
    <w:rsid w:val="00D51E88"/>
    <w:rsid w:val="00D51F4B"/>
    <w:rsid w:val="00D51F7E"/>
    <w:rsid w:val="00D52446"/>
    <w:rsid w:val="00D5257A"/>
    <w:rsid w:val="00D525BD"/>
    <w:rsid w:val="00D527CA"/>
    <w:rsid w:val="00D52C1E"/>
    <w:rsid w:val="00D52ED1"/>
    <w:rsid w:val="00D535C2"/>
    <w:rsid w:val="00D53928"/>
    <w:rsid w:val="00D539D6"/>
    <w:rsid w:val="00D53C87"/>
    <w:rsid w:val="00D53EE0"/>
    <w:rsid w:val="00D54233"/>
    <w:rsid w:val="00D54316"/>
    <w:rsid w:val="00D546CC"/>
    <w:rsid w:val="00D547C6"/>
    <w:rsid w:val="00D54DC6"/>
    <w:rsid w:val="00D55C5B"/>
    <w:rsid w:val="00D55D62"/>
    <w:rsid w:val="00D55E56"/>
    <w:rsid w:val="00D564BC"/>
    <w:rsid w:val="00D568CA"/>
    <w:rsid w:val="00D56999"/>
    <w:rsid w:val="00D56A5B"/>
    <w:rsid w:val="00D56F52"/>
    <w:rsid w:val="00D570F8"/>
    <w:rsid w:val="00D575EF"/>
    <w:rsid w:val="00D57745"/>
    <w:rsid w:val="00D5784E"/>
    <w:rsid w:val="00D578F0"/>
    <w:rsid w:val="00D57B66"/>
    <w:rsid w:val="00D57E66"/>
    <w:rsid w:val="00D60BCE"/>
    <w:rsid w:val="00D60C98"/>
    <w:rsid w:val="00D60FBC"/>
    <w:rsid w:val="00D610DB"/>
    <w:rsid w:val="00D61238"/>
    <w:rsid w:val="00D61640"/>
    <w:rsid w:val="00D61787"/>
    <w:rsid w:val="00D61A3E"/>
    <w:rsid w:val="00D620C5"/>
    <w:rsid w:val="00D62854"/>
    <w:rsid w:val="00D62CFD"/>
    <w:rsid w:val="00D630C3"/>
    <w:rsid w:val="00D633DF"/>
    <w:rsid w:val="00D63916"/>
    <w:rsid w:val="00D63933"/>
    <w:rsid w:val="00D63D57"/>
    <w:rsid w:val="00D63E99"/>
    <w:rsid w:val="00D63FEB"/>
    <w:rsid w:val="00D640C5"/>
    <w:rsid w:val="00D640D1"/>
    <w:rsid w:val="00D64375"/>
    <w:rsid w:val="00D6499E"/>
    <w:rsid w:val="00D64CCB"/>
    <w:rsid w:val="00D657AC"/>
    <w:rsid w:val="00D658A2"/>
    <w:rsid w:val="00D65A0C"/>
    <w:rsid w:val="00D66756"/>
    <w:rsid w:val="00D668C6"/>
    <w:rsid w:val="00D66A48"/>
    <w:rsid w:val="00D67210"/>
    <w:rsid w:val="00D6749E"/>
    <w:rsid w:val="00D67A3B"/>
    <w:rsid w:val="00D67BC8"/>
    <w:rsid w:val="00D67C99"/>
    <w:rsid w:val="00D7009F"/>
    <w:rsid w:val="00D70277"/>
    <w:rsid w:val="00D703C6"/>
    <w:rsid w:val="00D705CE"/>
    <w:rsid w:val="00D70F69"/>
    <w:rsid w:val="00D715D2"/>
    <w:rsid w:val="00D715E6"/>
    <w:rsid w:val="00D716D2"/>
    <w:rsid w:val="00D71B38"/>
    <w:rsid w:val="00D71C73"/>
    <w:rsid w:val="00D71F28"/>
    <w:rsid w:val="00D71F60"/>
    <w:rsid w:val="00D7221E"/>
    <w:rsid w:val="00D723A8"/>
    <w:rsid w:val="00D7243D"/>
    <w:rsid w:val="00D72D50"/>
    <w:rsid w:val="00D72E84"/>
    <w:rsid w:val="00D730AA"/>
    <w:rsid w:val="00D73186"/>
    <w:rsid w:val="00D73209"/>
    <w:rsid w:val="00D732FE"/>
    <w:rsid w:val="00D7336D"/>
    <w:rsid w:val="00D73982"/>
    <w:rsid w:val="00D73A43"/>
    <w:rsid w:val="00D73A7D"/>
    <w:rsid w:val="00D73B9D"/>
    <w:rsid w:val="00D73BBB"/>
    <w:rsid w:val="00D73C06"/>
    <w:rsid w:val="00D73D38"/>
    <w:rsid w:val="00D741C2"/>
    <w:rsid w:val="00D74A7A"/>
    <w:rsid w:val="00D74AC1"/>
    <w:rsid w:val="00D74BC9"/>
    <w:rsid w:val="00D75091"/>
    <w:rsid w:val="00D75821"/>
    <w:rsid w:val="00D761A9"/>
    <w:rsid w:val="00D762A0"/>
    <w:rsid w:val="00D76507"/>
    <w:rsid w:val="00D769E2"/>
    <w:rsid w:val="00D76ABF"/>
    <w:rsid w:val="00D77171"/>
    <w:rsid w:val="00D7746E"/>
    <w:rsid w:val="00D77834"/>
    <w:rsid w:val="00D77C9F"/>
    <w:rsid w:val="00D80356"/>
    <w:rsid w:val="00D80A14"/>
    <w:rsid w:val="00D81045"/>
    <w:rsid w:val="00D813DF"/>
    <w:rsid w:val="00D8188C"/>
    <w:rsid w:val="00D82119"/>
    <w:rsid w:val="00D821AE"/>
    <w:rsid w:val="00D829B0"/>
    <w:rsid w:val="00D82C3B"/>
    <w:rsid w:val="00D83045"/>
    <w:rsid w:val="00D83BEA"/>
    <w:rsid w:val="00D83C80"/>
    <w:rsid w:val="00D83D34"/>
    <w:rsid w:val="00D848FC"/>
    <w:rsid w:val="00D8498F"/>
    <w:rsid w:val="00D84C28"/>
    <w:rsid w:val="00D8627F"/>
    <w:rsid w:val="00D86534"/>
    <w:rsid w:val="00D86853"/>
    <w:rsid w:val="00D86DFB"/>
    <w:rsid w:val="00D86FC9"/>
    <w:rsid w:val="00D87092"/>
    <w:rsid w:val="00D87094"/>
    <w:rsid w:val="00D873A5"/>
    <w:rsid w:val="00D87642"/>
    <w:rsid w:val="00D879FE"/>
    <w:rsid w:val="00D87D0F"/>
    <w:rsid w:val="00D90009"/>
    <w:rsid w:val="00D9024D"/>
    <w:rsid w:val="00D90296"/>
    <w:rsid w:val="00D90372"/>
    <w:rsid w:val="00D906C1"/>
    <w:rsid w:val="00D9147B"/>
    <w:rsid w:val="00D9171E"/>
    <w:rsid w:val="00D918E9"/>
    <w:rsid w:val="00D9200E"/>
    <w:rsid w:val="00D92280"/>
    <w:rsid w:val="00D923D3"/>
    <w:rsid w:val="00D92777"/>
    <w:rsid w:val="00D92938"/>
    <w:rsid w:val="00D92A22"/>
    <w:rsid w:val="00D92CC8"/>
    <w:rsid w:val="00D92D15"/>
    <w:rsid w:val="00D92D26"/>
    <w:rsid w:val="00D92EA2"/>
    <w:rsid w:val="00D92EAF"/>
    <w:rsid w:val="00D9344D"/>
    <w:rsid w:val="00D934F7"/>
    <w:rsid w:val="00D93782"/>
    <w:rsid w:val="00D937B5"/>
    <w:rsid w:val="00D93E83"/>
    <w:rsid w:val="00D93F8E"/>
    <w:rsid w:val="00D94BFB"/>
    <w:rsid w:val="00D94CD8"/>
    <w:rsid w:val="00D94D6F"/>
    <w:rsid w:val="00D94DA1"/>
    <w:rsid w:val="00D94DCA"/>
    <w:rsid w:val="00D94ED7"/>
    <w:rsid w:val="00D9508D"/>
    <w:rsid w:val="00D95442"/>
    <w:rsid w:val="00D95716"/>
    <w:rsid w:val="00D973EF"/>
    <w:rsid w:val="00D979E7"/>
    <w:rsid w:val="00D97DAF"/>
    <w:rsid w:val="00DA02B4"/>
    <w:rsid w:val="00DA038E"/>
    <w:rsid w:val="00DA047D"/>
    <w:rsid w:val="00DA087E"/>
    <w:rsid w:val="00DA0A13"/>
    <w:rsid w:val="00DA0B53"/>
    <w:rsid w:val="00DA0D4E"/>
    <w:rsid w:val="00DA0D86"/>
    <w:rsid w:val="00DA110F"/>
    <w:rsid w:val="00DA1881"/>
    <w:rsid w:val="00DA18CA"/>
    <w:rsid w:val="00DA2328"/>
    <w:rsid w:val="00DA26DF"/>
    <w:rsid w:val="00DA277E"/>
    <w:rsid w:val="00DA28B0"/>
    <w:rsid w:val="00DA2972"/>
    <w:rsid w:val="00DA2BA2"/>
    <w:rsid w:val="00DA2D15"/>
    <w:rsid w:val="00DA2EEC"/>
    <w:rsid w:val="00DA3088"/>
    <w:rsid w:val="00DA3362"/>
    <w:rsid w:val="00DA3481"/>
    <w:rsid w:val="00DA37FE"/>
    <w:rsid w:val="00DA39D5"/>
    <w:rsid w:val="00DA3AC7"/>
    <w:rsid w:val="00DA3AE7"/>
    <w:rsid w:val="00DA3C07"/>
    <w:rsid w:val="00DA3CF7"/>
    <w:rsid w:val="00DA4B36"/>
    <w:rsid w:val="00DA4CFF"/>
    <w:rsid w:val="00DA4D0A"/>
    <w:rsid w:val="00DA5170"/>
    <w:rsid w:val="00DA5248"/>
    <w:rsid w:val="00DA55C6"/>
    <w:rsid w:val="00DA56A5"/>
    <w:rsid w:val="00DA5736"/>
    <w:rsid w:val="00DA59FB"/>
    <w:rsid w:val="00DA5CB4"/>
    <w:rsid w:val="00DA5FF6"/>
    <w:rsid w:val="00DA5FFA"/>
    <w:rsid w:val="00DA7D43"/>
    <w:rsid w:val="00DA7ECC"/>
    <w:rsid w:val="00DA7EF0"/>
    <w:rsid w:val="00DB0021"/>
    <w:rsid w:val="00DB0341"/>
    <w:rsid w:val="00DB053C"/>
    <w:rsid w:val="00DB09F3"/>
    <w:rsid w:val="00DB0F87"/>
    <w:rsid w:val="00DB1308"/>
    <w:rsid w:val="00DB149C"/>
    <w:rsid w:val="00DB1707"/>
    <w:rsid w:val="00DB18CF"/>
    <w:rsid w:val="00DB1E8A"/>
    <w:rsid w:val="00DB2143"/>
    <w:rsid w:val="00DB219F"/>
    <w:rsid w:val="00DB2461"/>
    <w:rsid w:val="00DB2B33"/>
    <w:rsid w:val="00DB2E7B"/>
    <w:rsid w:val="00DB30A7"/>
    <w:rsid w:val="00DB3174"/>
    <w:rsid w:val="00DB38A8"/>
    <w:rsid w:val="00DB3D2A"/>
    <w:rsid w:val="00DB3D79"/>
    <w:rsid w:val="00DB42A1"/>
    <w:rsid w:val="00DB48E0"/>
    <w:rsid w:val="00DB4ECD"/>
    <w:rsid w:val="00DB5020"/>
    <w:rsid w:val="00DB50E7"/>
    <w:rsid w:val="00DB523A"/>
    <w:rsid w:val="00DB5282"/>
    <w:rsid w:val="00DB58F7"/>
    <w:rsid w:val="00DB5FB9"/>
    <w:rsid w:val="00DB61E9"/>
    <w:rsid w:val="00DB6303"/>
    <w:rsid w:val="00DB63C4"/>
    <w:rsid w:val="00DB6530"/>
    <w:rsid w:val="00DB6B09"/>
    <w:rsid w:val="00DB6E18"/>
    <w:rsid w:val="00DB6F09"/>
    <w:rsid w:val="00DB71E8"/>
    <w:rsid w:val="00DB723C"/>
    <w:rsid w:val="00DB76B8"/>
    <w:rsid w:val="00DB7953"/>
    <w:rsid w:val="00DB7D96"/>
    <w:rsid w:val="00DB7E5E"/>
    <w:rsid w:val="00DB7ECD"/>
    <w:rsid w:val="00DC0235"/>
    <w:rsid w:val="00DC0B92"/>
    <w:rsid w:val="00DC143D"/>
    <w:rsid w:val="00DC15C1"/>
    <w:rsid w:val="00DC174C"/>
    <w:rsid w:val="00DC1980"/>
    <w:rsid w:val="00DC1D28"/>
    <w:rsid w:val="00DC1F9D"/>
    <w:rsid w:val="00DC214E"/>
    <w:rsid w:val="00DC24A3"/>
    <w:rsid w:val="00DC287A"/>
    <w:rsid w:val="00DC28A7"/>
    <w:rsid w:val="00DC290D"/>
    <w:rsid w:val="00DC30D8"/>
    <w:rsid w:val="00DC3193"/>
    <w:rsid w:val="00DC4380"/>
    <w:rsid w:val="00DC44F9"/>
    <w:rsid w:val="00DC4505"/>
    <w:rsid w:val="00DC45EC"/>
    <w:rsid w:val="00DC480F"/>
    <w:rsid w:val="00DC4856"/>
    <w:rsid w:val="00DC4CDE"/>
    <w:rsid w:val="00DC4D6E"/>
    <w:rsid w:val="00DC4F06"/>
    <w:rsid w:val="00DC585C"/>
    <w:rsid w:val="00DC5AF3"/>
    <w:rsid w:val="00DC5C7C"/>
    <w:rsid w:val="00DC5E80"/>
    <w:rsid w:val="00DC601D"/>
    <w:rsid w:val="00DC6066"/>
    <w:rsid w:val="00DC63F5"/>
    <w:rsid w:val="00DC64F4"/>
    <w:rsid w:val="00DC652E"/>
    <w:rsid w:val="00DC700B"/>
    <w:rsid w:val="00DC726A"/>
    <w:rsid w:val="00DC7DEB"/>
    <w:rsid w:val="00DD0326"/>
    <w:rsid w:val="00DD060A"/>
    <w:rsid w:val="00DD0A6A"/>
    <w:rsid w:val="00DD1171"/>
    <w:rsid w:val="00DD1410"/>
    <w:rsid w:val="00DD14E7"/>
    <w:rsid w:val="00DD1BB4"/>
    <w:rsid w:val="00DD20F8"/>
    <w:rsid w:val="00DD23DC"/>
    <w:rsid w:val="00DD2843"/>
    <w:rsid w:val="00DD28A1"/>
    <w:rsid w:val="00DD2D32"/>
    <w:rsid w:val="00DD2D46"/>
    <w:rsid w:val="00DD2EBB"/>
    <w:rsid w:val="00DD3059"/>
    <w:rsid w:val="00DD337E"/>
    <w:rsid w:val="00DD3504"/>
    <w:rsid w:val="00DD36ED"/>
    <w:rsid w:val="00DD3880"/>
    <w:rsid w:val="00DD3AEE"/>
    <w:rsid w:val="00DD4E29"/>
    <w:rsid w:val="00DD4F03"/>
    <w:rsid w:val="00DD51D0"/>
    <w:rsid w:val="00DD55E7"/>
    <w:rsid w:val="00DD57B7"/>
    <w:rsid w:val="00DD602D"/>
    <w:rsid w:val="00DD60FD"/>
    <w:rsid w:val="00DD6224"/>
    <w:rsid w:val="00DD6661"/>
    <w:rsid w:val="00DD6BE0"/>
    <w:rsid w:val="00DD6CAE"/>
    <w:rsid w:val="00DD723D"/>
    <w:rsid w:val="00DD7350"/>
    <w:rsid w:val="00DD794F"/>
    <w:rsid w:val="00DD7DFB"/>
    <w:rsid w:val="00DE07AC"/>
    <w:rsid w:val="00DE154A"/>
    <w:rsid w:val="00DE15FC"/>
    <w:rsid w:val="00DE1648"/>
    <w:rsid w:val="00DE1672"/>
    <w:rsid w:val="00DE19A2"/>
    <w:rsid w:val="00DE22CC"/>
    <w:rsid w:val="00DE26EA"/>
    <w:rsid w:val="00DE2EFD"/>
    <w:rsid w:val="00DE35ED"/>
    <w:rsid w:val="00DE3652"/>
    <w:rsid w:val="00DE3666"/>
    <w:rsid w:val="00DE3A0F"/>
    <w:rsid w:val="00DE3B6D"/>
    <w:rsid w:val="00DE3CA3"/>
    <w:rsid w:val="00DE3CB6"/>
    <w:rsid w:val="00DE478C"/>
    <w:rsid w:val="00DE4CFE"/>
    <w:rsid w:val="00DE4ECD"/>
    <w:rsid w:val="00DE53FA"/>
    <w:rsid w:val="00DE557C"/>
    <w:rsid w:val="00DE5737"/>
    <w:rsid w:val="00DE5748"/>
    <w:rsid w:val="00DE6560"/>
    <w:rsid w:val="00DE663D"/>
    <w:rsid w:val="00DE6971"/>
    <w:rsid w:val="00DE6B2E"/>
    <w:rsid w:val="00DE6BB5"/>
    <w:rsid w:val="00DE6D7C"/>
    <w:rsid w:val="00DE6EE7"/>
    <w:rsid w:val="00DE7227"/>
    <w:rsid w:val="00DE75BA"/>
    <w:rsid w:val="00DE7877"/>
    <w:rsid w:val="00DE795E"/>
    <w:rsid w:val="00DE7B7C"/>
    <w:rsid w:val="00DF0157"/>
    <w:rsid w:val="00DF0334"/>
    <w:rsid w:val="00DF0466"/>
    <w:rsid w:val="00DF0812"/>
    <w:rsid w:val="00DF0BFE"/>
    <w:rsid w:val="00DF0C1D"/>
    <w:rsid w:val="00DF0CE8"/>
    <w:rsid w:val="00DF0FAC"/>
    <w:rsid w:val="00DF13C3"/>
    <w:rsid w:val="00DF18EB"/>
    <w:rsid w:val="00DF1FE6"/>
    <w:rsid w:val="00DF1FEB"/>
    <w:rsid w:val="00DF206C"/>
    <w:rsid w:val="00DF238D"/>
    <w:rsid w:val="00DF296E"/>
    <w:rsid w:val="00DF2E2E"/>
    <w:rsid w:val="00DF2E4A"/>
    <w:rsid w:val="00DF2FA8"/>
    <w:rsid w:val="00DF324D"/>
    <w:rsid w:val="00DF3926"/>
    <w:rsid w:val="00DF3C42"/>
    <w:rsid w:val="00DF3FDA"/>
    <w:rsid w:val="00DF4090"/>
    <w:rsid w:val="00DF42AB"/>
    <w:rsid w:val="00DF4A03"/>
    <w:rsid w:val="00DF4A0B"/>
    <w:rsid w:val="00DF4D9E"/>
    <w:rsid w:val="00DF4EA6"/>
    <w:rsid w:val="00DF51B9"/>
    <w:rsid w:val="00DF5557"/>
    <w:rsid w:val="00DF6549"/>
    <w:rsid w:val="00DF6692"/>
    <w:rsid w:val="00DF67A5"/>
    <w:rsid w:val="00DF6EA9"/>
    <w:rsid w:val="00DF6FE1"/>
    <w:rsid w:val="00DF7068"/>
    <w:rsid w:val="00DF75E3"/>
    <w:rsid w:val="00DF7651"/>
    <w:rsid w:val="00DF77DA"/>
    <w:rsid w:val="00DF787B"/>
    <w:rsid w:val="00DF79F6"/>
    <w:rsid w:val="00DF7B8F"/>
    <w:rsid w:val="00DF7F81"/>
    <w:rsid w:val="00E00029"/>
    <w:rsid w:val="00E0004F"/>
    <w:rsid w:val="00E00E91"/>
    <w:rsid w:val="00E012B2"/>
    <w:rsid w:val="00E021D7"/>
    <w:rsid w:val="00E021E0"/>
    <w:rsid w:val="00E0234F"/>
    <w:rsid w:val="00E02B7C"/>
    <w:rsid w:val="00E02EE2"/>
    <w:rsid w:val="00E030A6"/>
    <w:rsid w:val="00E031F0"/>
    <w:rsid w:val="00E033B7"/>
    <w:rsid w:val="00E036CB"/>
    <w:rsid w:val="00E03963"/>
    <w:rsid w:val="00E039F9"/>
    <w:rsid w:val="00E03B35"/>
    <w:rsid w:val="00E03B3A"/>
    <w:rsid w:val="00E047D4"/>
    <w:rsid w:val="00E04CC4"/>
    <w:rsid w:val="00E04D6F"/>
    <w:rsid w:val="00E05274"/>
    <w:rsid w:val="00E05335"/>
    <w:rsid w:val="00E05A1F"/>
    <w:rsid w:val="00E060AB"/>
    <w:rsid w:val="00E06662"/>
    <w:rsid w:val="00E06669"/>
    <w:rsid w:val="00E06A16"/>
    <w:rsid w:val="00E06ADD"/>
    <w:rsid w:val="00E06CAB"/>
    <w:rsid w:val="00E070D2"/>
    <w:rsid w:val="00E070E2"/>
    <w:rsid w:val="00E0740C"/>
    <w:rsid w:val="00E07DEF"/>
    <w:rsid w:val="00E07F43"/>
    <w:rsid w:val="00E10044"/>
    <w:rsid w:val="00E10045"/>
    <w:rsid w:val="00E10570"/>
    <w:rsid w:val="00E10642"/>
    <w:rsid w:val="00E10926"/>
    <w:rsid w:val="00E10E64"/>
    <w:rsid w:val="00E11091"/>
    <w:rsid w:val="00E110A0"/>
    <w:rsid w:val="00E11953"/>
    <w:rsid w:val="00E11D08"/>
    <w:rsid w:val="00E11E8F"/>
    <w:rsid w:val="00E11FDB"/>
    <w:rsid w:val="00E12049"/>
    <w:rsid w:val="00E125B5"/>
    <w:rsid w:val="00E12726"/>
    <w:rsid w:val="00E1284D"/>
    <w:rsid w:val="00E12922"/>
    <w:rsid w:val="00E12C01"/>
    <w:rsid w:val="00E12FF3"/>
    <w:rsid w:val="00E13355"/>
    <w:rsid w:val="00E133DA"/>
    <w:rsid w:val="00E134F0"/>
    <w:rsid w:val="00E135AD"/>
    <w:rsid w:val="00E13620"/>
    <w:rsid w:val="00E13783"/>
    <w:rsid w:val="00E13B28"/>
    <w:rsid w:val="00E13BC6"/>
    <w:rsid w:val="00E143E6"/>
    <w:rsid w:val="00E14490"/>
    <w:rsid w:val="00E14620"/>
    <w:rsid w:val="00E149E9"/>
    <w:rsid w:val="00E14D9E"/>
    <w:rsid w:val="00E150BA"/>
    <w:rsid w:val="00E154E9"/>
    <w:rsid w:val="00E157D2"/>
    <w:rsid w:val="00E15FE9"/>
    <w:rsid w:val="00E160D5"/>
    <w:rsid w:val="00E16329"/>
    <w:rsid w:val="00E1727A"/>
    <w:rsid w:val="00E173AD"/>
    <w:rsid w:val="00E17655"/>
    <w:rsid w:val="00E17700"/>
    <w:rsid w:val="00E17A0F"/>
    <w:rsid w:val="00E17B58"/>
    <w:rsid w:val="00E17CA5"/>
    <w:rsid w:val="00E17EC3"/>
    <w:rsid w:val="00E200AD"/>
    <w:rsid w:val="00E20564"/>
    <w:rsid w:val="00E205A7"/>
    <w:rsid w:val="00E20EAC"/>
    <w:rsid w:val="00E21117"/>
    <w:rsid w:val="00E212F9"/>
    <w:rsid w:val="00E2149E"/>
    <w:rsid w:val="00E217A6"/>
    <w:rsid w:val="00E217CD"/>
    <w:rsid w:val="00E21D1D"/>
    <w:rsid w:val="00E22054"/>
    <w:rsid w:val="00E2232A"/>
    <w:rsid w:val="00E22490"/>
    <w:rsid w:val="00E227FF"/>
    <w:rsid w:val="00E2298F"/>
    <w:rsid w:val="00E23289"/>
    <w:rsid w:val="00E23520"/>
    <w:rsid w:val="00E23747"/>
    <w:rsid w:val="00E2394B"/>
    <w:rsid w:val="00E23990"/>
    <w:rsid w:val="00E23B01"/>
    <w:rsid w:val="00E23ED8"/>
    <w:rsid w:val="00E24018"/>
    <w:rsid w:val="00E24043"/>
    <w:rsid w:val="00E2448C"/>
    <w:rsid w:val="00E24867"/>
    <w:rsid w:val="00E2492F"/>
    <w:rsid w:val="00E24ADF"/>
    <w:rsid w:val="00E24D74"/>
    <w:rsid w:val="00E24FE3"/>
    <w:rsid w:val="00E2596D"/>
    <w:rsid w:val="00E26AFA"/>
    <w:rsid w:val="00E26E77"/>
    <w:rsid w:val="00E26F59"/>
    <w:rsid w:val="00E2706F"/>
    <w:rsid w:val="00E2763C"/>
    <w:rsid w:val="00E27ABF"/>
    <w:rsid w:val="00E27B92"/>
    <w:rsid w:val="00E27DFC"/>
    <w:rsid w:val="00E27EA8"/>
    <w:rsid w:val="00E27F5E"/>
    <w:rsid w:val="00E302DF"/>
    <w:rsid w:val="00E3032A"/>
    <w:rsid w:val="00E30472"/>
    <w:rsid w:val="00E30597"/>
    <w:rsid w:val="00E30618"/>
    <w:rsid w:val="00E30C81"/>
    <w:rsid w:val="00E3163E"/>
    <w:rsid w:val="00E31770"/>
    <w:rsid w:val="00E31D21"/>
    <w:rsid w:val="00E31DDF"/>
    <w:rsid w:val="00E3204D"/>
    <w:rsid w:val="00E323FE"/>
    <w:rsid w:val="00E32603"/>
    <w:rsid w:val="00E326A3"/>
    <w:rsid w:val="00E3280C"/>
    <w:rsid w:val="00E32BC2"/>
    <w:rsid w:val="00E32F9E"/>
    <w:rsid w:val="00E331B3"/>
    <w:rsid w:val="00E332BB"/>
    <w:rsid w:val="00E334A6"/>
    <w:rsid w:val="00E33867"/>
    <w:rsid w:val="00E3586A"/>
    <w:rsid w:val="00E35EC6"/>
    <w:rsid w:val="00E36694"/>
    <w:rsid w:val="00E366AD"/>
    <w:rsid w:val="00E367BD"/>
    <w:rsid w:val="00E36A11"/>
    <w:rsid w:val="00E36E94"/>
    <w:rsid w:val="00E37193"/>
    <w:rsid w:val="00E37520"/>
    <w:rsid w:val="00E37DEC"/>
    <w:rsid w:val="00E403B2"/>
    <w:rsid w:val="00E408EC"/>
    <w:rsid w:val="00E40EDD"/>
    <w:rsid w:val="00E41428"/>
    <w:rsid w:val="00E41848"/>
    <w:rsid w:val="00E4197C"/>
    <w:rsid w:val="00E41BA7"/>
    <w:rsid w:val="00E41C24"/>
    <w:rsid w:val="00E41C33"/>
    <w:rsid w:val="00E41D25"/>
    <w:rsid w:val="00E42117"/>
    <w:rsid w:val="00E42191"/>
    <w:rsid w:val="00E4231C"/>
    <w:rsid w:val="00E426EA"/>
    <w:rsid w:val="00E42CF1"/>
    <w:rsid w:val="00E43377"/>
    <w:rsid w:val="00E43D3F"/>
    <w:rsid w:val="00E43E7D"/>
    <w:rsid w:val="00E4403B"/>
    <w:rsid w:val="00E44610"/>
    <w:rsid w:val="00E44CD5"/>
    <w:rsid w:val="00E44E87"/>
    <w:rsid w:val="00E453F7"/>
    <w:rsid w:val="00E4546C"/>
    <w:rsid w:val="00E467B8"/>
    <w:rsid w:val="00E46842"/>
    <w:rsid w:val="00E46B98"/>
    <w:rsid w:val="00E46C38"/>
    <w:rsid w:val="00E46CF3"/>
    <w:rsid w:val="00E47066"/>
    <w:rsid w:val="00E47131"/>
    <w:rsid w:val="00E4724A"/>
    <w:rsid w:val="00E4730C"/>
    <w:rsid w:val="00E47510"/>
    <w:rsid w:val="00E479E4"/>
    <w:rsid w:val="00E47C3E"/>
    <w:rsid w:val="00E47DCE"/>
    <w:rsid w:val="00E47E2D"/>
    <w:rsid w:val="00E5002C"/>
    <w:rsid w:val="00E508F1"/>
    <w:rsid w:val="00E50EAA"/>
    <w:rsid w:val="00E510A4"/>
    <w:rsid w:val="00E5124C"/>
    <w:rsid w:val="00E51B69"/>
    <w:rsid w:val="00E51C8A"/>
    <w:rsid w:val="00E51D82"/>
    <w:rsid w:val="00E521FC"/>
    <w:rsid w:val="00E524A7"/>
    <w:rsid w:val="00E52567"/>
    <w:rsid w:val="00E52862"/>
    <w:rsid w:val="00E52A96"/>
    <w:rsid w:val="00E52AF3"/>
    <w:rsid w:val="00E52E70"/>
    <w:rsid w:val="00E52F0E"/>
    <w:rsid w:val="00E52F36"/>
    <w:rsid w:val="00E52FF1"/>
    <w:rsid w:val="00E53093"/>
    <w:rsid w:val="00E533AA"/>
    <w:rsid w:val="00E534C7"/>
    <w:rsid w:val="00E53648"/>
    <w:rsid w:val="00E5378B"/>
    <w:rsid w:val="00E5394D"/>
    <w:rsid w:val="00E53A12"/>
    <w:rsid w:val="00E53BE3"/>
    <w:rsid w:val="00E540D0"/>
    <w:rsid w:val="00E545E3"/>
    <w:rsid w:val="00E54606"/>
    <w:rsid w:val="00E54A20"/>
    <w:rsid w:val="00E54BFA"/>
    <w:rsid w:val="00E54F66"/>
    <w:rsid w:val="00E551BF"/>
    <w:rsid w:val="00E55724"/>
    <w:rsid w:val="00E55912"/>
    <w:rsid w:val="00E55B16"/>
    <w:rsid w:val="00E56006"/>
    <w:rsid w:val="00E561B8"/>
    <w:rsid w:val="00E561C3"/>
    <w:rsid w:val="00E561E4"/>
    <w:rsid w:val="00E565CE"/>
    <w:rsid w:val="00E56729"/>
    <w:rsid w:val="00E56844"/>
    <w:rsid w:val="00E56C33"/>
    <w:rsid w:val="00E56ECA"/>
    <w:rsid w:val="00E571D8"/>
    <w:rsid w:val="00E574EA"/>
    <w:rsid w:val="00E57892"/>
    <w:rsid w:val="00E578BF"/>
    <w:rsid w:val="00E57A32"/>
    <w:rsid w:val="00E57A44"/>
    <w:rsid w:val="00E57A69"/>
    <w:rsid w:val="00E57B45"/>
    <w:rsid w:val="00E57B66"/>
    <w:rsid w:val="00E601B7"/>
    <w:rsid w:val="00E608FC"/>
    <w:rsid w:val="00E60A78"/>
    <w:rsid w:val="00E60B94"/>
    <w:rsid w:val="00E60C31"/>
    <w:rsid w:val="00E60D34"/>
    <w:rsid w:val="00E60E36"/>
    <w:rsid w:val="00E6198D"/>
    <w:rsid w:val="00E61EA6"/>
    <w:rsid w:val="00E61F98"/>
    <w:rsid w:val="00E6249E"/>
    <w:rsid w:val="00E626DF"/>
    <w:rsid w:val="00E62EF7"/>
    <w:rsid w:val="00E62EF8"/>
    <w:rsid w:val="00E63329"/>
    <w:rsid w:val="00E638AF"/>
    <w:rsid w:val="00E6409A"/>
    <w:rsid w:val="00E64407"/>
    <w:rsid w:val="00E644CF"/>
    <w:rsid w:val="00E64B3F"/>
    <w:rsid w:val="00E64F20"/>
    <w:rsid w:val="00E6539C"/>
    <w:rsid w:val="00E654E1"/>
    <w:rsid w:val="00E65C4B"/>
    <w:rsid w:val="00E65C96"/>
    <w:rsid w:val="00E6602B"/>
    <w:rsid w:val="00E660C3"/>
    <w:rsid w:val="00E660CD"/>
    <w:rsid w:val="00E66203"/>
    <w:rsid w:val="00E662BF"/>
    <w:rsid w:val="00E662DD"/>
    <w:rsid w:val="00E6669E"/>
    <w:rsid w:val="00E66B06"/>
    <w:rsid w:val="00E66C5E"/>
    <w:rsid w:val="00E66D51"/>
    <w:rsid w:val="00E66FFB"/>
    <w:rsid w:val="00E6728E"/>
    <w:rsid w:val="00E67D26"/>
    <w:rsid w:val="00E67EC5"/>
    <w:rsid w:val="00E67F2B"/>
    <w:rsid w:val="00E709D1"/>
    <w:rsid w:val="00E70A2D"/>
    <w:rsid w:val="00E70EFD"/>
    <w:rsid w:val="00E710C0"/>
    <w:rsid w:val="00E71172"/>
    <w:rsid w:val="00E7124A"/>
    <w:rsid w:val="00E7134B"/>
    <w:rsid w:val="00E714D5"/>
    <w:rsid w:val="00E71531"/>
    <w:rsid w:val="00E715A5"/>
    <w:rsid w:val="00E719A2"/>
    <w:rsid w:val="00E71EFD"/>
    <w:rsid w:val="00E72218"/>
    <w:rsid w:val="00E722B7"/>
    <w:rsid w:val="00E72355"/>
    <w:rsid w:val="00E723E7"/>
    <w:rsid w:val="00E725D0"/>
    <w:rsid w:val="00E72ED7"/>
    <w:rsid w:val="00E73539"/>
    <w:rsid w:val="00E7379D"/>
    <w:rsid w:val="00E73B02"/>
    <w:rsid w:val="00E73DE7"/>
    <w:rsid w:val="00E73F01"/>
    <w:rsid w:val="00E74488"/>
    <w:rsid w:val="00E74537"/>
    <w:rsid w:val="00E7456C"/>
    <w:rsid w:val="00E74C46"/>
    <w:rsid w:val="00E74CE0"/>
    <w:rsid w:val="00E74DA7"/>
    <w:rsid w:val="00E750AE"/>
    <w:rsid w:val="00E753F8"/>
    <w:rsid w:val="00E757ED"/>
    <w:rsid w:val="00E75B46"/>
    <w:rsid w:val="00E7623C"/>
    <w:rsid w:val="00E762AB"/>
    <w:rsid w:val="00E766B2"/>
    <w:rsid w:val="00E777B8"/>
    <w:rsid w:val="00E77EB0"/>
    <w:rsid w:val="00E77F96"/>
    <w:rsid w:val="00E801EB"/>
    <w:rsid w:val="00E8023A"/>
    <w:rsid w:val="00E804B4"/>
    <w:rsid w:val="00E80668"/>
    <w:rsid w:val="00E80A22"/>
    <w:rsid w:val="00E80BC2"/>
    <w:rsid w:val="00E81162"/>
    <w:rsid w:val="00E814E8"/>
    <w:rsid w:val="00E81601"/>
    <w:rsid w:val="00E81815"/>
    <w:rsid w:val="00E82141"/>
    <w:rsid w:val="00E82D22"/>
    <w:rsid w:val="00E82FE4"/>
    <w:rsid w:val="00E83246"/>
    <w:rsid w:val="00E83253"/>
    <w:rsid w:val="00E83D0C"/>
    <w:rsid w:val="00E83FA8"/>
    <w:rsid w:val="00E841AD"/>
    <w:rsid w:val="00E8431A"/>
    <w:rsid w:val="00E84AFE"/>
    <w:rsid w:val="00E84F14"/>
    <w:rsid w:val="00E84F24"/>
    <w:rsid w:val="00E85100"/>
    <w:rsid w:val="00E8527C"/>
    <w:rsid w:val="00E853D5"/>
    <w:rsid w:val="00E8547C"/>
    <w:rsid w:val="00E856D3"/>
    <w:rsid w:val="00E859A3"/>
    <w:rsid w:val="00E85BEF"/>
    <w:rsid w:val="00E85C22"/>
    <w:rsid w:val="00E85E3B"/>
    <w:rsid w:val="00E85FE2"/>
    <w:rsid w:val="00E8623F"/>
    <w:rsid w:val="00E864E4"/>
    <w:rsid w:val="00E867D5"/>
    <w:rsid w:val="00E869AA"/>
    <w:rsid w:val="00E86EAD"/>
    <w:rsid w:val="00E86F25"/>
    <w:rsid w:val="00E86F74"/>
    <w:rsid w:val="00E87161"/>
    <w:rsid w:val="00E873E7"/>
    <w:rsid w:val="00E8770D"/>
    <w:rsid w:val="00E87C09"/>
    <w:rsid w:val="00E87F62"/>
    <w:rsid w:val="00E90016"/>
    <w:rsid w:val="00E903B6"/>
    <w:rsid w:val="00E90FC9"/>
    <w:rsid w:val="00E9279F"/>
    <w:rsid w:val="00E927FA"/>
    <w:rsid w:val="00E92AA0"/>
    <w:rsid w:val="00E93149"/>
    <w:rsid w:val="00E93498"/>
    <w:rsid w:val="00E94842"/>
    <w:rsid w:val="00E94A28"/>
    <w:rsid w:val="00E94F11"/>
    <w:rsid w:val="00E950DF"/>
    <w:rsid w:val="00E9575C"/>
    <w:rsid w:val="00E9593B"/>
    <w:rsid w:val="00E95951"/>
    <w:rsid w:val="00E95E29"/>
    <w:rsid w:val="00E96090"/>
    <w:rsid w:val="00E96248"/>
    <w:rsid w:val="00E9740D"/>
    <w:rsid w:val="00E97593"/>
    <w:rsid w:val="00E977F3"/>
    <w:rsid w:val="00E97A58"/>
    <w:rsid w:val="00EA0513"/>
    <w:rsid w:val="00EA0B61"/>
    <w:rsid w:val="00EA0F6E"/>
    <w:rsid w:val="00EA11DF"/>
    <w:rsid w:val="00EA15A2"/>
    <w:rsid w:val="00EA1647"/>
    <w:rsid w:val="00EA1733"/>
    <w:rsid w:val="00EA192C"/>
    <w:rsid w:val="00EA2381"/>
    <w:rsid w:val="00EA2986"/>
    <w:rsid w:val="00EA2A56"/>
    <w:rsid w:val="00EA2D7F"/>
    <w:rsid w:val="00EA2DAF"/>
    <w:rsid w:val="00EA2E7C"/>
    <w:rsid w:val="00EA2FB0"/>
    <w:rsid w:val="00EA3269"/>
    <w:rsid w:val="00EA370E"/>
    <w:rsid w:val="00EA3C27"/>
    <w:rsid w:val="00EA3D3D"/>
    <w:rsid w:val="00EA4126"/>
    <w:rsid w:val="00EA42CF"/>
    <w:rsid w:val="00EA47C4"/>
    <w:rsid w:val="00EA4C5F"/>
    <w:rsid w:val="00EA52AD"/>
    <w:rsid w:val="00EA5A8D"/>
    <w:rsid w:val="00EA5B3F"/>
    <w:rsid w:val="00EA5D8B"/>
    <w:rsid w:val="00EA5F12"/>
    <w:rsid w:val="00EA5FD3"/>
    <w:rsid w:val="00EA6219"/>
    <w:rsid w:val="00EA62C5"/>
    <w:rsid w:val="00EA6556"/>
    <w:rsid w:val="00EA673D"/>
    <w:rsid w:val="00EA67C1"/>
    <w:rsid w:val="00EA6A3D"/>
    <w:rsid w:val="00EA73FA"/>
    <w:rsid w:val="00EA7E28"/>
    <w:rsid w:val="00EA7F11"/>
    <w:rsid w:val="00EB0096"/>
    <w:rsid w:val="00EB06F3"/>
    <w:rsid w:val="00EB07EE"/>
    <w:rsid w:val="00EB0DF7"/>
    <w:rsid w:val="00EB130F"/>
    <w:rsid w:val="00EB134E"/>
    <w:rsid w:val="00EB1F30"/>
    <w:rsid w:val="00EB2000"/>
    <w:rsid w:val="00EB202D"/>
    <w:rsid w:val="00EB24B6"/>
    <w:rsid w:val="00EB2560"/>
    <w:rsid w:val="00EB2C09"/>
    <w:rsid w:val="00EB358F"/>
    <w:rsid w:val="00EB38FB"/>
    <w:rsid w:val="00EB39BB"/>
    <w:rsid w:val="00EB3F2A"/>
    <w:rsid w:val="00EB3F90"/>
    <w:rsid w:val="00EB3FE2"/>
    <w:rsid w:val="00EB4399"/>
    <w:rsid w:val="00EB46B0"/>
    <w:rsid w:val="00EB47E0"/>
    <w:rsid w:val="00EB4C67"/>
    <w:rsid w:val="00EB4D81"/>
    <w:rsid w:val="00EB5494"/>
    <w:rsid w:val="00EB5737"/>
    <w:rsid w:val="00EB5860"/>
    <w:rsid w:val="00EB596D"/>
    <w:rsid w:val="00EB5B02"/>
    <w:rsid w:val="00EB5D47"/>
    <w:rsid w:val="00EB6846"/>
    <w:rsid w:val="00EB6ECC"/>
    <w:rsid w:val="00EB71ED"/>
    <w:rsid w:val="00EB7836"/>
    <w:rsid w:val="00EB7CEC"/>
    <w:rsid w:val="00EC01D4"/>
    <w:rsid w:val="00EC02A5"/>
    <w:rsid w:val="00EC03A2"/>
    <w:rsid w:val="00EC07F2"/>
    <w:rsid w:val="00EC08DE"/>
    <w:rsid w:val="00EC0989"/>
    <w:rsid w:val="00EC115D"/>
    <w:rsid w:val="00EC166E"/>
    <w:rsid w:val="00EC18BE"/>
    <w:rsid w:val="00EC1D3C"/>
    <w:rsid w:val="00EC229E"/>
    <w:rsid w:val="00EC2FC2"/>
    <w:rsid w:val="00EC2FDD"/>
    <w:rsid w:val="00EC3888"/>
    <w:rsid w:val="00EC38A6"/>
    <w:rsid w:val="00EC3959"/>
    <w:rsid w:val="00EC3FCE"/>
    <w:rsid w:val="00EC3FF3"/>
    <w:rsid w:val="00EC40C5"/>
    <w:rsid w:val="00EC41E7"/>
    <w:rsid w:val="00EC439D"/>
    <w:rsid w:val="00EC459C"/>
    <w:rsid w:val="00EC4603"/>
    <w:rsid w:val="00EC4813"/>
    <w:rsid w:val="00EC4A6F"/>
    <w:rsid w:val="00EC4F53"/>
    <w:rsid w:val="00EC53D2"/>
    <w:rsid w:val="00EC54FA"/>
    <w:rsid w:val="00EC5540"/>
    <w:rsid w:val="00EC6009"/>
    <w:rsid w:val="00EC62A8"/>
    <w:rsid w:val="00EC6360"/>
    <w:rsid w:val="00EC66F5"/>
    <w:rsid w:val="00EC67EA"/>
    <w:rsid w:val="00EC73A9"/>
    <w:rsid w:val="00ED03F2"/>
    <w:rsid w:val="00ED0782"/>
    <w:rsid w:val="00ED0830"/>
    <w:rsid w:val="00ED08A9"/>
    <w:rsid w:val="00ED0CDB"/>
    <w:rsid w:val="00ED0DE4"/>
    <w:rsid w:val="00ED1105"/>
    <w:rsid w:val="00ED14BC"/>
    <w:rsid w:val="00ED1BE1"/>
    <w:rsid w:val="00ED215B"/>
    <w:rsid w:val="00ED2282"/>
    <w:rsid w:val="00ED2CF4"/>
    <w:rsid w:val="00ED2E2F"/>
    <w:rsid w:val="00ED2E6C"/>
    <w:rsid w:val="00ED2EC7"/>
    <w:rsid w:val="00ED2EED"/>
    <w:rsid w:val="00ED2F86"/>
    <w:rsid w:val="00ED3394"/>
    <w:rsid w:val="00ED3455"/>
    <w:rsid w:val="00ED39DC"/>
    <w:rsid w:val="00ED3E81"/>
    <w:rsid w:val="00ED455C"/>
    <w:rsid w:val="00ED4E61"/>
    <w:rsid w:val="00ED56A1"/>
    <w:rsid w:val="00ED5E8F"/>
    <w:rsid w:val="00ED69F6"/>
    <w:rsid w:val="00ED6A36"/>
    <w:rsid w:val="00ED6AED"/>
    <w:rsid w:val="00ED6C3D"/>
    <w:rsid w:val="00ED7A2F"/>
    <w:rsid w:val="00ED7CA8"/>
    <w:rsid w:val="00EE00FA"/>
    <w:rsid w:val="00EE0ADE"/>
    <w:rsid w:val="00EE0B35"/>
    <w:rsid w:val="00EE0DB8"/>
    <w:rsid w:val="00EE14C1"/>
    <w:rsid w:val="00EE14F3"/>
    <w:rsid w:val="00EE20C1"/>
    <w:rsid w:val="00EE226F"/>
    <w:rsid w:val="00EE2607"/>
    <w:rsid w:val="00EE3229"/>
    <w:rsid w:val="00EE36D9"/>
    <w:rsid w:val="00EE3B6A"/>
    <w:rsid w:val="00EE3F2B"/>
    <w:rsid w:val="00EE4197"/>
    <w:rsid w:val="00EE4468"/>
    <w:rsid w:val="00EE4AD9"/>
    <w:rsid w:val="00EE4B38"/>
    <w:rsid w:val="00EE4BF6"/>
    <w:rsid w:val="00EE4DF9"/>
    <w:rsid w:val="00EE4FB3"/>
    <w:rsid w:val="00EE540E"/>
    <w:rsid w:val="00EE541D"/>
    <w:rsid w:val="00EE548D"/>
    <w:rsid w:val="00EE5BD8"/>
    <w:rsid w:val="00EE5C6D"/>
    <w:rsid w:val="00EE66AA"/>
    <w:rsid w:val="00EE6A45"/>
    <w:rsid w:val="00EE6B9D"/>
    <w:rsid w:val="00EE6C52"/>
    <w:rsid w:val="00EE7CB5"/>
    <w:rsid w:val="00EF01D6"/>
    <w:rsid w:val="00EF081F"/>
    <w:rsid w:val="00EF0D63"/>
    <w:rsid w:val="00EF1314"/>
    <w:rsid w:val="00EF19C2"/>
    <w:rsid w:val="00EF1ABF"/>
    <w:rsid w:val="00EF1DF6"/>
    <w:rsid w:val="00EF23CF"/>
    <w:rsid w:val="00EF2665"/>
    <w:rsid w:val="00EF3795"/>
    <w:rsid w:val="00EF3BB1"/>
    <w:rsid w:val="00EF4124"/>
    <w:rsid w:val="00EF44B6"/>
    <w:rsid w:val="00EF44CB"/>
    <w:rsid w:val="00EF4636"/>
    <w:rsid w:val="00EF475F"/>
    <w:rsid w:val="00EF495E"/>
    <w:rsid w:val="00EF49D6"/>
    <w:rsid w:val="00EF4A00"/>
    <w:rsid w:val="00EF4A97"/>
    <w:rsid w:val="00EF4B3F"/>
    <w:rsid w:val="00EF4E9D"/>
    <w:rsid w:val="00EF53F0"/>
    <w:rsid w:val="00EF5A24"/>
    <w:rsid w:val="00EF5D35"/>
    <w:rsid w:val="00EF652B"/>
    <w:rsid w:val="00EF693F"/>
    <w:rsid w:val="00EF699D"/>
    <w:rsid w:val="00EF74DB"/>
    <w:rsid w:val="00EF759F"/>
    <w:rsid w:val="00EF7AFF"/>
    <w:rsid w:val="00F0025E"/>
    <w:rsid w:val="00F005B6"/>
    <w:rsid w:val="00F00751"/>
    <w:rsid w:val="00F00CCC"/>
    <w:rsid w:val="00F00CE8"/>
    <w:rsid w:val="00F0103A"/>
    <w:rsid w:val="00F011E8"/>
    <w:rsid w:val="00F013D7"/>
    <w:rsid w:val="00F01601"/>
    <w:rsid w:val="00F01914"/>
    <w:rsid w:val="00F01F93"/>
    <w:rsid w:val="00F02882"/>
    <w:rsid w:val="00F02E53"/>
    <w:rsid w:val="00F0381E"/>
    <w:rsid w:val="00F03905"/>
    <w:rsid w:val="00F03E1E"/>
    <w:rsid w:val="00F0424D"/>
    <w:rsid w:val="00F04506"/>
    <w:rsid w:val="00F04684"/>
    <w:rsid w:val="00F04AEB"/>
    <w:rsid w:val="00F04BA5"/>
    <w:rsid w:val="00F04E07"/>
    <w:rsid w:val="00F052DB"/>
    <w:rsid w:val="00F056D8"/>
    <w:rsid w:val="00F05736"/>
    <w:rsid w:val="00F05803"/>
    <w:rsid w:val="00F05C1B"/>
    <w:rsid w:val="00F06099"/>
    <w:rsid w:val="00F06499"/>
    <w:rsid w:val="00F065E4"/>
    <w:rsid w:val="00F06CA1"/>
    <w:rsid w:val="00F06F6B"/>
    <w:rsid w:val="00F06FE0"/>
    <w:rsid w:val="00F0759A"/>
    <w:rsid w:val="00F07649"/>
    <w:rsid w:val="00F076E4"/>
    <w:rsid w:val="00F0770A"/>
    <w:rsid w:val="00F07801"/>
    <w:rsid w:val="00F1031C"/>
    <w:rsid w:val="00F10A62"/>
    <w:rsid w:val="00F10BF9"/>
    <w:rsid w:val="00F10C64"/>
    <w:rsid w:val="00F11241"/>
    <w:rsid w:val="00F119BB"/>
    <w:rsid w:val="00F11A38"/>
    <w:rsid w:val="00F11B26"/>
    <w:rsid w:val="00F12003"/>
    <w:rsid w:val="00F12327"/>
    <w:rsid w:val="00F12372"/>
    <w:rsid w:val="00F12F53"/>
    <w:rsid w:val="00F13046"/>
    <w:rsid w:val="00F131E0"/>
    <w:rsid w:val="00F13C19"/>
    <w:rsid w:val="00F13C3B"/>
    <w:rsid w:val="00F13CC5"/>
    <w:rsid w:val="00F13F3E"/>
    <w:rsid w:val="00F141E6"/>
    <w:rsid w:val="00F14268"/>
    <w:rsid w:val="00F144EF"/>
    <w:rsid w:val="00F14894"/>
    <w:rsid w:val="00F14C7A"/>
    <w:rsid w:val="00F14E21"/>
    <w:rsid w:val="00F14E8A"/>
    <w:rsid w:val="00F15092"/>
    <w:rsid w:val="00F1520D"/>
    <w:rsid w:val="00F1543F"/>
    <w:rsid w:val="00F156B8"/>
    <w:rsid w:val="00F16466"/>
    <w:rsid w:val="00F16B36"/>
    <w:rsid w:val="00F16D0E"/>
    <w:rsid w:val="00F17227"/>
    <w:rsid w:val="00F172E1"/>
    <w:rsid w:val="00F1731F"/>
    <w:rsid w:val="00F177AC"/>
    <w:rsid w:val="00F1782B"/>
    <w:rsid w:val="00F17FE7"/>
    <w:rsid w:val="00F2017A"/>
    <w:rsid w:val="00F202BE"/>
    <w:rsid w:val="00F203C4"/>
    <w:rsid w:val="00F20D67"/>
    <w:rsid w:val="00F219E1"/>
    <w:rsid w:val="00F21AEC"/>
    <w:rsid w:val="00F22383"/>
    <w:rsid w:val="00F2242A"/>
    <w:rsid w:val="00F22968"/>
    <w:rsid w:val="00F22DBF"/>
    <w:rsid w:val="00F22EB7"/>
    <w:rsid w:val="00F23413"/>
    <w:rsid w:val="00F23BDB"/>
    <w:rsid w:val="00F2476B"/>
    <w:rsid w:val="00F24ABF"/>
    <w:rsid w:val="00F24DCA"/>
    <w:rsid w:val="00F24FA2"/>
    <w:rsid w:val="00F25071"/>
    <w:rsid w:val="00F252F9"/>
    <w:rsid w:val="00F26241"/>
    <w:rsid w:val="00F26700"/>
    <w:rsid w:val="00F2672B"/>
    <w:rsid w:val="00F26740"/>
    <w:rsid w:val="00F26EB0"/>
    <w:rsid w:val="00F2702D"/>
    <w:rsid w:val="00F272F7"/>
    <w:rsid w:val="00F27481"/>
    <w:rsid w:val="00F279DA"/>
    <w:rsid w:val="00F27C7A"/>
    <w:rsid w:val="00F27FCE"/>
    <w:rsid w:val="00F30354"/>
    <w:rsid w:val="00F30415"/>
    <w:rsid w:val="00F30536"/>
    <w:rsid w:val="00F30750"/>
    <w:rsid w:val="00F30E6B"/>
    <w:rsid w:val="00F30EDC"/>
    <w:rsid w:val="00F311E9"/>
    <w:rsid w:val="00F31697"/>
    <w:rsid w:val="00F316AF"/>
    <w:rsid w:val="00F31AF7"/>
    <w:rsid w:val="00F31EE9"/>
    <w:rsid w:val="00F32395"/>
    <w:rsid w:val="00F3270C"/>
    <w:rsid w:val="00F32ADE"/>
    <w:rsid w:val="00F32D54"/>
    <w:rsid w:val="00F3315C"/>
    <w:rsid w:val="00F3325C"/>
    <w:rsid w:val="00F3336B"/>
    <w:rsid w:val="00F34066"/>
    <w:rsid w:val="00F3462D"/>
    <w:rsid w:val="00F349C9"/>
    <w:rsid w:val="00F35336"/>
    <w:rsid w:val="00F35CD2"/>
    <w:rsid w:val="00F3619B"/>
    <w:rsid w:val="00F3709C"/>
    <w:rsid w:val="00F40300"/>
    <w:rsid w:val="00F403C4"/>
    <w:rsid w:val="00F4064D"/>
    <w:rsid w:val="00F406FD"/>
    <w:rsid w:val="00F40842"/>
    <w:rsid w:val="00F4088C"/>
    <w:rsid w:val="00F408BD"/>
    <w:rsid w:val="00F40DAA"/>
    <w:rsid w:val="00F40F04"/>
    <w:rsid w:val="00F41394"/>
    <w:rsid w:val="00F414E6"/>
    <w:rsid w:val="00F41951"/>
    <w:rsid w:val="00F42229"/>
    <w:rsid w:val="00F422C9"/>
    <w:rsid w:val="00F42DD9"/>
    <w:rsid w:val="00F431BD"/>
    <w:rsid w:val="00F4323E"/>
    <w:rsid w:val="00F43699"/>
    <w:rsid w:val="00F43B37"/>
    <w:rsid w:val="00F43E04"/>
    <w:rsid w:val="00F44138"/>
    <w:rsid w:val="00F4422C"/>
    <w:rsid w:val="00F44496"/>
    <w:rsid w:val="00F44CD6"/>
    <w:rsid w:val="00F4524D"/>
    <w:rsid w:val="00F45468"/>
    <w:rsid w:val="00F454B6"/>
    <w:rsid w:val="00F45752"/>
    <w:rsid w:val="00F45A49"/>
    <w:rsid w:val="00F45CD0"/>
    <w:rsid w:val="00F45EDD"/>
    <w:rsid w:val="00F462CC"/>
    <w:rsid w:val="00F4662E"/>
    <w:rsid w:val="00F466E1"/>
    <w:rsid w:val="00F46975"/>
    <w:rsid w:val="00F46E51"/>
    <w:rsid w:val="00F470B8"/>
    <w:rsid w:val="00F47135"/>
    <w:rsid w:val="00F47485"/>
    <w:rsid w:val="00F477B3"/>
    <w:rsid w:val="00F478A5"/>
    <w:rsid w:val="00F479A2"/>
    <w:rsid w:val="00F47D50"/>
    <w:rsid w:val="00F47FD2"/>
    <w:rsid w:val="00F500F4"/>
    <w:rsid w:val="00F50525"/>
    <w:rsid w:val="00F50BAD"/>
    <w:rsid w:val="00F51318"/>
    <w:rsid w:val="00F5148B"/>
    <w:rsid w:val="00F51561"/>
    <w:rsid w:val="00F519B8"/>
    <w:rsid w:val="00F51A82"/>
    <w:rsid w:val="00F51C98"/>
    <w:rsid w:val="00F521A7"/>
    <w:rsid w:val="00F52445"/>
    <w:rsid w:val="00F52738"/>
    <w:rsid w:val="00F52FC1"/>
    <w:rsid w:val="00F53191"/>
    <w:rsid w:val="00F535EF"/>
    <w:rsid w:val="00F54010"/>
    <w:rsid w:val="00F54AEF"/>
    <w:rsid w:val="00F54E69"/>
    <w:rsid w:val="00F55020"/>
    <w:rsid w:val="00F5545C"/>
    <w:rsid w:val="00F5564F"/>
    <w:rsid w:val="00F55AA1"/>
    <w:rsid w:val="00F56028"/>
    <w:rsid w:val="00F562CE"/>
    <w:rsid w:val="00F56C18"/>
    <w:rsid w:val="00F56D58"/>
    <w:rsid w:val="00F56EDA"/>
    <w:rsid w:val="00F56FEC"/>
    <w:rsid w:val="00F5720C"/>
    <w:rsid w:val="00F572B2"/>
    <w:rsid w:val="00F575D5"/>
    <w:rsid w:val="00F57B85"/>
    <w:rsid w:val="00F600EA"/>
    <w:rsid w:val="00F60219"/>
    <w:rsid w:val="00F60A30"/>
    <w:rsid w:val="00F61288"/>
    <w:rsid w:val="00F61711"/>
    <w:rsid w:val="00F61EF1"/>
    <w:rsid w:val="00F62670"/>
    <w:rsid w:val="00F62703"/>
    <w:rsid w:val="00F62A03"/>
    <w:rsid w:val="00F62A99"/>
    <w:rsid w:val="00F62C1B"/>
    <w:rsid w:val="00F62DA7"/>
    <w:rsid w:val="00F6304B"/>
    <w:rsid w:val="00F63103"/>
    <w:rsid w:val="00F63424"/>
    <w:rsid w:val="00F63469"/>
    <w:rsid w:val="00F6396A"/>
    <w:rsid w:val="00F639AE"/>
    <w:rsid w:val="00F63A56"/>
    <w:rsid w:val="00F63D29"/>
    <w:rsid w:val="00F63DB1"/>
    <w:rsid w:val="00F63DDD"/>
    <w:rsid w:val="00F64165"/>
    <w:rsid w:val="00F642CD"/>
    <w:rsid w:val="00F6432E"/>
    <w:rsid w:val="00F651FF"/>
    <w:rsid w:val="00F658F2"/>
    <w:rsid w:val="00F65A0A"/>
    <w:rsid w:val="00F6603C"/>
    <w:rsid w:val="00F6603D"/>
    <w:rsid w:val="00F662C5"/>
    <w:rsid w:val="00F66605"/>
    <w:rsid w:val="00F669DE"/>
    <w:rsid w:val="00F66CDF"/>
    <w:rsid w:val="00F670F4"/>
    <w:rsid w:val="00F671B9"/>
    <w:rsid w:val="00F67296"/>
    <w:rsid w:val="00F678D9"/>
    <w:rsid w:val="00F67DB2"/>
    <w:rsid w:val="00F70864"/>
    <w:rsid w:val="00F7110F"/>
    <w:rsid w:val="00F712DC"/>
    <w:rsid w:val="00F7177E"/>
    <w:rsid w:val="00F718CC"/>
    <w:rsid w:val="00F71A0B"/>
    <w:rsid w:val="00F71A70"/>
    <w:rsid w:val="00F723D0"/>
    <w:rsid w:val="00F72631"/>
    <w:rsid w:val="00F72921"/>
    <w:rsid w:val="00F72D46"/>
    <w:rsid w:val="00F7300C"/>
    <w:rsid w:val="00F73135"/>
    <w:rsid w:val="00F73798"/>
    <w:rsid w:val="00F73A8B"/>
    <w:rsid w:val="00F73AE5"/>
    <w:rsid w:val="00F73CEF"/>
    <w:rsid w:val="00F73DC5"/>
    <w:rsid w:val="00F7464F"/>
    <w:rsid w:val="00F74667"/>
    <w:rsid w:val="00F746C4"/>
    <w:rsid w:val="00F74BA5"/>
    <w:rsid w:val="00F74DF4"/>
    <w:rsid w:val="00F7514F"/>
    <w:rsid w:val="00F75DA1"/>
    <w:rsid w:val="00F76208"/>
    <w:rsid w:val="00F76A2E"/>
    <w:rsid w:val="00F76EBB"/>
    <w:rsid w:val="00F76F97"/>
    <w:rsid w:val="00F77281"/>
    <w:rsid w:val="00F77CC4"/>
    <w:rsid w:val="00F77E57"/>
    <w:rsid w:val="00F77ED3"/>
    <w:rsid w:val="00F77F71"/>
    <w:rsid w:val="00F80268"/>
    <w:rsid w:val="00F807BF"/>
    <w:rsid w:val="00F80E7E"/>
    <w:rsid w:val="00F80EB5"/>
    <w:rsid w:val="00F81085"/>
    <w:rsid w:val="00F81565"/>
    <w:rsid w:val="00F81895"/>
    <w:rsid w:val="00F81D0B"/>
    <w:rsid w:val="00F81D54"/>
    <w:rsid w:val="00F8213A"/>
    <w:rsid w:val="00F829EC"/>
    <w:rsid w:val="00F82EB1"/>
    <w:rsid w:val="00F83934"/>
    <w:rsid w:val="00F83A68"/>
    <w:rsid w:val="00F840D4"/>
    <w:rsid w:val="00F84CB8"/>
    <w:rsid w:val="00F84E84"/>
    <w:rsid w:val="00F850E3"/>
    <w:rsid w:val="00F8582C"/>
    <w:rsid w:val="00F859C0"/>
    <w:rsid w:val="00F85A49"/>
    <w:rsid w:val="00F85A9F"/>
    <w:rsid w:val="00F85AAD"/>
    <w:rsid w:val="00F85AAF"/>
    <w:rsid w:val="00F867EB"/>
    <w:rsid w:val="00F869E9"/>
    <w:rsid w:val="00F86A29"/>
    <w:rsid w:val="00F86AE4"/>
    <w:rsid w:val="00F86B72"/>
    <w:rsid w:val="00F86C55"/>
    <w:rsid w:val="00F86D96"/>
    <w:rsid w:val="00F86DDA"/>
    <w:rsid w:val="00F86F28"/>
    <w:rsid w:val="00F86FC7"/>
    <w:rsid w:val="00F87063"/>
    <w:rsid w:val="00F872A8"/>
    <w:rsid w:val="00F87433"/>
    <w:rsid w:val="00F8759F"/>
    <w:rsid w:val="00F8761D"/>
    <w:rsid w:val="00F87702"/>
    <w:rsid w:val="00F90268"/>
    <w:rsid w:val="00F913D6"/>
    <w:rsid w:val="00F915A2"/>
    <w:rsid w:val="00F91AA3"/>
    <w:rsid w:val="00F91AD3"/>
    <w:rsid w:val="00F91B63"/>
    <w:rsid w:val="00F91B9D"/>
    <w:rsid w:val="00F91E91"/>
    <w:rsid w:val="00F9216A"/>
    <w:rsid w:val="00F926C1"/>
    <w:rsid w:val="00F92A07"/>
    <w:rsid w:val="00F92FD2"/>
    <w:rsid w:val="00F944BA"/>
    <w:rsid w:val="00F94A7D"/>
    <w:rsid w:val="00F94EC6"/>
    <w:rsid w:val="00F953CB"/>
    <w:rsid w:val="00F957ED"/>
    <w:rsid w:val="00F962B5"/>
    <w:rsid w:val="00F96E3A"/>
    <w:rsid w:val="00F96ED1"/>
    <w:rsid w:val="00F9743B"/>
    <w:rsid w:val="00F979FB"/>
    <w:rsid w:val="00F97F5A"/>
    <w:rsid w:val="00F97FA9"/>
    <w:rsid w:val="00FA006E"/>
    <w:rsid w:val="00FA021E"/>
    <w:rsid w:val="00FA02B0"/>
    <w:rsid w:val="00FA0B6A"/>
    <w:rsid w:val="00FA0BB7"/>
    <w:rsid w:val="00FA0CF3"/>
    <w:rsid w:val="00FA10D5"/>
    <w:rsid w:val="00FA1749"/>
    <w:rsid w:val="00FA204C"/>
    <w:rsid w:val="00FA20CB"/>
    <w:rsid w:val="00FA243E"/>
    <w:rsid w:val="00FA28B1"/>
    <w:rsid w:val="00FA2F81"/>
    <w:rsid w:val="00FA3100"/>
    <w:rsid w:val="00FA32CC"/>
    <w:rsid w:val="00FA3355"/>
    <w:rsid w:val="00FA35B3"/>
    <w:rsid w:val="00FA369E"/>
    <w:rsid w:val="00FA374B"/>
    <w:rsid w:val="00FA3B22"/>
    <w:rsid w:val="00FA3DB4"/>
    <w:rsid w:val="00FA3DC8"/>
    <w:rsid w:val="00FA4366"/>
    <w:rsid w:val="00FA484C"/>
    <w:rsid w:val="00FA4AF5"/>
    <w:rsid w:val="00FA5145"/>
    <w:rsid w:val="00FA53B4"/>
    <w:rsid w:val="00FA54D2"/>
    <w:rsid w:val="00FA5748"/>
    <w:rsid w:val="00FA57EE"/>
    <w:rsid w:val="00FA58A7"/>
    <w:rsid w:val="00FA5FAD"/>
    <w:rsid w:val="00FA6B17"/>
    <w:rsid w:val="00FA6C6E"/>
    <w:rsid w:val="00FA6EA4"/>
    <w:rsid w:val="00FA6F60"/>
    <w:rsid w:val="00FA7452"/>
    <w:rsid w:val="00FA749D"/>
    <w:rsid w:val="00FA7792"/>
    <w:rsid w:val="00FA7A57"/>
    <w:rsid w:val="00FA7C2F"/>
    <w:rsid w:val="00FB0007"/>
    <w:rsid w:val="00FB0073"/>
    <w:rsid w:val="00FB02DC"/>
    <w:rsid w:val="00FB051B"/>
    <w:rsid w:val="00FB0AE9"/>
    <w:rsid w:val="00FB12A5"/>
    <w:rsid w:val="00FB130A"/>
    <w:rsid w:val="00FB17B4"/>
    <w:rsid w:val="00FB19C3"/>
    <w:rsid w:val="00FB1AD3"/>
    <w:rsid w:val="00FB1B37"/>
    <w:rsid w:val="00FB1B81"/>
    <w:rsid w:val="00FB21BE"/>
    <w:rsid w:val="00FB241F"/>
    <w:rsid w:val="00FB2ED4"/>
    <w:rsid w:val="00FB2FC4"/>
    <w:rsid w:val="00FB31D8"/>
    <w:rsid w:val="00FB37A5"/>
    <w:rsid w:val="00FB39EF"/>
    <w:rsid w:val="00FB3C5E"/>
    <w:rsid w:val="00FB3F1A"/>
    <w:rsid w:val="00FB3FBF"/>
    <w:rsid w:val="00FB400D"/>
    <w:rsid w:val="00FB43FD"/>
    <w:rsid w:val="00FB4761"/>
    <w:rsid w:val="00FB4C43"/>
    <w:rsid w:val="00FB4F20"/>
    <w:rsid w:val="00FB51BC"/>
    <w:rsid w:val="00FB5226"/>
    <w:rsid w:val="00FB52F2"/>
    <w:rsid w:val="00FB543B"/>
    <w:rsid w:val="00FB552A"/>
    <w:rsid w:val="00FB5645"/>
    <w:rsid w:val="00FB5685"/>
    <w:rsid w:val="00FB6605"/>
    <w:rsid w:val="00FB669D"/>
    <w:rsid w:val="00FB76C6"/>
    <w:rsid w:val="00FB7915"/>
    <w:rsid w:val="00FB7FE2"/>
    <w:rsid w:val="00FC009A"/>
    <w:rsid w:val="00FC0162"/>
    <w:rsid w:val="00FC026B"/>
    <w:rsid w:val="00FC029C"/>
    <w:rsid w:val="00FC0449"/>
    <w:rsid w:val="00FC0504"/>
    <w:rsid w:val="00FC075B"/>
    <w:rsid w:val="00FC0822"/>
    <w:rsid w:val="00FC1056"/>
    <w:rsid w:val="00FC1379"/>
    <w:rsid w:val="00FC13BE"/>
    <w:rsid w:val="00FC1499"/>
    <w:rsid w:val="00FC15D7"/>
    <w:rsid w:val="00FC1CEB"/>
    <w:rsid w:val="00FC1F86"/>
    <w:rsid w:val="00FC213A"/>
    <w:rsid w:val="00FC21AB"/>
    <w:rsid w:val="00FC2715"/>
    <w:rsid w:val="00FC2930"/>
    <w:rsid w:val="00FC2F4E"/>
    <w:rsid w:val="00FC3247"/>
    <w:rsid w:val="00FC32F0"/>
    <w:rsid w:val="00FC338E"/>
    <w:rsid w:val="00FC3919"/>
    <w:rsid w:val="00FC3B3A"/>
    <w:rsid w:val="00FC3DAD"/>
    <w:rsid w:val="00FC3FC6"/>
    <w:rsid w:val="00FC4492"/>
    <w:rsid w:val="00FC44D1"/>
    <w:rsid w:val="00FC488F"/>
    <w:rsid w:val="00FC49CC"/>
    <w:rsid w:val="00FC4AA7"/>
    <w:rsid w:val="00FC4B01"/>
    <w:rsid w:val="00FC4C76"/>
    <w:rsid w:val="00FC505F"/>
    <w:rsid w:val="00FC5354"/>
    <w:rsid w:val="00FC56E4"/>
    <w:rsid w:val="00FC5775"/>
    <w:rsid w:val="00FC590C"/>
    <w:rsid w:val="00FC6A03"/>
    <w:rsid w:val="00FC7212"/>
    <w:rsid w:val="00FC72F2"/>
    <w:rsid w:val="00FC7772"/>
    <w:rsid w:val="00FD01D7"/>
    <w:rsid w:val="00FD0BD7"/>
    <w:rsid w:val="00FD16DD"/>
    <w:rsid w:val="00FD1F7B"/>
    <w:rsid w:val="00FD20AB"/>
    <w:rsid w:val="00FD2596"/>
    <w:rsid w:val="00FD269B"/>
    <w:rsid w:val="00FD2F7E"/>
    <w:rsid w:val="00FD2FAD"/>
    <w:rsid w:val="00FD2FB4"/>
    <w:rsid w:val="00FD3178"/>
    <w:rsid w:val="00FD337A"/>
    <w:rsid w:val="00FD35EA"/>
    <w:rsid w:val="00FD41AF"/>
    <w:rsid w:val="00FD4570"/>
    <w:rsid w:val="00FD46AF"/>
    <w:rsid w:val="00FD4888"/>
    <w:rsid w:val="00FD4919"/>
    <w:rsid w:val="00FD4B7A"/>
    <w:rsid w:val="00FD5108"/>
    <w:rsid w:val="00FD530C"/>
    <w:rsid w:val="00FD54A6"/>
    <w:rsid w:val="00FD56CA"/>
    <w:rsid w:val="00FD58ED"/>
    <w:rsid w:val="00FD5958"/>
    <w:rsid w:val="00FD6691"/>
    <w:rsid w:val="00FD66C8"/>
    <w:rsid w:val="00FD6E8B"/>
    <w:rsid w:val="00FD7035"/>
    <w:rsid w:val="00FD719E"/>
    <w:rsid w:val="00FD71E8"/>
    <w:rsid w:val="00FD74C7"/>
    <w:rsid w:val="00FD7533"/>
    <w:rsid w:val="00FD7E5E"/>
    <w:rsid w:val="00FE073C"/>
    <w:rsid w:val="00FE0956"/>
    <w:rsid w:val="00FE0D26"/>
    <w:rsid w:val="00FE0F99"/>
    <w:rsid w:val="00FE1006"/>
    <w:rsid w:val="00FE1322"/>
    <w:rsid w:val="00FE1C37"/>
    <w:rsid w:val="00FE2890"/>
    <w:rsid w:val="00FE2C1A"/>
    <w:rsid w:val="00FE3377"/>
    <w:rsid w:val="00FE33AF"/>
    <w:rsid w:val="00FE3524"/>
    <w:rsid w:val="00FE3F93"/>
    <w:rsid w:val="00FE4162"/>
    <w:rsid w:val="00FE4475"/>
    <w:rsid w:val="00FE452D"/>
    <w:rsid w:val="00FE4895"/>
    <w:rsid w:val="00FE5EBB"/>
    <w:rsid w:val="00FE646D"/>
    <w:rsid w:val="00FE6F40"/>
    <w:rsid w:val="00FE707C"/>
    <w:rsid w:val="00FE7A38"/>
    <w:rsid w:val="00FE7DB2"/>
    <w:rsid w:val="00FE7E2F"/>
    <w:rsid w:val="00FE7FEB"/>
    <w:rsid w:val="00FF003A"/>
    <w:rsid w:val="00FF0380"/>
    <w:rsid w:val="00FF0647"/>
    <w:rsid w:val="00FF0869"/>
    <w:rsid w:val="00FF106A"/>
    <w:rsid w:val="00FF1140"/>
    <w:rsid w:val="00FF11BB"/>
    <w:rsid w:val="00FF14CF"/>
    <w:rsid w:val="00FF14D7"/>
    <w:rsid w:val="00FF1A84"/>
    <w:rsid w:val="00FF1F95"/>
    <w:rsid w:val="00FF20BC"/>
    <w:rsid w:val="00FF219B"/>
    <w:rsid w:val="00FF24CD"/>
    <w:rsid w:val="00FF2DD9"/>
    <w:rsid w:val="00FF2EC1"/>
    <w:rsid w:val="00FF2ECF"/>
    <w:rsid w:val="00FF3096"/>
    <w:rsid w:val="00FF35F2"/>
    <w:rsid w:val="00FF3D5B"/>
    <w:rsid w:val="00FF3DDF"/>
    <w:rsid w:val="00FF414F"/>
    <w:rsid w:val="00FF43BB"/>
    <w:rsid w:val="00FF4879"/>
    <w:rsid w:val="00FF4F75"/>
    <w:rsid w:val="00FF5401"/>
    <w:rsid w:val="00FF5557"/>
    <w:rsid w:val="00FF5CB1"/>
    <w:rsid w:val="00FF5E5F"/>
    <w:rsid w:val="00FF619D"/>
    <w:rsid w:val="00FF64B4"/>
    <w:rsid w:val="00FF6D4D"/>
    <w:rsid w:val="00FF72F1"/>
    <w:rsid w:val="00FF7407"/>
    <w:rsid w:val="00FF74E3"/>
    <w:rsid w:val="00FF75CC"/>
    <w:rsid w:val="00FF78FA"/>
    <w:rsid w:val="00FF7C1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11F93664"/>
  <w15:docId w15:val="{036EFF9A-C114-46EB-A668-64EBBF1B0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3CB6"/>
    <w:rPr>
      <w:sz w:val="24"/>
      <w:szCs w:val="24"/>
      <w:lang w:eastAsia="en-US"/>
    </w:rPr>
  </w:style>
  <w:style w:type="paragraph" w:styleId="Ttulo1">
    <w:name w:val="heading 1"/>
    <w:basedOn w:val="Normal"/>
    <w:next w:val="Normal"/>
    <w:link w:val="Ttulo1Car"/>
    <w:qFormat/>
    <w:rsid w:val="00D71C73"/>
    <w:pPr>
      <w:keepNext/>
      <w:outlineLvl w:val="0"/>
    </w:pPr>
    <w:rPr>
      <w:u w:val="single"/>
    </w:rPr>
  </w:style>
  <w:style w:type="paragraph" w:styleId="Ttulo2">
    <w:name w:val="heading 2"/>
    <w:basedOn w:val="Normal"/>
    <w:next w:val="Normal"/>
    <w:link w:val="Ttulo2Car"/>
    <w:qFormat/>
    <w:rsid w:val="00D71C73"/>
    <w:pPr>
      <w:keepNext/>
      <w:outlineLvl w:val="1"/>
    </w:pPr>
    <w:rPr>
      <w:lang w:val="en-US"/>
    </w:rPr>
  </w:style>
  <w:style w:type="paragraph" w:styleId="Ttulo3">
    <w:name w:val="heading 3"/>
    <w:basedOn w:val="Normal"/>
    <w:next w:val="Normal"/>
    <w:link w:val="Ttulo3Car"/>
    <w:qFormat/>
    <w:rsid w:val="00D71C73"/>
    <w:pPr>
      <w:keepNext/>
      <w:outlineLvl w:val="2"/>
    </w:pPr>
    <w:rPr>
      <w:b/>
      <w:bCs/>
    </w:rPr>
  </w:style>
  <w:style w:type="paragraph" w:styleId="Ttulo4">
    <w:name w:val="heading 4"/>
    <w:basedOn w:val="Normal"/>
    <w:next w:val="Normal"/>
    <w:link w:val="Ttulo4Car"/>
    <w:qFormat/>
    <w:rsid w:val="00D71C73"/>
    <w:pPr>
      <w:keepNext/>
      <w:jc w:val="center"/>
      <w:outlineLvl w:val="3"/>
    </w:pPr>
    <w:rPr>
      <w:b/>
      <w:bCs/>
    </w:rPr>
  </w:style>
  <w:style w:type="paragraph" w:styleId="Ttulo5">
    <w:name w:val="heading 5"/>
    <w:basedOn w:val="Normal"/>
    <w:next w:val="Normal"/>
    <w:link w:val="Ttulo5Car"/>
    <w:uiPriority w:val="99"/>
    <w:qFormat/>
    <w:rsid w:val="00D71C73"/>
    <w:pPr>
      <w:keepNext/>
      <w:jc w:val="both"/>
      <w:outlineLvl w:val="4"/>
    </w:pPr>
    <w:rPr>
      <w:b/>
      <w:bCs/>
    </w:rPr>
  </w:style>
  <w:style w:type="paragraph" w:styleId="Ttulo6">
    <w:name w:val="heading 6"/>
    <w:basedOn w:val="Normal"/>
    <w:next w:val="Normal"/>
    <w:link w:val="Ttulo6Car"/>
    <w:qFormat/>
    <w:rsid w:val="00D71C73"/>
    <w:pPr>
      <w:spacing w:before="240" w:after="60"/>
      <w:outlineLvl w:val="5"/>
    </w:pPr>
    <w:rPr>
      <w:b/>
      <w:bCs/>
      <w:sz w:val="22"/>
      <w:szCs w:val="22"/>
    </w:rPr>
  </w:style>
  <w:style w:type="paragraph" w:styleId="Ttulo7">
    <w:name w:val="heading 7"/>
    <w:basedOn w:val="Normal"/>
    <w:next w:val="Normal"/>
    <w:link w:val="Ttulo7Car"/>
    <w:qFormat/>
    <w:rsid w:val="00D71C73"/>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C068D"/>
    <w:rPr>
      <w:rFonts w:ascii="Cambria" w:eastAsia="Times New Roman" w:hAnsi="Cambria" w:cs="Times New Roman"/>
      <w:b/>
      <w:bCs/>
      <w:kern w:val="32"/>
      <w:sz w:val="32"/>
      <w:szCs w:val="32"/>
      <w:lang w:val="es-AR" w:eastAsia="en-US"/>
    </w:rPr>
  </w:style>
  <w:style w:type="character" w:customStyle="1" w:styleId="Ttulo2Car">
    <w:name w:val="Título 2 Car"/>
    <w:link w:val="Ttulo2"/>
    <w:uiPriority w:val="9"/>
    <w:semiHidden/>
    <w:rsid w:val="006C068D"/>
    <w:rPr>
      <w:rFonts w:ascii="Cambria" w:eastAsia="Times New Roman" w:hAnsi="Cambria" w:cs="Times New Roman"/>
      <w:b/>
      <w:bCs/>
      <w:i/>
      <w:iCs/>
      <w:sz w:val="28"/>
      <w:szCs w:val="28"/>
      <w:lang w:val="es-AR" w:eastAsia="en-US"/>
    </w:rPr>
  </w:style>
  <w:style w:type="character" w:customStyle="1" w:styleId="Ttulo3Car">
    <w:name w:val="Título 3 Car"/>
    <w:link w:val="Ttulo3"/>
    <w:uiPriority w:val="9"/>
    <w:semiHidden/>
    <w:rsid w:val="006C068D"/>
    <w:rPr>
      <w:rFonts w:ascii="Cambria" w:eastAsia="Times New Roman" w:hAnsi="Cambria" w:cs="Times New Roman"/>
      <w:b/>
      <w:bCs/>
      <w:sz w:val="26"/>
      <w:szCs w:val="26"/>
      <w:lang w:val="es-AR" w:eastAsia="en-US"/>
    </w:rPr>
  </w:style>
  <w:style w:type="character" w:customStyle="1" w:styleId="Ttulo4Car">
    <w:name w:val="Título 4 Car"/>
    <w:link w:val="Ttulo4"/>
    <w:uiPriority w:val="9"/>
    <w:semiHidden/>
    <w:rsid w:val="006C068D"/>
    <w:rPr>
      <w:rFonts w:ascii="Calibri" w:eastAsia="Times New Roman" w:hAnsi="Calibri" w:cs="Times New Roman"/>
      <w:b/>
      <w:bCs/>
      <w:sz w:val="28"/>
      <w:szCs w:val="28"/>
      <w:lang w:val="es-AR" w:eastAsia="en-US"/>
    </w:rPr>
  </w:style>
  <w:style w:type="character" w:customStyle="1" w:styleId="Ttulo5Car">
    <w:name w:val="Título 5 Car"/>
    <w:link w:val="Ttulo5"/>
    <w:uiPriority w:val="99"/>
    <w:rsid w:val="006C068D"/>
    <w:rPr>
      <w:rFonts w:ascii="Calibri" w:eastAsia="Times New Roman" w:hAnsi="Calibri" w:cs="Times New Roman"/>
      <w:b/>
      <w:bCs/>
      <w:i/>
      <w:iCs/>
      <w:sz w:val="26"/>
      <w:szCs w:val="26"/>
      <w:lang w:val="es-AR" w:eastAsia="en-US"/>
    </w:rPr>
  </w:style>
  <w:style w:type="character" w:customStyle="1" w:styleId="Ttulo6Car">
    <w:name w:val="Título 6 Car"/>
    <w:link w:val="Ttulo6"/>
    <w:uiPriority w:val="9"/>
    <w:semiHidden/>
    <w:rsid w:val="006C068D"/>
    <w:rPr>
      <w:rFonts w:ascii="Calibri" w:eastAsia="Times New Roman" w:hAnsi="Calibri" w:cs="Times New Roman"/>
      <w:b/>
      <w:bCs/>
      <w:lang w:val="es-AR" w:eastAsia="en-US"/>
    </w:rPr>
  </w:style>
  <w:style w:type="character" w:customStyle="1" w:styleId="Ttulo7Car">
    <w:name w:val="Título 7 Car"/>
    <w:link w:val="Ttulo7"/>
    <w:uiPriority w:val="9"/>
    <w:semiHidden/>
    <w:rsid w:val="006C068D"/>
    <w:rPr>
      <w:rFonts w:ascii="Calibri" w:eastAsia="Times New Roman" w:hAnsi="Calibri" w:cs="Times New Roman"/>
      <w:sz w:val="24"/>
      <w:szCs w:val="24"/>
      <w:lang w:val="es-AR" w:eastAsia="en-US"/>
    </w:rPr>
  </w:style>
  <w:style w:type="character" w:styleId="Hipervnculo">
    <w:name w:val="Hyperlink"/>
    <w:uiPriority w:val="99"/>
    <w:rsid w:val="00D71C73"/>
    <w:rPr>
      <w:rFonts w:cs="Times New Roman"/>
      <w:color w:val="0000FF"/>
      <w:u w:val="single"/>
    </w:rPr>
  </w:style>
  <w:style w:type="character" w:styleId="Hipervnculovisitado">
    <w:name w:val="FollowedHyperlink"/>
    <w:uiPriority w:val="99"/>
    <w:rsid w:val="00D71C73"/>
    <w:rPr>
      <w:rFonts w:cs="Times New Roman"/>
      <w:color w:val="800080"/>
      <w:u w:val="single"/>
    </w:rPr>
  </w:style>
  <w:style w:type="paragraph" w:styleId="Textoindependiente">
    <w:name w:val="Body Text"/>
    <w:basedOn w:val="Normal"/>
    <w:link w:val="TextoindependienteCar"/>
    <w:rsid w:val="00D71C73"/>
    <w:rPr>
      <w:b/>
      <w:bCs/>
    </w:rPr>
  </w:style>
  <w:style w:type="character" w:customStyle="1" w:styleId="TextoindependienteCar">
    <w:name w:val="Texto independiente Car"/>
    <w:link w:val="Textoindependiente"/>
    <w:rsid w:val="006C068D"/>
    <w:rPr>
      <w:sz w:val="24"/>
      <w:szCs w:val="24"/>
      <w:lang w:val="es-AR" w:eastAsia="en-US"/>
    </w:rPr>
  </w:style>
  <w:style w:type="paragraph" w:styleId="Textoindependiente2">
    <w:name w:val="Body Text 2"/>
    <w:basedOn w:val="Normal"/>
    <w:link w:val="Textoindependiente2Car"/>
    <w:rsid w:val="00D71C73"/>
    <w:pPr>
      <w:jc w:val="both"/>
    </w:pPr>
  </w:style>
  <w:style w:type="character" w:customStyle="1" w:styleId="Textoindependiente2Car">
    <w:name w:val="Texto independiente 2 Car"/>
    <w:link w:val="Textoindependiente2"/>
    <w:uiPriority w:val="99"/>
    <w:semiHidden/>
    <w:rsid w:val="006C068D"/>
    <w:rPr>
      <w:sz w:val="24"/>
      <w:szCs w:val="24"/>
      <w:lang w:val="es-AR" w:eastAsia="en-US"/>
    </w:rPr>
  </w:style>
  <w:style w:type="paragraph" w:styleId="Textosinformato">
    <w:name w:val="Plain Text"/>
    <w:basedOn w:val="Normal"/>
    <w:link w:val="TextosinformatoCar"/>
    <w:uiPriority w:val="99"/>
    <w:rsid w:val="00D71C73"/>
    <w:rPr>
      <w:rFonts w:ascii="Courier New" w:hAnsi="Courier New" w:cs="Courier New"/>
      <w:sz w:val="20"/>
      <w:szCs w:val="20"/>
    </w:rPr>
  </w:style>
  <w:style w:type="character" w:customStyle="1" w:styleId="TextosinformatoCar">
    <w:name w:val="Texto sin formato Car"/>
    <w:link w:val="Textosinformato"/>
    <w:uiPriority w:val="99"/>
    <w:semiHidden/>
    <w:locked/>
    <w:rsid w:val="00E74CE0"/>
    <w:rPr>
      <w:rFonts w:ascii="Courier New" w:hAnsi="Courier New"/>
      <w:lang w:val="es-AR" w:eastAsia="en-US"/>
    </w:rPr>
  </w:style>
  <w:style w:type="paragraph" w:styleId="NormalWeb">
    <w:name w:val="Normal (Web)"/>
    <w:basedOn w:val="Normal"/>
    <w:uiPriority w:val="99"/>
    <w:rsid w:val="00D71C73"/>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uiPriority w:val="99"/>
    <w:rsid w:val="00D71C73"/>
    <w:rPr>
      <w:rFonts w:cs="Times New Roman"/>
    </w:rPr>
  </w:style>
  <w:style w:type="character" w:customStyle="1" w:styleId="style1">
    <w:name w:val="style1"/>
    <w:uiPriority w:val="99"/>
    <w:rsid w:val="00D71C73"/>
    <w:rPr>
      <w:rFonts w:cs="Times New Roman"/>
    </w:rPr>
  </w:style>
  <w:style w:type="character" w:styleId="Textoennegrita">
    <w:name w:val="Strong"/>
    <w:uiPriority w:val="22"/>
    <w:qFormat/>
    <w:rsid w:val="00D71C73"/>
    <w:rPr>
      <w:rFonts w:cs="Times New Roman"/>
      <w:b/>
    </w:rPr>
  </w:style>
  <w:style w:type="character" w:customStyle="1" w:styleId="i">
    <w:name w:val="i"/>
    <w:uiPriority w:val="99"/>
    <w:rsid w:val="00D71C73"/>
    <w:rPr>
      <w:color w:val="003399"/>
    </w:rPr>
  </w:style>
  <w:style w:type="paragraph" w:styleId="Encabezado">
    <w:name w:val="header"/>
    <w:basedOn w:val="Normal"/>
    <w:link w:val="EncabezadoCar"/>
    <w:uiPriority w:val="99"/>
    <w:rsid w:val="00D71C73"/>
    <w:pPr>
      <w:tabs>
        <w:tab w:val="center" w:pos="4320"/>
        <w:tab w:val="right" w:pos="8640"/>
      </w:tabs>
    </w:pPr>
  </w:style>
  <w:style w:type="character" w:customStyle="1" w:styleId="EncabezadoCar">
    <w:name w:val="Encabezado Car"/>
    <w:link w:val="Encabezado"/>
    <w:uiPriority w:val="99"/>
    <w:semiHidden/>
    <w:rsid w:val="006C068D"/>
    <w:rPr>
      <w:sz w:val="24"/>
      <w:szCs w:val="24"/>
      <w:lang w:val="es-AR" w:eastAsia="en-US"/>
    </w:rPr>
  </w:style>
  <w:style w:type="paragraph" w:styleId="Piedepgina">
    <w:name w:val="footer"/>
    <w:basedOn w:val="Normal"/>
    <w:link w:val="PiedepginaCar"/>
    <w:uiPriority w:val="99"/>
    <w:rsid w:val="00D71C73"/>
    <w:pPr>
      <w:tabs>
        <w:tab w:val="center" w:pos="4320"/>
        <w:tab w:val="right" w:pos="8640"/>
      </w:tabs>
    </w:pPr>
  </w:style>
  <w:style w:type="character" w:customStyle="1" w:styleId="PiedepginaCar">
    <w:name w:val="Pie de página Car"/>
    <w:link w:val="Piedepgina"/>
    <w:uiPriority w:val="99"/>
    <w:semiHidden/>
    <w:rsid w:val="006C068D"/>
    <w:rPr>
      <w:sz w:val="24"/>
      <w:szCs w:val="24"/>
      <w:lang w:val="es-AR" w:eastAsia="en-US"/>
    </w:rPr>
  </w:style>
  <w:style w:type="character" w:styleId="Nmerodepgina">
    <w:name w:val="page number"/>
    <w:uiPriority w:val="99"/>
    <w:rsid w:val="00D71C73"/>
    <w:rPr>
      <w:rFonts w:cs="Times New Roman"/>
    </w:rPr>
  </w:style>
  <w:style w:type="paragraph" w:styleId="Sangradetextonormal">
    <w:name w:val="Body Text Indent"/>
    <w:basedOn w:val="Normal"/>
    <w:link w:val="SangradetextonormalCar"/>
    <w:uiPriority w:val="99"/>
    <w:rsid w:val="00D71C73"/>
    <w:pPr>
      <w:ind w:left="360"/>
      <w:jc w:val="both"/>
    </w:pPr>
    <w:rPr>
      <w:lang w:val="es-ES_tradnl"/>
    </w:rPr>
  </w:style>
  <w:style w:type="character" w:customStyle="1" w:styleId="SangradetextonormalCar">
    <w:name w:val="Sangría de texto normal Car"/>
    <w:link w:val="Sangradetextonormal"/>
    <w:uiPriority w:val="99"/>
    <w:semiHidden/>
    <w:rsid w:val="006C068D"/>
    <w:rPr>
      <w:sz w:val="24"/>
      <w:szCs w:val="24"/>
      <w:lang w:val="es-AR" w:eastAsia="en-US"/>
    </w:rPr>
  </w:style>
  <w:style w:type="paragraph" w:styleId="Textoindependiente3">
    <w:name w:val="Body Text 3"/>
    <w:basedOn w:val="Normal"/>
    <w:link w:val="Textoindependiente3Car"/>
    <w:rsid w:val="00D71C73"/>
    <w:pPr>
      <w:jc w:val="both"/>
    </w:pPr>
    <w:rPr>
      <w:b/>
      <w:bCs/>
      <w:lang w:val="es-ES_tradnl"/>
    </w:rPr>
  </w:style>
  <w:style w:type="character" w:customStyle="1" w:styleId="Textoindependiente3Car">
    <w:name w:val="Texto independiente 3 Car"/>
    <w:link w:val="Textoindependiente3"/>
    <w:rsid w:val="006C068D"/>
    <w:rPr>
      <w:sz w:val="16"/>
      <w:szCs w:val="16"/>
      <w:lang w:val="es-AR" w:eastAsia="en-US"/>
    </w:rPr>
  </w:style>
  <w:style w:type="character" w:customStyle="1" w:styleId="apple-style-span">
    <w:name w:val="apple-style-span"/>
    <w:uiPriority w:val="99"/>
    <w:rsid w:val="00D71C73"/>
    <w:rPr>
      <w:rFonts w:cs="Times New Roman"/>
    </w:rPr>
  </w:style>
  <w:style w:type="character" w:styleId="Refdecomentario">
    <w:name w:val="annotation reference"/>
    <w:uiPriority w:val="99"/>
    <w:semiHidden/>
    <w:rsid w:val="00D71C73"/>
    <w:rPr>
      <w:rFonts w:cs="Times New Roman"/>
      <w:sz w:val="16"/>
    </w:rPr>
  </w:style>
  <w:style w:type="character" w:customStyle="1" w:styleId="bajada">
    <w:name w:val="bajada"/>
    <w:uiPriority w:val="99"/>
    <w:rsid w:val="00D71C73"/>
    <w:rPr>
      <w:rFonts w:cs="Times New Roman"/>
    </w:rPr>
  </w:style>
  <w:style w:type="character" w:customStyle="1" w:styleId="spelle">
    <w:name w:val="spelle"/>
    <w:uiPriority w:val="99"/>
    <w:rsid w:val="00D71C73"/>
    <w:rPr>
      <w:rFonts w:cs="Times New Roman"/>
    </w:rPr>
  </w:style>
  <w:style w:type="paragraph" w:styleId="Prrafodelista">
    <w:name w:val="List Paragraph"/>
    <w:basedOn w:val="Normal"/>
    <w:uiPriority w:val="34"/>
    <w:qFormat/>
    <w:rsid w:val="00D71C73"/>
    <w:pPr>
      <w:spacing w:after="200" w:line="276" w:lineRule="auto"/>
      <w:ind w:left="720"/>
      <w:contextualSpacing/>
    </w:pPr>
    <w:rPr>
      <w:rFonts w:ascii="Calibri" w:hAnsi="Calibri"/>
      <w:sz w:val="22"/>
      <w:szCs w:val="22"/>
    </w:rPr>
  </w:style>
  <w:style w:type="paragraph" w:customStyle="1" w:styleId="Default">
    <w:name w:val="Default"/>
    <w:rsid w:val="00D71C73"/>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link w:val="HTMLconformatoprevioCar"/>
    <w:uiPriority w:val="99"/>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link w:val="HTMLconformatoprevio"/>
    <w:uiPriority w:val="99"/>
    <w:semiHidden/>
    <w:rsid w:val="006C068D"/>
    <w:rPr>
      <w:rFonts w:ascii="Courier New" w:hAnsi="Courier New" w:cs="Courier New"/>
      <w:sz w:val="20"/>
      <w:szCs w:val="20"/>
      <w:lang w:val="es-AR" w:eastAsia="en-US"/>
    </w:rPr>
  </w:style>
  <w:style w:type="character" w:customStyle="1" w:styleId="apple-converted-space">
    <w:name w:val="apple-converted-space"/>
    <w:rsid w:val="009A1361"/>
    <w:rPr>
      <w:rFonts w:cs="Times New Roman"/>
    </w:rPr>
  </w:style>
  <w:style w:type="paragraph" w:customStyle="1" w:styleId="Prrafodelista1">
    <w:name w:val="Párrafo de lista1"/>
    <w:basedOn w:val="Normal"/>
    <w:uiPriority w:val="99"/>
    <w:rsid w:val="00BC03E8"/>
    <w:pPr>
      <w:ind w:left="720"/>
      <w:contextualSpacing/>
    </w:pPr>
    <w:rPr>
      <w:lang w:eastAsia="es-ES_tradnl"/>
    </w:rPr>
  </w:style>
  <w:style w:type="character" w:customStyle="1" w:styleId="corchete-llamada1">
    <w:name w:val="corchete-llamada1"/>
    <w:rsid w:val="00431D94"/>
    <w:rPr>
      <w:vanish/>
    </w:rPr>
  </w:style>
  <w:style w:type="paragraph" w:styleId="Ttulo">
    <w:name w:val="Title"/>
    <w:basedOn w:val="Normal"/>
    <w:link w:val="TtuloCar"/>
    <w:uiPriority w:val="10"/>
    <w:qFormat/>
    <w:rsid w:val="000B5D21"/>
    <w:pPr>
      <w:spacing w:before="100" w:beforeAutospacing="1" w:after="100" w:afterAutospacing="1"/>
    </w:pPr>
    <w:rPr>
      <w:rFonts w:ascii="Arial Unicode MS" w:eastAsia="Arial Unicode MS" w:hAnsi="Arial Unicode MS" w:cs="Arial Unicode MS"/>
      <w:lang w:val="en-US"/>
    </w:rPr>
  </w:style>
  <w:style w:type="character" w:customStyle="1" w:styleId="TtuloCar">
    <w:name w:val="Título Car"/>
    <w:link w:val="Ttulo"/>
    <w:uiPriority w:val="10"/>
    <w:rsid w:val="006C068D"/>
    <w:rPr>
      <w:rFonts w:ascii="Cambria" w:eastAsia="Times New Roman" w:hAnsi="Cambria" w:cs="Times New Roman"/>
      <w:b/>
      <w:bCs/>
      <w:kern w:val="28"/>
      <w:sz w:val="32"/>
      <w:szCs w:val="32"/>
      <w:lang w:val="es-AR" w:eastAsia="en-US"/>
    </w:rPr>
  </w:style>
  <w:style w:type="character" w:styleId="nfasis">
    <w:name w:val="Emphasis"/>
    <w:uiPriority w:val="20"/>
    <w:qFormat/>
    <w:rsid w:val="00E77EB0"/>
    <w:rPr>
      <w:rFonts w:cs="Times New Roman"/>
      <w:i/>
    </w:rPr>
  </w:style>
  <w:style w:type="character" w:customStyle="1" w:styleId="ecx281403520-15072013">
    <w:name w:val="ecx281403520-15072013"/>
    <w:uiPriority w:val="99"/>
    <w:rsid w:val="002C6477"/>
    <w:rPr>
      <w:rFonts w:cs="Times New Roman"/>
    </w:rPr>
  </w:style>
  <w:style w:type="character" w:customStyle="1" w:styleId="ecx734431821-15072013">
    <w:name w:val="ecx734431821-15072013"/>
    <w:uiPriority w:val="99"/>
    <w:rsid w:val="002C6477"/>
    <w:rPr>
      <w:rFonts w:cs="Times New Roman"/>
    </w:rPr>
  </w:style>
  <w:style w:type="character" w:customStyle="1" w:styleId="ecxapple-converted-space">
    <w:name w:val="ecxapple-converted-space"/>
    <w:uiPriority w:val="99"/>
    <w:rsid w:val="002C6477"/>
    <w:rPr>
      <w:rFonts w:cs="Times New Roman"/>
    </w:rPr>
  </w:style>
  <w:style w:type="table" w:styleId="Tablaconcuadrcula">
    <w:name w:val="Table Grid"/>
    <w:basedOn w:val="Tablanormal"/>
    <w:uiPriority w:val="99"/>
    <w:rsid w:val="00CF21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gro">
    <w:name w:val="negro"/>
    <w:basedOn w:val="Normal"/>
    <w:uiPriority w:val="99"/>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uiPriority w:val="99"/>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uiPriority w:val="99"/>
    <w:rsid w:val="00797945"/>
    <w:rPr>
      <w:rFonts w:ascii="Verdana" w:hAnsi="Verdana"/>
      <w:color w:val="003399"/>
      <w:sz w:val="13"/>
    </w:rPr>
  </w:style>
  <w:style w:type="character" w:customStyle="1" w:styleId="rojo3">
    <w:name w:val="rojo3"/>
    <w:uiPriority w:val="99"/>
    <w:rsid w:val="00797945"/>
    <w:rPr>
      <w:rFonts w:ascii="Verdana" w:hAnsi="Verdana"/>
      <w:color w:val="990000"/>
      <w:sz w:val="13"/>
    </w:rPr>
  </w:style>
  <w:style w:type="character" w:customStyle="1" w:styleId="il">
    <w:name w:val="il"/>
    <w:uiPriority w:val="99"/>
    <w:rsid w:val="00652053"/>
    <w:rPr>
      <w:rFonts w:cs="Times New Roman"/>
    </w:rPr>
  </w:style>
  <w:style w:type="character" w:customStyle="1" w:styleId="yiv0211248637">
    <w:name w:val="yiv0211248637"/>
    <w:uiPriority w:val="99"/>
    <w:rsid w:val="000F1F89"/>
    <w:rPr>
      <w:rFonts w:cs="Times New Roman"/>
    </w:rPr>
  </w:style>
  <w:style w:type="character" w:customStyle="1" w:styleId="location4">
    <w:name w:val="location4"/>
    <w:uiPriority w:val="99"/>
    <w:rsid w:val="00F76EBB"/>
    <w:rPr>
      <w:rFonts w:cs="Times New Roman"/>
    </w:rPr>
  </w:style>
  <w:style w:type="character" w:customStyle="1" w:styleId="date4">
    <w:name w:val="date4"/>
    <w:uiPriority w:val="99"/>
    <w:rsid w:val="00F76EBB"/>
    <w:rPr>
      <w:rFonts w:cs="Times New Roman"/>
    </w:rPr>
  </w:style>
  <w:style w:type="character" w:customStyle="1" w:styleId="time4">
    <w:name w:val="time4"/>
    <w:uiPriority w:val="99"/>
    <w:rsid w:val="00F76EBB"/>
    <w:rPr>
      <w:rFonts w:cs="Times New Roman"/>
    </w:rPr>
  </w:style>
  <w:style w:type="paragraph" w:customStyle="1" w:styleId="mce">
    <w:name w:val="mce"/>
    <w:basedOn w:val="Normal"/>
    <w:uiPriority w:val="99"/>
    <w:rsid w:val="00F76EBB"/>
    <w:pPr>
      <w:spacing w:before="100" w:beforeAutospacing="1" w:after="100" w:afterAutospacing="1"/>
    </w:pPr>
    <w:rPr>
      <w:lang w:val="es-ES" w:eastAsia="es-ES" w:bidi="he-IL"/>
    </w:rPr>
  </w:style>
  <w:style w:type="paragraph" w:styleId="Textocomentario">
    <w:name w:val="annotation text"/>
    <w:basedOn w:val="Normal"/>
    <w:link w:val="TextocomentarioCar"/>
    <w:uiPriority w:val="99"/>
    <w:rsid w:val="00105FEE"/>
    <w:rPr>
      <w:sz w:val="20"/>
      <w:szCs w:val="20"/>
      <w:lang w:val="es-MX"/>
    </w:rPr>
  </w:style>
  <w:style w:type="character" w:customStyle="1" w:styleId="TextocomentarioCar">
    <w:name w:val="Texto comentario Car"/>
    <w:link w:val="Textocomentario"/>
    <w:uiPriority w:val="99"/>
    <w:locked/>
    <w:rsid w:val="00105FEE"/>
    <w:rPr>
      <w:lang w:eastAsia="en-US"/>
    </w:rPr>
  </w:style>
  <w:style w:type="paragraph" w:styleId="Asuntodelcomentario">
    <w:name w:val="annotation subject"/>
    <w:basedOn w:val="Textocomentario"/>
    <w:next w:val="Textocomentario"/>
    <w:link w:val="AsuntodelcomentarioCar"/>
    <w:uiPriority w:val="99"/>
    <w:rsid w:val="00105FEE"/>
    <w:rPr>
      <w:b/>
      <w:bCs/>
    </w:rPr>
  </w:style>
  <w:style w:type="character" w:customStyle="1" w:styleId="AsuntodelcomentarioCar">
    <w:name w:val="Asunto del comentario Car"/>
    <w:link w:val="Asuntodelcomentario"/>
    <w:uiPriority w:val="99"/>
    <w:locked/>
    <w:rsid w:val="00105FEE"/>
    <w:rPr>
      <w:b/>
      <w:lang w:eastAsia="en-US"/>
    </w:rPr>
  </w:style>
  <w:style w:type="paragraph" w:styleId="Textodeglobo">
    <w:name w:val="Balloon Text"/>
    <w:basedOn w:val="Normal"/>
    <w:link w:val="TextodegloboCar"/>
    <w:uiPriority w:val="99"/>
    <w:rsid w:val="00105FEE"/>
    <w:rPr>
      <w:rFonts w:ascii="Segoe UI" w:hAnsi="Segoe UI"/>
      <w:sz w:val="18"/>
      <w:szCs w:val="18"/>
      <w:lang w:val="es-MX"/>
    </w:rPr>
  </w:style>
  <w:style w:type="character" w:customStyle="1" w:styleId="TextodegloboCar">
    <w:name w:val="Texto de globo Car"/>
    <w:link w:val="Textodeglobo"/>
    <w:uiPriority w:val="99"/>
    <w:locked/>
    <w:rsid w:val="00105FEE"/>
    <w:rPr>
      <w:rFonts w:ascii="Segoe UI" w:hAnsi="Segoe UI"/>
      <w:sz w:val="18"/>
      <w:lang w:eastAsia="en-US"/>
    </w:rPr>
  </w:style>
  <w:style w:type="paragraph" w:styleId="Textonotapie">
    <w:name w:val="footnote text"/>
    <w:basedOn w:val="Normal"/>
    <w:link w:val="TextonotapieCar"/>
    <w:uiPriority w:val="99"/>
    <w:rsid w:val="001D60B7"/>
    <w:rPr>
      <w:sz w:val="20"/>
      <w:szCs w:val="20"/>
      <w:lang w:val="es-MX"/>
    </w:rPr>
  </w:style>
  <w:style w:type="character" w:customStyle="1" w:styleId="TextonotapieCar">
    <w:name w:val="Texto nota pie Car"/>
    <w:link w:val="Textonotapie"/>
    <w:uiPriority w:val="99"/>
    <w:locked/>
    <w:rsid w:val="001D60B7"/>
    <w:rPr>
      <w:lang w:eastAsia="en-US"/>
    </w:rPr>
  </w:style>
  <w:style w:type="character" w:styleId="Refdenotaalpie">
    <w:name w:val="footnote reference"/>
    <w:uiPriority w:val="99"/>
    <w:rsid w:val="001D60B7"/>
    <w:rPr>
      <w:rFonts w:cs="Times New Roman"/>
      <w:vertAlign w:val="superscript"/>
    </w:rPr>
  </w:style>
  <w:style w:type="character" w:customStyle="1" w:styleId="mw-headline">
    <w:name w:val="mw-headline"/>
    <w:rsid w:val="00516DC0"/>
  </w:style>
  <w:style w:type="character" w:customStyle="1" w:styleId="mw-editsection">
    <w:name w:val="mw-editsection"/>
    <w:rsid w:val="00516DC0"/>
  </w:style>
  <w:style w:type="character" w:customStyle="1" w:styleId="mw-editsection-bracket">
    <w:name w:val="mw-editsection-bracket"/>
    <w:rsid w:val="00516DC0"/>
  </w:style>
  <w:style w:type="character" w:customStyle="1" w:styleId="Mencionar1">
    <w:name w:val="Mencionar1"/>
    <w:uiPriority w:val="99"/>
    <w:semiHidden/>
    <w:unhideWhenUsed/>
    <w:rsid w:val="001C2B8C"/>
    <w:rPr>
      <w:color w:val="2B579A"/>
      <w:shd w:val="clear" w:color="auto" w:fill="E6E6E6"/>
    </w:rPr>
  </w:style>
  <w:style w:type="character" w:customStyle="1" w:styleId="mbtext">
    <w:name w:val="mb_text"/>
    <w:rsid w:val="008C7F2D"/>
  </w:style>
  <w:style w:type="character" w:customStyle="1" w:styleId="Mencionar2">
    <w:name w:val="Mencionar2"/>
    <w:uiPriority w:val="99"/>
    <w:semiHidden/>
    <w:unhideWhenUsed/>
    <w:rsid w:val="00BF064A"/>
    <w:rPr>
      <w:color w:val="2B579A"/>
      <w:shd w:val="clear" w:color="auto" w:fill="E6E6E6"/>
    </w:rPr>
  </w:style>
  <w:style w:type="character" w:customStyle="1" w:styleId="Mencionar3">
    <w:name w:val="Mencionar3"/>
    <w:uiPriority w:val="99"/>
    <w:semiHidden/>
    <w:unhideWhenUsed/>
    <w:rsid w:val="007E73E8"/>
    <w:rPr>
      <w:color w:val="2B579A"/>
      <w:shd w:val="clear" w:color="auto" w:fill="E6E6E6"/>
    </w:rPr>
  </w:style>
  <w:style w:type="character" w:customStyle="1" w:styleId="Mencionar4">
    <w:name w:val="Mencionar4"/>
    <w:uiPriority w:val="99"/>
    <w:semiHidden/>
    <w:unhideWhenUsed/>
    <w:rsid w:val="00CC78BD"/>
    <w:rPr>
      <w:color w:val="2B579A"/>
      <w:shd w:val="clear" w:color="auto" w:fill="E6E6E6"/>
    </w:rPr>
  </w:style>
  <w:style w:type="character" w:customStyle="1" w:styleId="Mencinsinresolver1">
    <w:name w:val="Mención sin resolver1"/>
    <w:uiPriority w:val="99"/>
    <w:semiHidden/>
    <w:unhideWhenUsed/>
    <w:rsid w:val="006A502D"/>
    <w:rPr>
      <w:color w:val="808080"/>
      <w:shd w:val="clear" w:color="auto" w:fill="E6E6E6"/>
    </w:rPr>
  </w:style>
  <w:style w:type="character" w:customStyle="1" w:styleId="Mencinsinresolver2">
    <w:name w:val="Mención sin resolver2"/>
    <w:uiPriority w:val="99"/>
    <w:semiHidden/>
    <w:unhideWhenUsed/>
    <w:rsid w:val="00A04D0C"/>
    <w:rPr>
      <w:color w:val="808080"/>
      <w:shd w:val="clear" w:color="auto" w:fill="E6E6E6"/>
    </w:rPr>
  </w:style>
  <w:style w:type="character" w:customStyle="1" w:styleId="uficommentbody">
    <w:name w:val="uficommentbody"/>
    <w:rsid w:val="001C4553"/>
  </w:style>
  <w:style w:type="character" w:customStyle="1" w:styleId="Mencinsinresolver3">
    <w:name w:val="Mención sin resolver3"/>
    <w:uiPriority w:val="99"/>
    <w:semiHidden/>
    <w:unhideWhenUsed/>
    <w:rsid w:val="002D1600"/>
    <w:rPr>
      <w:color w:val="808080"/>
      <w:shd w:val="clear" w:color="auto" w:fill="E6E6E6"/>
    </w:rPr>
  </w:style>
  <w:style w:type="character" w:customStyle="1" w:styleId="Mencinsinresolver4">
    <w:name w:val="Mención sin resolver4"/>
    <w:uiPriority w:val="99"/>
    <w:semiHidden/>
    <w:unhideWhenUsed/>
    <w:rsid w:val="00C51D6A"/>
    <w:rPr>
      <w:color w:val="808080"/>
      <w:shd w:val="clear" w:color="auto" w:fill="E6E6E6"/>
    </w:rPr>
  </w:style>
  <w:style w:type="character" w:customStyle="1" w:styleId="Mencinsinresolver5">
    <w:name w:val="Mención sin resolver5"/>
    <w:uiPriority w:val="99"/>
    <w:semiHidden/>
    <w:unhideWhenUsed/>
    <w:rsid w:val="00DF0334"/>
    <w:rPr>
      <w:color w:val="808080"/>
      <w:shd w:val="clear" w:color="auto" w:fill="E6E6E6"/>
    </w:rPr>
  </w:style>
  <w:style w:type="character" w:customStyle="1" w:styleId="Mencinsinresolver6">
    <w:name w:val="Mención sin resolver6"/>
    <w:uiPriority w:val="99"/>
    <w:semiHidden/>
    <w:unhideWhenUsed/>
    <w:rsid w:val="0042360D"/>
    <w:rPr>
      <w:color w:val="808080"/>
      <w:shd w:val="clear" w:color="auto" w:fill="E6E6E6"/>
    </w:rPr>
  </w:style>
  <w:style w:type="character" w:customStyle="1" w:styleId="Mencinsinresolver7">
    <w:name w:val="Mención sin resolver7"/>
    <w:uiPriority w:val="99"/>
    <w:semiHidden/>
    <w:unhideWhenUsed/>
    <w:rsid w:val="008C55C2"/>
    <w:rPr>
      <w:color w:val="808080"/>
      <w:shd w:val="clear" w:color="auto" w:fill="E6E6E6"/>
    </w:rPr>
  </w:style>
  <w:style w:type="character" w:customStyle="1" w:styleId="Mencinsinresolver8">
    <w:name w:val="Mención sin resolver8"/>
    <w:uiPriority w:val="99"/>
    <w:semiHidden/>
    <w:unhideWhenUsed/>
    <w:rsid w:val="00A968C6"/>
    <w:rPr>
      <w:color w:val="808080"/>
      <w:shd w:val="clear" w:color="auto" w:fill="E6E6E6"/>
    </w:rPr>
  </w:style>
  <w:style w:type="character" w:customStyle="1" w:styleId="Mencinsinresolver9">
    <w:name w:val="Mención sin resolver9"/>
    <w:uiPriority w:val="99"/>
    <w:semiHidden/>
    <w:unhideWhenUsed/>
    <w:rsid w:val="003E53FD"/>
    <w:rPr>
      <w:color w:val="808080"/>
      <w:shd w:val="clear" w:color="auto" w:fill="E6E6E6"/>
    </w:rPr>
  </w:style>
  <w:style w:type="character" w:customStyle="1" w:styleId="Mencinsinresolver10">
    <w:name w:val="Mención sin resolver10"/>
    <w:uiPriority w:val="99"/>
    <w:semiHidden/>
    <w:unhideWhenUsed/>
    <w:rsid w:val="00CA79FC"/>
    <w:rPr>
      <w:color w:val="808080"/>
      <w:shd w:val="clear" w:color="auto" w:fill="E6E6E6"/>
    </w:rPr>
  </w:style>
  <w:style w:type="character" w:customStyle="1" w:styleId="Mencinsinresolver11">
    <w:name w:val="Mención sin resolver11"/>
    <w:uiPriority w:val="99"/>
    <w:semiHidden/>
    <w:unhideWhenUsed/>
    <w:rsid w:val="007A4FE7"/>
    <w:rPr>
      <w:color w:val="808080"/>
      <w:shd w:val="clear" w:color="auto" w:fill="E6E6E6"/>
    </w:rPr>
  </w:style>
  <w:style w:type="character" w:customStyle="1" w:styleId="Mencinsinresolver12">
    <w:name w:val="Mención sin resolver12"/>
    <w:uiPriority w:val="99"/>
    <w:semiHidden/>
    <w:unhideWhenUsed/>
    <w:rsid w:val="00A4297E"/>
    <w:rPr>
      <w:color w:val="808080"/>
      <w:shd w:val="clear" w:color="auto" w:fill="E6E6E6"/>
    </w:rPr>
  </w:style>
  <w:style w:type="character" w:customStyle="1" w:styleId="Mencinsinresolver13">
    <w:name w:val="Mención sin resolver13"/>
    <w:uiPriority w:val="99"/>
    <w:semiHidden/>
    <w:unhideWhenUsed/>
    <w:rsid w:val="002C652A"/>
    <w:rPr>
      <w:color w:val="808080"/>
      <w:shd w:val="clear" w:color="auto" w:fill="E6E6E6"/>
    </w:rPr>
  </w:style>
  <w:style w:type="character" w:customStyle="1" w:styleId="Mencinsinresolver14">
    <w:name w:val="Mención sin resolver14"/>
    <w:uiPriority w:val="99"/>
    <w:semiHidden/>
    <w:unhideWhenUsed/>
    <w:rsid w:val="00FF5CB1"/>
    <w:rPr>
      <w:color w:val="808080"/>
      <w:shd w:val="clear" w:color="auto" w:fill="E6E6E6"/>
    </w:rPr>
  </w:style>
  <w:style w:type="character" w:customStyle="1" w:styleId="Mencinsinresolver15">
    <w:name w:val="Mención sin resolver15"/>
    <w:uiPriority w:val="99"/>
    <w:semiHidden/>
    <w:unhideWhenUsed/>
    <w:rsid w:val="0068376F"/>
    <w:rPr>
      <w:color w:val="808080"/>
      <w:shd w:val="clear" w:color="auto" w:fill="E6E6E6"/>
    </w:rPr>
  </w:style>
  <w:style w:type="character" w:customStyle="1" w:styleId="Mencinsinresolver16">
    <w:name w:val="Mención sin resolver16"/>
    <w:uiPriority w:val="99"/>
    <w:semiHidden/>
    <w:unhideWhenUsed/>
    <w:rsid w:val="00C906FD"/>
    <w:rPr>
      <w:color w:val="808080"/>
      <w:shd w:val="clear" w:color="auto" w:fill="E6E6E6"/>
    </w:rPr>
  </w:style>
  <w:style w:type="character" w:customStyle="1" w:styleId="Mencinsinresolver17">
    <w:name w:val="Mención sin resolver17"/>
    <w:uiPriority w:val="99"/>
    <w:semiHidden/>
    <w:unhideWhenUsed/>
    <w:rsid w:val="00241040"/>
    <w:rPr>
      <w:color w:val="808080"/>
      <w:shd w:val="clear" w:color="auto" w:fill="E6E6E6"/>
    </w:rPr>
  </w:style>
  <w:style w:type="character" w:customStyle="1" w:styleId="Mencinsinresolver18">
    <w:name w:val="Mención sin resolver18"/>
    <w:uiPriority w:val="99"/>
    <w:semiHidden/>
    <w:unhideWhenUsed/>
    <w:rsid w:val="008D3D70"/>
    <w:rPr>
      <w:color w:val="808080"/>
      <w:shd w:val="clear" w:color="auto" w:fill="E6E6E6"/>
    </w:rPr>
  </w:style>
  <w:style w:type="character" w:customStyle="1" w:styleId="Mencinsinresolver19">
    <w:name w:val="Mención sin resolver19"/>
    <w:uiPriority w:val="99"/>
    <w:semiHidden/>
    <w:unhideWhenUsed/>
    <w:rsid w:val="00D906C1"/>
    <w:rPr>
      <w:color w:val="808080"/>
      <w:shd w:val="clear" w:color="auto" w:fill="E6E6E6"/>
    </w:rPr>
  </w:style>
  <w:style w:type="character" w:customStyle="1" w:styleId="Mencinsinresolver20">
    <w:name w:val="Mención sin resolver20"/>
    <w:uiPriority w:val="99"/>
    <w:semiHidden/>
    <w:unhideWhenUsed/>
    <w:rsid w:val="007C717B"/>
    <w:rPr>
      <w:color w:val="808080"/>
      <w:shd w:val="clear" w:color="auto" w:fill="E6E6E6"/>
    </w:rPr>
  </w:style>
  <w:style w:type="character" w:customStyle="1" w:styleId="Mencinsinresolver21">
    <w:name w:val="Mención sin resolver21"/>
    <w:uiPriority w:val="99"/>
    <w:semiHidden/>
    <w:unhideWhenUsed/>
    <w:rsid w:val="0064664F"/>
    <w:rPr>
      <w:color w:val="808080"/>
      <w:shd w:val="clear" w:color="auto" w:fill="E6E6E6"/>
    </w:rPr>
  </w:style>
  <w:style w:type="character" w:customStyle="1" w:styleId="Mencinsinresolver22">
    <w:name w:val="Mención sin resolver22"/>
    <w:uiPriority w:val="99"/>
    <w:semiHidden/>
    <w:unhideWhenUsed/>
    <w:rsid w:val="00C02439"/>
    <w:rPr>
      <w:color w:val="605E5C"/>
      <w:shd w:val="clear" w:color="auto" w:fill="E1DFDD"/>
    </w:rPr>
  </w:style>
  <w:style w:type="character" w:customStyle="1" w:styleId="Mencinsinresolver23">
    <w:name w:val="Mención sin resolver23"/>
    <w:uiPriority w:val="99"/>
    <w:semiHidden/>
    <w:unhideWhenUsed/>
    <w:rsid w:val="00C754F2"/>
    <w:rPr>
      <w:color w:val="605E5C"/>
      <w:shd w:val="clear" w:color="auto" w:fill="E1DFDD"/>
    </w:rPr>
  </w:style>
  <w:style w:type="character" w:customStyle="1" w:styleId="Mencinsinresolver24">
    <w:name w:val="Mención sin resolver24"/>
    <w:uiPriority w:val="99"/>
    <w:semiHidden/>
    <w:unhideWhenUsed/>
    <w:rsid w:val="009A5A11"/>
    <w:rPr>
      <w:color w:val="605E5C"/>
      <w:shd w:val="clear" w:color="auto" w:fill="E1DFDD"/>
    </w:rPr>
  </w:style>
  <w:style w:type="character" w:customStyle="1" w:styleId="Mencinsinresolver25">
    <w:name w:val="Mención sin resolver25"/>
    <w:uiPriority w:val="99"/>
    <w:semiHidden/>
    <w:unhideWhenUsed/>
    <w:rsid w:val="00AD1F1E"/>
    <w:rPr>
      <w:color w:val="605E5C"/>
      <w:shd w:val="clear" w:color="auto" w:fill="E1DFDD"/>
    </w:rPr>
  </w:style>
  <w:style w:type="character" w:customStyle="1" w:styleId="Mencinsinresolver26">
    <w:name w:val="Mención sin resolver26"/>
    <w:uiPriority w:val="99"/>
    <w:semiHidden/>
    <w:unhideWhenUsed/>
    <w:rsid w:val="00F01601"/>
    <w:rPr>
      <w:color w:val="605E5C"/>
      <w:shd w:val="clear" w:color="auto" w:fill="E1DFDD"/>
    </w:rPr>
  </w:style>
  <w:style w:type="character" w:customStyle="1" w:styleId="Mencinsinresolver27">
    <w:name w:val="Mención sin resolver27"/>
    <w:uiPriority w:val="99"/>
    <w:semiHidden/>
    <w:unhideWhenUsed/>
    <w:rsid w:val="006C69F9"/>
    <w:rPr>
      <w:color w:val="605E5C"/>
      <w:shd w:val="clear" w:color="auto" w:fill="E1DFDD"/>
    </w:rPr>
  </w:style>
  <w:style w:type="character" w:customStyle="1" w:styleId="Mencinsinresolver28">
    <w:name w:val="Mención sin resolver28"/>
    <w:uiPriority w:val="99"/>
    <w:semiHidden/>
    <w:unhideWhenUsed/>
    <w:rsid w:val="009C0FFB"/>
    <w:rPr>
      <w:color w:val="605E5C"/>
      <w:shd w:val="clear" w:color="auto" w:fill="E1DFDD"/>
    </w:rPr>
  </w:style>
  <w:style w:type="character" w:customStyle="1" w:styleId="Mencinsinresolver29">
    <w:name w:val="Mención sin resolver29"/>
    <w:uiPriority w:val="99"/>
    <w:semiHidden/>
    <w:unhideWhenUsed/>
    <w:rsid w:val="00682D53"/>
    <w:rPr>
      <w:color w:val="605E5C"/>
      <w:shd w:val="clear" w:color="auto" w:fill="E1DFDD"/>
    </w:rPr>
  </w:style>
  <w:style w:type="character" w:customStyle="1" w:styleId="Mencinsinresolver30">
    <w:name w:val="Mención sin resolver30"/>
    <w:uiPriority w:val="99"/>
    <w:semiHidden/>
    <w:unhideWhenUsed/>
    <w:rsid w:val="00432EFF"/>
    <w:rPr>
      <w:color w:val="605E5C"/>
      <w:shd w:val="clear" w:color="auto" w:fill="E1DFDD"/>
    </w:rPr>
  </w:style>
  <w:style w:type="character" w:customStyle="1" w:styleId="Mencinsinresolver31">
    <w:name w:val="Mención sin resolver31"/>
    <w:uiPriority w:val="99"/>
    <w:semiHidden/>
    <w:unhideWhenUsed/>
    <w:rsid w:val="007A67DC"/>
    <w:rPr>
      <w:color w:val="605E5C"/>
      <w:shd w:val="clear" w:color="auto" w:fill="E1DFDD"/>
    </w:rPr>
  </w:style>
  <w:style w:type="character" w:customStyle="1" w:styleId="Mencinsinresolver32">
    <w:name w:val="Mención sin resolver32"/>
    <w:uiPriority w:val="99"/>
    <w:semiHidden/>
    <w:unhideWhenUsed/>
    <w:rsid w:val="005150BB"/>
    <w:rPr>
      <w:color w:val="605E5C"/>
      <w:shd w:val="clear" w:color="auto" w:fill="E1DFDD"/>
    </w:rPr>
  </w:style>
  <w:style w:type="character" w:customStyle="1" w:styleId="Mencinsinresolver33">
    <w:name w:val="Mención sin resolver33"/>
    <w:uiPriority w:val="99"/>
    <w:semiHidden/>
    <w:unhideWhenUsed/>
    <w:rsid w:val="009F31E7"/>
    <w:rPr>
      <w:color w:val="605E5C"/>
      <w:shd w:val="clear" w:color="auto" w:fill="E1DFDD"/>
    </w:rPr>
  </w:style>
  <w:style w:type="character" w:customStyle="1" w:styleId="Mencinsinresolver34">
    <w:name w:val="Mención sin resolver34"/>
    <w:uiPriority w:val="99"/>
    <w:semiHidden/>
    <w:unhideWhenUsed/>
    <w:rsid w:val="007100BA"/>
    <w:rPr>
      <w:color w:val="605E5C"/>
      <w:shd w:val="clear" w:color="auto" w:fill="E1DFDD"/>
    </w:rPr>
  </w:style>
  <w:style w:type="character" w:customStyle="1" w:styleId="Mencinsinresolver35">
    <w:name w:val="Mención sin resolver35"/>
    <w:uiPriority w:val="99"/>
    <w:semiHidden/>
    <w:unhideWhenUsed/>
    <w:rsid w:val="009F3397"/>
    <w:rPr>
      <w:color w:val="605E5C"/>
      <w:shd w:val="clear" w:color="auto" w:fill="E1DFDD"/>
    </w:rPr>
  </w:style>
  <w:style w:type="character" w:customStyle="1" w:styleId="Mencinsinresolver36">
    <w:name w:val="Mención sin resolver36"/>
    <w:uiPriority w:val="99"/>
    <w:semiHidden/>
    <w:unhideWhenUsed/>
    <w:rsid w:val="001C1C32"/>
    <w:rPr>
      <w:color w:val="605E5C"/>
      <w:shd w:val="clear" w:color="auto" w:fill="E1DFDD"/>
    </w:rPr>
  </w:style>
  <w:style w:type="character" w:customStyle="1" w:styleId="Mencinsinresolver37">
    <w:name w:val="Mención sin resolver37"/>
    <w:uiPriority w:val="99"/>
    <w:semiHidden/>
    <w:unhideWhenUsed/>
    <w:rsid w:val="004D149E"/>
    <w:rPr>
      <w:color w:val="605E5C"/>
      <w:shd w:val="clear" w:color="auto" w:fill="E1DFDD"/>
    </w:rPr>
  </w:style>
  <w:style w:type="character" w:customStyle="1" w:styleId="Mencinsinresolver38">
    <w:name w:val="Mención sin resolver38"/>
    <w:uiPriority w:val="99"/>
    <w:semiHidden/>
    <w:unhideWhenUsed/>
    <w:rsid w:val="00AA4083"/>
    <w:rPr>
      <w:color w:val="605E5C"/>
      <w:shd w:val="clear" w:color="auto" w:fill="E1DFDD"/>
    </w:rPr>
  </w:style>
  <w:style w:type="character" w:customStyle="1" w:styleId="Mencinsinresolver39">
    <w:name w:val="Mención sin resolver39"/>
    <w:uiPriority w:val="99"/>
    <w:semiHidden/>
    <w:unhideWhenUsed/>
    <w:rsid w:val="009C6BA7"/>
    <w:rPr>
      <w:color w:val="605E5C"/>
      <w:shd w:val="clear" w:color="auto" w:fill="E1DFDD"/>
    </w:rPr>
  </w:style>
  <w:style w:type="character" w:customStyle="1" w:styleId="Mencinsinresolver40">
    <w:name w:val="Mención sin resolver40"/>
    <w:uiPriority w:val="99"/>
    <w:semiHidden/>
    <w:unhideWhenUsed/>
    <w:rsid w:val="00FA7C2F"/>
    <w:rPr>
      <w:color w:val="605E5C"/>
      <w:shd w:val="clear" w:color="auto" w:fill="E1DFDD"/>
    </w:rPr>
  </w:style>
  <w:style w:type="character" w:customStyle="1" w:styleId="Mencinsinresolver41">
    <w:name w:val="Mención sin resolver41"/>
    <w:uiPriority w:val="99"/>
    <w:semiHidden/>
    <w:unhideWhenUsed/>
    <w:rsid w:val="00094653"/>
    <w:rPr>
      <w:color w:val="605E5C"/>
      <w:shd w:val="clear" w:color="auto" w:fill="E1DFDD"/>
    </w:rPr>
  </w:style>
  <w:style w:type="table" w:customStyle="1" w:styleId="TableNormal">
    <w:name w:val="Table Normal"/>
    <w:uiPriority w:val="2"/>
    <w:semiHidden/>
    <w:unhideWhenUsed/>
    <w:qFormat/>
    <w:rsid w:val="008642B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642BB"/>
    <w:pPr>
      <w:widowControl w:val="0"/>
      <w:autoSpaceDE w:val="0"/>
      <w:autoSpaceDN w:val="0"/>
      <w:spacing w:before="1" w:line="81" w:lineRule="exact"/>
    </w:pPr>
    <w:rPr>
      <w:rFonts w:ascii="Calibri" w:eastAsia="Calibri" w:hAnsi="Calibri" w:cs="Calibri"/>
      <w:sz w:val="22"/>
      <w:szCs w:val="22"/>
      <w:lang w:val="es-ES" w:eastAsia="es-ES" w:bidi="es-ES"/>
    </w:rPr>
  </w:style>
  <w:style w:type="character" w:customStyle="1" w:styleId="Mencinsinresolver42">
    <w:name w:val="Mención sin resolver42"/>
    <w:uiPriority w:val="99"/>
    <w:semiHidden/>
    <w:unhideWhenUsed/>
    <w:rsid w:val="0004261E"/>
    <w:rPr>
      <w:color w:val="605E5C"/>
      <w:shd w:val="clear" w:color="auto" w:fill="E1DFDD"/>
    </w:rPr>
  </w:style>
  <w:style w:type="character" w:customStyle="1" w:styleId="Mencinsinresolver43">
    <w:name w:val="Mención sin resolver43"/>
    <w:uiPriority w:val="99"/>
    <w:semiHidden/>
    <w:unhideWhenUsed/>
    <w:rsid w:val="00490A66"/>
    <w:rPr>
      <w:color w:val="605E5C"/>
      <w:shd w:val="clear" w:color="auto" w:fill="E1DFDD"/>
    </w:rPr>
  </w:style>
  <w:style w:type="character" w:customStyle="1" w:styleId="Mencinsinresolver44">
    <w:name w:val="Mención sin resolver44"/>
    <w:uiPriority w:val="99"/>
    <w:semiHidden/>
    <w:unhideWhenUsed/>
    <w:rsid w:val="0052715A"/>
    <w:rPr>
      <w:color w:val="605E5C"/>
      <w:shd w:val="clear" w:color="auto" w:fill="E1DFDD"/>
    </w:rPr>
  </w:style>
  <w:style w:type="character" w:customStyle="1" w:styleId="Mencinsinresolver45">
    <w:name w:val="Mención sin resolver45"/>
    <w:uiPriority w:val="99"/>
    <w:semiHidden/>
    <w:unhideWhenUsed/>
    <w:rsid w:val="00F66605"/>
    <w:rPr>
      <w:color w:val="605E5C"/>
      <w:shd w:val="clear" w:color="auto" w:fill="E1DFDD"/>
    </w:rPr>
  </w:style>
  <w:style w:type="character" w:customStyle="1" w:styleId="Mencinsinresolver46">
    <w:name w:val="Mención sin resolver46"/>
    <w:uiPriority w:val="99"/>
    <w:semiHidden/>
    <w:unhideWhenUsed/>
    <w:rsid w:val="003562D2"/>
    <w:rPr>
      <w:color w:val="605E5C"/>
      <w:shd w:val="clear" w:color="auto" w:fill="E1DFDD"/>
    </w:rPr>
  </w:style>
  <w:style w:type="character" w:customStyle="1" w:styleId="Mencinsinresolver47">
    <w:name w:val="Mención sin resolver47"/>
    <w:uiPriority w:val="99"/>
    <w:semiHidden/>
    <w:unhideWhenUsed/>
    <w:rsid w:val="00192477"/>
    <w:rPr>
      <w:color w:val="605E5C"/>
      <w:shd w:val="clear" w:color="auto" w:fill="E1DFDD"/>
    </w:rPr>
  </w:style>
  <w:style w:type="character" w:customStyle="1" w:styleId="Mencinsinresolver48">
    <w:name w:val="Mención sin resolver48"/>
    <w:uiPriority w:val="99"/>
    <w:semiHidden/>
    <w:unhideWhenUsed/>
    <w:rsid w:val="00C043B0"/>
    <w:rPr>
      <w:color w:val="605E5C"/>
      <w:shd w:val="clear" w:color="auto" w:fill="E1DFDD"/>
    </w:rPr>
  </w:style>
  <w:style w:type="character" w:customStyle="1" w:styleId="Mencinsinresolver49">
    <w:name w:val="Mención sin resolver49"/>
    <w:uiPriority w:val="99"/>
    <w:semiHidden/>
    <w:unhideWhenUsed/>
    <w:rsid w:val="00B37D0B"/>
    <w:rPr>
      <w:color w:val="605E5C"/>
      <w:shd w:val="clear" w:color="auto" w:fill="E1DFDD"/>
    </w:rPr>
  </w:style>
  <w:style w:type="character" w:customStyle="1" w:styleId="Mencinsinresolver50">
    <w:name w:val="Mención sin resolver50"/>
    <w:uiPriority w:val="99"/>
    <w:semiHidden/>
    <w:unhideWhenUsed/>
    <w:rsid w:val="009E2674"/>
    <w:rPr>
      <w:color w:val="605E5C"/>
      <w:shd w:val="clear" w:color="auto" w:fill="E1DFDD"/>
    </w:rPr>
  </w:style>
  <w:style w:type="character" w:customStyle="1" w:styleId="Mencinsinresolver51">
    <w:name w:val="Mención sin resolver51"/>
    <w:uiPriority w:val="99"/>
    <w:semiHidden/>
    <w:unhideWhenUsed/>
    <w:rsid w:val="000D6B19"/>
    <w:rPr>
      <w:color w:val="605E5C"/>
      <w:shd w:val="clear" w:color="auto" w:fill="E1DFDD"/>
    </w:rPr>
  </w:style>
  <w:style w:type="character" w:styleId="Mencinsinresolver">
    <w:name w:val="Unresolved Mention"/>
    <w:uiPriority w:val="99"/>
    <w:semiHidden/>
    <w:unhideWhenUsed/>
    <w:rsid w:val="003F4D0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2194911">
      <w:bodyDiv w:val="1"/>
      <w:marLeft w:val="0"/>
      <w:marRight w:val="0"/>
      <w:marTop w:val="0"/>
      <w:marBottom w:val="0"/>
      <w:divBdr>
        <w:top w:val="none" w:sz="0" w:space="0" w:color="auto"/>
        <w:left w:val="none" w:sz="0" w:space="0" w:color="auto"/>
        <w:bottom w:val="none" w:sz="0" w:space="0" w:color="auto"/>
        <w:right w:val="none" w:sz="0" w:space="0" w:color="auto"/>
      </w:divBdr>
    </w:div>
    <w:div w:id="85881224">
      <w:bodyDiv w:val="1"/>
      <w:marLeft w:val="0"/>
      <w:marRight w:val="0"/>
      <w:marTop w:val="0"/>
      <w:marBottom w:val="0"/>
      <w:divBdr>
        <w:top w:val="none" w:sz="0" w:space="0" w:color="auto"/>
        <w:left w:val="none" w:sz="0" w:space="0" w:color="auto"/>
        <w:bottom w:val="none" w:sz="0" w:space="0" w:color="auto"/>
        <w:right w:val="none" w:sz="0" w:space="0" w:color="auto"/>
      </w:divBdr>
    </w:div>
    <w:div w:id="97917565">
      <w:bodyDiv w:val="1"/>
      <w:marLeft w:val="0"/>
      <w:marRight w:val="0"/>
      <w:marTop w:val="0"/>
      <w:marBottom w:val="0"/>
      <w:divBdr>
        <w:top w:val="none" w:sz="0" w:space="0" w:color="auto"/>
        <w:left w:val="none" w:sz="0" w:space="0" w:color="auto"/>
        <w:bottom w:val="none" w:sz="0" w:space="0" w:color="auto"/>
        <w:right w:val="none" w:sz="0" w:space="0" w:color="auto"/>
      </w:divBdr>
    </w:div>
    <w:div w:id="172308437">
      <w:bodyDiv w:val="1"/>
      <w:marLeft w:val="0"/>
      <w:marRight w:val="0"/>
      <w:marTop w:val="0"/>
      <w:marBottom w:val="0"/>
      <w:divBdr>
        <w:top w:val="none" w:sz="0" w:space="0" w:color="auto"/>
        <w:left w:val="none" w:sz="0" w:space="0" w:color="auto"/>
        <w:bottom w:val="none" w:sz="0" w:space="0" w:color="auto"/>
        <w:right w:val="none" w:sz="0" w:space="0" w:color="auto"/>
      </w:divBdr>
    </w:div>
    <w:div w:id="233782236">
      <w:bodyDiv w:val="1"/>
      <w:marLeft w:val="0"/>
      <w:marRight w:val="0"/>
      <w:marTop w:val="0"/>
      <w:marBottom w:val="0"/>
      <w:divBdr>
        <w:top w:val="none" w:sz="0" w:space="0" w:color="auto"/>
        <w:left w:val="none" w:sz="0" w:space="0" w:color="auto"/>
        <w:bottom w:val="none" w:sz="0" w:space="0" w:color="auto"/>
        <w:right w:val="none" w:sz="0" w:space="0" w:color="auto"/>
      </w:divBdr>
    </w:div>
    <w:div w:id="251857641">
      <w:bodyDiv w:val="1"/>
      <w:marLeft w:val="0"/>
      <w:marRight w:val="0"/>
      <w:marTop w:val="0"/>
      <w:marBottom w:val="0"/>
      <w:divBdr>
        <w:top w:val="none" w:sz="0" w:space="0" w:color="auto"/>
        <w:left w:val="none" w:sz="0" w:space="0" w:color="auto"/>
        <w:bottom w:val="none" w:sz="0" w:space="0" w:color="auto"/>
        <w:right w:val="none" w:sz="0" w:space="0" w:color="auto"/>
      </w:divBdr>
    </w:div>
    <w:div w:id="353770332">
      <w:bodyDiv w:val="1"/>
      <w:marLeft w:val="0"/>
      <w:marRight w:val="0"/>
      <w:marTop w:val="0"/>
      <w:marBottom w:val="0"/>
      <w:divBdr>
        <w:top w:val="none" w:sz="0" w:space="0" w:color="auto"/>
        <w:left w:val="none" w:sz="0" w:space="0" w:color="auto"/>
        <w:bottom w:val="none" w:sz="0" w:space="0" w:color="auto"/>
        <w:right w:val="none" w:sz="0" w:space="0" w:color="auto"/>
      </w:divBdr>
    </w:div>
    <w:div w:id="393897848">
      <w:bodyDiv w:val="1"/>
      <w:marLeft w:val="0"/>
      <w:marRight w:val="0"/>
      <w:marTop w:val="0"/>
      <w:marBottom w:val="0"/>
      <w:divBdr>
        <w:top w:val="none" w:sz="0" w:space="0" w:color="auto"/>
        <w:left w:val="none" w:sz="0" w:space="0" w:color="auto"/>
        <w:bottom w:val="none" w:sz="0" w:space="0" w:color="auto"/>
        <w:right w:val="none" w:sz="0" w:space="0" w:color="auto"/>
      </w:divBdr>
    </w:div>
    <w:div w:id="486897618">
      <w:bodyDiv w:val="1"/>
      <w:marLeft w:val="0"/>
      <w:marRight w:val="0"/>
      <w:marTop w:val="0"/>
      <w:marBottom w:val="0"/>
      <w:divBdr>
        <w:top w:val="none" w:sz="0" w:space="0" w:color="auto"/>
        <w:left w:val="none" w:sz="0" w:space="0" w:color="auto"/>
        <w:bottom w:val="none" w:sz="0" w:space="0" w:color="auto"/>
        <w:right w:val="none" w:sz="0" w:space="0" w:color="auto"/>
      </w:divBdr>
    </w:div>
    <w:div w:id="573047980">
      <w:bodyDiv w:val="1"/>
      <w:marLeft w:val="0"/>
      <w:marRight w:val="0"/>
      <w:marTop w:val="0"/>
      <w:marBottom w:val="0"/>
      <w:divBdr>
        <w:top w:val="none" w:sz="0" w:space="0" w:color="auto"/>
        <w:left w:val="none" w:sz="0" w:space="0" w:color="auto"/>
        <w:bottom w:val="none" w:sz="0" w:space="0" w:color="auto"/>
        <w:right w:val="none" w:sz="0" w:space="0" w:color="auto"/>
      </w:divBdr>
    </w:div>
    <w:div w:id="614866542">
      <w:bodyDiv w:val="1"/>
      <w:marLeft w:val="0"/>
      <w:marRight w:val="0"/>
      <w:marTop w:val="0"/>
      <w:marBottom w:val="0"/>
      <w:divBdr>
        <w:top w:val="none" w:sz="0" w:space="0" w:color="auto"/>
        <w:left w:val="none" w:sz="0" w:space="0" w:color="auto"/>
        <w:bottom w:val="none" w:sz="0" w:space="0" w:color="auto"/>
        <w:right w:val="none" w:sz="0" w:space="0" w:color="auto"/>
      </w:divBdr>
    </w:div>
    <w:div w:id="670528952">
      <w:bodyDiv w:val="1"/>
      <w:marLeft w:val="0"/>
      <w:marRight w:val="0"/>
      <w:marTop w:val="0"/>
      <w:marBottom w:val="0"/>
      <w:divBdr>
        <w:top w:val="none" w:sz="0" w:space="0" w:color="auto"/>
        <w:left w:val="none" w:sz="0" w:space="0" w:color="auto"/>
        <w:bottom w:val="none" w:sz="0" w:space="0" w:color="auto"/>
        <w:right w:val="none" w:sz="0" w:space="0" w:color="auto"/>
      </w:divBdr>
    </w:div>
    <w:div w:id="699087814">
      <w:bodyDiv w:val="1"/>
      <w:marLeft w:val="0"/>
      <w:marRight w:val="0"/>
      <w:marTop w:val="0"/>
      <w:marBottom w:val="0"/>
      <w:divBdr>
        <w:top w:val="none" w:sz="0" w:space="0" w:color="auto"/>
        <w:left w:val="none" w:sz="0" w:space="0" w:color="auto"/>
        <w:bottom w:val="none" w:sz="0" w:space="0" w:color="auto"/>
        <w:right w:val="none" w:sz="0" w:space="0" w:color="auto"/>
      </w:divBdr>
    </w:div>
    <w:div w:id="797576683">
      <w:bodyDiv w:val="1"/>
      <w:marLeft w:val="0"/>
      <w:marRight w:val="0"/>
      <w:marTop w:val="0"/>
      <w:marBottom w:val="0"/>
      <w:divBdr>
        <w:top w:val="none" w:sz="0" w:space="0" w:color="auto"/>
        <w:left w:val="none" w:sz="0" w:space="0" w:color="auto"/>
        <w:bottom w:val="none" w:sz="0" w:space="0" w:color="auto"/>
        <w:right w:val="none" w:sz="0" w:space="0" w:color="auto"/>
      </w:divBdr>
      <w:divsChild>
        <w:div w:id="942876858">
          <w:marLeft w:val="0"/>
          <w:marRight w:val="0"/>
          <w:marTop w:val="0"/>
          <w:marBottom w:val="0"/>
          <w:divBdr>
            <w:top w:val="none" w:sz="0" w:space="0" w:color="auto"/>
            <w:left w:val="none" w:sz="0" w:space="0" w:color="auto"/>
            <w:bottom w:val="none" w:sz="0" w:space="0" w:color="auto"/>
            <w:right w:val="none" w:sz="0" w:space="0" w:color="auto"/>
          </w:divBdr>
        </w:div>
      </w:divsChild>
    </w:div>
    <w:div w:id="945623738">
      <w:bodyDiv w:val="1"/>
      <w:marLeft w:val="0"/>
      <w:marRight w:val="0"/>
      <w:marTop w:val="0"/>
      <w:marBottom w:val="0"/>
      <w:divBdr>
        <w:top w:val="none" w:sz="0" w:space="0" w:color="auto"/>
        <w:left w:val="none" w:sz="0" w:space="0" w:color="auto"/>
        <w:bottom w:val="none" w:sz="0" w:space="0" w:color="auto"/>
        <w:right w:val="none" w:sz="0" w:space="0" w:color="auto"/>
      </w:divBdr>
      <w:divsChild>
        <w:div w:id="770861028">
          <w:marLeft w:val="0"/>
          <w:marRight w:val="0"/>
          <w:marTop w:val="0"/>
          <w:marBottom w:val="450"/>
          <w:divBdr>
            <w:top w:val="none" w:sz="0" w:space="0" w:color="auto"/>
            <w:left w:val="none" w:sz="0" w:space="0" w:color="auto"/>
            <w:bottom w:val="none" w:sz="0" w:space="0" w:color="auto"/>
            <w:right w:val="none" w:sz="0" w:space="0" w:color="auto"/>
          </w:divBdr>
        </w:div>
        <w:div w:id="1030033287">
          <w:marLeft w:val="0"/>
          <w:marRight w:val="0"/>
          <w:marTop w:val="0"/>
          <w:marBottom w:val="0"/>
          <w:divBdr>
            <w:top w:val="none" w:sz="0" w:space="0" w:color="auto"/>
            <w:left w:val="none" w:sz="0" w:space="0" w:color="auto"/>
            <w:bottom w:val="none" w:sz="0" w:space="0" w:color="auto"/>
            <w:right w:val="none" w:sz="0" w:space="0" w:color="auto"/>
          </w:divBdr>
        </w:div>
      </w:divsChild>
    </w:div>
    <w:div w:id="948007679">
      <w:bodyDiv w:val="1"/>
      <w:marLeft w:val="0"/>
      <w:marRight w:val="0"/>
      <w:marTop w:val="0"/>
      <w:marBottom w:val="0"/>
      <w:divBdr>
        <w:top w:val="none" w:sz="0" w:space="0" w:color="auto"/>
        <w:left w:val="none" w:sz="0" w:space="0" w:color="auto"/>
        <w:bottom w:val="none" w:sz="0" w:space="0" w:color="auto"/>
        <w:right w:val="none" w:sz="0" w:space="0" w:color="auto"/>
      </w:divBdr>
    </w:div>
    <w:div w:id="1119766010">
      <w:bodyDiv w:val="1"/>
      <w:marLeft w:val="0"/>
      <w:marRight w:val="0"/>
      <w:marTop w:val="0"/>
      <w:marBottom w:val="0"/>
      <w:divBdr>
        <w:top w:val="none" w:sz="0" w:space="0" w:color="auto"/>
        <w:left w:val="none" w:sz="0" w:space="0" w:color="auto"/>
        <w:bottom w:val="none" w:sz="0" w:space="0" w:color="auto"/>
        <w:right w:val="none" w:sz="0" w:space="0" w:color="auto"/>
      </w:divBdr>
    </w:div>
    <w:div w:id="1193301793">
      <w:bodyDiv w:val="1"/>
      <w:marLeft w:val="0"/>
      <w:marRight w:val="0"/>
      <w:marTop w:val="0"/>
      <w:marBottom w:val="0"/>
      <w:divBdr>
        <w:top w:val="none" w:sz="0" w:space="0" w:color="auto"/>
        <w:left w:val="none" w:sz="0" w:space="0" w:color="auto"/>
        <w:bottom w:val="none" w:sz="0" w:space="0" w:color="auto"/>
        <w:right w:val="none" w:sz="0" w:space="0" w:color="auto"/>
      </w:divBdr>
    </w:div>
    <w:div w:id="1267956827">
      <w:bodyDiv w:val="1"/>
      <w:marLeft w:val="0"/>
      <w:marRight w:val="0"/>
      <w:marTop w:val="0"/>
      <w:marBottom w:val="0"/>
      <w:divBdr>
        <w:top w:val="none" w:sz="0" w:space="0" w:color="auto"/>
        <w:left w:val="none" w:sz="0" w:space="0" w:color="auto"/>
        <w:bottom w:val="none" w:sz="0" w:space="0" w:color="auto"/>
        <w:right w:val="none" w:sz="0" w:space="0" w:color="auto"/>
      </w:divBdr>
    </w:div>
    <w:div w:id="1285693485">
      <w:bodyDiv w:val="1"/>
      <w:marLeft w:val="0"/>
      <w:marRight w:val="0"/>
      <w:marTop w:val="0"/>
      <w:marBottom w:val="0"/>
      <w:divBdr>
        <w:top w:val="none" w:sz="0" w:space="0" w:color="auto"/>
        <w:left w:val="none" w:sz="0" w:space="0" w:color="auto"/>
        <w:bottom w:val="none" w:sz="0" w:space="0" w:color="auto"/>
        <w:right w:val="none" w:sz="0" w:space="0" w:color="auto"/>
      </w:divBdr>
    </w:div>
    <w:div w:id="1357190777">
      <w:bodyDiv w:val="1"/>
      <w:marLeft w:val="0"/>
      <w:marRight w:val="0"/>
      <w:marTop w:val="0"/>
      <w:marBottom w:val="0"/>
      <w:divBdr>
        <w:top w:val="none" w:sz="0" w:space="0" w:color="auto"/>
        <w:left w:val="none" w:sz="0" w:space="0" w:color="auto"/>
        <w:bottom w:val="none" w:sz="0" w:space="0" w:color="auto"/>
        <w:right w:val="none" w:sz="0" w:space="0" w:color="auto"/>
      </w:divBdr>
    </w:div>
    <w:div w:id="1472402952">
      <w:bodyDiv w:val="1"/>
      <w:marLeft w:val="0"/>
      <w:marRight w:val="0"/>
      <w:marTop w:val="0"/>
      <w:marBottom w:val="0"/>
      <w:divBdr>
        <w:top w:val="none" w:sz="0" w:space="0" w:color="auto"/>
        <w:left w:val="none" w:sz="0" w:space="0" w:color="auto"/>
        <w:bottom w:val="none" w:sz="0" w:space="0" w:color="auto"/>
        <w:right w:val="none" w:sz="0" w:space="0" w:color="auto"/>
      </w:divBdr>
    </w:div>
    <w:div w:id="1580674758">
      <w:bodyDiv w:val="1"/>
      <w:marLeft w:val="0"/>
      <w:marRight w:val="0"/>
      <w:marTop w:val="0"/>
      <w:marBottom w:val="0"/>
      <w:divBdr>
        <w:top w:val="none" w:sz="0" w:space="0" w:color="auto"/>
        <w:left w:val="none" w:sz="0" w:space="0" w:color="auto"/>
        <w:bottom w:val="none" w:sz="0" w:space="0" w:color="auto"/>
        <w:right w:val="none" w:sz="0" w:space="0" w:color="auto"/>
      </w:divBdr>
    </w:div>
    <w:div w:id="1599869789">
      <w:bodyDiv w:val="1"/>
      <w:marLeft w:val="0"/>
      <w:marRight w:val="0"/>
      <w:marTop w:val="0"/>
      <w:marBottom w:val="0"/>
      <w:divBdr>
        <w:top w:val="none" w:sz="0" w:space="0" w:color="auto"/>
        <w:left w:val="none" w:sz="0" w:space="0" w:color="auto"/>
        <w:bottom w:val="none" w:sz="0" w:space="0" w:color="auto"/>
        <w:right w:val="none" w:sz="0" w:space="0" w:color="auto"/>
      </w:divBdr>
    </w:div>
    <w:div w:id="1617447392">
      <w:bodyDiv w:val="1"/>
      <w:marLeft w:val="0"/>
      <w:marRight w:val="0"/>
      <w:marTop w:val="0"/>
      <w:marBottom w:val="0"/>
      <w:divBdr>
        <w:top w:val="none" w:sz="0" w:space="0" w:color="auto"/>
        <w:left w:val="none" w:sz="0" w:space="0" w:color="auto"/>
        <w:bottom w:val="none" w:sz="0" w:space="0" w:color="auto"/>
        <w:right w:val="none" w:sz="0" w:space="0" w:color="auto"/>
      </w:divBdr>
    </w:div>
    <w:div w:id="1735619053">
      <w:bodyDiv w:val="1"/>
      <w:marLeft w:val="0"/>
      <w:marRight w:val="0"/>
      <w:marTop w:val="0"/>
      <w:marBottom w:val="0"/>
      <w:divBdr>
        <w:top w:val="none" w:sz="0" w:space="0" w:color="auto"/>
        <w:left w:val="none" w:sz="0" w:space="0" w:color="auto"/>
        <w:bottom w:val="none" w:sz="0" w:space="0" w:color="auto"/>
        <w:right w:val="none" w:sz="0" w:space="0" w:color="auto"/>
      </w:divBdr>
    </w:div>
    <w:div w:id="1769766012">
      <w:bodyDiv w:val="1"/>
      <w:marLeft w:val="0"/>
      <w:marRight w:val="0"/>
      <w:marTop w:val="0"/>
      <w:marBottom w:val="0"/>
      <w:divBdr>
        <w:top w:val="none" w:sz="0" w:space="0" w:color="auto"/>
        <w:left w:val="none" w:sz="0" w:space="0" w:color="auto"/>
        <w:bottom w:val="none" w:sz="0" w:space="0" w:color="auto"/>
        <w:right w:val="none" w:sz="0" w:space="0" w:color="auto"/>
      </w:divBdr>
      <w:divsChild>
        <w:div w:id="1956669374">
          <w:marLeft w:val="0"/>
          <w:marRight w:val="0"/>
          <w:marTop w:val="0"/>
          <w:marBottom w:val="0"/>
          <w:divBdr>
            <w:top w:val="none" w:sz="0" w:space="0" w:color="auto"/>
            <w:left w:val="none" w:sz="0" w:space="0" w:color="auto"/>
            <w:bottom w:val="none" w:sz="0" w:space="0" w:color="auto"/>
            <w:right w:val="none" w:sz="0" w:space="0" w:color="auto"/>
          </w:divBdr>
        </w:div>
        <w:div w:id="2076469601">
          <w:marLeft w:val="0"/>
          <w:marRight w:val="0"/>
          <w:marTop w:val="0"/>
          <w:marBottom w:val="0"/>
          <w:divBdr>
            <w:top w:val="none" w:sz="0" w:space="0" w:color="auto"/>
            <w:left w:val="none" w:sz="0" w:space="0" w:color="auto"/>
            <w:bottom w:val="none" w:sz="0" w:space="0" w:color="auto"/>
            <w:right w:val="none" w:sz="0" w:space="0" w:color="auto"/>
          </w:divBdr>
        </w:div>
        <w:div w:id="1645158900">
          <w:marLeft w:val="0"/>
          <w:marRight w:val="0"/>
          <w:marTop w:val="0"/>
          <w:marBottom w:val="0"/>
          <w:divBdr>
            <w:top w:val="none" w:sz="0" w:space="0" w:color="auto"/>
            <w:left w:val="none" w:sz="0" w:space="0" w:color="auto"/>
            <w:bottom w:val="none" w:sz="0" w:space="0" w:color="auto"/>
            <w:right w:val="none" w:sz="0" w:space="0" w:color="auto"/>
          </w:divBdr>
        </w:div>
        <w:div w:id="381252462">
          <w:marLeft w:val="0"/>
          <w:marRight w:val="0"/>
          <w:marTop w:val="0"/>
          <w:marBottom w:val="0"/>
          <w:divBdr>
            <w:top w:val="none" w:sz="0" w:space="0" w:color="auto"/>
            <w:left w:val="none" w:sz="0" w:space="0" w:color="auto"/>
            <w:bottom w:val="none" w:sz="0" w:space="0" w:color="auto"/>
            <w:right w:val="none" w:sz="0" w:space="0" w:color="auto"/>
          </w:divBdr>
        </w:div>
        <w:div w:id="1544292873">
          <w:marLeft w:val="0"/>
          <w:marRight w:val="0"/>
          <w:marTop w:val="0"/>
          <w:marBottom w:val="0"/>
          <w:divBdr>
            <w:top w:val="none" w:sz="0" w:space="0" w:color="auto"/>
            <w:left w:val="none" w:sz="0" w:space="0" w:color="auto"/>
            <w:bottom w:val="none" w:sz="0" w:space="0" w:color="auto"/>
            <w:right w:val="none" w:sz="0" w:space="0" w:color="auto"/>
          </w:divBdr>
        </w:div>
        <w:div w:id="2091468082">
          <w:marLeft w:val="0"/>
          <w:marRight w:val="0"/>
          <w:marTop w:val="0"/>
          <w:marBottom w:val="0"/>
          <w:divBdr>
            <w:top w:val="none" w:sz="0" w:space="0" w:color="auto"/>
            <w:left w:val="none" w:sz="0" w:space="0" w:color="auto"/>
            <w:bottom w:val="none" w:sz="0" w:space="0" w:color="auto"/>
            <w:right w:val="none" w:sz="0" w:space="0" w:color="auto"/>
          </w:divBdr>
        </w:div>
        <w:div w:id="990065967">
          <w:marLeft w:val="0"/>
          <w:marRight w:val="0"/>
          <w:marTop w:val="0"/>
          <w:marBottom w:val="0"/>
          <w:divBdr>
            <w:top w:val="none" w:sz="0" w:space="0" w:color="auto"/>
            <w:left w:val="none" w:sz="0" w:space="0" w:color="auto"/>
            <w:bottom w:val="none" w:sz="0" w:space="0" w:color="auto"/>
            <w:right w:val="none" w:sz="0" w:space="0" w:color="auto"/>
          </w:divBdr>
        </w:div>
      </w:divsChild>
    </w:div>
    <w:div w:id="1829781694">
      <w:bodyDiv w:val="1"/>
      <w:marLeft w:val="0"/>
      <w:marRight w:val="0"/>
      <w:marTop w:val="0"/>
      <w:marBottom w:val="0"/>
      <w:divBdr>
        <w:top w:val="none" w:sz="0" w:space="0" w:color="auto"/>
        <w:left w:val="none" w:sz="0" w:space="0" w:color="auto"/>
        <w:bottom w:val="none" w:sz="0" w:space="0" w:color="auto"/>
        <w:right w:val="none" w:sz="0" w:space="0" w:color="auto"/>
      </w:divBdr>
    </w:div>
    <w:div w:id="1868593273">
      <w:bodyDiv w:val="1"/>
      <w:marLeft w:val="0"/>
      <w:marRight w:val="0"/>
      <w:marTop w:val="0"/>
      <w:marBottom w:val="0"/>
      <w:divBdr>
        <w:top w:val="none" w:sz="0" w:space="0" w:color="auto"/>
        <w:left w:val="none" w:sz="0" w:space="0" w:color="auto"/>
        <w:bottom w:val="none" w:sz="0" w:space="0" w:color="auto"/>
        <w:right w:val="none" w:sz="0" w:space="0" w:color="auto"/>
      </w:divBdr>
    </w:div>
    <w:div w:id="1891377057">
      <w:marLeft w:val="0"/>
      <w:marRight w:val="0"/>
      <w:marTop w:val="0"/>
      <w:marBottom w:val="0"/>
      <w:divBdr>
        <w:top w:val="none" w:sz="0" w:space="0" w:color="auto"/>
        <w:left w:val="none" w:sz="0" w:space="0" w:color="auto"/>
        <w:bottom w:val="none" w:sz="0" w:space="0" w:color="auto"/>
        <w:right w:val="none" w:sz="0" w:space="0" w:color="auto"/>
      </w:divBdr>
      <w:divsChild>
        <w:div w:id="1891377494">
          <w:marLeft w:val="0"/>
          <w:marRight w:val="0"/>
          <w:marTop w:val="0"/>
          <w:marBottom w:val="0"/>
          <w:divBdr>
            <w:top w:val="none" w:sz="0" w:space="0" w:color="auto"/>
            <w:left w:val="none" w:sz="0" w:space="0" w:color="auto"/>
            <w:bottom w:val="none" w:sz="0" w:space="0" w:color="auto"/>
            <w:right w:val="none" w:sz="0" w:space="0" w:color="auto"/>
          </w:divBdr>
          <w:divsChild>
            <w:div w:id="1891377654">
              <w:marLeft w:val="0"/>
              <w:marRight w:val="0"/>
              <w:marTop w:val="0"/>
              <w:marBottom w:val="0"/>
              <w:divBdr>
                <w:top w:val="none" w:sz="0" w:space="0" w:color="auto"/>
                <w:left w:val="none" w:sz="0" w:space="0" w:color="auto"/>
                <w:bottom w:val="none" w:sz="0" w:space="0" w:color="auto"/>
                <w:right w:val="none" w:sz="0" w:space="0" w:color="auto"/>
              </w:divBdr>
              <w:divsChild>
                <w:div w:id="1891377236">
                  <w:marLeft w:val="0"/>
                  <w:marRight w:val="0"/>
                  <w:marTop w:val="0"/>
                  <w:marBottom w:val="0"/>
                  <w:divBdr>
                    <w:top w:val="none" w:sz="0" w:space="0" w:color="auto"/>
                    <w:left w:val="none" w:sz="0" w:space="0" w:color="auto"/>
                    <w:bottom w:val="none" w:sz="0" w:space="0" w:color="auto"/>
                    <w:right w:val="none" w:sz="0" w:space="0" w:color="auto"/>
                  </w:divBdr>
                  <w:divsChild>
                    <w:div w:id="1891377653">
                      <w:marLeft w:val="0"/>
                      <w:marRight w:val="0"/>
                      <w:marTop w:val="0"/>
                      <w:marBottom w:val="0"/>
                      <w:divBdr>
                        <w:top w:val="none" w:sz="0" w:space="0" w:color="auto"/>
                        <w:left w:val="none" w:sz="0" w:space="0" w:color="auto"/>
                        <w:bottom w:val="none" w:sz="0" w:space="0" w:color="auto"/>
                        <w:right w:val="none" w:sz="0" w:space="0" w:color="auto"/>
                      </w:divBdr>
                      <w:divsChild>
                        <w:div w:id="189137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062">
      <w:marLeft w:val="0"/>
      <w:marRight w:val="0"/>
      <w:marTop w:val="0"/>
      <w:marBottom w:val="0"/>
      <w:divBdr>
        <w:top w:val="none" w:sz="0" w:space="0" w:color="auto"/>
        <w:left w:val="none" w:sz="0" w:space="0" w:color="auto"/>
        <w:bottom w:val="none" w:sz="0" w:space="0" w:color="auto"/>
        <w:right w:val="none" w:sz="0" w:space="0" w:color="auto"/>
      </w:divBdr>
    </w:div>
    <w:div w:id="1891377065">
      <w:marLeft w:val="0"/>
      <w:marRight w:val="0"/>
      <w:marTop w:val="0"/>
      <w:marBottom w:val="0"/>
      <w:divBdr>
        <w:top w:val="none" w:sz="0" w:space="0" w:color="auto"/>
        <w:left w:val="none" w:sz="0" w:space="0" w:color="auto"/>
        <w:bottom w:val="none" w:sz="0" w:space="0" w:color="auto"/>
        <w:right w:val="none" w:sz="0" w:space="0" w:color="auto"/>
      </w:divBdr>
      <w:divsChild>
        <w:div w:id="1891377696">
          <w:marLeft w:val="0"/>
          <w:marRight w:val="0"/>
          <w:marTop w:val="0"/>
          <w:marBottom w:val="0"/>
          <w:divBdr>
            <w:top w:val="none" w:sz="0" w:space="0" w:color="auto"/>
            <w:left w:val="none" w:sz="0" w:space="0" w:color="auto"/>
            <w:bottom w:val="none" w:sz="0" w:space="0" w:color="auto"/>
            <w:right w:val="none" w:sz="0" w:space="0" w:color="auto"/>
          </w:divBdr>
          <w:divsChild>
            <w:div w:id="18913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067">
      <w:marLeft w:val="0"/>
      <w:marRight w:val="0"/>
      <w:marTop w:val="0"/>
      <w:marBottom w:val="0"/>
      <w:divBdr>
        <w:top w:val="none" w:sz="0" w:space="0" w:color="auto"/>
        <w:left w:val="none" w:sz="0" w:space="0" w:color="auto"/>
        <w:bottom w:val="none" w:sz="0" w:space="0" w:color="auto"/>
        <w:right w:val="none" w:sz="0" w:space="0" w:color="auto"/>
      </w:divBdr>
      <w:divsChild>
        <w:div w:id="1891377386">
          <w:marLeft w:val="0"/>
          <w:marRight w:val="0"/>
          <w:marTop w:val="0"/>
          <w:marBottom w:val="0"/>
          <w:divBdr>
            <w:top w:val="none" w:sz="0" w:space="0" w:color="auto"/>
            <w:left w:val="none" w:sz="0" w:space="0" w:color="auto"/>
            <w:bottom w:val="none" w:sz="0" w:space="0" w:color="auto"/>
            <w:right w:val="none" w:sz="0" w:space="0" w:color="auto"/>
          </w:divBdr>
          <w:divsChild>
            <w:div w:id="1891377806">
              <w:marLeft w:val="0"/>
              <w:marRight w:val="0"/>
              <w:marTop w:val="0"/>
              <w:marBottom w:val="0"/>
              <w:divBdr>
                <w:top w:val="none" w:sz="0" w:space="0" w:color="auto"/>
                <w:left w:val="none" w:sz="0" w:space="0" w:color="auto"/>
                <w:bottom w:val="none" w:sz="0" w:space="0" w:color="auto"/>
                <w:right w:val="none" w:sz="0" w:space="0" w:color="auto"/>
              </w:divBdr>
              <w:divsChild>
                <w:div w:id="1891377178">
                  <w:marLeft w:val="0"/>
                  <w:marRight w:val="0"/>
                  <w:marTop w:val="0"/>
                  <w:marBottom w:val="0"/>
                  <w:divBdr>
                    <w:top w:val="none" w:sz="0" w:space="0" w:color="auto"/>
                    <w:left w:val="none" w:sz="0" w:space="0" w:color="auto"/>
                    <w:bottom w:val="none" w:sz="0" w:space="0" w:color="auto"/>
                    <w:right w:val="none" w:sz="0" w:space="0" w:color="auto"/>
                  </w:divBdr>
                </w:div>
                <w:div w:id="189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19">
          <w:marLeft w:val="0"/>
          <w:marRight w:val="0"/>
          <w:marTop w:val="0"/>
          <w:marBottom w:val="192"/>
          <w:divBdr>
            <w:top w:val="none" w:sz="0" w:space="0" w:color="auto"/>
            <w:left w:val="none" w:sz="0" w:space="0" w:color="auto"/>
            <w:bottom w:val="none" w:sz="0" w:space="0" w:color="auto"/>
            <w:right w:val="none" w:sz="0" w:space="0" w:color="auto"/>
          </w:divBdr>
        </w:div>
      </w:divsChild>
    </w:div>
    <w:div w:id="1891377075">
      <w:marLeft w:val="0"/>
      <w:marRight w:val="0"/>
      <w:marTop w:val="0"/>
      <w:marBottom w:val="0"/>
      <w:divBdr>
        <w:top w:val="none" w:sz="0" w:space="0" w:color="auto"/>
        <w:left w:val="none" w:sz="0" w:space="0" w:color="auto"/>
        <w:bottom w:val="none" w:sz="0" w:space="0" w:color="auto"/>
        <w:right w:val="none" w:sz="0" w:space="0" w:color="auto"/>
      </w:divBdr>
      <w:divsChild>
        <w:div w:id="1891377562">
          <w:marLeft w:val="0"/>
          <w:marRight w:val="0"/>
          <w:marTop w:val="0"/>
          <w:marBottom w:val="0"/>
          <w:divBdr>
            <w:top w:val="none" w:sz="0" w:space="0" w:color="auto"/>
            <w:left w:val="none" w:sz="0" w:space="0" w:color="auto"/>
            <w:bottom w:val="none" w:sz="0" w:space="0" w:color="auto"/>
            <w:right w:val="none" w:sz="0" w:space="0" w:color="auto"/>
          </w:divBdr>
          <w:divsChild>
            <w:div w:id="1891377612">
              <w:marLeft w:val="0"/>
              <w:marRight w:val="0"/>
              <w:marTop w:val="0"/>
              <w:marBottom w:val="0"/>
              <w:divBdr>
                <w:top w:val="none" w:sz="0" w:space="0" w:color="auto"/>
                <w:left w:val="none" w:sz="0" w:space="0" w:color="auto"/>
                <w:bottom w:val="none" w:sz="0" w:space="0" w:color="auto"/>
                <w:right w:val="none" w:sz="0" w:space="0" w:color="auto"/>
              </w:divBdr>
              <w:divsChild>
                <w:div w:id="1891377593">
                  <w:marLeft w:val="0"/>
                  <w:marRight w:val="0"/>
                  <w:marTop w:val="0"/>
                  <w:marBottom w:val="0"/>
                  <w:divBdr>
                    <w:top w:val="none" w:sz="0" w:space="0" w:color="auto"/>
                    <w:left w:val="none" w:sz="0" w:space="0" w:color="auto"/>
                    <w:bottom w:val="none" w:sz="0" w:space="0" w:color="auto"/>
                    <w:right w:val="none" w:sz="0" w:space="0" w:color="auto"/>
                  </w:divBdr>
                  <w:divsChild>
                    <w:div w:id="1891377716">
                      <w:marLeft w:val="0"/>
                      <w:marRight w:val="0"/>
                      <w:marTop w:val="0"/>
                      <w:marBottom w:val="0"/>
                      <w:divBdr>
                        <w:top w:val="none" w:sz="0" w:space="0" w:color="auto"/>
                        <w:left w:val="none" w:sz="0" w:space="0" w:color="auto"/>
                        <w:bottom w:val="none" w:sz="0" w:space="0" w:color="auto"/>
                        <w:right w:val="none" w:sz="0" w:space="0" w:color="auto"/>
                      </w:divBdr>
                      <w:divsChild>
                        <w:div w:id="1891377269">
                          <w:marLeft w:val="0"/>
                          <w:marRight w:val="0"/>
                          <w:marTop w:val="0"/>
                          <w:marBottom w:val="0"/>
                          <w:divBdr>
                            <w:top w:val="none" w:sz="0" w:space="0" w:color="auto"/>
                            <w:left w:val="none" w:sz="0" w:space="0" w:color="auto"/>
                            <w:bottom w:val="none" w:sz="0" w:space="0" w:color="auto"/>
                            <w:right w:val="none" w:sz="0" w:space="0" w:color="auto"/>
                          </w:divBdr>
                          <w:divsChild>
                            <w:div w:id="1891377699">
                              <w:marLeft w:val="0"/>
                              <w:marRight w:val="0"/>
                              <w:marTop w:val="0"/>
                              <w:marBottom w:val="0"/>
                              <w:divBdr>
                                <w:top w:val="none" w:sz="0" w:space="0" w:color="auto"/>
                                <w:left w:val="none" w:sz="0" w:space="0" w:color="auto"/>
                                <w:bottom w:val="none" w:sz="0" w:space="0" w:color="auto"/>
                                <w:right w:val="none" w:sz="0" w:space="0" w:color="auto"/>
                              </w:divBdr>
                              <w:divsChild>
                                <w:div w:id="1891377619">
                                  <w:marLeft w:val="0"/>
                                  <w:marRight w:val="0"/>
                                  <w:marTop w:val="0"/>
                                  <w:marBottom w:val="0"/>
                                  <w:divBdr>
                                    <w:top w:val="none" w:sz="0" w:space="0" w:color="auto"/>
                                    <w:left w:val="none" w:sz="0" w:space="0" w:color="auto"/>
                                    <w:bottom w:val="none" w:sz="0" w:space="0" w:color="auto"/>
                                    <w:right w:val="none" w:sz="0" w:space="0" w:color="auto"/>
                                  </w:divBdr>
                                  <w:divsChild>
                                    <w:div w:id="1891377090">
                                      <w:marLeft w:val="0"/>
                                      <w:marRight w:val="0"/>
                                      <w:marTop w:val="0"/>
                                      <w:marBottom w:val="0"/>
                                      <w:divBdr>
                                        <w:top w:val="none" w:sz="0" w:space="0" w:color="auto"/>
                                        <w:left w:val="none" w:sz="0" w:space="0" w:color="auto"/>
                                        <w:bottom w:val="none" w:sz="0" w:space="0" w:color="auto"/>
                                        <w:right w:val="none" w:sz="0" w:space="0" w:color="auto"/>
                                      </w:divBdr>
                                    </w:div>
                                    <w:div w:id="1891377107">
                                      <w:marLeft w:val="0"/>
                                      <w:marRight w:val="0"/>
                                      <w:marTop w:val="0"/>
                                      <w:marBottom w:val="0"/>
                                      <w:divBdr>
                                        <w:top w:val="none" w:sz="0" w:space="0" w:color="auto"/>
                                        <w:left w:val="none" w:sz="0" w:space="0" w:color="auto"/>
                                        <w:bottom w:val="none" w:sz="0" w:space="0" w:color="auto"/>
                                        <w:right w:val="none" w:sz="0" w:space="0" w:color="auto"/>
                                      </w:divBdr>
                                    </w:div>
                                    <w:div w:id="1891377362">
                                      <w:marLeft w:val="0"/>
                                      <w:marRight w:val="0"/>
                                      <w:marTop w:val="0"/>
                                      <w:marBottom w:val="0"/>
                                      <w:divBdr>
                                        <w:top w:val="none" w:sz="0" w:space="0" w:color="auto"/>
                                        <w:left w:val="none" w:sz="0" w:space="0" w:color="auto"/>
                                        <w:bottom w:val="none" w:sz="0" w:space="0" w:color="auto"/>
                                        <w:right w:val="none" w:sz="0" w:space="0" w:color="auto"/>
                                      </w:divBdr>
                                    </w:div>
                                    <w:div w:id="18913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076">
      <w:marLeft w:val="0"/>
      <w:marRight w:val="0"/>
      <w:marTop w:val="0"/>
      <w:marBottom w:val="0"/>
      <w:divBdr>
        <w:top w:val="none" w:sz="0" w:space="0" w:color="auto"/>
        <w:left w:val="none" w:sz="0" w:space="0" w:color="auto"/>
        <w:bottom w:val="none" w:sz="0" w:space="0" w:color="auto"/>
        <w:right w:val="none" w:sz="0" w:space="0" w:color="auto"/>
      </w:divBdr>
      <w:divsChild>
        <w:div w:id="1891377425">
          <w:marLeft w:val="0"/>
          <w:marRight w:val="0"/>
          <w:marTop w:val="0"/>
          <w:marBottom w:val="0"/>
          <w:divBdr>
            <w:top w:val="none" w:sz="0" w:space="0" w:color="auto"/>
            <w:left w:val="none" w:sz="0" w:space="0" w:color="auto"/>
            <w:bottom w:val="none" w:sz="0" w:space="0" w:color="auto"/>
            <w:right w:val="none" w:sz="0" w:space="0" w:color="auto"/>
          </w:divBdr>
          <w:divsChild>
            <w:div w:id="1891377101">
              <w:marLeft w:val="720"/>
              <w:marRight w:val="720"/>
              <w:marTop w:val="100"/>
              <w:marBottom w:val="100"/>
              <w:divBdr>
                <w:top w:val="none" w:sz="0" w:space="0" w:color="auto"/>
                <w:left w:val="none" w:sz="0" w:space="0" w:color="auto"/>
                <w:bottom w:val="none" w:sz="0" w:space="0" w:color="auto"/>
                <w:right w:val="none" w:sz="0" w:space="0" w:color="auto"/>
              </w:divBdr>
              <w:divsChild>
                <w:div w:id="1891377396">
                  <w:marLeft w:val="0"/>
                  <w:marRight w:val="0"/>
                  <w:marTop w:val="0"/>
                  <w:marBottom w:val="0"/>
                  <w:divBdr>
                    <w:top w:val="none" w:sz="0" w:space="0" w:color="auto"/>
                    <w:left w:val="none" w:sz="0" w:space="0" w:color="auto"/>
                    <w:bottom w:val="none" w:sz="0" w:space="0" w:color="auto"/>
                    <w:right w:val="none" w:sz="0" w:space="0" w:color="auto"/>
                  </w:divBdr>
                  <w:divsChild>
                    <w:div w:id="1891377247">
                      <w:marLeft w:val="0"/>
                      <w:marRight w:val="0"/>
                      <w:marTop w:val="0"/>
                      <w:marBottom w:val="0"/>
                      <w:divBdr>
                        <w:top w:val="none" w:sz="0" w:space="0" w:color="auto"/>
                        <w:left w:val="none" w:sz="0" w:space="0" w:color="auto"/>
                        <w:bottom w:val="none" w:sz="0" w:space="0" w:color="auto"/>
                        <w:right w:val="none" w:sz="0" w:space="0" w:color="auto"/>
                      </w:divBdr>
                      <w:divsChild>
                        <w:div w:id="1891377694">
                          <w:marLeft w:val="96"/>
                          <w:marRight w:val="0"/>
                          <w:marTop w:val="0"/>
                          <w:marBottom w:val="0"/>
                          <w:divBdr>
                            <w:top w:val="none" w:sz="0" w:space="0" w:color="auto"/>
                            <w:left w:val="single" w:sz="4" w:space="6" w:color="CCCCCC"/>
                            <w:bottom w:val="none" w:sz="0" w:space="0" w:color="auto"/>
                            <w:right w:val="none" w:sz="0" w:space="0" w:color="auto"/>
                          </w:divBdr>
                          <w:divsChild>
                            <w:div w:id="1891377660">
                              <w:marLeft w:val="0"/>
                              <w:marRight w:val="0"/>
                              <w:marTop w:val="0"/>
                              <w:marBottom w:val="0"/>
                              <w:divBdr>
                                <w:top w:val="none" w:sz="0" w:space="0" w:color="auto"/>
                                <w:left w:val="none" w:sz="0" w:space="0" w:color="auto"/>
                                <w:bottom w:val="none" w:sz="0" w:space="0" w:color="auto"/>
                                <w:right w:val="none" w:sz="0" w:space="0" w:color="auto"/>
                              </w:divBdr>
                              <w:divsChild>
                                <w:div w:id="18913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084">
      <w:marLeft w:val="0"/>
      <w:marRight w:val="0"/>
      <w:marTop w:val="0"/>
      <w:marBottom w:val="0"/>
      <w:divBdr>
        <w:top w:val="none" w:sz="0" w:space="0" w:color="auto"/>
        <w:left w:val="none" w:sz="0" w:space="0" w:color="auto"/>
        <w:bottom w:val="none" w:sz="0" w:space="0" w:color="auto"/>
        <w:right w:val="none" w:sz="0" w:space="0" w:color="auto"/>
      </w:divBdr>
      <w:divsChild>
        <w:div w:id="1891377383">
          <w:marLeft w:val="0"/>
          <w:marRight w:val="0"/>
          <w:marTop w:val="0"/>
          <w:marBottom w:val="0"/>
          <w:divBdr>
            <w:top w:val="none" w:sz="0" w:space="0" w:color="auto"/>
            <w:left w:val="none" w:sz="0" w:space="0" w:color="auto"/>
            <w:bottom w:val="none" w:sz="0" w:space="0" w:color="auto"/>
            <w:right w:val="none" w:sz="0" w:space="0" w:color="auto"/>
          </w:divBdr>
        </w:div>
      </w:divsChild>
    </w:div>
    <w:div w:id="1891377109">
      <w:marLeft w:val="0"/>
      <w:marRight w:val="0"/>
      <w:marTop w:val="0"/>
      <w:marBottom w:val="0"/>
      <w:divBdr>
        <w:top w:val="none" w:sz="0" w:space="0" w:color="auto"/>
        <w:left w:val="none" w:sz="0" w:space="0" w:color="auto"/>
        <w:bottom w:val="none" w:sz="0" w:space="0" w:color="auto"/>
        <w:right w:val="none" w:sz="0" w:space="0" w:color="auto"/>
      </w:divBdr>
      <w:divsChild>
        <w:div w:id="1891377138">
          <w:marLeft w:val="0"/>
          <w:marRight w:val="0"/>
          <w:marTop w:val="0"/>
          <w:marBottom w:val="0"/>
          <w:divBdr>
            <w:top w:val="none" w:sz="0" w:space="0" w:color="auto"/>
            <w:left w:val="none" w:sz="0" w:space="0" w:color="auto"/>
            <w:bottom w:val="none" w:sz="0" w:space="0" w:color="auto"/>
            <w:right w:val="none" w:sz="0" w:space="0" w:color="auto"/>
          </w:divBdr>
        </w:div>
      </w:divsChild>
    </w:div>
    <w:div w:id="1891377119">
      <w:marLeft w:val="0"/>
      <w:marRight w:val="0"/>
      <w:marTop w:val="0"/>
      <w:marBottom w:val="0"/>
      <w:divBdr>
        <w:top w:val="none" w:sz="0" w:space="0" w:color="auto"/>
        <w:left w:val="none" w:sz="0" w:space="0" w:color="auto"/>
        <w:bottom w:val="none" w:sz="0" w:space="0" w:color="auto"/>
        <w:right w:val="none" w:sz="0" w:space="0" w:color="auto"/>
      </w:divBdr>
    </w:div>
    <w:div w:id="1891377127">
      <w:marLeft w:val="0"/>
      <w:marRight w:val="0"/>
      <w:marTop w:val="0"/>
      <w:marBottom w:val="0"/>
      <w:divBdr>
        <w:top w:val="none" w:sz="0" w:space="0" w:color="auto"/>
        <w:left w:val="none" w:sz="0" w:space="0" w:color="auto"/>
        <w:bottom w:val="none" w:sz="0" w:space="0" w:color="auto"/>
        <w:right w:val="none" w:sz="0" w:space="0" w:color="auto"/>
      </w:divBdr>
      <w:divsChild>
        <w:div w:id="1891377097">
          <w:marLeft w:val="0"/>
          <w:marRight w:val="0"/>
          <w:marTop w:val="0"/>
          <w:marBottom w:val="0"/>
          <w:divBdr>
            <w:top w:val="none" w:sz="0" w:space="0" w:color="auto"/>
            <w:left w:val="none" w:sz="0" w:space="0" w:color="auto"/>
            <w:bottom w:val="none" w:sz="0" w:space="0" w:color="auto"/>
            <w:right w:val="none" w:sz="0" w:space="0" w:color="auto"/>
          </w:divBdr>
        </w:div>
        <w:div w:id="1891377118">
          <w:marLeft w:val="0"/>
          <w:marRight w:val="0"/>
          <w:marTop w:val="0"/>
          <w:marBottom w:val="0"/>
          <w:divBdr>
            <w:top w:val="none" w:sz="0" w:space="0" w:color="auto"/>
            <w:left w:val="none" w:sz="0" w:space="0" w:color="auto"/>
            <w:bottom w:val="none" w:sz="0" w:space="0" w:color="auto"/>
            <w:right w:val="none" w:sz="0" w:space="0" w:color="auto"/>
          </w:divBdr>
        </w:div>
        <w:div w:id="1891377192">
          <w:marLeft w:val="0"/>
          <w:marRight w:val="0"/>
          <w:marTop w:val="0"/>
          <w:marBottom w:val="0"/>
          <w:divBdr>
            <w:top w:val="none" w:sz="0" w:space="0" w:color="auto"/>
            <w:left w:val="none" w:sz="0" w:space="0" w:color="auto"/>
            <w:bottom w:val="none" w:sz="0" w:space="0" w:color="auto"/>
            <w:right w:val="none" w:sz="0" w:space="0" w:color="auto"/>
          </w:divBdr>
        </w:div>
        <w:div w:id="1891377315">
          <w:marLeft w:val="0"/>
          <w:marRight w:val="0"/>
          <w:marTop w:val="0"/>
          <w:marBottom w:val="0"/>
          <w:divBdr>
            <w:top w:val="none" w:sz="0" w:space="0" w:color="auto"/>
            <w:left w:val="none" w:sz="0" w:space="0" w:color="auto"/>
            <w:bottom w:val="none" w:sz="0" w:space="0" w:color="auto"/>
            <w:right w:val="none" w:sz="0" w:space="0" w:color="auto"/>
          </w:divBdr>
        </w:div>
        <w:div w:id="1891377417">
          <w:marLeft w:val="60"/>
          <w:marRight w:val="0"/>
          <w:marTop w:val="100"/>
          <w:marBottom w:val="100"/>
          <w:divBdr>
            <w:top w:val="none" w:sz="0" w:space="0" w:color="auto"/>
            <w:left w:val="single" w:sz="12" w:space="3" w:color="000000"/>
            <w:bottom w:val="none" w:sz="0" w:space="0" w:color="auto"/>
            <w:right w:val="none" w:sz="0" w:space="0" w:color="auto"/>
          </w:divBdr>
          <w:divsChild>
            <w:div w:id="1891377070">
              <w:marLeft w:val="0"/>
              <w:marRight w:val="0"/>
              <w:marTop w:val="0"/>
              <w:marBottom w:val="0"/>
              <w:divBdr>
                <w:top w:val="none" w:sz="0" w:space="0" w:color="auto"/>
                <w:left w:val="none" w:sz="0" w:space="0" w:color="auto"/>
                <w:bottom w:val="none" w:sz="0" w:space="0" w:color="auto"/>
                <w:right w:val="none" w:sz="0" w:space="0" w:color="auto"/>
              </w:divBdr>
            </w:div>
            <w:div w:id="1891377072">
              <w:marLeft w:val="0"/>
              <w:marRight w:val="0"/>
              <w:marTop w:val="0"/>
              <w:marBottom w:val="0"/>
              <w:divBdr>
                <w:top w:val="none" w:sz="0" w:space="0" w:color="auto"/>
                <w:left w:val="none" w:sz="0" w:space="0" w:color="auto"/>
                <w:bottom w:val="none" w:sz="0" w:space="0" w:color="auto"/>
                <w:right w:val="none" w:sz="0" w:space="0" w:color="auto"/>
              </w:divBdr>
            </w:div>
            <w:div w:id="1891377199">
              <w:marLeft w:val="0"/>
              <w:marRight w:val="0"/>
              <w:marTop w:val="0"/>
              <w:marBottom w:val="0"/>
              <w:divBdr>
                <w:top w:val="none" w:sz="0" w:space="0" w:color="auto"/>
                <w:left w:val="none" w:sz="0" w:space="0" w:color="auto"/>
                <w:bottom w:val="none" w:sz="0" w:space="0" w:color="auto"/>
                <w:right w:val="none" w:sz="0" w:space="0" w:color="auto"/>
              </w:divBdr>
            </w:div>
            <w:div w:id="1891377261">
              <w:marLeft w:val="0"/>
              <w:marRight w:val="0"/>
              <w:marTop w:val="0"/>
              <w:marBottom w:val="0"/>
              <w:divBdr>
                <w:top w:val="none" w:sz="0" w:space="0" w:color="auto"/>
                <w:left w:val="none" w:sz="0" w:space="0" w:color="auto"/>
                <w:bottom w:val="none" w:sz="0" w:space="0" w:color="auto"/>
                <w:right w:val="none" w:sz="0" w:space="0" w:color="auto"/>
              </w:divBdr>
            </w:div>
            <w:div w:id="1891377304">
              <w:marLeft w:val="0"/>
              <w:marRight w:val="0"/>
              <w:marTop w:val="0"/>
              <w:marBottom w:val="0"/>
              <w:divBdr>
                <w:top w:val="none" w:sz="0" w:space="0" w:color="auto"/>
                <w:left w:val="none" w:sz="0" w:space="0" w:color="auto"/>
                <w:bottom w:val="none" w:sz="0" w:space="0" w:color="auto"/>
                <w:right w:val="none" w:sz="0" w:space="0" w:color="auto"/>
              </w:divBdr>
            </w:div>
            <w:div w:id="1891377335">
              <w:marLeft w:val="0"/>
              <w:marRight w:val="0"/>
              <w:marTop w:val="0"/>
              <w:marBottom w:val="0"/>
              <w:divBdr>
                <w:top w:val="none" w:sz="0" w:space="0" w:color="auto"/>
                <w:left w:val="none" w:sz="0" w:space="0" w:color="auto"/>
                <w:bottom w:val="none" w:sz="0" w:space="0" w:color="auto"/>
                <w:right w:val="none" w:sz="0" w:space="0" w:color="auto"/>
              </w:divBdr>
            </w:div>
            <w:div w:id="1891377390">
              <w:marLeft w:val="0"/>
              <w:marRight w:val="0"/>
              <w:marTop w:val="0"/>
              <w:marBottom w:val="0"/>
              <w:divBdr>
                <w:top w:val="none" w:sz="0" w:space="0" w:color="auto"/>
                <w:left w:val="none" w:sz="0" w:space="0" w:color="auto"/>
                <w:bottom w:val="none" w:sz="0" w:space="0" w:color="auto"/>
                <w:right w:val="none" w:sz="0" w:space="0" w:color="auto"/>
              </w:divBdr>
            </w:div>
            <w:div w:id="1891377391">
              <w:marLeft w:val="0"/>
              <w:marRight w:val="0"/>
              <w:marTop w:val="0"/>
              <w:marBottom w:val="0"/>
              <w:divBdr>
                <w:top w:val="none" w:sz="0" w:space="0" w:color="auto"/>
                <w:left w:val="none" w:sz="0" w:space="0" w:color="auto"/>
                <w:bottom w:val="none" w:sz="0" w:space="0" w:color="auto"/>
                <w:right w:val="none" w:sz="0" w:space="0" w:color="auto"/>
              </w:divBdr>
            </w:div>
            <w:div w:id="1891377435">
              <w:marLeft w:val="0"/>
              <w:marRight w:val="0"/>
              <w:marTop w:val="0"/>
              <w:marBottom w:val="0"/>
              <w:divBdr>
                <w:top w:val="none" w:sz="0" w:space="0" w:color="auto"/>
                <w:left w:val="none" w:sz="0" w:space="0" w:color="auto"/>
                <w:bottom w:val="none" w:sz="0" w:space="0" w:color="auto"/>
                <w:right w:val="none" w:sz="0" w:space="0" w:color="auto"/>
              </w:divBdr>
            </w:div>
            <w:div w:id="1891377448">
              <w:marLeft w:val="0"/>
              <w:marRight w:val="0"/>
              <w:marTop w:val="0"/>
              <w:marBottom w:val="0"/>
              <w:divBdr>
                <w:top w:val="none" w:sz="0" w:space="0" w:color="auto"/>
                <w:left w:val="none" w:sz="0" w:space="0" w:color="auto"/>
                <w:bottom w:val="none" w:sz="0" w:space="0" w:color="auto"/>
                <w:right w:val="none" w:sz="0" w:space="0" w:color="auto"/>
              </w:divBdr>
            </w:div>
            <w:div w:id="1891377548">
              <w:marLeft w:val="60"/>
              <w:marRight w:val="0"/>
              <w:marTop w:val="100"/>
              <w:marBottom w:val="100"/>
              <w:divBdr>
                <w:top w:val="none" w:sz="0" w:space="0" w:color="auto"/>
                <w:left w:val="single" w:sz="12" w:space="3" w:color="000000"/>
                <w:bottom w:val="none" w:sz="0" w:space="0" w:color="auto"/>
                <w:right w:val="none" w:sz="0" w:space="0" w:color="auto"/>
              </w:divBdr>
              <w:divsChild>
                <w:div w:id="1891377125">
                  <w:marLeft w:val="0"/>
                  <w:marRight w:val="0"/>
                  <w:marTop w:val="0"/>
                  <w:marBottom w:val="0"/>
                  <w:divBdr>
                    <w:top w:val="none" w:sz="0" w:space="0" w:color="auto"/>
                    <w:left w:val="none" w:sz="0" w:space="0" w:color="auto"/>
                    <w:bottom w:val="none" w:sz="0" w:space="0" w:color="auto"/>
                    <w:right w:val="none" w:sz="0" w:space="0" w:color="auto"/>
                  </w:divBdr>
                  <w:divsChild>
                    <w:div w:id="1891377343">
                      <w:marLeft w:val="0"/>
                      <w:marRight w:val="0"/>
                      <w:marTop w:val="0"/>
                      <w:marBottom w:val="0"/>
                      <w:divBdr>
                        <w:top w:val="none" w:sz="0" w:space="0" w:color="auto"/>
                        <w:left w:val="none" w:sz="0" w:space="0" w:color="auto"/>
                        <w:bottom w:val="none" w:sz="0" w:space="0" w:color="auto"/>
                        <w:right w:val="none" w:sz="0" w:space="0" w:color="auto"/>
                      </w:divBdr>
                      <w:divsChild>
                        <w:div w:id="1891377771">
                          <w:marLeft w:val="0"/>
                          <w:marRight w:val="0"/>
                          <w:marTop w:val="0"/>
                          <w:marBottom w:val="0"/>
                          <w:divBdr>
                            <w:top w:val="none" w:sz="0" w:space="0" w:color="auto"/>
                            <w:left w:val="none" w:sz="0" w:space="0" w:color="auto"/>
                            <w:bottom w:val="none" w:sz="0" w:space="0" w:color="auto"/>
                            <w:right w:val="none" w:sz="0" w:space="0" w:color="auto"/>
                          </w:divBdr>
                          <w:divsChild>
                            <w:div w:id="1891377565">
                              <w:marLeft w:val="0"/>
                              <w:marRight w:val="0"/>
                              <w:marTop w:val="0"/>
                              <w:marBottom w:val="0"/>
                              <w:divBdr>
                                <w:top w:val="none" w:sz="0" w:space="0" w:color="auto"/>
                                <w:left w:val="none" w:sz="0" w:space="0" w:color="auto"/>
                                <w:bottom w:val="none" w:sz="0" w:space="0" w:color="auto"/>
                                <w:right w:val="none" w:sz="0" w:space="0" w:color="auto"/>
                              </w:divBdr>
                              <w:divsChild>
                                <w:div w:id="1891377374">
                                  <w:marLeft w:val="0"/>
                                  <w:marRight w:val="0"/>
                                  <w:marTop w:val="0"/>
                                  <w:marBottom w:val="0"/>
                                  <w:divBdr>
                                    <w:top w:val="none" w:sz="0" w:space="0" w:color="auto"/>
                                    <w:left w:val="none" w:sz="0" w:space="0" w:color="auto"/>
                                    <w:bottom w:val="none" w:sz="0" w:space="0" w:color="auto"/>
                                    <w:right w:val="none" w:sz="0" w:space="0" w:color="auto"/>
                                  </w:divBdr>
                                  <w:divsChild>
                                    <w:div w:id="1891377114">
                                      <w:marLeft w:val="0"/>
                                      <w:marRight w:val="0"/>
                                      <w:marTop w:val="0"/>
                                      <w:marBottom w:val="0"/>
                                      <w:divBdr>
                                        <w:top w:val="none" w:sz="0" w:space="0" w:color="auto"/>
                                        <w:left w:val="none" w:sz="0" w:space="0" w:color="auto"/>
                                        <w:bottom w:val="none" w:sz="0" w:space="0" w:color="auto"/>
                                        <w:right w:val="none" w:sz="0" w:space="0" w:color="auto"/>
                                      </w:divBdr>
                                      <w:divsChild>
                                        <w:div w:id="1891377372">
                                          <w:marLeft w:val="0"/>
                                          <w:marRight w:val="0"/>
                                          <w:marTop w:val="0"/>
                                          <w:marBottom w:val="0"/>
                                          <w:divBdr>
                                            <w:top w:val="none" w:sz="0" w:space="0" w:color="auto"/>
                                            <w:left w:val="none" w:sz="0" w:space="0" w:color="auto"/>
                                            <w:bottom w:val="none" w:sz="0" w:space="0" w:color="auto"/>
                                            <w:right w:val="none" w:sz="0" w:space="0" w:color="auto"/>
                                          </w:divBdr>
                                          <w:divsChild>
                                            <w:div w:id="1891377540">
                                              <w:marLeft w:val="0"/>
                                              <w:marRight w:val="0"/>
                                              <w:marTop w:val="0"/>
                                              <w:marBottom w:val="0"/>
                                              <w:divBdr>
                                                <w:top w:val="none" w:sz="0" w:space="0" w:color="auto"/>
                                                <w:left w:val="none" w:sz="0" w:space="0" w:color="auto"/>
                                                <w:bottom w:val="none" w:sz="0" w:space="0" w:color="auto"/>
                                                <w:right w:val="none" w:sz="0" w:space="0" w:color="auto"/>
                                              </w:divBdr>
                                              <w:divsChild>
                                                <w:div w:id="1891377549">
                                                  <w:marLeft w:val="0"/>
                                                  <w:marRight w:val="0"/>
                                                  <w:marTop w:val="0"/>
                                                  <w:marBottom w:val="0"/>
                                                  <w:divBdr>
                                                    <w:top w:val="none" w:sz="0" w:space="0" w:color="auto"/>
                                                    <w:left w:val="none" w:sz="0" w:space="0" w:color="auto"/>
                                                    <w:bottom w:val="none" w:sz="0" w:space="0" w:color="auto"/>
                                                    <w:right w:val="none" w:sz="0" w:space="0" w:color="auto"/>
                                                  </w:divBdr>
                                                  <w:divsChild>
                                                    <w:div w:id="1891377609">
                                                      <w:marLeft w:val="0"/>
                                                      <w:marRight w:val="0"/>
                                                      <w:marTop w:val="0"/>
                                                      <w:marBottom w:val="0"/>
                                                      <w:divBdr>
                                                        <w:top w:val="none" w:sz="0" w:space="0" w:color="auto"/>
                                                        <w:left w:val="none" w:sz="0" w:space="0" w:color="auto"/>
                                                        <w:bottom w:val="none" w:sz="0" w:space="0" w:color="auto"/>
                                                        <w:right w:val="none" w:sz="0" w:space="0" w:color="auto"/>
                                                      </w:divBdr>
                                                      <w:divsChild>
                                                        <w:div w:id="1891377197">
                                                          <w:marLeft w:val="0"/>
                                                          <w:marRight w:val="0"/>
                                                          <w:marTop w:val="0"/>
                                                          <w:marBottom w:val="0"/>
                                                          <w:divBdr>
                                                            <w:top w:val="none" w:sz="0" w:space="0" w:color="auto"/>
                                                            <w:left w:val="none" w:sz="0" w:space="0" w:color="auto"/>
                                                            <w:bottom w:val="none" w:sz="0" w:space="0" w:color="auto"/>
                                                            <w:right w:val="none" w:sz="0" w:space="0" w:color="auto"/>
                                                          </w:divBdr>
                                                          <w:divsChild>
                                                            <w:div w:id="1891377216">
                                                              <w:marLeft w:val="0"/>
                                                              <w:marRight w:val="0"/>
                                                              <w:marTop w:val="0"/>
                                                              <w:marBottom w:val="0"/>
                                                              <w:divBdr>
                                                                <w:top w:val="none" w:sz="0" w:space="0" w:color="auto"/>
                                                                <w:left w:val="none" w:sz="0" w:space="0" w:color="auto"/>
                                                                <w:bottom w:val="none" w:sz="0" w:space="0" w:color="auto"/>
                                                                <w:right w:val="none" w:sz="0" w:space="0" w:color="auto"/>
                                                              </w:divBdr>
                                                              <w:divsChild>
                                                                <w:div w:id="1891377146">
                                                                  <w:marLeft w:val="0"/>
                                                                  <w:marRight w:val="0"/>
                                                                  <w:marTop w:val="0"/>
                                                                  <w:marBottom w:val="0"/>
                                                                  <w:divBdr>
                                                                    <w:top w:val="none" w:sz="0" w:space="0" w:color="auto"/>
                                                                    <w:left w:val="none" w:sz="0" w:space="0" w:color="auto"/>
                                                                    <w:bottom w:val="none" w:sz="0" w:space="0" w:color="auto"/>
                                                                    <w:right w:val="none" w:sz="0" w:space="0" w:color="auto"/>
                                                                  </w:divBdr>
                                                                  <w:divsChild>
                                                                    <w:div w:id="1891377568">
                                                                      <w:marLeft w:val="0"/>
                                                                      <w:marRight w:val="0"/>
                                                                      <w:marTop w:val="0"/>
                                                                      <w:marBottom w:val="0"/>
                                                                      <w:divBdr>
                                                                        <w:top w:val="none" w:sz="0" w:space="0" w:color="auto"/>
                                                                        <w:left w:val="none" w:sz="0" w:space="0" w:color="auto"/>
                                                                        <w:bottom w:val="none" w:sz="0" w:space="0" w:color="auto"/>
                                                                        <w:right w:val="none" w:sz="0" w:space="0" w:color="auto"/>
                                                                      </w:divBdr>
                                                                      <w:divsChild>
                                                                        <w:div w:id="1891377472">
                                                                          <w:marLeft w:val="0"/>
                                                                          <w:marRight w:val="0"/>
                                                                          <w:marTop w:val="0"/>
                                                                          <w:marBottom w:val="0"/>
                                                                          <w:divBdr>
                                                                            <w:top w:val="none" w:sz="0" w:space="0" w:color="auto"/>
                                                                            <w:left w:val="none" w:sz="0" w:space="0" w:color="auto"/>
                                                                            <w:bottom w:val="none" w:sz="0" w:space="0" w:color="auto"/>
                                                                            <w:right w:val="none" w:sz="0" w:space="0" w:color="auto"/>
                                                                          </w:divBdr>
                                                                          <w:divsChild>
                                                                            <w:div w:id="1891377137">
                                                                              <w:marLeft w:val="0"/>
                                                                              <w:marRight w:val="0"/>
                                                                              <w:marTop w:val="0"/>
                                                                              <w:marBottom w:val="0"/>
                                                                              <w:divBdr>
                                                                                <w:top w:val="none" w:sz="0" w:space="0" w:color="auto"/>
                                                                                <w:left w:val="none" w:sz="0" w:space="0" w:color="auto"/>
                                                                                <w:bottom w:val="none" w:sz="0" w:space="0" w:color="auto"/>
                                                                                <w:right w:val="none" w:sz="0" w:space="0" w:color="auto"/>
                                                                              </w:divBdr>
                                                                              <w:divsChild>
                                                                                <w:div w:id="1891377652">
                                                                                  <w:marLeft w:val="0"/>
                                                                                  <w:marRight w:val="0"/>
                                                                                  <w:marTop w:val="0"/>
                                                                                  <w:marBottom w:val="0"/>
                                                                                  <w:divBdr>
                                                                                    <w:top w:val="none" w:sz="0" w:space="0" w:color="auto"/>
                                                                                    <w:left w:val="none" w:sz="0" w:space="0" w:color="auto"/>
                                                                                    <w:bottom w:val="none" w:sz="0" w:space="0" w:color="auto"/>
                                                                                    <w:right w:val="none" w:sz="0" w:space="0" w:color="auto"/>
                                                                                  </w:divBdr>
                                                                                  <w:divsChild>
                                                                                    <w:div w:id="1891377135">
                                                                                      <w:marLeft w:val="0"/>
                                                                                      <w:marRight w:val="0"/>
                                                                                      <w:marTop w:val="0"/>
                                                                                      <w:marBottom w:val="0"/>
                                                                                      <w:divBdr>
                                                                                        <w:top w:val="none" w:sz="0" w:space="0" w:color="auto"/>
                                                                                        <w:left w:val="none" w:sz="0" w:space="0" w:color="auto"/>
                                                                                        <w:bottom w:val="none" w:sz="0" w:space="0" w:color="auto"/>
                                                                                        <w:right w:val="none" w:sz="0" w:space="0" w:color="auto"/>
                                                                                      </w:divBdr>
                                                                                      <w:divsChild>
                                                                                        <w:div w:id="1891377758">
                                                                                          <w:marLeft w:val="0"/>
                                                                                          <w:marRight w:val="0"/>
                                                                                          <w:marTop w:val="0"/>
                                                                                          <w:marBottom w:val="0"/>
                                                                                          <w:divBdr>
                                                                                            <w:top w:val="none" w:sz="0" w:space="0" w:color="auto"/>
                                                                                            <w:left w:val="none" w:sz="0" w:space="0" w:color="auto"/>
                                                                                            <w:bottom w:val="none" w:sz="0" w:space="0" w:color="auto"/>
                                                                                            <w:right w:val="none" w:sz="0" w:space="0" w:color="auto"/>
                                                                                          </w:divBdr>
                                                                                          <w:divsChild>
                                                                                            <w:div w:id="1891377332">
                                                                                              <w:marLeft w:val="0"/>
                                                                                              <w:marRight w:val="0"/>
                                                                                              <w:marTop w:val="0"/>
                                                                                              <w:marBottom w:val="0"/>
                                                                                              <w:divBdr>
                                                                                                <w:top w:val="none" w:sz="0" w:space="0" w:color="auto"/>
                                                                                                <w:left w:val="none" w:sz="0" w:space="0" w:color="auto"/>
                                                                                                <w:bottom w:val="none" w:sz="0" w:space="0" w:color="auto"/>
                                                                                                <w:right w:val="none" w:sz="0" w:space="0" w:color="auto"/>
                                                                                              </w:divBdr>
                                                                                              <w:divsChild>
                                                                                                <w:div w:id="1891377234">
                                                                                                  <w:marLeft w:val="0"/>
                                                                                                  <w:marRight w:val="0"/>
                                                                                                  <w:marTop w:val="0"/>
                                                                                                  <w:marBottom w:val="0"/>
                                                                                                  <w:divBdr>
                                                                                                    <w:top w:val="none" w:sz="0" w:space="0" w:color="auto"/>
                                                                                                    <w:left w:val="none" w:sz="0" w:space="0" w:color="auto"/>
                                                                                                    <w:bottom w:val="none" w:sz="0" w:space="0" w:color="auto"/>
                                                                                                    <w:right w:val="none" w:sz="0" w:space="0" w:color="auto"/>
                                                                                                  </w:divBdr>
                                                                                                  <w:divsChild>
                                                                                                    <w:div w:id="1891377237">
                                                                                                      <w:marLeft w:val="0"/>
                                                                                                      <w:marRight w:val="0"/>
                                                                                                      <w:marTop w:val="0"/>
                                                                                                      <w:marBottom w:val="0"/>
                                                                                                      <w:divBdr>
                                                                                                        <w:top w:val="none" w:sz="0" w:space="0" w:color="auto"/>
                                                                                                        <w:left w:val="none" w:sz="0" w:space="0" w:color="auto"/>
                                                                                                        <w:bottom w:val="none" w:sz="0" w:space="0" w:color="auto"/>
                                                                                                        <w:right w:val="none" w:sz="0" w:space="0" w:color="auto"/>
                                                                                                      </w:divBdr>
                                                                                                      <w:divsChild>
                                                                                                        <w:div w:id="1891377674">
                                                                                                          <w:marLeft w:val="0"/>
                                                                                                          <w:marRight w:val="0"/>
                                                                                                          <w:marTop w:val="0"/>
                                                                                                          <w:marBottom w:val="0"/>
                                                                                                          <w:divBdr>
                                                                                                            <w:top w:val="none" w:sz="0" w:space="0" w:color="auto"/>
                                                                                                            <w:left w:val="none" w:sz="0" w:space="0" w:color="auto"/>
                                                                                                            <w:bottom w:val="none" w:sz="0" w:space="0" w:color="auto"/>
                                                                                                            <w:right w:val="none" w:sz="0" w:space="0" w:color="auto"/>
                                                                                                          </w:divBdr>
                                                                                                          <w:divsChild>
                                                                                                            <w:div w:id="1891377445">
                                                                                                              <w:marLeft w:val="0"/>
                                                                                                              <w:marRight w:val="0"/>
                                                                                                              <w:marTop w:val="0"/>
                                                                                                              <w:marBottom w:val="0"/>
                                                                                                              <w:divBdr>
                                                                                                                <w:top w:val="none" w:sz="0" w:space="0" w:color="auto"/>
                                                                                                                <w:left w:val="none" w:sz="0" w:space="0" w:color="auto"/>
                                                                                                                <w:bottom w:val="none" w:sz="0" w:space="0" w:color="auto"/>
                                                                                                                <w:right w:val="none" w:sz="0" w:space="0" w:color="auto"/>
                                                                                                              </w:divBdr>
                                                                                                              <w:divsChild>
                                                                                                                <w:div w:id="1891377188">
                                                                                                                  <w:marLeft w:val="0"/>
                                                                                                                  <w:marRight w:val="0"/>
                                                                                                                  <w:marTop w:val="0"/>
                                                                                                                  <w:marBottom w:val="0"/>
                                                                                                                  <w:divBdr>
                                                                                                                    <w:top w:val="none" w:sz="0" w:space="0" w:color="auto"/>
                                                                                                                    <w:left w:val="none" w:sz="0" w:space="0" w:color="auto"/>
                                                                                                                    <w:bottom w:val="none" w:sz="0" w:space="0" w:color="auto"/>
                                                                                                                    <w:right w:val="none" w:sz="0" w:space="0" w:color="auto"/>
                                                                                                                  </w:divBdr>
                                                                                                                  <w:divsChild>
                                                                                                                    <w:div w:id="1891377404">
                                                                                                                      <w:marLeft w:val="0"/>
                                                                                                                      <w:marRight w:val="0"/>
                                                                                                                      <w:marTop w:val="0"/>
                                                                                                                      <w:marBottom w:val="0"/>
                                                                                                                      <w:divBdr>
                                                                                                                        <w:top w:val="none" w:sz="0" w:space="0" w:color="auto"/>
                                                                                                                        <w:left w:val="none" w:sz="0" w:space="0" w:color="auto"/>
                                                                                                                        <w:bottom w:val="none" w:sz="0" w:space="0" w:color="auto"/>
                                                                                                                        <w:right w:val="none" w:sz="0" w:space="0" w:color="auto"/>
                                                                                                                      </w:divBdr>
                                                                                                                      <w:divsChild>
                                                                                                                        <w:div w:id="1891377139">
                                                                                                                          <w:marLeft w:val="0"/>
                                                                                                                          <w:marRight w:val="0"/>
                                                                                                                          <w:marTop w:val="0"/>
                                                                                                                          <w:marBottom w:val="0"/>
                                                                                                                          <w:divBdr>
                                                                                                                            <w:top w:val="none" w:sz="0" w:space="0" w:color="auto"/>
                                                                                                                            <w:left w:val="none" w:sz="0" w:space="0" w:color="auto"/>
                                                                                                                            <w:bottom w:val="none" w:sz="0" w:space="0" w:color="auto"/>
                                                                                                                            <w:right w:val="none" w:sz="0" w:space="0" w:color="auto"/>
                                                                                                                          </w:divBdr>
                                                                                                                          <w:divsChild>
                                                                                                                            <w:div w:id="1891377422">
                                                                                                                              <w:marLeft w:val="0"/>
                                                                                                                              <w:marRight w:val="0"/>
                                                                                                                              <w:marTop w:val="0"/>
                                                                                                                              <w:marBottom w:val="0"/>
                                                                                                                              <w:divBdr>
                                                                                                                                <w:top w:val="none" w:sz="0" w:space="0" w:color="auto"/>
                                                                                                                                <w:left w:val="none" w:sz="0" w:space="0" w:color="auto"/>
                                                                                                                                <w:bottom w:val="none" w:sz="0" w:space="0" w:color="auto"/>
                                                                                                                                <w:right w:val="none" w:sz="0" w:space="0" w:color="auto"/>
                                                                                                                              </w:divBdr>
                                                                                                                              <w:divsChild>
                                                                                                                                <w:div w:id="1891377710">
                                                                                                                                  <w:marLeft w:val="0"/>
                                                                                                                                  <w:marRight w:val="0"/>
                                                                                                                                  <w:marTop w:val="0"/>
                                                                                                                                  <w:marBottom w:val="0"/>
                                                                                                                                  <w:divBdr>
                                                                                                                                    <w:top w:val="none" w:sz="0" w:space="0" w:color="auto"/>
                                                                                                                                    <w:left w:val="none" w:sz="0" w:space="0" w:color="auto"/>
                                                                                                                                    <w:bottom w:val="none" w:sz="0" w:space="0" w:color="auto"/>
                                                                                                                                    <w:right w:val="none" w:sz="0" w:space="0" w:color="auto"/>
                                                                                                                                  </w:divBdr>
                                                                                                                                  <w:divsChild>
                                                                                                                                    <w:div w:id="1891377600">
                                                                                                                                      <w:marLeft w:val="0"/>
                                                                                                                                      <w:marRight w:val="0"/>
                                                                                                                                      <w:marTop w:val="0"/>
                                                                                                                                      <w:marBottom w:val="0"/>
                                                                                                                                      <w:divBdr>
                                                                                                                                        <w:top w:val="none" w:sz="0" w:space="0" w:color="auto"/>
                                                                                                                                        <w:left w:val="none" w:sz="0" w:space="0" w:color="auto"/>
                                                                                                                                        <w:bottom w:val="none" w:sz="0" w:space="0" w:color="auto"/>
                                                                                                                                        <w:right w:val="none" w:sz="0" w:space="0" w:color="auto"/>
                                                                                                                                      </w:divBdr>
                                                                                                                                      <w:divsChild>
                                                                                                                                        <w:div w:id="1891377165">
                                                                                                                                          <w:marLeft w:val="0"/>
                                                                                                                                          <w:marRight w:val="0"/>
                                                                                                                                          <w:marTop w:val="0"/>
                                                                                                                                          <w:marBottom w:val="0"/>
                                                                                                                                          <w:divBdr>
                                                                                                                                            <w:top w:val="none" w:sz="0" w:space="0" w:color="auto"/>
                                                                                                                                            <w:left w:val="none" w:sz="0" w:space="0" w:color="auto"/>
                                                                                                                                            <w:bottom w:val="none" w:sz="0" w:space="0" w:color="auto"/>
                                                                                                                                            <w:right w:val="none" w:sz="0" w:space="0" w:color="auto"/>
                                                                                                                                          </w:divBdr>
                                                                                                                                          <w:divsChild>
                                                                                                                                            <w:div w:id="1891377675">
                                                                                                                                              <w:marLeft w:val="0"/>
                                                                                                                                              <w:marRight w:val="0"/>
                                                                                                                                              <w:marTop w:val="0"/>
                                                                                                                                              <w:marBottom w:val="0"/>
                                                                                                                                              <w:divBdr>
                                                                                                                                                <w:top w:val="none" w:sz="0" w:space="0" w:color="auto"/>
                                                                                                                                                <w:left w:val="none" w:sz="0" w:space="0" w:color="auto"/>
                                                                                                                                                <w:bottom w:val="none" w:sz="0" w:space="0" w:color="auto"/>
                                                                                                                                                <w:right w:val="none" w:sz="0" w:space="0" w:color="auto"/>
                                                                                                                                              </w:divBdr>
                                                                                                                                              <w:divsChild>
                                                                                                                                                <w:div w:id="1891377459">
                                                                                                                                                  <w:marLeft w:val="0"/>
                                                                                                                                                  <w:marRight w:val="0"/>
                                                                                                                                                  <w:marTop w:val="0"/>
                                                                                                                                                  <w:marBottom w:val="0"/>
                                                                                                                                                  <w:divBdr>
                                                                                                                                                    <w:top w:val="none" w:sz="0" w:space="0" w:color="auto"/>
                                                                                                                                                    <w:left w:val="none" w:sz="0" w:space="0" w:color="auto"/>
                                                                                                                                                    <w:bottom w:val="none" w:sz="0" w:space="0" w:color="auto"/>
                                                                                                                                                    <w:right w:val="none" w:sz="0" w:space="0" w:color="auto"/>
                                                                                                                                                  </w:divBdr>
                                                                                                                                                  <w:divsChild>
                                                                                                                                                    <w:div w:id="1891377074">
                                                                                                                                                      <w:marLeft w:val="0"/>
                                                                                                                                                      <w:marRight w:val="0"/>
                                                                                                                                                      <w:marTop w:val="0"/>
                                                                                                                                                      <w:marBottom w:val="0"/>
                                                                                                                                                      <w:divBdr>
                                                                                                                                                        <w:top w:val="none" w:sz="0" w:space="0" w:color="auto"/>
                                                                                                                                                        <w:left w:val="none" w:sz="0" w:space="0" w:color="auto"/>
                                                                                                                                                        <w:bottom w:val="none" w:sz="0" w:space="0" w:color="auto"/>
                                                                                                                                                        <w:right w:val="none" w:sz="0" w:space="0" w:color="auto"/>
                                                                                                                                                      </w:divBdr>
                                                                                                                                                      <w:divsChild>
                                                                                                                                                        <w:div w:id="1891377684">
                                                                                                                                                          <w:marLeft w:val="0"/>
                                                                                                                                                          <w:marRight w:val="0"/>
                                                                                                                                                          <w:marTop w:val="0"/>
                                                                                                                                                          <w:marBottom w:val="0"/>
                                                                                                                                                          <w:divBdr>
                                                                                                                                                            <w:top w:val="none" w:sz="0" w:space="0" w:color="auto"/>
                                                                                                                                                            <w:left w:val="none" w:sz="0" w:space="0" w:color="auto"/>
                                                                                                                                                            <w:bottom w:val="none" w:sz="0" w:space="0" w:color="auto"/>
                                                                                                                                                            <w:right w:val="none" w:sz="0" w:space="0" w:color="auto"/>
                                                                                                                                                          </w:divBdr>
                                                                                                                                                          <w:divsChild>
                                                                                                                                                            <w:div w:id="1891377355">
                                                                                                                                                              <w:marLeft w:val="0"/>
                                                                                                                                                              <w:marRight w:val="0"/>
                                                                                                                                                              <w:marTop w:val="0"/>
                                                                                                                                                              <w:marBottom w:val="0"/>
                                                                                                                                                              <w:divBdr>
                                                                                                                                                                <w:top w:val="none" w:sz="0" w:space="0" w:color="auto"/>
                                                                                                                                                                <w:left w:val="none" w:sz="0" w:space="0" w:color="auto"/>
                                                                                                                                                                <w:bottom w:val="none" w:sz="0" w:space="0" w:color="auto"/>
                                                                                                                                                                <w:right w:val="none" w:sz="0" w:space="0" w:color="auto"/>
                                                                                                                                                              </w:divBdr>
                                                                                                                                                              <w:divsChild>
                                                                                                                                                                <w:div w:id="1891377367">
                                                                                                                                                                  <w:marLeft w:val="0"/>
                                                                                                                                                                  <w:marRight w:val="0"/>
                                                                                                                                                                  <w:marTop w:val="0"/>
                                                                                                                                                                  <w:marBottom w:val="0"/>
                                                                                                                                                                  <w:divBdr>
                                                                                                                                                                    <w:top w:val="none" w:sz="0" w:space="0" w:color="auto"/>
                                                                                                                                                                    <w:left w:val="none" w:sz="0" w:space="0" w:color="auto"/>
                                                                                                                                                                    <w:bottom w:val="none" w:sz="0" w:space="0" w:color="auto"/>
                                                                                                                                                                    <w:right w:val="none" w:sz="0" w:space="0" w:color="auto"/>
                                                                                                                                                                  </w:divBdr>
                                                                                                                                                                  <w:divsChild>
                                                                                                                                                                    <w:div w:id="1891377566">
                                                                                                                                                                      <w:marLeft w:val="0"/>
                                                                                                                                                                      <w:marRight w:val="0"/>
                                                                                                                                                                      <w:marTop w:val="0"/>
                                                                                                                                                                      <w:marBottom w:val="0"/>
                                                                                                                                                                      <w:divBdr>
                                                                                                                                                                        <w:top w:val="none" w:sz="0" w:space="0" w:color="auto"/>
                                                                                                                                                                        <w:left w:val="none" w:sz="0" w:space="0" w:color="auto"/>
                                                                                                                                                                        <w:bottom w:val="none" w:sz="0" w:space="0" w:color="auto"/>
                                                                                                                                                                        <w:right w:val="none" w:sz="0" w:space="0" w:color="auto"/>
                                                                                                                                                                      </w:divBdr>
                                                                                                                                                                      <w:divsChild>
                                                                                                                                                                        <w:div w:id="1891377368">
                                                                                                                                                                          <w:marLeft w:val="0"/>
                                                                                                                                                                          <w:marRight w:val="0"/>
                                                                                                                                                                          <w:marTop w:val="0"/>
                                                                                                                                                                          <w:marBottom w:val="0"/>
                                                                                                                                                                          <w:divBdr>
                                                                                                                                                                            <w:top w:val="none" w:sz="0" w:space="0" w:color="auto"/>
                                                                                                                                                                            <w:left w:val="none" w:sz="0" w:space="0" w:color="auto"/>
                                                                                                                                                                            <w:bottom w:val="none" w:sz="0" w:space="0" w:color="auto"/>
                                                                                                                                                                            <w:right w:val="none" w:sz="0" w:space="0" w:color="auto"/>
                                                                                                                                                                          </w:divBdr>
                                                                                                                                                                          <w:divsChild>
                                                                                                                                                                            <w:div w:id="1891377678">
                                                                                                                                                                              <w:marLeft w:val="0"/>
                                                                                                                                                                              <w:marRight w:val="0"/>
                                                                                                                                                                              <w:marTop w:val="0"/>
                                                                                                                                                                              <w:marBottom w:val="0"/>
                                                                                                                                                                              <w:divBdr>
                                                                                                                                                                                <w:top w:val="none" w:sz="0" w:space="0" w:color="auto"/>
                                                                                                                                                                                <w:left w:val="none" w:sz="0" w:space="0" w:color="auto"/>
                                                                                                                                                                                <w:bottom w:val="none" w:sz="0" w:space="0" w:color="auto"/>
                                                                                                                                                                                <w:right w:val="none" w:sz="0" w:space="0" w:color="auto"/>
                                                                                                                                                                              </w:divBdr>
                                                                                                                                                                              <w:divsChild>
                                                                                                                                                                                <w:div w:id="1891377094">
                                                                                                                                                                                  <w:marLeft w:val="0"/>
                                                                                                                                                                                  <w:marRight w:val="0"/>
                                                                                                                                                                                  <w:marTop w:val="0"/>
                                                                                                                                                                                  <w:marBottom w:val="0"/>
                                                                                                                                                                                  <w:divBdr>
                                                                                                                                                                                    <w:top w:val="none" w:sz="0" w:space="0" w:color="auto"/>
                                                                                                                                                                                    <w:left w:val="none" w:sz="0" w:space="0" w:color="auto"/>
                                                                                                                                                                                    <w:bottom w:val="none" w:sz="0" w:space="0" w:color="auto"/>
                                                                                                                                                                                    <w:right w:val="none" w:sz="0" w:space="0" w:color="auto"/>
                                                                                                                                                                                  </w:divBdr>
                                                                                                                                                                                  <w:divsChild>
                                                                                                                                                                                    <w:div w:id="1891377205">
                                                                                                                                                                                      <w:marLeft w:val="0"/>
                                                                                                                                                                                      <w:marRight w:val="0"/>
                                                                                                                                                                                      <w:marTop w:val="0"/>
                                                                                                                                                                                      <w:marBottom w:val="0"/>
                                                                                                                                                                                      <w:divBdr>
                                                                                                                                                                                        <w:top w:val="none" w:sz="0" w:space="0" w:color="auto"/>
                                                                                                                                                                                        <w:left w:val="none" w:sz="0" w:space="0" w:color="auto"/>
                                                                                                                                                                                        <w:bottom w:val="none" w:sz="0" w:space="0" w:color="auto"/>
                                                                                                                                                                                        <w:right w:val="none" w:sz="0" w:space="0" w:color="auto"/>
                                                                                                                                                                                      </w:divBdr>
                                                                                                                                                                                      <w:divsChild>
                                                                                                                                                                                        <w:div w:id="1891377728">
                                                                                                                                                                                          <w:marLeft w:val="0"/>
                                                                                                                                                                                          <w:marRight w:val="0"/>
                                                                                                                                                                                          <w:marTop w:val="0"/>
                                                                                                                                                                                          <w:marBottom w:val="0"/>
                                                                                                                                                                                          <w:divBdr>
                                                                                                                                                                                            <w:top w:val="none" w:sz="0" w:space="0" w:color="auto"/>
                                                                                                                                                                                            <w:left w:val="none" w:sz="0" w:space="0" w:color="auto"/>
                                                                                                                                                                                            <w:bottom w:val="none" w:sz="0" w:space="0" w:color="auto"/>
                                                                                                                                                                                            <w:right w:val="none" w:sz="0" w:space="0" w:color="auto"/>
                                                                                                                                                                                          </w:divBdr>
                                                                                                                                                                                          <w:divsChild>
                                                                                                                                                                                            <w:div w:id="1891377157">
                                                                                                                                                                                              <w:marLeft w:val="0"/>
                                                                                                                                                                                              <w:marRight w:val="0"/>
                                                                                                                                                                                              <w:marTop w:val="0"/>
                                                                                                                                                                                              <w:marBottom w:val="0"/>
                                                                                                                                                                                              <w:divBdr>
                                                                                                                                                                                                <w:top w:val="none" w:sz="0" w:space="0" w:color="auto"/>
                                                                                                                                                                                                <w:left w:val="none" w:sz="0" w:space="0" w:color="auto"/>
                                                                                                                                                                                                <w:bottom w:val="none" w:sz="0" w:space="0" w:color="auto"/>
                                                                                                                                                                                                <w:right w:val="none" w:sz="0" w:space="0" w:color="auto"/>
                                                                                                                                                                                              </w:divBdr>
                                                                                                                                                                                              <w:divsChild>
                                                                                                                                                                                                <w:div w:id="1891377783">
                                                                                                                                                                                                  <w:marLeft w:val="0"/>
                                                                                                                                                                                                  <w:marRight w:val="0"/>
                                                                                                                                                                                                  <w:marTop w:val="0"/>
                                                                                                                                                                                                  <w:marBottom w:val="0"/>
                                                                                                                                                                                                  <w:divBdr>
                                                                                                                                                                                                    <w:top w:val="none" w:sz="0" w:space="0" w:color="auto"/>
                                                                                                                                                                                                    <w:left w:val="none" w:sz="0" w:space="0" w:color="auto"/>
                                                                                                                                                                                                    <w:bottom w:val="none" w:sz="0" w:space="0" w:color="auto"/>
                                                                                                                                                                                                    <w:right w:val="none" w:sz="0" w:space="0" w:color="auto"/>
                                                                                                                                                                                                  </w:divBdr>
                                                                                                                                                                                                  <w:divsChild>
                                                                                                                                                                                                    <w:div w:id="1891377242">
                                                                                                                                                                                                      <w:marLeft w:val="0"/>
                                                                                                                                                                                                      <w:marRight w:val="0"/>
                                                                                                                                                                                                      <w:marTop w:val="0"/>
                                                                                                                                                                                                      <w:marBottom w:val="0"/>
                                                                                                                                                                                                      <w:divBdr>
                                                                                                                                                                                                        <w:top w:val="none" w:sz="0" w:space="0" w:color="auto"/>
                                                                                                                                                                                                        <w:left w:val="none" w:sz="0" w:space="0" w:color="auto"/>
                                                                                                                                                                                                        <w:bottom w:val="none" w:sz="0" w:space="0" w:color="auto"/>
                                                                                                                                                                                                        <w:right w:val="none" w:sz="0" w:space="0" w:color="auto"/>
                                                                                                                                                                                                      </w:divBdr>
                                                                                                                                                                                                      <w:divsChild>
                                                                                                                                                                                                        <w:div w:id="1891377126">
                                                                                                                                                                                                          <w:marLeft w:val="0"/>
                                                                                                                                                                                                          <w:marRight w:val="0"/>
                                                                                                                                                                                                          <w:marTop w:val="0"/>
                                                                                                                                                                                                          <w:marBottom w:val="0"/>
                                                                                                                                                                                                          <w:divBdr>
                                                                                                                                                                                                            <w:top w:val="none" w:sz="0" w:space="0" w:color="auto"/>
                                                                                                                                                                                                            <w:left w:val="none" w:sz="0" w:space="0" w:color="auto"/>
                                                                                                                                                                                                            <w:bottom w:val="none" w:sz="0" w:space="0" w:color="auto"/>
                                                                                                                                                                                                            <w:right w:val="none" w:sz="0" w:space="0" w:color="auto"/>
                                                                                                                                                                                                          </w:divBdr>
                                                                                                                                                                                                          <w:divsChild>
                                                                                                                                                                                                            <w:div w:id="1891377338">
                                                                                                                                                                                                              <w:marLeft w:val="0"/>
                                                                                                                                                                                                              <w:marRight w:val="0"/>
                                                                                                                                                                                                              <w:marTop w:val="0"/>
                                                                                                                                                                                                              <w:marBottom w:val="0"/>
                                                                                                                                                                                                              <w:divBdr>
                                                                                                                                                                                                                <w:top w:val="none" w:sz="0" w:space="0" w:color="auto"/>
                                                                                                                                                                                                                <w:left w:val="none" w:sz="0" w:space="0" w:color="auto"/>
                                                                                                                                                                                                                <w:bottom w:val="none" w:sz="0" w:space="0" w:color="auto"/>
                                                                                                                                                                                                                <w:right w:val="none" w:sz="0" w:space="0" w:color="auto"/>
                                                                                                                                                                                                              </w:divBdr>
                                                                                                                                                                                                              <w:divsChild>
                                                                                                                                                                                                                <w:div w:id="1891377676">
                                                                                                                                                                                                                  <w:marLeft w:val="0"/>
                                                                                                                                                                                                                  <w:marRight w:val="0"/>
                                                                                                                                                                                                                  <w:marTop w:val="0"/>
                                                                                                                                                                                                                  <w:marBottom w:val="0"/>
                                                                                                                                                                                                                  <w:divBdr>
                                                                                                                                                                                                                    <w:top w:val="none" w:sz="0" w:space="0" w:color="auto"/>
                                                                                                                                                                                                                    <w:left w:val="none" w:sz="0" w:space="0" w:color="auto"/>
                                                                                                                                                                                                                    <w:bottom w:val="none" w:sz="0" w:space="0" w:color="auto"/>
                                                                                                                                                                                                                    <w:right w:val="none" w:sz="0" w:space="0" w:color="auto"/>
                                                                                                                                                                                                                  </w:divBdr>
                                                                                                                                                                                                                  <w:divsChild>
                                                                                                                                                                                                                    <w:div w:id="1891377561">
                                                                                                                                                                                                                      <w:marLeft w:val="0"/>
                                                                                                                                                                                                                      <w:marRight w:val="0"/>
                                                                                                                                                                                                                      <w:marTop w:val="0"/>
                                                                                                                                                                                                                      <w:marBottom w:val="0"/>
                                                                                                                                                                                                                      <w:divBdr>
                                                                                                                                                                                                                        <w:top w:val="none" w:sz="0" w:space="0" w:color="auto"/>
                                                                                                                                                                                                                        <w:left w:val="none" w:sz="0" w:space="0" w:color="auto"/>
                                                                                                                                                                                                                        <w:bottom w:val="none" w:sz="0" w:space="0" w:color="auto"/>
                                                                                                                                                                                                                        <w:right w:val="none" w:sz="0" w:space="0" w:color="auto"/>
                                                                                                                                                                                                                      </w:divBdr>
                                                                                                                                                                                                                      <w:divsChild>
                                                                                                                                                                                                                        <w:div w:id="1891377229">
                                                                                                                                                                                                                          <w:marLeft w:val="0"/>
                                                                                                                                                                                                                          <w:marRight w:val="0"/>
                                                                                                                                                                                                                          <w:marTop w:val="0"/>
                                                                                                                                                                                                                          <w:marBottom w:val="0"/>
                                                                                                                                                                                                                          <w:divBdr>
                                                                                                                                                                                                                            <w:top w:val="none" w:sz="0" w:space="0" w:color="auto"/>
                                                                                                                                                                                                                            <w:left w:val="none" w:sz="0" w:space="0" w:color="auto"/>
                                                                                                                                                                                                                            <w:bottom w:val="none" w:sz="0" w:space="0" w:color="auto"/>
                                                                                                                                                                                                                            <w:right w:val="none" w:sz="0" w:space="0" w:color="auto"/>
                                                                                                                                                                                                                          </w:divBdr>
                                                                                                                                                                                                                          <w:divsChild>
                                                                                                                                                                                                                            <w:div w:id="1891377530">
                                                                                                                                                                                                                              <w:marLeft w:val="0"/>
                                                                                                                                                                                                                              <w:marRight w:val="0"/>
                                                                                                                                                                                                                              <w:marTop w:val="0"/>
                                                                                                                                                                                                                              <w:marBottom w:val="0"/>
                                                                                                                                                                                                                              <w:divBdr>
                                                                                                                                                                                                                                <w:top w:val="none" w:sz="0" w:space="0" w:color="auto"/>
                                                                                                                                                                                                                                <w:left w:val="none" w:sz="0" w:space="0" w:color="auto"/>
                                                                                                                                                                                                                                <w:bottom w:val="none" w:sz="0" w:space="0" w:color="auto"/>
                                                                                                                                                                                                                                <w:right w:val="none" w:sz="0" w:space="0" w:color="auto"/>
                                                                                                                                                                                                                              </w:divBdr>
                                                                                                                                                                                                                              <w:divsChild>
                                                                                                                                                                                                                                <w:div w:id="1891377509">
                                                                                                                                                                                                                                  <w:marLeft w:val="0"/>
                                                                                                                                                                                                                                  <w:marRight w:val="0"/>
                                                                                                                                                                                                                                  <w:marTop w:val="0"/>
                                                                                                                                                                                                                                  <w:marBottom w:val="0"/>
                                                                                                                                                                                                                                  <w:divBdr>
                                                                                                                                                                                                                                    <w:top w:val="none" w:sz="0" w:space="0" w:color="auto"/>
                                                                                                                                                                                                                                    <w:left w:val="none" w:sz="0" w:space="0" w:color="auto"/>
                                                                                                                                                                                                                                    <w:bottom w:val="none" w:sz="0" w:space="0" w:color="auto"/>
                                                                                                                                                                                                                                    <w:right w:val="none" w:sz="0" w:space="0" w:color="auto"/>
                                                                                                                                                                                                                                  </w:divBdr>
                                                                                                                                                                                                                                  <w:divsChild>
                                                                                                                                                                                                                                    <w:div w:id="1891377167">
                                                                                                                                                                                                                                      <w:marLeft w:val="0"/>
                                                                                                                                                                                                                                      <w:marRight w:val="0"/>
                                                                                                                                                                                                                                      <w:marTop w:val="0"/>
                                                                                                                                                                                                                                      <w:marBottom w:val="0"/>
                                                                                                                                                                                                                                      <w:divBdr>
                                                                                                                                                                                                                                        <w:top w:val="none" w:sz="0" w:space="0" w:color="auto"/>
                                                                                                                                                                                                                                        <w:left w:val="none" w:sz="0" w:space="0" w:color="auto"/>
                                                                                                                                                                                                                                        <w:bottom w:val="none" w:sz="0" w:space="0" w:color="auto"/>
                                                                                                                                                                                                                                        <w:right w:val="none" w:sz="0" w:space="0" w:color="auto"/>
                                                                                                                                                                                                                                      </w:divBdr>
                                                                                                                                                                                                                                      <w:divsChild>
                                                                                                                                                                                                                                        <w:div w:id="1891377337">
                                                                                                                                                                                                                                          <w:marLeft w:val="0"/>
                                                                                                                                                                                                                                          <w:marRight w:val="0"/>
                                                                                                                                                                                                                                          <w:marTop w:val="0"/>
                                                                                                                                                                                                                                          <w:marBottom w:val="0"/>
                                                                                                                                                                                                                                          <w:divBdr>
                                                                                                                                                                                                                                            <w:top w:val="none" w:sz="0" w:space="0" w:color="auto"/>
                                                                                                                                                                                                                                            <w:left w:val="none" w:sz="0" w:space="0" w:color="auto"/>
                                                                                                                                                                                                                                            <w:bottom w:val="none" w:sz="0" w:space="0" w:color="auto"/>
                                                                                                                                                                                                                                            <w:right w:val="none" w:sz="0" w:space="0" w:color="auto"/>
                                                                                                                                                                                                                                          </w:divBdr>
                                                                                                                                                                                                                                          <w:divsChild>
                                                                                                                                                                                                                                            <w:div w:id="1891377672">
                                                                                                                                                                                                                                              <w:marLeft w:val="0"/>
                                                                                                                                                                                                                                              <w:marRight w:val="0"/>
                                                                                                                                                                                                                                              <w:marTop w:val="0"/>
                                                                                                                                                                                                                                              <w:marBottom w:val="0"/>
                                                                                                                                                                                                                                              <w:divBdr>
                                                                                                                                                                                                                                                <w:top w:val="none" w:sz="0" w:space="0" w:color="auto"/>
                                                                                                                                                                                                                                                <w:left w:val="none" w:sz="0" w:space="0" w:color="auto"/>
                                                                                                                                                                                                                                                <w:bottom w:val="none" w:sz="0" w:space="0" w:color="auto"/>
                                                                                                                                                                                                                                                <w:right w:val="none" w:sz="0" w:space="0" w:color="auto"/>
                                                                                                                                                                                                                                              </w:divBdr>
                                                                                                                                                                                                                                              <w:divsChild>
                                                                                                                                                                                                                                                <w:div w:id="1891377776">
                                                                                                                                                                                                                                                  <w:marLeft w:val="0"/>
                                                                                                                                                                                                                                                  <w:marRight w:val="0"/>
                                                                                                                                                                                                                                                  <w:marTop w:val="0"/>
                                                                                                                                                                                                                                                  <w:marBottom w:val="0"/>
                                                                                                                                                                                                                                                  <w:divBdr>
                                                                                                                                                                                                                                                    <w:top w:val="none" w:sz="0" w:space="0" w:color="auto"/>
                                                                                                                                                                                                                                                    <w:left w:val="none" w:sz="0" w:space="0" w:color="auto"/>
                                                                                                                                                                                                                                                    <w:bottom w:val="none" w:sz="0" w:space="0" w:color="auto"/>
                                                                                                                                                                                                                                                    <w:right w:val="none" w:sz="0" w:space="0" w:color="auto"/>
                                                                                                                                                                                                                                                  </w:divBdr>
                                                                                                                                                                                                                                                  <w:divsChild>
                                                                                                                                                                                                                                                    <w:div w:id="1891377179">
                                                                                                                                                                                                                                                      <w:marLeft w:val="0"/>
                                                                                                                                                                                                                                                      <w:marRight w:val="0"/>
                                                                                                                                                                                                                                                      <w:marTop w:val="0"/>
                                                                                                                                                                                                                                                      <w:marBottom w:val="0"/>
                                                                                                                                                                                                                                                      <w:divBdr>
                                                                                                                                                                                                                                                        <w:top w:val="none" w:sz="0" w:space="0" w:color="auto"/>
                                                                                                                                                                                                                                                        <w:left w:val="none" w:sz="0" w:space="0" w:color="auto"/>
                                                                                                                                                                                                                                                        <w:bottom w:val="none" w:sz="0" w:space="0" w:color="auto"/>
                                                                                                                                                                                                                                                        <w:right w:val="none" w:sz="0" w:space="0" w:color="auto"/>
                                                                                                                                                                                                                                                      </w:divBdr>
                                                                                                                                                                                                                                                      <w:divsChild>
                                                                                                                                                                                                                                                        <w:div w:id="1891377341">
                                                                                                                                                                                                                                                          <w:marLeft w:val="0"/>
                                                                                                                                                                                                                                                          <w:marRight w:val="0"/>
                                                                                                                                                                                                                                                          <w:marTop w:val="0"/>
                                                                                                                                                                                                                                                          <w:marBottom w:val="0"/>
                                                                                                                                                                                                                                                          <w:divBdr>
                                                                                                                                                                                                                                                            <w:top w:val="none" w:sz="0" w:space="0" w:color="auto"/>
                                                                                                                                                                                                                                                            <w:left w:val="none" w:sz="0" w:space="0" w:color="auto"/>
                                                                                                                                                                                                                                                            <w:bottom w:val="none" w:sz="0" w:space="0" w:color="auto"/>
                                                                                                                                                                                                                                                            <w:right w:val="none" w:sz="0" w:space="0" w:color="auto"/>
                                                                                                                                                                                                                                                          </w:divBdr>
                                                                                                                                                                                                                                                          <w:divsChild>
                                                                                                                                                                                                                                                            <w:div w:id="1891377605">
                                                                                                                                                                                                                                                              <w:marLeft w:val="0"/>
                                                                                                                                                                                                                                                              <w:marRight w:val="0"/>
                                                                                                                                                                                                                                                              <w:marTop w:val="0"/>
                                                                                                                                                                                                                                                              <w:marBottom w:val="0"/>
                                                                                                                                                                                                                                                              <w:divBdr>
                                                                                                                                                                                                                                                                <w:top w:val="none" w:sz="0" w:space="0" w:color="auto"/>
                                                                                                                                                                                                                                                                <w:left w:val="none" w:sz="0" w:space="0" w:color="auto"/>
                                                                                                                                                                                                                                                                <w:bottom w:val="none" w:sz="0" w:space="0" w:color="auto"/>
                                                                                                                                                                                                                                                                <w:right w:val="none" w:sz="0" w:space="0" w:color="auto"/>
                                                                                                                                                                                                                                                              </w:divBdr>
                                                                                                                                                                                                                                                              <w:divsChild>
                                                                                                                                                                                                                                                                <w:div w:id="1891377534">
                                                                                                                                                                                                                                                                  <w:marLeft w:val="0"/>
                                                                                                                                                                                                                                                                  <w:marRight w:val="0"/>
                                                                                                                                                                                                                                                                  <w:marTop w:val="0"/>
                                                                                                                                                                                                                                                                  <w:marBottom w:val="0"/>
                                                                                                                                                                                                                                                                  <w:divBdr>
                                                                                                                                                                                                                                                                    <w:top w:val="none" w:sz="0" w:space="0" w:color="auto"/>
                                                                                                                                                                                                                                                                    <w:left w:val="none" w:sz="0" w:space="0" w:color="auto"/>
                                                                                                                                                                                                                                                                    <w:bottom w:val="none" w:sz="0" w:space="0" w:color="auto"/>
                                                                                                                                                                                                                                                                    <w:right w:val="none" w:sz="0" w:space="0" w:color="auto"/>
                                                                                                                                                                                                                                                                  </w:divBdr>
                                                                                                                                                                                                                                                                  <w:divsChild>
                                                                                                                                                                                                                                                                    <w:div w:id="1891377582">
                                                                                                                                                                                                                                                                      <w:marLeft w:val="0"/>
                                                                                                                                                                                                                                                                      <w:marRight w:val="0"/>
                                                                                                                                                                                                                                                                      <w:marTop w:val="0"/>
                                                                                                                                                                                                                                                                      <w:marBottom w:val="0"/>
                                                                                                                                                                                                                                                                      <w:divBdr>
                                                                                                                                                                                                                                                                        <w:top w:val="none" w:sz="0" w:space="0" w:color="auto"/>
                                                                                                                                                                                                                                                                        <w:left w:val="none" w:sz="0" w:space="0" w:color="auto"/>
                                                                                                                                                                                                                                                                        <w:bottom w:val="none" w:sz="0" w:space="0" w:color="auto"/>
                                                                                                                                                                                                                                                                        <w:right w:val="none" w:sz="0" w:space="0" w:color="auto"/>
                                                                                                                                                                                                                                                                      </w:divBdr>
                                                                                                                                                                                                                                                                      <w:divsChild>
                                                                                                                                                                                                                                                                        <w:div w:id="1891377481">
                                                                                                                                                                                                                                                                          <w:marLeft w:val="0"/>
                                                                                                                                                                                                                                                                          <w:marRight w:val="0"/>
                                                                                                                                                                                                                                                                          <w:marTop w:val="0"/>
                                                                                                                                                                                                                                                                          <w:marBottom w:val="0"/>
                                                                                                                                                                                                                                                                          <w:divBdr>
                                                                                                                                                                                                                                                                            <w:top w:val="none" w:sz="0" w:space="0" w:color="auto"/>
                                                                                                                                                                                                                                                                            <w:left w:val="none" w:sz="0" w:space="0" w:color="auto"/>
                                                                                                                                                                                                                                                                            <w:bottom w:val="none" w:sz="0" w:space="0" w:color="auto"/>
                                                                                                                                                                                                                                                                            <w:right w:val="none" w:sz="0" w:space="0" w:color="auto"/>
                                                                                                                                                                                                                                                                          </w:divBdr>
                                                                                                                                                                                                                                                                          <w:divsChild>
                                                                                                                                                                                                                                                                            <w:div w:id="1891377613">
                                                                                                                                                                                                                                                                              <w:marLeft w:val="0"/>
                                                                                                                                                                                                                                                                              <w:marRight w:val="0"/>
                                                                                                                                                                                                                                                                              <w:marTop w:val="0"/>
                                                                                                                                                                                                                                                                              <w:marBottom w:val="0"/>
                                                                                                                                                                                                                                                                              <w:divBdr>
                                                                                                                                                                                                                                                                                <w:top w:val="none" w:sz="0" w:space="0" w:color="auto"/>
                                                                                                                                                                                                                                                                                <w:left w:val="none" w:sz="0" w:space="0" w:color="auto"/>
                                                                                                                                                                                                                                                                                <w:bottom w:val="none" w:sz="0" w:space="0" w:color="auto"/>
                                                                                                                                                                                                                                                                                <w:right w:val="none" w:sz="0" w:space="0" w:color="auto"/>
                                                                                                                                                                                                                                                                              </w:divBdr>
                                                                                                                                                                                                                                                                              <w:divsChild>
                                                                                                                                                                                                                                                                                <w:div w:id="1891377376">
                                                                                                                                                                                                                                                                                  <w:marLeft w:val="0"/>
                                                                                                                                                                                                                                                                                  <w:marRight w:val="0"/>
                                                                                                                                                                                                                                                                                  <w:marTop w:val="0"/>
                                                                                                                                                                                                                                                                                  <w:marBottom w:val="0"/>
                                                                                                                                                                                                                                                                                  <w:divBdr>
                                                                                                                                                                                                                                                                                    <w:top w:val="none" w:sz="0" w:space="0" w:color="auto"/>
                                                                                                                                                                                                                                                                                    <w:left w:val="none" w:sz="0" w:space="0" w:color="auto"/>
                                                                                                                                                                                                                                                                                    <w:bottom w:val="none" w:sz="0" w:space="0" w:color="auto"/>
                                                                                                                                                                                                                                                                                    <w:right w:val="none" w:sz="0" w:space="0" w:color="auto"/>
                                                                                                                                                                                                                                                                                  </w:divBdr>
                                                                                                                                                                                                                                                                                  <w:divsChild>
                                                                                                                                                                                                                                                                                    <w:div w:id="1891377053">
                                                                                                                                                                                                                                                                                      <w:marLeft w:val="0"/>
                                                                                                                                                                                                                                                                                      <w:marRight w:val="0"/>
                                                                                                                                                                                                                                                                                      <w:marTop w:val="0"/>
                                                                                                                                                                                                                                                                                      <w:marBottom w:val="0"/>
                                                                                                                                                                                                                                                                                      <w:divBdr>
                                                                                                                                                                                                                                                                                        <w:top w:val="none" w:sz="0" w:space="0" w:color="auto"/>
                                                                                                                                                                                                                                                                                        <w:left w:val="none" w:sz="0" w:space="0" w:color="auto"/>
                                                                                                                                                                                                                                                                                        <w:bottom w:val="none" w:sz="0" w:space="0" w:color="auto"/>
                                                                                                                                                                                                                                                                                        <w:right w:val="none" w:sz="0" w:space="0" w:color="auto"/>
                                                                                                                                                                                                                                                                                      </w:divBdr>
                                                                                                                                                                                                                                                                                      <w:divsChild>
                                                                                                                                                                                                                                                                                        <w:div w:id="1891377746">
                                                                                                                                                                                                                                                                                          <w:marLeft w:val="0"/>
                                                                                                                                                                                                                                                                                          <w:marRight w:val="0"/>
                                                                                                                                                                                                                                                                                          <w:marTop w:val="0"/>
                                                                                                                                                                                                                                                                                          <w:marBottom w:val="0"/>
                                                                                                                                                                                                                                                                                          <w:divBdr>
                                                                                                                                                                                                                                                                                            <w:top w:val="none" w:sz="0" w:space="0" w:color="auto"/>
                                                                                                                                                                                                                                                                                            <w:left w:val="none" w:sz="0" w:space="0" w:color="auto"/>
                                                                                                                                                                                                                                                                                            <w:bottom w:val="none" w:sz="0" w:space="0" w:color="auto"/>
                                                                                                                                                                                                                                                                                            <w:right w:val="none" w:sz="0" w:space="0" w:color="auto"/>
                                                                                                                                                                                                                                                                                          </w:divBdr>
                                                                                                                                                                                                                                                                                        </w:div>
                                                                                                                                                                                                                                                                                      </w:divsChild>
                                                                                                                                                                                                                                                                                    </w:div>
                                                                                                                                                                                                                                                                                    <w:div w:id="1891377068">
                                                                                                                                                                                                                                                                                      <w:marLeft w:val="0"/>
                                                                                                                                                                                                                                                                                      <w:marRight w:val="0"/>
                                                                                                                                                                                                                                                                                      <w:marTop w:val="0"/>
                                                                                                                                                                                                                                                                                      <w:marBottom w:val="0"/>
                                                                                                                                                                                                                                                                                      <w:divBdr>
                                                                                                                                                                                                                                                                                        <w:top w:val="none" w:sz="0" w:space="0" w:color="auto"/>
                                                                                                                                                                                                                                                                                        <w:left w:val="none" w:sz="0" w:space="0" w:color="auto"/>
                                                                                                                                                                                                                                                                                        <w:bottom w:val="none" w:sz="0" w:space="0" w:color="auto"/>
                                                                                                                                                                                                                                                                                        <w:right w:val="none" w:sz="0" w:space="0" w:color="auto"/>
                                                                                                                                                                                                                                                                                      </w:divBdr>
                                                                                                                                                                                                                                                                                      <w:divsChild>
                                                                                                                                                                                                                                                                                        <w:div w:id="1891377424">
                                                                                                                                                                                                                                                                                          <w:marLeft w:val="0"/>
                                                                                                                                                                                                                                                                                          <w:marRight w:val="0"/>
                                                                                                                                                                                                                                                                                          <w:marTop w:val="0"/>
                                                                                                                                                                                                                                                                                          <w:marBottom w:val="0"/>
                                                                                                                                                                                                                                                                                          <w:divBdr>
                                                                                                                                                                                                                                                                                            <w:top w:val="none" w:sz="0" w:space="0" w:color="auto"/>
                                                                                                                                                                                                                                                                                            <w:left w:val="none" w:sz="0" w:space="0" w:color="auto"/>
                                                                                                                                                                                                                                                                                            <w:bottom w:val="none" w:sz="0" w:space="0" w:color="auto"/>
                                                                                                                                                                                                                                                                                            <w:right w:val="none" w:sz="0" w:space="0" w:color="auto"/>
                                                                                                                                                                                                                                                                                          </w:divBdr>
                                                                                                                                                                                                                                                                                        </w:div>
                                                                                                                                                                                                                                                                                      </w:divsChild>
                                                                                                                                                                                                                                                                                    </w:div>
                                                                                                                                                                                                                                                                                    <w:div w:id="1891377265">
                                                                                                                                                                                                                                                                                      <w:marLeft w:val="0"/>
                                                                                                                                                                                                                                                                                      <w:marRight w:val="0"/>
                                                                                                                                                                                                                                                                                      <w:marTop w:val="0"/>
                                                                                                                                                                                                                                                                                      <w:marBottom w:val="0"/>
                                                                                                                                                                                                                                                                                      <w:divBdr>
                                                                                                                                                                                                                                                                                        <w:top w:val="none" w:sz="0" w:space="0" w:color="auto"/>
                                                                                                                                                                                                                                                                                        <w:left w:val="none" w:sz="0" w:space="0" w:color="auto"/>
                                                                                                                                                                                                                                                                                        <w:bottom w:val="none" w:sz="0" w:space="0" w:color="auto"/>
                                                                                                                                                                                                                                                                                        <w:right w:val="none" w:sz="0" w:space="0" w:color="auto"/>
                                                                                                                                                                                                                                                                                      </w:divBdr>
                                                                                                                                                                                                                                                                                      <w:divsChild>
                                                                                                                                                                                                                                                                                        <w:div w:id="1891377442">
                                                                                                                                                                                                                                                                                          <w:marLeft w:val="0"/>
                                                                                                                                                                                                                                                                                          <w:marRight w:val="0"/>
                                                                                                                                                                                                                                                                                          <w:marTop w:val="0"/>
                                                                                                                                                                                                                                                                                          <w:marBottom w:val="0"/>
                                                                                                                                                                                                                                                                                          <w:divBdr>
                                                                                                                                                                                                                                                                                            <w:top w:val="none" w:sz="0" w:space="0" w:color="auto"/>
                                                                                                                                                                                                                                                                                            <w:left w:val="none" w:sz="0" w:space="0" w:color="auto"/>
                                                                                                                                                                                                                                                                                            <w:bottom w:val="none" w:sz="0" w:space="0" w:color="auto"/>
                                                                                                                                                                                                                                                                                            <w:right w:val="none" w:sz="0" w:space="0" w:color="auto"/>
                                                                                                                                                                                                                                                                                          </w:divBdr>
                                                                                                                                                                                                                                                                                        </w:div>
                                                                                                                                                                                                                                                                                      </w:divsChild>
                                                                                                                                                                                                                                                                                    </w:div>
                                                                                                                                                                                                                                                                                    <w:div w:id="1891377292">
                                                                                                                                                                                                                                                                                      <w:marLeft w:val="0"/>
                                                                                                                                                                                                                                                                                      <w:marRight w:val="0"/>
                                                                                                                                                                                                                                                                                      <w:marTop w:val="0"/>
                                                                                                                                                                                                                                                                                      <w:marBottom w:val="0"/>
                                                                                                                                                                                                                                                                                      <w:divBdr>
                                                                                                                                                                                                                                                                                        <w:top w:val="none" w:sz="0" w:space="0" w:color="auto"/>
                                                                                                                                                                                                                                                                                        <w:left w:val="none" w:sz="0" w:space="0" w:color="auto"/>
                                                                                                                                                                                                                                                                                        <w:bottom w:val="none" w:sz="0" w:space="0" w:color="auto"/>
                                                                                                                                                                                                                                                                                        <w:right w:val="none" w:sz="0" w:space="0" w:color="auto"/>
                                                                                                                                                                                                                                                                                      </w:divBdr>
                                                                                                                                                                                                                                                                                      <w:divsChild>
                                                                                                                                                                                                                                                                                        <w:div w:id="1891377764">
                                                                                                                                                                                                                                                                                          <w:marLeft w:val="0"/>
                                                                                                                                                                                                                                                                                          <w:marRight w:val="0"/>
                                                                                                                                                                                                                                                                                          <w:marTop w:val="0"/>
                                                                                                                                                                                                                                                                                          <w:marBottom w:val="0"/>
                                                                                                                                                                                                                                                                                          <w:divBdr>
                                                                                                                                                                                                                                                                                            <w:top w:val="none" w:sz="0" w:space="0" w:color="auto"/>
                                                                                                                                                                                                                                                                                            <w:left w:val="none" w:sz="0" w:space="0" w:color="auto"/>
                                                                                                                                                                                                                                                                                            <w:bottom w:val="none" w:sz="0" w:space="0" w:color="auto"/>
                                                                                                                                                                                                                                                                                            <w:right w:val="none" w:sz="0" w:space="0" w:color="auto"/>
                                                                                                                                                                                                                                                                                          </w:divBdr>
                                                                                                                                                                                                                                                                                        </w:div>
                                                                                                                                                                                                                                                                                      </w:divsChild>
                                                                                                                                                                                                                                                                                    </w:div>
                                                                                                                                                                                                                                                                                    <w:div w:id="1891377351">
                                                                                                                                                                                                                                                                                      <w:marLeft w:val="0"/>
                                                                                                                                                                                                                                                                                      <w:marRight w:val="0"/>
                                                                                                                                                                                                                                                                                      <w:marTop w:val="0"/>
                                                                                                                                                                                                                                                                                      <w:marBottom w:val="0"/>
                                                                                                                                                                                                                                                                                      <w:divBdr>
                                                                                                                                                                                                                                                                                        <w:top w:val="none" w:sz="0" w:space="0" w:color="auto"/>
                                                                                                                                                                                                                                                                                        <w:left w:val="none" w:sz="0" w:space="0" w:color="auto"/>
                                                                                                                                                                                                                                                                                        <w:bottom w:val="none" w:sz="0" w:space="0" w:color="auto"/>
                                                                                                                                                                                                                                                                                        <w:right w:val="none" w:sz="0" w:space="0" w:color="auto"/>
                                                                                                                                                                                                                                                                                      </w:divBdr>
                                                                                                                                                                                                                                                                                    </w:div>
                                                                                                                                                                                                                                                                                    <w:div w:id="1891377505">
                                                                                                                                                                                                                                                                                      <w:marLeft w:val="0"/>
                                                                                                                                                                                                                                                                                      <w:marRight w:val="0"/>
                                                                                                                                                                                                                                                                                      <w:marTop w:val="0"/>
                                                                                                                                                                                                                                                                                      <w:marBottom w:val="0"/>
                                                                                                                                                                                                                                                                                      <w:divBdr>
                                                                                                                                                                                                                                                                                        <w:top w:val="none" w:sz="0" w:space="0" w:color="auto"/>
                                                                                                                                                                                                                                                                                        <w:left w:val="none" w:sz="0" w:space="0" w:color="auto"/>
                                                                                                                                                                                                                                                                                        <w:bottom w:val="none" w:sz="0" w:space="0" w:color="auto"/>
                                                                                                                                                                                                                                                                                        <w:right w:val="none" w:sz="0" w:space="0" w:color="auto"/>
                                                                                                                                                                                                                                                                                      </w:divBdr>
                                                                                                                                                                                                                                                                                      <w:divsChild>
                                                                                                                                                                                                                                                                                        <w:div w:id="1891377590">
                                                                                                                                                                                                                                                                                          <w:marLeft w:val="0"/>
                                                                                                                                                                                                                                                                                          <w:marRight w:val="0"/>
                                                                                                                                                                                                                                                                                          <w:marTop w:val="0"/>
                                                                                                                                                                                                                                                                                          <w:marBottom w:val="0"/>
                                                                                                                                                                                                                                                                                          <w:divBdr>
                                                                                                                                                                                                                                                                                            <w:top w:val="none" w:sz="0" w:space="0" w:color="auto"/>
                                                                                                                                                                                                                                                                                            <w:left w:val="none" w:sz="0" w:space="0" w:color="auto"/>
                                                                                                                                                                                                                                                                                            <w:bottom w:val="none" w:sz="0" w:space="0" w:color="auto"/>
                                                                                                                                                                                                                                                                                            <w:right w:val="none" w:sz="0" w:space="0" w:color="auto"/>
                                                                                                                                                                                                                                                                                          </w:divBdr>
                                                                                                                                                                                                                                                                                        </w:div>
                                                                                                                                                                                                                                                                                      </w:divsChild>
                                                                                                                                                                                                                                                                                    </w:div>
                                                                                                                                                                                                                                                                                    <w:div w:id="1891377583">
                                                                                                                                                                                                                                                                                      <w:marLeft w:val="0"/>
                                                                                                                                                                                                                                                                                      <w:marRight w:val="0"/>
                                                                                                                                                                                                                                                                                      <w:marTop w:val="0"/>
                                                                                                                                                                                                                                                                                      <w:marBottom w:val="0"/>
                                                                                                                                                                                                                                                                                      <w:divBdr>
                                                                                                                                                                                                                                                                                        <w:top w:val="none" w:sz="0" w:space="0" w:color="auto"/>
                                                                                                                                                                                                                                                                                        <w:left w:val="none" w:sz="0" w:space="0" w:color="auto"/>
                                                                                                                                                                                                                                                                                        <w:bottom w:val="none" w:sz="0" w:space="0" w:color="auto"/>
                                                                                                                                                                                                                                                                                        <w:right w:val="none" w:sz="0" w:space="0" w:color="auto"/>
                                                                                                                                                                                                                                                                                      </w:divBdr>
                                                                                                                                                                                                                                                                                      <w:divsChild>
                                                                                                                                                                                                                                                                                        <w:div w:id="1891377519">
                                                                                                                                                                                                                                                                                          <w:marLeft w:val="0"/>
                                                                                                                                                                                                                                                                                          <w:marRight w:val="0"/>
                                                                                                                                                                                                                                                                                          <w:marTop w:val="0"/>
                                                                                                                                                                                                                                                                                          <w:marBottom w:val="0"/>
                                                                                                                                                                                                                                                                                          <w:divBdr>
                                                                                                                                                                                                                                                                                            <w:top w:val="none" w:sz="0" w:space="0" w:color="auto"/>
                                                                                                                                                                                                                                                                                            <w:left w:val="none" w:sz="0" w:space="0" w:color="auto"/>
                                                                                                                                                                                                                                                                                            <w:bottom w:val="none" w:sz="0" w:space="0" w:color="auto"/>
                                                                                                                                                                                                                                                                                            <w:right w:val="none" w:sz="0" w:space="0" w:color="auto"/>
                                                                                                                                                                                                                                                                                          </w:divBdr>
                                                                                                                                                                                                                                                                                        </w:div>
                                                                                                                                                                                                                                                                                      </w:divsChild>
                                                                                                                                                                                                                                                                                    </w:div>
                                                                                                                                                                                                                                                                                    <w:div w:id="1891377589">
                                                                                                                                                                                                                                                                                      <w:marLeft w:val="0"/>
                                                                                                                                                                                                                                                                                      <w:marRight w:val="0"/>
                                                                                                                                                                                                                                                                                      <w:marTop w:val="0"/>
                                                                                                                                                                                                                                                                                      <w:marBottom w:val="0"/>
                                                                                                                                                                                                                                                                                      <w:divBdr>
                                                                                                                                                                                                                                                                                        <w:top w:val="none" w:sz="0" w:space="0" w:color="auto"/>
                                                                                                                                                                                                                                                                                        <w:left w:val="none" w:sz="0" w:space="0" w:color="auto"/>
                                                                                                                                                                                                                                                                                        <w:bottom w:val="none" w:sz="0" w:space="0" w:color="auto"/>
                                                                                                                                                                                                                                                                                        <w:right w:val="none" w:sz="0" w:space="0" w:color="auto"/>
                                                                                                                                                                                                                                                                                      </w:divBdr>
                                                                                                                                                                                                                                                                                      <w:divsChild>
                                                                                                                                                                                                                                                                                        <w:div w:id="1891377255">
                                                                                                                                                                                                                                                                                          <w:marLeft w:val="0"/>
                                                                                                                                                                                                                                                                                          <w:marRight w:val="0"/>
                                                                                                                                                                                                                                                                                          <w:marTop w:val="0"/>
                                                                                                                                                                                                                                                                                          <w:marBottom w:val="0"/>
                                                                                                                                                                                                                                                                                          <w:divBdr>
                                                                                                                                                                                                                                                                                            <w:top w:val="none" w:sz="0" w:space="0" w:color="auto"/>
                                                                                                                                                                                                                                                                                            <w:left w:val="none" w:sz="0" w:space="0" w:color="auto"/>
                                                                                                                                                                                                                                                                                            <w:bottom w:val="none" w:sz="0" w:space="0" w:color="auto"/>
                                                                                                                                                                                                                                                                                            <w:right w:val="none" w:sz="0" w:space="0" w:color="auto"/>
                                                                                                                                                                                                                                                                                          </w:divBdr>
                                                                                                                                                                                                                                                                                        </w:div>
                                                                                                                                                                                                                                                                                      </w:divsChild>
                                                                                                                                                                                                                                                                                    </w:div>
                                                                                                                                                                                                                                                                                    <w:div w:id="1891377618">
                                                                                                                                                                                                                                                                                      <w:marLeft w:val="0"/>
                                                                                                                                                                                                                                                                                      <w:marRight w:val="0"/>
                                                                                                                                                                                                                                                                                      <w:marTop w:val="0"/>
                                                                                                                                                                                                                                                                                      <w:marBottom w:val="0"/>
                                                                                                                                                                                                                                                                                      <w:divBdr>
                                                                                                                                                                                                                                                                                        <w:top w:val="none" w:sz="0" w:space="0" w:color="auto"/>
                                                                                                                                                                                                                                                                                        <w:left w:val="none" w:sz="0" w:space="0" w:color="auto"/>
                                                                                                                                                                                                                                                                                        <w:bottom w:val="none" w:sz="0" w:space="0" w:color="auto"/>
                                                                                                                                                                                                                                                                                        <w:right w:val="none" w:sz="0" w:space="0" w:color="auto"/>
                                                                                                                                                                                                                                                                                      </w:divBdr>
                                                                                                                                                                                                                                                                                      <w:divsChild>
                                                                                                                                                                                                                                                                                        <w:div w:id="1891377531">
                                                                                                                                                                                                                                                                                          <w:marLeft w:val="0"/>
                                                                                                                                                                                                                                                                                          <w:marRight w:val="0"/>
                                                                                                                                                                                                                                                                                          <w:marTop w:val="0"/>
                                                                                                                                                                                                                                                                                          <w:marBottom w:val="0"/>
                                                                                                                                                                                                                                                                                          <w:divBdr>
                                                                                                                                                                                                                                                                                            <w:top w:val="none" w:sz="0" w:space="0" w:color="auto"/>
                                                                                                                                                                                                                                                                                            <w:left w:val="none" w:sz="0" w:space="0" w:color="auto"/>
                                                                                                                                                                                                                                                                                            <w:bottom w:val="none" w:sz="0" w:space="0" w:color="auto"/>
                                                                                                                                                                                                                                                                                            <w:right w:val="none" w:sz="0" w:space="0" w:color="auto"/>
                                                                                                                                                                                                                                                                                          </w:divBdr>
                                                                                                                                                                                                                                                                                        </w:div>
                                                                                                                                                                                                                                                                                      </w:divsChild>
                                                                                                                                                                                                                                                                                    </w:div>
                                                                                                                                                                                                                                                                                    <w:div w:id="1891377763">
                                                                                                                                                                                                                                                                                      <w:marLeft w:val="0"/>
                                                                                                                                                                                                                                                                                      <w:marRight w:val="0"/>
                                                                                                                                                                                                                                                                                      <w:marTop w:val="0"/>
                                                                                                                                                                                                                                                                                      <w:marBottom w:val="0"/>
                                                                                                                                                                                                                                                                                      <w:divBdr>
                                                                                                                                                                                                                                                                                        <w:top w:val="none" w:sz="0" w:space="0" w:color="auto"/>
                                                                                                                                                                                                                                                                                        <w:left w:val="none" w:sz="0" w:space="0" w:color="auto"/>
                                                                                                                                                                                                                                                                                        <w:bottom w:val="none" w:sz="0" w:space="0" w:color="auto"/>
                                                                                                                                                                                                                                                                                        <w:right w:val="none" w:sz="0" w:space="0" w:color="auto"/>
                                                                                                                                                                                                                                                                                      </w:divBdr>
                                                                                                                                                                                                                                                                                      <w:divsChild>
                                                                                                                                                                                                                                                                                        <w:div w:id="1891377501">
                                                                                                                                                                                                                                                                                          <w:marLeft w:val="0"/>
                                                                                                                                                                                                                                                                                          <w:marRight w:val="0"/>
                                                                                                                                                                                                                                                                                          <w:marTop w:val="0"/>
                                                                                                                                                                                                                                                                                          <w:marBottom w:val="0"/>
                                                                                                                                                                                                                                                                                          <w:divBdr>
                                                                                                                                                                                                                                                                                            <w:top w:val="none" w:sz="0" w:space="0" w:color="auto"/>
                                                                                                                                                                                                                                                                                            <w:left w:val="none" w:sz="0" w:space="0" w:color="auto"/>
                                                                                                                                                                                                                                                                                            <w:bottom w:val="none" w:sz="0" w:space="0" w:color="auto"/>
                                                                                                                                                                                                                                                                                            <w:right w:val="none" w:sz="0" w:space="0" w:color="auto"/>
                                                                                                                                                                                                                                                                                          </w:divBdr>
                                                                                                                                                                                                                                                                                        </w:div>
                                                                                                                                                                                                                                                                                      </w:divsChild>
                                                                                                                                                                                                                                                                                    </w:div>
                                                                                                                                                                                                                                                                                    <w:div w:id="1891377799">
                                                                                                                                                                                                                                                                                      <w:marLeft w:val="0"/>
                                                                                                                                                                                                                                                                                      <w:marRight w:val="0"/>
                                                                                                                                                                                                                                                                                      <w:marTop w:val="0"/>
                                                                                                                                                                                                                                                                                      <w:marBottom w:val="0"/>
                                                                                                                                                                                                                                                                                      <w:divBdr>
                                                                                                                                                                                                                                                                                        <w:top w:val="none" w:sz="0" w:space="0" w:color="auto"/>
                                                                                                                                                                                                                                                                                        <w:left w:val="none" w:sz="0" w:space="0" w:color="auto"/>
                                                                                                                                                                                                                                                                                        <w:bottom w:val="none" w:sz="0" w:space="0" w:color="auto"/>
                                                                                                                                                                                                                                                                                        <w:right w:val="none" w:sz="0" w:space="0" w:color="auto"/>
                                                                                                                                                                                                                                                                                      </w:divBdr>
                                                                                                                                                                                                                                                                                      <w:divsChild>
                                                                                                                                                                                                                                                                                        <w:div w:id="18913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1377599">
                  <w:marLeft w:val="0"/>
                  <w:marRight w:val="0"/>
                  <w:marTop w:val="0"/>
                  <w:marBottom w:val="0"/>
                  <w:divBdr>
                    <w:top w:val="none" w:sz="0" w:space="0" w:color="auto"/>
                    <w:left w:val="none" w:sz="0" w:space="0" w:color="auto"/>
                    <w:bottom w:val="none" w:sz="0" w:space="0" w:color="auto"/>
                    <w:right w:val="none" w:sz="0" w:space="0" w:color="auto"/>
                  </w:divBdr>
                </w:div>
              </w:divsChild>
            </w:div>
            <w:div w:id="1891377581">
              <w:marLeft w:val="0"/>
              <w:marRight w:val="0"/>
              <w:marTop w:val="0"/>
              <w:marBottom w:val="0"/>
              <w:divBdr>
                <w:top w:val="none" w:sz="0" w:space="0" w:color="auto"/>
                <w:left w:val="none" w:sz="0" w:space="0" w:color="auto"/>
                <w:bottom w:val="none" w:sz="0" w:space="0" w:color="auto"/>
                <w:right w:val="none" w:sz="0" w:space="0" w:color="auto"/>
              </w:divBdr>
            </w:div>
            <w:div w:id="1891377587">
              <w:marLeft w:val="0"/>
              <w:marRight w:val="0"/>
              <w:marTop w:val="0"/>
              <w:marBottom w:val="0"/>
              <w:divBdr>
                <w:top w:val="none" w:sz="0" w:space="0" w:color="auto"/>
                <w:left w:val="none" w:sz="0" w:space="0" w:color="auto"/>
                <w:bottom w:val="none" w:sz="0" w:space="0" w:color="auto"/>
                <w:right w:val="none" w:sz="0" w:space="0" w:color="auto"/>
              </w:divBdr>
            </w:div>
            <w:div w:id="1891377754">
              <w:marLeft w:val="0"/>
              <w:marRight w:val="0"/>
              <w:marTop w:val="0"/>
              <w:marBottom w:val="0"/>
              <w:divBdr>
                <w:top w:val="none" w:sz="0" w:space="0" w:color="auto"/>
                <w:left w:val="none" w:sz="0" w:space="0" w:color="auto"/>
                <w:bottom w:val="none" w:sz="0" w:space="0" w:color="auto"/>
                <w:right w:val="none" w:sz="0" w:space="0" w:color="auto"/>
              </w:divBdr>
            </w:div>
          </w:divsChild>
        </w:div>
        <w:div w:id="1891377508">
          <w:marLeft w:val="0"/>
          <w:marRight w:val="0"/>
          <w:marTop w:val="0"/>
          <w:marBottom w:val="0"/>
          <w:divBdr>
            <w:top w:val="none" w:sz="0" w:space="0" w:color="auto"/>
            <w:left w:val="none" w:sz="0" w:space="0" w:color="auto"/>
            <w:bottom w:val="none" w:sz="0" w:space="0" w:color="auto"/>
            <w:right w:val="none" w:sz="0" w:space="0" w:color="auto"/>
          </w:divBdr>
        </w:div>
        <w:div w:id="1891377664">
          <w:marLeft w:val="0"/>
          <w:marRight w:val="0"/>
          <w:marTop w:val="0"/>
          <w:marBottom w:val="0"/>
          <w:divBdr>
            <w:top w:val="none" w:sz="0" w:space="0" w:color="auto"/>
            <w:left w:val="none" w:sz="0" w:space="0" w:color="auto"/>
            <w:bottom w:val="none" w:sz="0" w:space="0" w:color="auto"/>
            <w:right w:val="none" w:sz="0" w:space="0" w:color="auto"/>
          </w:divBdr>
        </w:div>
        <w:div w:id="1891377687">
          <w:marLeft w:val="0"/>
          <w:marRight w:val="0"/>
          <w:marTop w:val="0"/>
          <w:marBottom w:val="0"/>
          <w:divBdr>
            <w:top w:val="none" w:sz="0" w:space="0" w:color="auto"/>
            <w:left w:val="none" w:sz="0" w:space="0" w:color="auto"/>
            <w:bottom w:val="none" w:sz="0" w:space="0" w:color="auto"/>
            <w:right w:val="none" w:sz="0" w:space="0" w:color="auto"/>
          </w:divBdr>
        </w:div>
        <w:div w:id="1891377802">
          <w:marLeft w:val="0"/>
          <w:marRight w:val="0"/>
          <w:marTop w:val="0"/>
          <w:marBottom w:val="0"/>
          <w:divBdr>
            <w:top w:val="none" w:sz="0" w:space="0" w:color="auto"/>
            <w:left w:val="none" w:sz="0" w:space="0" w:color="auto"/>
            <w:bottom w:val="none" w:sz="0" w:space="0" w:color="auto"/>
            <w:right w:val="none" w:sz="0" w:space="0" w:color="auto"/>
          </w:divBdr>
        </w:div>
      </w:divsChild>
    </w:div>
    <w:div w:id="1891377132">
      <w:marLeft w:val="0"/>
      <w:marRight w:val="0"/>
      <w:marTop w:val="0"/>
      <w:marBottom w:val="0"/>
      <w:divBdr>
        <w:top w:val="none" w:sz="0" w:space="0" w:color="auto"/>
        <w:left w:val="none" w:sz="0" w:space="0" w:color="auto"/>
        <w:bottom w:val="none" w:sz="0" w:space="0" w:color="auto"/>
        <w:right w:val="none" w:sz="0" w:space="0" w:color="auto"/>
      </w:divBdr>
      <w:divsChild>
        <w:div w:id="1891377184">
          <w:marLeft w:val="0"/>
          <w:marRight w:val="0"/>
          <w:marTop w:val="0"/>
          <w:marBottom w:val="0"/>
          <w:divBdr>
            <w:top w:val="none" w:sz="0" w:space="0" w:color="auto"/>
            <w:left w:val="none" w:sz="0" w:space="0" w:color="auto"/>
            <w:bottom w:val="none" w:sz="0" w:space="0" w:color="auto"/>
            <w:right w:val="none" w:sz="0" w:space="0" w:color="auto"/>
          </w:divBdr>
        </w:div>
      </w:divsChild>
    </w:div>
    <w:div w:id="1891377134">
      <w:marLeft w:val="0"/>
      <w:marRight w:val="0"/>
      <w:marTop w:val="0"/>
      <w:marBottom w:val="0"/>
      <w:divBdr>
        <w:top w:val="none" w:sz="0" w:space="0" w:color="auto"/>
        <w:left w:val="none" w:sz="0" w:space="0" w:color="auto"/>
        <w:bottom w:val="none" w:sz="0" w:space="0" w:color="auto"/>
        <w:right w:val="none" w:sz="0" w:space="0" w:color="auto"/>
      </w:divBdr>
    </w:div>
    <w:div w:id="1891377153">
      <w:marLeft w:val="0"/>
      <w:marRight w:val="0"/>
      <w:marTop w:val="0"/>
      <w:marBottom w:val="0"/>
      <w:divBdr>
        <w:top w:val="none" w:sz="0" w:space="0" w:color="auto"/>
        <w:left w:val="none" w:sz="0" w:space="0" w:color="auto"/>
        <w:bottom w:val="none" w:sz="0" w:space="0" w:color="auto"/>
        <w:right w:val="none" w:sz="0" w:space="0" w:color="auto"/>
      </w:divBdr>
    </w:div>
    <w:div w:id="1891377159">
      <w:marLeft w:val="0"/>
      <w:marRight w:val="0"/>
      <w:marTop w:val="0"/>
      <w:marBottom w:val="0"/>
      <w:divBdr>
        <w:top w:val="none" w:sz="0" w:space="0" w:color="auto"/>
        <w:left w:val="none" w:sz="0" w:space="0" w:color="auto"/>
        <w:bottom w:val="none" w:sz="0" w:space="0" w:color="auto"/>
        <w:right w:val="none" w:sz="0" w:space="0" w:color="auto"/>
      </w:divBdr>
    </w:div>
    <w:div w:id="1891377166">
      <w:marLeft w:val="0"/>
      <w:marRight w:val="0"/>
      <w:marTop w:val="0"/>
      <w:marBottom w:val="0"/>
      <w:divBdr>
        <w:top w:val="none" w:sz="0" w:space="0" w:color="auto"/>
        <w:left w:val="none" w:sz="0" w:space="0" w:color="auto"/>
        <w:bottom w:val="none" w:sz="0" w:space="0" w:color="auto"/>
        <w:right w:val="none" w:sz="0" w:space="0" w:color="auto"/>
      </w:divBdr>
      <w:divsChild>
        <w:div w:id="1891377175">
          <w:marLeft w:val="0"/>
          <w:marRight w:val="0"/>
          <w:marTop w:val="0"/>
          <w:marBottom w:val="0"/>
          <w:divBdr>
            <w:top w:val="none" w:sz="0" w:space="0" w:color="auto"/>
            <w:left w:val="none" w:sz="0" w:space="0" w:color="auto"/>
            <w:bottom w:val="none" w:sz="0" w:space="0" w:color="auto"/>
            <w:right w:val="none" w:sz="0" w:space="0" w:color="auto"/>
          </w:divBdr>
          <w:divsChild>
            <w:div w:id="1891377482">
              <w:marLeft w:val="0"/>
              <w:marRight w:val="0"/>
              <w:marTop w:val="0"/>
              <w:marBottom w:val="0"/>
              <w:divBdr>
                <w:top w:val="none" w:sz="0" w:space="0" w:color="auto"/>
                <w:left w:val="none" w:sz="0" w:space="0" w:color="auto"/>
                <w:bottom w:val="none" w:sz="0" w:space="0" w:color="auto"/>
                <w:right w:val="none" w:sz="0" w:space="0" w:color="auto"/>
              </w:divBdr>
              <w:divsChild>
                <w:div w:id="1891377156">
                  <w:marLeft w:val="0"/>
                  <w:marRight w:val="0"/>
                  <w:marTop w:val="0"/>
                  <w:marBottom w:val="0"/>
                  <w:divBdr>
                    <w:top w:val="none" w:sz="0" w:space="0" w:color="auto"/>
                    <w:left w:val="none" w:sz="0" w:space="0" w:color="auto"/>
                    <w:bottom w:val="none" w:sz="0" w:space="0" w:color="auto"/>
                    <w:right w:val="none" w:sz="0" w:space="0" w:color="auto"/>
                  </w:divBdr>
                  <w:divsChild>
                    <w:div w:id="1891377060">
                      <w:marLeft w:val="0"/>
                      <w:marRight w:val="0"/>
                      <w:marTop w:val="0"/>
                      <w:marBottom w:val="0"/>
                      <w:divBdr>
                        <w:top w:val="none" w:sz="0" w:space="0" w:color="auto"/>
                        <w:left w:val="none" w:sz="0" w:space="0" w:color="auto"/>
                        <w:bottom w:val="none" w:sz="0" w:space="0" w:color="auto"/>
                        <w:right w:val="none" w:sz="0" w:space="0" w:color="auto"/>
                      </w:divBdr>
                      <w:divsChild>
                        <w:div w:id="1891377171">
                          <w:marLeft w:val="0"/>
                          <w:marRight w:val="0"/>
                          <w:marTop w:val="0"/>
                          <w:marBottom w:val="0"/>
                          <w:divBdr>
                            <w:top w:val="none" w:sz="0" w:space="0" w:color="auto"/>
                            <w:left w:val="none" w:sz="0" w:space="0" w:color="auto"/>
                            <w:bottom w:val="none" w:sz="0" w:space="0" w:color="auto"/>
                            <w:right w:val="none" w:sz="0" w:space="0" w:color="auto"/>
                          </w:divBdr>
                        </w:div>
                        <w:div w:id="1891377176">
                          <w:marLeft w:val="0"/>
                          <w:marRight w:val="0"/>
                          <w:marTop w:val="0"/>
                          <w:marBottom w:val="0"/>
                          <w:divBdr>
                            <w:top w:val="none" w:sz="0" w:space="0" w:color="auto"/>
                            <w:left w:val="none" w:sz="0" w:space="0" w:color="auto"/>
                            <w:bottom w:val="none" w:sz="0" w:space="0" w:color="auto"/>
                            <w:right w:val="none" w:sz="0" w:space="0" w:color="auto"/>
                          </w:divBdr>
                        </w:div>
                        <w:div w:id="1891377182">
                          <w:marLeft w:val="0"/>
                          <w:marRight w:val="0"/>
                          <w:marTop w:val="0"/>
                          <w:marBottom w:val="0"/>
                          <w:divBdr>
                            <w:top w:val="none" w:sz="0" w:space="0" w:color="auto"/>
                            <w:left w:val="none" w:sz="0" w:space="0" w:color="auto"/>
                            <w:bottom w:val="none" w:sz="0" w:space="0" w:color="auto"/>
                            <w:right w:val="none" w:sz="0" w:space="0" w:color="auto"/>
                          </w:divBdr>
                        </w:div>
                        <w:div w:id="1891377190">
                          <w:marLeft w:val="0"/>
                          <w:marRight w:val="0"/>
                          <w:marTop w:val="0"/>
                          <w:marBottom w:val="0"/>
                          <w:divBdr>
                            <w:top w:val="none" w:sz="0" w:space="0" w:color="auto"/>
                            <w:left w:val="none" w:sz="0" w:space="0" w:color="auto"/>
                            <w:bottom w:val="none" w:sz="0" w:space="0" w:color="auto"/>
                            <w:right w:val="none" w:sz="0" w:space="0" w:color="auto"/>
                          </w:divBdr>
                        </w:div>
                        <w:div w:id="1891377223">
                          <w:marLeft w:val="0"/>
                          <w:marRight w:val="0"/>
                          <w:marTop w:val="0"/>
                          <w:marBottom w:val="0"/>
                          <w:divBdr>
                            <w:top w:val="none" w:sz="0" w:space="0" w:color="auto"/>
                            <w:left w:val="none" w:sz="0" w:space="0" w:color="auto"/>
                            <w:bottom w:val="none" w:sz="0" w:space="0" w:color="auto"/>
                            <w:right w:val="none" w:sz="0" w:space="0" w:color="auto"/>
                          </w:divBdr>
                        </w:div>
                        <w:div w:id="1891377318">
                          <w:marLeft w:val="0"/>
                          <w:marRight w:val="0"/>
                          <w:marTop w:val="0"/>
                          <w:marBottom w:val="0"/>
                          <w:divBdr>
                            <w:top w:val="none" w:sz="0" w:space="0" w:color="auto"/>
                            <w:left w:val="none" w:sz="0" w:space="0" w:color="auto"/>
                            <w:bottom w:val="none" w:sz="0" w:space="0" w:color="auto"/>
                            <w:right w:val="none" w:sz="0" w:space="0" w:color="auto"/>
                          </w:divBdr>
                        </w:div>
                        <w:div w:id="1891377423">
                          <w:marLeft w:val="0"/>
                          <w:marRight w:val="0"/>
                          <w:marTop w:val="0"/>
                          <w:marBottom w:val="0"/>
                          <w:divBdr>
                            <w:top w:val="none" w:sz="0" w:space="0" w:color="auto"/>
                            <w:left w:val="none" w:sz="0" w:space="0" w:color="auto"/>
                            <w:bottom w:val="none" w:sz="0" w:space="0" w:color="auto"/>
                            <w:right w:val="none" w:sz="0" w:space="0" w:color="auto"/>
                          </w:divBdr>
                        </w:div>
                        <w:div w:id="1891377449">
                          <w:marLeft w:val="0"/>
                          <w:marRight w:val="0"/>
                          <w:marTop w:val="0"/>
                          <w:marBottom w:val="0"/>
                          <w:divBdr>
                            <w:top w:val="none" w:sz="0" w:space="0" w:color="auto"/>
                            <w:left w:val="none" w:sz="0" w:space="0" w:color="auto"/>
                            <w:bottom w:val="none" w:sz="0" w:space="0" w:color="auto"/>
                            <w:right w:val="none" w:sz="0" w:space="0" w:color="auto"/>
                          </w:divBdr>
                        </w:div>
                        <w:div w:id="1891377510">
                          <w:marLeft w:val="0"/>
                          <w:marRight w:val="0"/>
                          <w:marTop w:val="0"/>
                          <w:marBottom w:val="0"/>
                          <w:divBdr>
                            <w:top w:val="none" w:sz="0" w:space="0" w:color="auto"/>
                            <w:left w:val="none" w:sz="0" w:space="0" w:color="auto"/>
                            <w:bottom w:val="none" w:sz="0" w:space="0" w:color="auto"/>
                            <w:right w:val="none" w:sz="0" w:space="0" w:color="auto"/>
                          </w:divBdr>
                        </w:div>
                        <w:div w:id="1891377564">
                          <w:marLeft w:val="0"/>
                          <w:marRight w:val="0"/>
                          <w:marTop w:val="0"/>
                          <w:marBottom w:val="0"/>
                          <w:divBdr>
                            <w:top w:val="none" w:sz="0" w:space="0" w:color="auto"/>
                            <w:left w:val="none" w:sz="0" w:space="0" w:color="auto"/>
                            <w:bottom w:val="none" w:sz="0" w:space="0" w:color="auto"/>
                            <w:right w:val="none" w:sz="0" w:space="0" w:color="auto"/>
                          </w:divBdr>
                        </w:div>
                        <w:div w:id="1891377762">
                          <w:marLeft w:val="0"/>
                          <w:marRight w:val="0"/>
                          <w:marTop w:val="0"/>
                          <w:marBottom w:val="0"/>
                          <w:divBdr>
                            <w:top w:val="none" w:sz="0" w:space="0" w:color="auto"/>
                            <w:left w:val="none" w:sz="0" w:space="0" w:color="auto"/>
                            <w:bottom w:val="none" w:sz="0" w:space="0" w:color="auto"/>
                            <w:right w:val="none" w:sz="0" w:space="0" w:color="auto"/>
                          </w:divBdr>
                        </w:div>
                        <w:div w:id="1891377810">
                          <w:marLeft w:val="0"/>
                          <w:marRight w:val="0"/>
                          <w:marTop w:val="0"/>
                          <w:marBottom w:val="0"/>
                          <w:divBdr>
                            <w:top w:val="none" w:sz="0" w:space="0" w:color="auto"/>
                            <w:left w:val="none" w:sz="0" w:space="0" w:color="auto"/>
                            <w:bottom w:val="none" w:sz="0" w:space="0" w:color="auto"/>
                            <w:right w:val="none" w:sz="0" w:space="0" w:color="auto"/>
                          </w:divBdr>
                        </w:div>
                        <w:div w:id="18913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221">
      <w:marLeft w:val="0"/>
      <w:marRight w:val="0"/>
      <w:marTop w:val="0"/>
      <w:marBottom w:val="0"/>
      <w:divBdr>
        <w:top w:val="none" w:sz="0" w:space="0" w:color="auto"/>
        <w:left w:val="none" w:sz="0" w:space="0" w:color="auto"/>
        <w:bottom w:val="none" w:sz="0" w:space="0" w:color="auto"/>
        <w:right w:val="none" w:sz="0" w:space="0" w:color="auto"/>
      </w:divBdr>
    </w:div>
    <w:div w:id="1891377228">
      <w:marLeft w:val="0"/>
      <w:marRight w:val="0"/>
      <w:marTop w:val="0"/>
      <w:marBottom w:val="0"/>
      <w:divBdr>
        <w:top w:val="none" w:sz="0" w:space="0" w:color="auto"/>
        <w:left w:val="none" w:sz="0" w:space="0" w:color="auto"/>
        <w:bottom w:val="none" w:sz="0" w:space="0" w:color="auto"/>
        <w:right w:val="none" w:sz="0" w:space="0" w:color="auto"/>
      </w:divBdr>
    </w:div>
    <w:div w:id="1891377239">
      <w:marLeft w:val="0"/>
      <w:marRight w:val="0"/>
      <w:marTop w:val="0"/>
      <w:marBottom w:val="0"/>
      <w:divBdr>
        <w:top w:val="none" w:sz="0" w:space="0" w:color="auto"/>
        <w:left w:val="none" w:sz="0" w:space="0" w:color="auto"/>
        <w:bottom w:val="none" w:sz="0" w:space="0" w:color="auto"/>
        <w:right w:val="none" w:sz="0" w:space="0" w:color="auto"/>
      </w:divBdr>
    </w:div>
    <w:div w:id="1891377260">
      <w:marLeft w:val="0"/>
      <w:marRight w:val="0"/>
      <w:marTop w:val="0"/>
      <w:marBottom w:val="0"/>
      <w:divBdr>
        <w:top w:val="none" w:sz="0" w:space="0" w:color="auto"/>
        <w:left w:val="none" w:sz="0" w:space="0" w:color="auto"/>
        <w:bottom w:val="none" w:sz="0" w:space="0" w:color="auto"/>
        <w:right w:val="none" w:sz="0" w:space="0" w:color="auto"/>
      </w:divBdr>
    </w:div>
    <w:div w:id="1891377264">
      <w:marLeft w:val="0"/>
      <w:marRight w:val="0"/>
      <w:marTop w:val="0"/>
      <w:marBottom w:val="0"/>
      <w:divBdr>
        <w:top w:val="none" w:sz="0" w:space="0" w:color="auto"/>
        <w:left w:val="none" w:sz="0" w:space="0" w:color="auto"/>
        <w:bottom w:val="none" w:sz="0" w:space="0" w:color="auto"/>
        <w:right w:val="none" w:sz="0" w:space="0" w:color="auto"/>
      </w:divBdr>
    </w:div>
    <w:div w:id="1891377277">
      <w:marLeft w:val="0"/>
      <w:marRight w:val="0"/>
      <w:marTop w:val="0"/>
      <w:marBottom w:val="0"/>
      <w:divBdr>
        <w:top w:val="none" w:sz="0" w:space="0" w:color="auto"/>
        <w:left w:val="none" w:sz="0" w:space="0" w:color="auto"/>
        <w:bottom w:val="none" w:sz="0" w:space="0" w:color="auto"/>
        <w:right w:val="none" w:sz="0" w:space="0" w:color="auto"/>
      </w:divBdr>
      <w:divsChild>
        <w:div w:id="1891377797">
          <w:marLeft w:val="0"/>
          <w:marRight w:val="0"/>
          <w:marTop w:val="0"/>
          <w:marBottom w:val="0"/>
          <w:divBdr>
            <w:top w:val="none" w:sz="0" w:space="0" w:color="auto"/>
            <w:left w:val="none" w:sz="0" w:space="0" w:color="auto"/>
            <w:bottom w:val="none" w:sz="0" w:space="0" w:color="auto"/>
            <w:right w:val="none" w:sz="0" w:space="0" w:color="auto"/>
          </w:divBdr>
          <w:divsChild>
            <w:div w:id="1891377851">
              <w:marLeft w:val="0"/>
              <w:marRight w:val="0"/>
              <w:marTop w:val="0"/>
              <w:marBottom w:val="0"/>
              <w:divBdr>
                <w:top w:val="none" w:sz="0" w:space="0" w:color="auto"/>
                <w:left w:val="none" w:sz="0" w:space="0" w:color="auto"/>
                <w:bottom w:val="none" w:sz="0" w:space="0" w:color="auto"/>
                <w:right w:val="none" w:sz="0" w:space="0" w:color="auto"/>
              </w:divBdr>
              <w:divsChild>
                <w:div w:id="1891377760">
                  <w:marLeft w:val="0"/>
                  <w:marRight w:val="0"/>
                  <w:marTop w:val="0"/>
                  <w:marBottom w:val="0"/>
                  <w:divBdr>
                    <w:top w:val="none" w:sz="0" w:space="0" w:color="auto"/>
                    <w:left w:val="none" w:sz="0" w:space="0" w:color="auto"/>
                    <w:bottom w:val="none" w:sz="0" w:space="0" w:color="auto"/>
                    <w:right w:val="none" w:sz="0" w:space="0" w:color="auto"/>
                  </w:divBdr>
                  <w:divsChild>
                    <w:div w:id="1891377766">
                      <w:marLeft w:val="0"/>
                      <w:marRight w:val="0"/>
                      <w:marTop w:val="0"/>
                      <w:marBottom w:val="0"/>
                      <w:divBdr>
                        <w:top w:val="none" w:sz="0" w:space="0" w:color="auto"/>
                        <w:left w:val="none" w:sz="0" w:space="0" w:color="auto"/>
                        <w:bottom w:val="none" w:sz="0" w:space="0" w:color="auto"/>
                        <w:right w:val="none" w:sz="0" w:space="0" w:color="auto"/>
                      </w:divBdr>
                      <w:divsChild>
                        <w:div w:id="1891377828">
                          <w:marLeft w:val="0"/>
                          <w:marRight w:val="0"/>
                          <w:marTop w:val="0"/>
                          <w:marBottom w:val="0"/>
                          <w:divBdr>
                            <w:top w:val="none" w:sz="0" w:space="0" w:color="auto"/>
                            <w:left w:val="none" w:sz="0" w:space="0" w:color="auto"/>
                            <w:bottom w:val="none" w:sz="0" w:space="0" w:color="auto"/>
                            <w:right w:val="none" w:sz="0" w:space="0" w:color="auto"/>
                          </w:divBdr>
                          <w:divsChild>
                            <w:div w:id="1891377196">
                              <w:marLeft w:val="0"/>
                              <w:marRight w:val="0"/>
                              <w:marTop w:val="0"/>
                              <w:marBottom w:val="0"/>
                              <w:divBdr>
                                <w:top w:val="none" w:sz="0" w:space="0" w:color="auto"/>
                                <w:left w:val="none" w:sz="0" w:space="0" w:color="auto"/>
                                <w:bottom w:val="none" w:sz="0" w:space="0" w:color="auto"/>
                                <w:right w:val="none" w:sz="0" w:space="0" w:color="auto"/>
                              </w:divBdr>
                              <w:divsChild>
                                <w:div w:id="1891377066">
                                  <w:marLeft w:val="0"/>
                                  <w:marRight w:val="0"/>
                                  <w:marTop w:val="0"/>
                                  <w:marBottom w:val="0"/>
                                  <w:divBdr>
                                    <w:top w:val="none" w:sz="0" w:space="0" w:color="auto"/>
                                    <w:left w:val="none" w:sz="0" w:space="0" w:color="auto"/>
                                    <w:bottom w:val="none" w:sz="0" w:space="0" w:color="auto"/>
                                    <w:right w:val="none" w:sz="0" w:space="0" w:color="auto"/>
                                  </w:divBdr>
                                  <w:divsChild>
                                    <w:div w:id="1891377329">
                                      <w:marLeft w:val="0"/>
                                      <w:marRight w:val="0"/>
                                      <w:marTop w:val="0"/>
                                      <w:marBottom w:val="0"/>
                                      <w:divBdr>
                                        <w:top w:val="none" w:sz="0" w:space="0" w:color="auto"/>
                                        <w:left w:val="none" w:sz="0" w:space="0" w:color="auto"/>
                                        <w:bottom w:val="none" w:sz="0" w:space="0" w:color="auto"/>
                                        <w:right w:val="none" w:sz="0" w:space="0" w:color="auto"/>
                                      </w:divBdr>
                                      <w:divsChild>
                                        <w:div w:id="1891377830">
                                          <w:marLeft w:val="0"/>
                                          <w:marRight w:val="0"/>
                                          <w:marTop w:val="0"/>
                                          <w:marBottom w:val="0"/>
                                          <w:divBdr>
                                            <w:top w:val="none" w:sz="0" w:space="0" w:color="auto"/>
                                            <w:left w:val="none" w:sz="0" w:space="0" w:color="auto"/>
                                            <w:bottom w:val="none" w:sz="0" w:space="0" w:color="auto"/>
                                            <w:right w:val="none" w:sz="0" w:space="0" w:color="auto"/>
                                          </w:divBdr>
                                          <w:divsChild>
                                            <w:div w:id="1891377440">
                                              <w:marLeft w:val="0"/>
                                              <w:marRight w:val="0"/>
                                              <w:marTop w:val="0"/>
                                              <w:marBottom w:val="0"/>
                                              <w:divBdr>
                                                <w:top w:val="none" w:sz="0" w:space="0" w:color="auto"/>
                                                <w:left w:val="none" w:sz="0" w:space="0" w:color="auto"/>
                                                <w:bottom w:val="none" w:sz="0" w:space="0" w:color="auto"/>
                                                <w:right w:val="none" w:sz="0" w:space="0" w:color="auto"/>
                                              </w:divBdr>
                                              <w:divsChild>
                                                <w:div w:id="1891377598">
                                                  <w:marLeft w:val="0"/>
                                                  <w:marRight w:val="0"/>
                                                  <w:marTop w:val="0"/>
                                                  <w:marBottom w:val="0"/>
                                                  <w:divBdr>
                                                    <w:top w:val="none" w:sz="0" w:space="0" w:color="auto"/>
                                                    <w:left w:val="none" w:sz="0" w:space="0" w:color="auto"/>
                                                    <w:bottom w:val="none" w:sz="0" w:space="0" w:color="auto"/>
                                                    <w:right w:val="none" w:sz="0" w:space="0" w:color="auto"/>
                                                  </w:divBdr>
                                                  <w:divsChild>
                                                    <w:div w:id="1891377249">
                                                      <w:marLeft w:val="0"/>
                                                      <w:marRight w:val="0"/>
                                                      <w:marTop w:val="0"/>
                                                      <w:marBottom w:val="0"/>
                                                      <w:divBdr>
                                                        <w:top w:val="none" w:sz="0" w:space="0" w:color="auto"/>
                                                        <w:left w:val="none" w:sz="0" w:space="0" w:color="auto"/>
                                                        <w:bottom w:val="none" w:sz="0" w:space="0" w:color="auto"/>
                                                        <w:right w:val="none" w:sz="0" w:space="0" w:color="auto"/>
                                                      </w:divBdr>
                                                      <w:divsChild>
                                                        <w:div w:id="1891377559">
                                                          <w:marLeft w:val="0"/>
                                                          <w:marRight w:val="0"/>
                                                          <w:marTop w:val="0"/>
                                                          <w:marBottom w:val="0"/>
                                                          <w:divBdr>
                                                            <w:top w:val="none" w:sz="0" w:space="0" w:color="auto"/>
                                                            <w:left w:val="none" w:sz="0" w:space="0" w:color="auto"/>
                                                            <w:bottom w:val="none" w:sz="0" w:space="0" w:color="auto"/>
                                                            <w:right w:val="none" w:sz="0" w:space="0" w:color="auto"/>
                                                          </w:divBdr>
                                                          <w:divsChild>
                                                            <w:div w:id="1891377818">
                                                              <w:marLeft w:val="0"/>
                                                              <w:marRight w:val="0"/>
                                                              <w:marTop w:val="0"/>
                                                              <w:marBottom w:val="0"/>
                                                              <w:divBdr>
                                                                <w:top w:val="none" w:sz="0" w:space="0" w:color="auto"/>
                                                                <w:left w:val="none" w:sz="0" w:space="0" w:color="auto"/>
                                                                <w:bottom w:val="none" w:sz="0" w:space="0" w:color="auto"/>
                                                                <w:right w:val="none" w:sz="0" w:space="0" w:color="auto"/>
                                                              </w:divBdr>
                                                              <w:divsChild>
                                                                <w:div w:id="1891377603">
                                                                  <w:marLeft w:val="0"/>
                                                                  <w:marRight w:val="0"/>
                                                                  <w:marTop w:val="0"/>
                                                                  <w:marBottom w:val="0"/>
                                                                  <w:divBdr>
                                                                    <w:top w:val="none" w:sz="0" w:space="0" w:color="auto"/>
                                                                    <w:left w:val="none" w:sz="0" w:space="0" w:color="auto"/>
                                                                    <w:bottom w:val="none" w:sz="0" w:space="0" w:color="auto"/>
                                                                    <w:right w:val="none" w:sz="0" w:space="0" w:color="auto"/>
                                                                  </w:divBdr>
                                                                  <w:divsChild>
                                                                    <w:div w:id="1891377731">
                                                                      <w:marLeft w:val="0"/>
                                                                      <w:marRight w:val="0"/>
                                                                      <w:marTop w:val="0"/>
                                                                      <w:marBottom w:val="0"/>
                                                                      <w:divBdr>
                                                                        <w:top w:val="none" w:sz="0" w:space="0" w:color="auto"/>
                                                                        <w:left w:val="none" w:sz="0" w:space="0" w:color="auto"/>
                                                                        <w:bottom w:val="none" w:sz="0" w:space="0" w:color="auto"/>
                                                                        <w:right w:val="none" w:sz="0" w:space="0" w:color="auto"/>
                                                                      </w:divBdr>
                                                                      <w:divsChild>
                                                                        <w:div w:id="1891377513">
                                                                          <w:marLeft w:val="0"/>
                                                                          <w:marRight w:val="0"/>
                                                                          <w:marTop w:val="0"/>
                                                                          <w:marBottom w:val="0"/>
                                                                          <w:divBdr>
                                                                            <w:top w:val="none" w:sz="0" w:space="0" w:color="auto"/>
                                                                            <w:left w:val="none" w:sz="0" w:space="0" w:color="auto"/>
                                                                            <w:bottom w:val="none" w:sz="0" w:space="0" w:color="auto"/>
                                                                            <w:right w:val="none" w:sz="0" w:space="0" w:color="auto"/>
                                                                          </w:divBdr>
                                                                          <w:divsChild>
                                                                            <w:div w:id="1891377617">
                                                                              <w:marLeft w:val="0"/>
                                                                              <w:marRight w:val="0"/>
                                                                              <w:marTop w:val="0"/>
                                                                              <w:marBottom w:val="0"/>
                                                                              <w:divBdr>
                                                                                <w:top w:val="none" w:sz="0" w:space="0" w:color="auto"/>
                                                                                <w:left w:val="none" w:sz="0" w:space="0" w:color="auto"/>
                                                                                <w:bottom w:val="none" w:sz="0" w:space="0" w:color="auto"/>
                                                                                <w:right w:val="none" w:sz="0" w:space="0" w:color="auto"/>
                                                                              </w:divBdr>
                                                                              <w:divsChild>
                                                                                <w:div w:id="189137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279">
      <w:marLeft w:val="0"/>
      <w:marRight w:val="0"/>
      <w:marTop w:val="0"/>
      <w:marBottom w:val="0"/>
      <w:divBdr>
        <w:top w:val="none" w:sz="0" w:space="0" w:color="auto"/>
        <w:left w:val="none" w:sz="0" w:space="0" w:color="auto"/>
        <w:bottom w:val="none" w:sz="0" w:space="0" w:color="auto"/>
        <w:right w:val="none" w:sz="0" w:space="0" w:color="auto"/>
      </w:divBdr>
      <w:divsChild>
        <w:div w:id="1891377122">
          <w:marLeft w:val="0"/>
          <w:marRight w:val="0"/>
          <w:marTop w:val="0"/>
          <w:marBottom w:val="0"/>
          <w:divBdr>
            <w:top w:val="none" w:sz="0" w:space="0" w:color="auto"/>
            <w:left w:val="none" w:sz="0" w:space="0" w:color="auto"/>
            <w:bottom w:val="none" w:sz="0" w:space="0" w:color="auto"/>
            <w:right w:val="none" w:sz="0" w:space="0" w:color="auto"/>
          </w:divBdr>
        </w:div>
      </w:divsChild>
    </w:div>
    <w:div w:id="1891377283">
      <w:marLeft w:val="0"/>
      <w:marRight w:val="0"/>
      <w:marTop w:val="0"/>
      <w:marBottom w:val="0"/>
      <w:divBdr>
        <w:top w:val="none" w:sz="0" w:space="0" w:color="auto"/>
        <w:left w:val="none" w:sz="0" w:space="0" w:color="auto"/>
        <w:bottom w:val="none" w:sz="0" w:space="0" w:color="auto"/>
        <w:right w:val="none" w:sz="0" w:space="0" w:color="auto"/>
      </w:divBdr>
      <w:divsChild>
        <w:div w:id="1891377113">
          <w:marLeft w:val="0"/>
          <w:marRight w:val="0"/>
          <w:marTop w:val="0"/>
          <w:marBottom w:val="0"/>
          <w:divBdr>
            <w:top w:val="none" w:sz="0" w:space="0" w:color="auto"/>
            <w:left w:val="none" w:sz="0" w:space="0" w:color="auto"/>
            <w:bottom w:val="none" w:sz="0" w:space="0" w:color="auto"/>
            <w:right w:val="none" w:sz="0" w:space="0" w:color="auto"/>
          </w:divBdr>
          <w:divsChild>
            <w:div w:id="1891377800">
              <w:marLeft w:val="0"/>
              <w:marRight w:val="0"/>
              <w:marTop w:val="0"/>
              <w:marBottom w:val="0"/>
              <w:divBdr>
                <w:top w:val="none" w:sz="0" w:space="0" w:color="auto"/>
                <w:left w:val="none" w:sz="0" w:space="0" w:color="auto"/>
                <w:bottom w:val="none" w:sz="0" w:space="0" w:color="auto"/>
                <w:right w:val="none" w:sz="0" w:space="0" w:color="auto"/>
              </w:divBdr>
              <w:divsChild>
                <w:div w:id="1891377627">
                  <w:marLeft w:val="0"/>
                  <w:marRight w:val="0"/>
                  <w:marTop w:val="0"/>
                  <w:marBottom w:val="0"/>
                  <w:divBdr>
                    <w:top w:val="none" w:sz="0" w:space="0" w:color="auto"/>
                    <w:left w:val="none" w:sz="0" w:space="0" w:color="auto"/>
                    <w:bottom w:val="none" w:sz="0" w:space="0" w:color="auto"/>
                    <w:right w:val="none" w:sz="0" w:space="0" w:color="auto"/>
                  </w:divBdr>
                  <w:divsChild>
                    <w:div w:id="1891377357">
                      <w:marLeft w:val="0"/>
                      <w:marRight w:val="0"/>
                      <w:marTop w:val="0"/>
                      <w:marBottom w:val="0"/>
                      <w:divBdr>
                        <w:top w:val="none" w:sz="0" w:space="0" w:color="auto"/>
                        <w:left w:val="none" w:sz="0" w:space="0" w:color="auto"/>
                        <w:bottom w:val="none" w:sz="0" w:space="0" w:color="auto"/>
                        <w:right w:val="none" w:sz="0" w:space="0" w:color="auto"/>
                      </w:divBdr>
                      <w:divsChild>
                        <w:div w:id="1891377268">
                          <w:marLeft w:val="0"/>
                          <w:marRight w:val="0"/>
                          <w:marTop w:val="0"/>
                          <w:marBottom w:val="0"/>
                          <w:divBdr>
                            <w:top w:val="none" w:sz="0" w:space="0" w:color="auto"/>
                            <w:left w:val="none" w:sz="0" w:space="0" w:color="auto"/>
                            <w:bottom w:val="none" w:sz="0" w:space="0" w:color="auto"/>
                            <w:right w:val="none" w:sz="0" w:space="0" w:color="auto"/>
                          </w:divBdr>
                          <w:divsChild>
                            <w:div w:id="1891377246">
                              <w:marLeft w:val="0"/>
                              <w:marRight w:val="0"/>
                              <w:marTop w:val="0"/>
                              <w:marBottom w:val="0"/>
                              <w:divBdr>
                                <w:top w:val="none" w:sz="0" w:space="0" w:color="auto"/>
                                <w:left w:val="none" w:sz="0" w:space="0" w:color="auto"/>
                                <w:bottom w:val="none" w:sz="0" w:space="0" w:color="auto"/>
                                <w:right w:val="none" w:sz="0" w:space="0" w:color="auto"/>
                              </w:divBdr>
                              <w:divsChild>
                                <w:div w:id="1891377263">
                                  <w:marLeft w:val="0"/>
                                  <w:marRight w:val="0"/>
                                  <w:marTop w:val="0"/>
                                  <w:marBottom w:val="0"/>
                                  <w:divBdr>
                                    <w:top w:val="none" w:sz="0" w:space="0" w:color="auto"/>
                                    <w:left w:val="none" w:sz="0" w:space="0" w:color="auto"/>
                                    <w:bottom w:val="none" w:sz="0" w:space="0" w:color="auto"/>
                                    <w:right w:val="none" w:sz="0" w:space="0" w:color="auto"/>
                                  </w:divBdr>
                                  <w:divsChild>
                                    <w:div w:id="1891377538">
                                      <w:marLeft w:val="0"/>
                                      <w:marRight w:val="0"/>
                                      <w:marTop w:val="0"/>
                                      <w:marBottom w:val="0"/>
                                      <w:divBdr>
                                        <w:top w:val="none" w:sz="0" w:space="0" w:color="auto"/>
                                        <w:left w:val="none" w:sz="0" w:space="0" w:color="auto"/>
                                        <w:bottom w:val="none" w:sz="0" w:space="0" w:color="auto"/>
                                        <w:right w:val="none" w:sz="0" w:space="0" w:color="auto"/>
                                      </w:divBdr>
                                      <w:divsChild>
                                        <w:div w:id="1891377326">
                                          <w:marLeft w:val="0"/>
                                          <w:marRight w:val="0"/>
                                          <w:marTop w:val="0"/>
                                          <w:marBottom w:val="0"/>
                                          <w:divBdr>
                                            <w:top w:val="none" w:sz="0" w:space="0" w:color="auto"/>
                                            <w:left w:val="none" w:sz="0" w:space="0" w:color="auto"/>
                                            <w:bottom w:val="none" w:sz="0" w:space="0" w:color="auto"/>
                                            <w:right w:val="none" w:sz="0" w:space="0" w:color="auto"/>
                                          </w:divBdr>
                                          <w:divsChild>
                                            <w:div w:id="1891377259">
                                              <w:marLeft w:val="0"/>
                                              <w:marRight w:val="0"/>
                                              <w:marTop w:val="0"/>
                                              <w:marBottom w:val="0"/>
                                              <w:divBdr>
                                                <w:top w:val="none" w:sz="0" w:space="0" w:color="auto"/>
                                                <w:left w:val="none" w:sz="0" w:space="0" w:color="auto"/>
                                                <w:bottom w:val="none" w:sz="0" w:space="0" w:color="auto"/>
                                                <w:right w:val="none" w:sz="0" w:space="0" w:color="auto"/>
                                              </w:divBdr>
                                              <w:divsChild>
                                                <w:div w:id="1891377657">
                                                  <w:marLeft w:val="0"/>
                                                  <w:marRight w:val="0"/>
                                                  <w:marTop w:val="0"/>
                                                  <w:marBottom w:val="0"/>
                                                  <w:divBdr>
                                                    <w:top w:val="none" w:sz="0" w:space="0" w:color="auto"/>
                                                    <w:left w:val="none" w:sz="0" w:space="0" w:color="auto"/>
                                                    <w:bottom w:val="none" w:sz="0" w:space="0" w:color="auto"/>
                                                    <w:right w:val="none" w:sz="0" w:space="0" w:color="auto"/>
                                                  </w:divBdr>
                                                  <w:divsChild>
                                                    <w:div w:id="1891377162">
                                                      <w:marLeft w:val="0"/>
                                                      <w:marRight w:val="0"/>
                                                      <w:marTop w:val="0"/>
                                                      <w:marBottom w:val="0"/>
                                                      <w:divBdr>
                                                        <w:top w:val="none" w:sz="0" w:space="0" w:color="auto"/>
                                                        <w:left w:val="none" w:sz="0" w:space="0" w:color="auto"/>
                                                        <w:bottom w:val="none" w:sz="0" w:space="0" w:color="auto"/>
                                                        <w:right w:val="none" w:sz="0" w:space="0" w:color="auto"/>
                                                      </w:divBdr>
                                                      <w:divsChild>
                                                        <w:div w:id="1891377099">
                                                          <w:marLeft w:val="0"/>
                                                          <w:marRight w:val="0"/>
                                                          <w:marTop w:val="0"/>
                                                          <w:marBottom w:val="0"/>
                                                          <w:divBdr>
                                                            <w:top w:val="none" w:sz="0" w:space="0" w:color="auto"/>
                                                            <w:left w:val="none" w:sz="0" w:space="0" w:color="auto"/>
                                                            <w:bottom w:val="none" w:sz="0" w:space="0" w:color="auto"/>
                                                            <w:right w:val="none" w:sz="0" w:space="0" w:color="auto"/>
                                                          </w:divBdr>
                                                        </w:div>
                                                        <w:div w:id="1891377284">
                                                          <w:marLeft w:val="0"/>
                                                          <w:marRight w:val="0"/>
                                                          <w:marTop w:val="0"/>
                                                          <w:marBottom w:val="0"/>
                                                          <w:divBdr>
                                                            <w:top w:val="none" w:sz="0" w:space="0" w:color="auto"/>
                                                            <w:left w:val="none" w:sz="0" w:space="0" w:color="auto"/>
                                                            <w:bottom w:val="none" w:sz="0" w:space="0" w:color="auto"/>
                                                            <w:right w:val="none" w:sz="0" w:space="0" w:color="auto"/>
                                                          </w:divBdr>
                                                        </w:div>
                                                        <w:div w:id="1891377305">
                                                          <w:marLeft w:val="0"/>
                                                          <w:marRight w:val="0"/>
                                                          <w:marTop w:val="0"/>
                                                          <w:marBottom w:val="0"/>
                                                          <w:divBdr>
                                                            <w:top w:val="none" w:sz="0" w:space="0" w:color="auto"/>
                                                            <w:left w:val="none" w:sz="0" w:space="0" w:color="auto"/>
                                                            <w:bottom w:val="none" w:sz="0" w:space="0" w:color="auto"/>
                                                            <w:right w:val="none" w:sz="0" w:space="0" w:color="auto"/>
                                                          </w:divBdr>
                                                        </w:div>
                                                        <w:div w:id="1891377348">
                                                          <w:marLeft w:val="0"/>
                                                          <w:marRight w:val="0"/>
                                                          <w:marTop w:val="0"/>
                                                          <w:marBottom w:val="0"/>
                                                          <w:divBdr>
                                                            <w:top w:val="none" w:sz="0" w:space="0" w:color="auto"/>
                                                            <w:left w:val="none" w:sz="0" w:space="0" w:color="auto"/>
                                                            <w:bottom w:val="none" w:sz="0" w:space="0" w:color="auto"/>
                                                            <w:right w:val="none" w:sz="0" w:space="0" w:color="auto"/>
                                                          </w:divBdr>
                                                        </w:div>
                                                        <w:div w:id="1891377403">
                                                          <w:marLeft w:val="0"/>
                                                          <w:marRight w:val="0"/>
                                                          <w:marTop w:val="0"/>
                                                          <w:marBottom w:val="0"/>
                                                          <w:divBdr>
                                                            <w:top w:val="none" w:sz="0" w:space="0" w:color="auto"/>
                                                            <w:left w:val="none" w:sz="0" w:space="0" w:color="auto"/>
                                                            <w:bottom w:val="none" w:sz="0" w:space="0" w:color="auto"/>
                                                            <w:right w:val="none" w:sz="0" w:space="0" w:color="auto"/>
                                                          </w:divBdr>
                                                        </w:div>
                                                        <w:div w:id="1891377454">
                                                          <w:marLeft w:val="0"/>
                                                          <w:marRight w:val="0"/>
                                                          <w:marTop w:val="0"/>
                                                          <w:marBottom w:val="0"/>
                                                          <w:divBdr>
                                                            <w:top w:val="none" w:sz="0" w:space="0" w:color="auto"/>
                                                            <w:left w:val="none" w:sz="0" w:space="0" w:color="auto"/>
                                                            <w:bottom w:val="none" w:sz="0" w:space="0" w:color="auto"/>
                                                            <w:right w:val="none" w:sz="0" w:space="0" w:color="auto"/>
                                                          </w:divBdr>
                                                        </w:div>
                                                        <w:div w:id="1891377625">
                                                          <w:marLeft w:val="0"/>
                                                          <w:marRight w:val="0"/>
                                                          <w:marTop w:val="0"/>
                                                          <w:marBottom w:val="0"/>
                                                          <w:divBdr>
                                                            <w:top w:val="none" w:sz="0" w:space="0" w:color="auto"/>
                                                            <w:left w:val="none" w:sz="0" w:space="0" w:color="auto"/>
                                                            <w:bottom w:val="none" w:sz="0" w:space="0" w:color="auto"/>
                                                            <w:right w:val="none" w:sz="0" w:space="0" w:color="auto"/>
                                                          </w:divBdr>
                                                        </w:div>
                                                        <w:div w:id="1891377642">
                                                          <w:marLeft w:val="0"/>
                                                          <w:marRight w:val="0"/>
                                                          <w:marTop w:val="0"/>
                                                          <w:marBottom w:val="0"/>
                                                          <w:divBdr>
                                                            <w:top w:val="none" w:sz="0" w:space="0" w:color="auto"/>
                                                            <w:left w:val="none" w:sz="0" w:space="0" w:color="auto"/>
                                                            <w:bottom w:val="none" w:sz="0" w:space="0" w:color="auto"/>
                                                            <w:right w:val="none" w:sz="0" w:space="0" w:color="auto"/>
                                                          </w:divBdr>
                                                        </w:div>
                                                        <w:div w:id="18913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07">
      <w:marLeft w:val="0"/>
      <w:marRight w:val="0"/>
      <w:marTop w:val="0"/>
      <w:marBottom w:val="0"/>
      <w:divBdr>
        <w:top w:val="none" w:sz="0" w:space="0" w:color="auto"/>
        <w:left w:val="none" w:sz="0" w:space="0" w:color="auto"/>
        <w:bottom w:val="none" w:sz="0" w:space="0" w:color="auto"/>
        <w:right w:val="none" w:sz="0" w:space="0" w:color="auto"/>
      </w:divBdr>
    </w:div>
    <w:div w:id="1891377312">
      <w:marLeft w:val="0"/>
      <w:marRight w:val="0"/>
      <w:marTop w:val="0"/>
      <w:marBottom w:val="0"/>
      <w:divBdr>
        <w:top w:val="none" w:sz="0" w:space="0" w:color="auto"/>
        <w:left w:val="none" w:sz="0" w:space="0" w:color="auto"/>
        <w:bottom w:val="none" w:sz="0" w:space="0" w:color="auto"/>
        <w:right w:val="none" w:sz="0" w:space="0" w:color="auto"/>
      </w:divBdr>
    </w:div>
    <w:div w:id="1891377317">
      <w:marLeft w:val="0"/>
      <w:marRight w:val="0"/>
      <w:marTop w:val="0"/>
      <w:marBottom w:val="0"/>
      <w:divBdr>
        <w:top w:val="none" w:sz="0" w:space="0" w:color="auto"/>
        <w:left w:val="none" w:sz="0" w:space="0" w:color="auto"/>
        <w:bottom w:val="none" w:sz="0" w:space="0" w:color="auto"/>
        <w:right w:val="none" w:sz="0" w:space="0" w:color="auto"/>
      </w:divBdr>
      <w:divsChild>
        <w:div w:id="1891377397">
          <w:marLeft w:val="0"/>
          <w:marRight w:val="0"/>
          <w:marTop w:val="0"/>
          <w:marBottom w:val="0"/>
          <w:divBdr>
            <w:top w:val="none" w:sz="0" w:space="0" w:color="auto"/>
            <w:left w:val="none" w:sz="0" w:space="0" w:color="auto"/>
            <w:bottom w:val="none" w:sz="0" w:space="0" w:color="auto"/>
            <w:right w:val="none" w:sz="0" w:space="0" w:color="auto"/>
          </w:divBdr>
          <w:divsChild>
            <w:div w:id="1891377585">
              <w:marLeft w:val="0"/>
              <w:marRight w:val="0"/>
              <w:marTop w:val="0"/>
              <w:marBottom w:val="0"/>
              <w:divBdr>
                <w:top w:val="none" w:sz="0" w:space="0" w:color="auto"/>
                <w:left w:val="none" w:sz="0" w:space="0" w:color="auto"/>
                <w:bottom w:val="none" w:sz="0" w:space="0" w:color="auto"/>
                <w:right w:val="none" w:sz="0" w:space="0" w:color="auto"/>
              </w:divBdr>
              <w:divsChild>
                <w:div w:id="1891377151">
                  <w:marLeft w:val="0"/>
                  <w:marRight w:val="0"/>
                  <w:marTop w:val="0"/>
                  <w:marBottom w:val="0"/>
                  <w:divBdr>
                    <w:top w:val="none" w:sz="0" w:space="0" w:color="auto"/>
                    <w:left w:val="none" w:sz="0" w:space="0" w:color="auto"/>
                    <w:bottom w:val="none" w:sz="0" w:space="0" w:color="auto"/>
                    <w:right w:val="none" w:sz="0" w:space="0" w:color="auto"/>
                  </w:divBdr>
                  <w:divsChild>
                    <w:div w:id="1891377273">
                      <w:marLeft w:val="0"/>
                      <w:marRight w:val="0"/>
                      <w:marTop w:val="0"/>
                      <w:marBottom w:val="240"/>
                      <w:divBdr>
                        <w:top w:val="none" w:sz="0" w:space="0" w:color="auto"/>
                        <w:left w:val="none" w:sz="0" w:space="0" w:color="auto"/>
                        <w:bottom w:val="none" w:sz="0" w:space="0" w:color="auto"/>
                        <w:right w:val="none" w:sz="0" w:space="0" w:color="auto"/>
                      </w:divBdr>
                    </w:div>
                    <w:div w:id="1891377461">
                      <w:marLeft w:val="0"/>
                      <w:marRight w:val="0"/>
                      <w:marTop w:val="0"/>
                      <w:marBottom w:val="0"/>
                      <w:divBdr>
                        <w:top w:val="none" w:sz="0" w:space="0" w:color="auto"/>
                        <w:left w:val="none" w:sz="0" w:space="0" w:color="auto"/>
                        <w:bottom w:val="none" w:sz="0" w:space="0" w:color="auto"/>
                        <w:right w:val="none" w:sz="0" w:space="0" w:color="auto"/>
                      </w:divBdr>
                    </w:div>
                    <w:div w:id="18913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323">
      <w:marLeft w:val="0"/>
      <w:marRight w:val="0"/>
      <w:marTop w:val="0"/>
      <w:marBottom w:val="0"/>
      <w:divBdr>
        <w:top w:val="none" w:sz="0" w:space="0" w:color="auto"/>
        <w:left w:val="none" w:sz="0" w:space="0" w:color="auto"/>
        <w:bottom w:val="none" w:sz="0" w:space="0" w:color="auto"/>
        <w:right w:val="none" w:sz="0" w:space="0" w:color="auto"/>
      </w:divBdr>
      <w:divsChild>
        <w:div w:id="1891377298">
          <w:marLeft w:val="0"/>
          <w:marRight w:val="0"/>
          <w:marTop w:val="0"/>
          <w:marBottom w:val="0"/>
          <w:divBdr>
            <w:top w:val="none" w:sz="0" w:space="0" w:color="auto"/>
            <w:left w:val="none" w:sz="0" w:space="0" w:color="auto"/>
            <w:bottom w:val="none" w:sz="0" w:space="0" w:color="auto"/>
            <w:right w:val="none" w:sz="0" w:space="0" w:color="auto"/>
          </w:divBdr>
          <w:divsChild>
            <w:div w:id="1891377086">
              <w:marLeft w:val="0"/>
              <w:marRight w:val="0"/>
              <w:marTop w:val="0"/>
              <w:marBottom w:val="0"/>
              <w:divBdr>
                <w:top w:val="none" w:sz="0" w:space="0" w:color="auto"/>
                <w:left w:val="none" w:sz="0" w:space="0" w:color="auto"/>
                <w:bottom w:val="none" w:sz="0" w:space="0" w:color="auto"/>
                <w:right w:val="none" w:sz="0" w:space="0" w:color="auto"/>
              </w:divBdr>
            </w:div>
            <w:div w:id="1891377103">
              <w:marLeft w:val="0"/>
              <w:marRight w:val="0"/>
              <w:marTop w:val="0"/>
              <w:marBottom w:val="0"/>
              <w:divBdr>
                <w:top w:val="none" w:sz="0" w:space="0" w:color="auto"/>
                <w:left w:val="none" w:sz="0" w:space="0" w:color="auto"/>
                <w:bottom w:val="none" w:sz="0" w:space="0" w:color="auto"/>
                <w:right w:val="none" w:sz="0" w:space="0" w:color="auto"/>
              </w:divBdr>
            </w:div>
            <w:div w:id="1891377155">
              <w:marLeft w:val="0"/>
              <w:marRight w:val="0"/>
              <w:marTop w:val="0"/>
              <w:marBottom w:val="0"/>
              <w:divBdr>
                <w:top w:val="none" w:sz="0" w:space="0" w:color="auto"/>
                <w:left w:val="none" w:sz="0" w:space="0" w:color="auto"/>
                <w:bottom w:val="none" w:sz="0" w:space="0" w:color="auto"/>
                <w:right w:val="none" w:sz="0" w:space="0" w:color="auto"/>
              </w:divBdr>
            </w:div>
            <w:div w:id="1891377194">
              <w:marLeft w:val="0"/>
              <w:marRight w:val="0"/>
              <w:marTop w:val="0"/>
              <w:marBottom w:val="0"/>
              <w:divBdr>
                <w:top w:val="none" w:sz="0" w:space="0" w:color="auto"/>
                <w:left w:val="none" w:sz="0" w:space="0" w:color="auto"/>
                <w:bottom w:val="none" w:sz="0" w:space="0" w:color="auto"/>
                <w:right w:val="none" w:sz="0" w:space="0" w:color="auto"/>
              </w:divBdr>
            </w:div>
            <w:div w:id="1891377215">
              <w:marLeft w:val="0"/>
              <w:marRight w:val="0"/>
              <w:marTop w:val="0"/>
              <w:marBottom w:val="0"/>
              <w:divBdr>
                <w:top w:val="none" w:sz="0" w:space="0" w:color="auto"/>
                <w:left w:val="none" w:sz="0" w:space="0" w:color="auto"/>
                <w:bottom w:val="none" w:sz="0" w:space="0" w:color="auto"/>
                <w:right w:val="none" w:sz="0" w:space="0" w:color="auto"/>
              </w:divBdr>
            </w:div>
            <w:div w:id="1891377285">
              <w:marLeft w:val="0"/>
              <w:marRight w:val="0"/>
              <w:marTop w:val="0"/>
              <w:marBottom w:val="0"/>
              <w:divBdr>
                <w:top w:val="none" w:sz="0" w:space="0" w:color="auto"/>
                <w:left w:val="none" w:sz="0" w:space="0" w:color="auto"/>
                <w:bottom w:val="none" w:sz="0" w:space="0" w:color="auto"/>
                <w:right w:val="none" w:sz="0" w:space="0" w:color="auto"/>
              </w:divBdr>
            </w:div>
            <w:div w:id="1891377295">
              <w:marLeft w:val="0"/>
              <w:marRight w:val="0"/>
              <w:marTop w:val="0"/>
              <w:marBottom w:val="0"/>
              <w:divBdr>
                <w:top w:val="none" w:sz="0" w:space="0" w:color="auto"/>
                <w:left w:val="none" w:sz="0" w:space="0" w:color="auto"/>
                <w:bottom w:val="none" w:sz="0" w:space="0" w:color="auto"/>
                <w:right w:val="none" w:sz="0" w:space="0" w:color="auto"/>
              </w:divBdr>
            </w:div>
            <w:div w:id="1891377339">
              <w:marLeft w:val="0"/>
              <w:marRight w:val="0"/>
              <w:marTop w:val="0"/>
              <w:marBottom w:val="0"/>
              <w:divBdr>
                <w:top w:val="none" w:sz="0" w:space="0" w:color="auto"/>
                <w:left w:val="none" w:sz="0" w:space="0" w:color="auto"/>
                <w:bottom w:val="none" w:sz="0" w:space="0" w:color="auto"/>
                <w:right w:val="none" w:sz="0" w:space="0" w:color="auto"/>
              </w:divBdr>
            </w:div>
            <w:div w:id="1891377483">
              <w:marLeft w:val="0"/>
              <w:marRight w:val="0"/>
              <w:marTop w:val="0"/>
              <w:marBottom w:val="0"/>
              <w:divBdr>
                <w:top w:val="none" w:sz="0" w:space="0" w:color="auto"/>
                <w:left w:val="none" w:sz="0" w:space="0" w:color="auto"/>
                <w:bottom w:val="none" w:sz="0" w:space="0" w:color="auto"/>
                <w:right w:val="none" w:sz="0" w:space="0" w:color="auto"/>
              </w:divBdr>
            </w:div>
            <w:div w:id="1891377520">
              <w:marLeft w:val="0"/>
              <w:marRight w:val="0"/>
              <w:marTop w:val="0"/>
              <w:marBottom w:val="0"/>
              <w:divBdr>
                <w:top w:val="none" w:sz="0" w:space="0" w:color="auto"/>
                <w:left w:val="none" w:sz="0" w:space="0" w:color="auto"/>
                <w:bottom w:val="none" w:sz="0" w:space="0" w:color="auto"/>
                <w:right w:val="none" w:sz="0" w:space="0" w:color="auto"/>
              </w:divBdr>
            </w:div>
            <w:div w:id="1891377649">
              <w:marLeft w:val="0"/>
              <w:marRight w:val="0"/>
              <w:marTop w:val="0"/>
              <w:marBottom w:val="0"/>
              <w:divBdr>
                <w:top w:val="none" w:sz="0" w:space="0" w:color="auto"/>
                <w:left w:val="none" w:sz="0" w:space="0" w:color="auto"/>
                <w:bottom w:val="none" w:sz="0" w:space="0" w:color="auto"/>
                <w:right w:val="none" w:sz="0" w:space="0" w:color="auto"/>
              </w:divBdr>
            </w:div>
            <w:div w:id="18913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325">
      <w:marLeft w:val="0"/>
      <w:marRight w:val="0"/>
      <w:marTop w:val="0"/>
      <w:marBottom w:val="0"/>
      <w:divBdr>
        <w:top w:val="none" w:sz="0" w:space="0" w:color="auto"/>
        <w:left w:val="none" w:sz="0" w:space="0" w:color="auto"/>
        <w:bottom w:val="none" w:sz="0" w:space="0" w:color="auto"/>
        <w:right w:val="none" w:sz="0" w:space="0" w:color="auto"/>
      </w:divBdr>
      <w:divsChild>
        <w:div w:id="1891377371">
          <w:marLeft w:val="0"/>
          <w:marRight w:val="0"/>
          <w:marTop w:val="0"/>
          <w:marBottom w:val="0"/>
          <w:divBdr>
            <w:top w:val="none" w:sz="0" w:space="0" w:color="auto"/>
            <w:left w:val="none" w:sz="0" w:space="0" w:color="auto"/>
            <w:bottom w:val="none" w:sz="0" w:space="0" w:color="auto"/>
            <w:right w:val="none" w:sz="0" w:space="0" w:color="auto"/>
          </w:divBdr>
          <w:divsChild>
            <w:div w:id="1891377807">
              <w:marLeft w:val="60"/>
              <w:marRight w:val="720"/>
              <w:marTop w:val="100"/>
              <w:marBottom w:val="100"/>
              <w:divBdr>
                <w:top w:val="none" w:sz="0" w:space="0" w:color="auto"/>
                <w:left w:val="single" w:sz="12" w:space="3" w:color="1010FF"/>
                <w:bottom w:val="none" w:sz="0" w:space="0" w:color="auto"/>
                <w:right w:val="none" w:sz="0" w:space="0" w:color="auto"/>
              </w:divBdr>
              <w:divsChild>
                <w:div w:id="1891377079">
                  <w:marLeft w:val="0"/>
                  <w:marRight w:val="0"/>
                  <w:marTop w:val="0"/>
                  <w:marBottom w:val="0"/>
                  <w:divBdr>
                    <w:top w:val="none" w:sz="0" w:space="0" w:color="auto"/>
                    <w:left w:val="none" w:sz="0" w:space="0" w:color="auto"/>
                    <w:bottom w:val="none" w:sz="0" w:space="0" w:color="auto"/>
                    <w:right w:val="none" w:sz="0" w:space="0" w:color="auto"/>
                  </w:divBdr>
                  <w:divsChild>
                    <w:div w:id="1891377170">
                      <w:marLeft w:val="0"/>
                      <w:marRight w:val="0"/>
                      <w:marTop w:val="0"/>
                      <w:marBottom w:val="0"/>
                      <w:divBdr>
                        <w:top w:val="none" w:sz="0" w:space="0" w:color="auto"/>
                        <w:left w:val="none" w:sz="0" w:space="0" w:color="auto"/>
                        <w:bottom w:val="none" w:sz="0" w:space="0" w:color="auto"/>
                        <w:right w:val="none" w:sz="0" w:space="0" w:color="auto"/>
                      </w:divBdr>
                      <w:divsChild>
                        <w:div w:id="1891377503">
                          <w:marLeft w:val="0"/>
                          <w:marRight w:val="0"/>
                          <w:marTop w:val="0"/>
                          <w:marBottom w:val="0"/>
                          <w:divBdr>
                            <w:top w:val="none" w:sz="0" w:space="0" w:color="auto"/>
                            <w:left w:val="none" w:sz="0" w:space="0" w:color="auto"/>
                            <w:bottom w:val="none" w:sz="0" w:space="0" w:color="auto"/>
                            <w:right w:val="none" w:sz="0" w:space="0" w:color="auto"/>
                          </w:divBdr>
                          <w:divsChild>
                            <w:div w:id="1891377714">
                              <w:marLeft w:val="0"/>
                              <w:marRight w:val="0"/>
                              <w:marTop w:val="0"/>
                              <w:marBottom w:val="0"/>
                              <w:divBdr>
                                <w:top w:val="none" w:sz="0" w:space="0" w:color="auto"/>
                                <w:left w:val="none" w:sz="0" w:space="0" w:color="auto"/>
                                <w:bottom w:val="none" w:sz="0" w:space="0" w:color="auto"/>
                                <w:right w:val="none" w:sz="0" w:space="0" w:color="auto"/>
                              </w:divBdr>
                              <w:divsChild>
                                <w:div w:id="1891377189">
                                  <w:marLeft w:val="0"/>
                                  <w:marRight w:val="0"/>
                                  <w:marTop w:val="0"/>
                                  <w:marBottom w:val="0"/>
                                  <w:divBdr>
                                    <w:top w:val="none" w:sz="0" w:space="0" w:color="auto"/>
                                    <w:left w:val="none" w:sz="0" w:space="0" w:color="auto"/>
                                    <w:bottom w:val="none" w:sz="0" w:space="0" w:color="auto"/>
                                    <w:right w:val="none" w:sz="0" w:space="0" w:color="auto"/>
                                  </w:divBdr>
                                  <w:divsChild>
                                    <w:div w:id="1891377358">
                                      <w:marLeft w:val="0"/>
                                      <w:marRight w:val="0"/>
                                      <w:marTop w:val="0"/>
                                      <w:marBottom w:val="0"/>
                                      <w:divBdr>
                                        <w:top w:val="none" w:sz="0" w:space="0" w:color="auto"/>
                                        <w:left w:val="none" w:sz="0" w:space="0" w:color="auto"/>
                                        <w:bottom w:val="none" w:sz="0" w:space="0" w:color="auto"/>
                                        <w:right w:val="none" w:sz="0" w:space="0" w:color="auto"/>
                                      </w:divBdr>
                                      <w:divsChild>
                                        <w:div w:id="1891377093">
                                          <w:marLeft w:val="0"/>
                                          <w:marRight w:val="0"/>
                                          <w:marTop w:val="0"/>
                                          <w:marBottom w:val="0"/>
                                          <w:divBdr>
                                            <w:top w:val="none" w:sz="0" w:space="0" w:color="auto"/>
                                            <w:left w:val="none" w:sz="0" w:space="0" w:color="auto"/>
                                            <w:bottom w:val="none" w:sz="0" w:space="0" w:color="auto"/>
                                            <w:right w:val="none" w:sz="0" w:space="0" w:color="auto"/>
                                          </w:divBdr>
                                          <w:divsChild>
                                            <w:div w:id="1891377480">
                                              <w:marLeft w:val="0"/>
                                              <w:marRight w:val="0"/>
                                              <w:marTop w:val="0"/>
                                              <w:marBottom w:val="0"/>
                                              <w:divBdr>
                                                <w:top w:val="none" w:sz="0" w:space="0" w:color="auto"/>
                                                <w:left w:val="none" w:sz="0" w:space="0" w:color="auto"/>
                                                <w:bottom w:val="none" w:sz="0" w:space="0" w:color="auto"/>
                                                <w:right w:val="none" w:sz="0" w:space="0" w:color="auto"/>
                                              </w:divBdr>
                                              <w:divsChild>
                                                <w:div w:id="1891377378">
                                                  <w:marLeft w:val="0"/>
                                                  <w:marRight w:val="0"/>
                                                  <w:marTop w:val="0"/>
                                                  <w:marBottom w:val="0"/>
                                                  <w:divBdr>
                                                    <w:top w:val="none" w:sz="0" w:space="0" w:color="auto"/>
                                                    <w:left w:val="none" w:sz="0" w:space="0" w:color="auto"/>
                                                    <w:bottom w:val="none" w:sz="0" w:space="0" w:color="auto"/>
                                                    <w:right w:val="none" w:sz="0" w:space="0" w:color="auto"/>
                                                  </w:divBdr>
                                                  <w:divsChild>
                                                    <w:div w:id="1891377384">
                                                      <w:marLeft w:val="720"/>
                                                      <w:marRight w:val="720"/>
                                                      <w:marTop w:val="100"/>
                                                      <w:marBottom w:val="100"/>
                                                      <w:divBdr>
                                                        <w:top w:val="none" w:sz="0" w:space="0" w:color="auto"/>
                                                        <w:left w:val="none" w:sz="0" w:space="0" w:color="auto"/>
                                                        <w:bottom w:val="none" w:sz="0" w:space="0" w:color="auto"/>
                                                        <w:right w:val="none" w:sz="0" w:space="0" w:color="auto"/>
                                                      </w:divBdr>
                                                      <w:divsChild>
                                                        <w:div w:id="1891377768">
                                                          <w:marLeft w:val="0"/>
                                                          <w:marRight w:val="0"/>
                                                          <w:marTop w:val="0"/>
                                                          <w:marBottom w:val="0"/>
                                                          <w:divBdr>
                                                            <w:top w:val="none" w:sz="0" w:space="0" w:color="auto"/>
                                                            <w:left w:val="none" w:sz="0" w:space="0" w:color="auto"/>
                                                            <w:bottom w:val="none" w:sz="0" w:space="0" w:color="auto"/>
                                                            <w:right w:val="none" w:sz="0" w:space="0" w:color="auto"/>
                                                          </w:divBdr>
                                                          <w:divsChild>
                                                            <w:div w:id="1891377526">
                                                              <w:marLeft w:val="0"/>
                                                              <w:marRight w:val="0"/>
                                                              <w:marTop w:val="0"/>
                                                              <w:marBottom w:val="0"/>
                                                              <w:divBdr>
                                                                <w:top w:val="none" w:sz="0" w:space="0" w:color="auto"/>
                                                                <w:left w:val="none" w:sz="0" w:space="0" w:color="auto"/>
                                                                <w:bottom w:val="none" w:sz="0" w:space="0" w:color="auto"/>
                                                                <w:right w:val="none" w:sz="0" w:space="0" w:color="auto"/>
                                                              </w:divBdr>
                                                              <w:divsChild>
                                                                <w:div w:id="1891377121">
                                                                  <w:marLeft w:val="720"/>
                                                                  <w:marRight w:val="720"/>
                                                                  <w:marTop w:val="100"/>
                                                                  <w:marBottom w:val="100"/>
                                                                  <w:divBdr>
                                                                    <w:top w:val="none" w:sz="0" w:space="0" w:color="auto"/>
                                                                    <w:left w:val="none" w:sz="0" w:space="0" w:color="auto"/>
                                                                    <w:bottom w:val="none" w:sz="0" w:space="0" w:color="auto"/>
                                                                    <w:right w:val="none" w:sz="0" w:space="0" w:color="auto"/>
                                                                  </w:divBdr>
                                                                  <w:divsChild>
                                                                    <w:div w:id="1891377789">
                                                                      <w:marLeft w:val="0"/>
                                                                      <w:marRight w:val="0"/>
                                                                      <w:marTop w:val="0"/>
                                                                      <w:marBottom w:val="0"/>
                                                                      <w:divBdr>
                                                                        <w:top w:val="none" w:sz="0" w:space="0" w:color="auto"/>
                                                                        <w:left w:val="none" w:sz="0" w:space="0" w:color="auto"/>
                                                                        <w:bottom w:val="none" w:sz="0" w:space="0" w:color="auto"/>
                                                                        <w:right w:val="none" w:sz="0" w:space="0" w:color="auto"/>
                                                                      </w:divBdr>
                                                                      <w:divsChild>
                                                                        <w:div w:id="1891377226">
                                                                          <w:marLeft w:val="0"/>
                                                                          <w:marRight w:val="0"/>
                                                                          <w:marTop w:val="0"/>
                                                                          <w:marBottom w:val="0"/>
                                                                          <w:divBdr>
                                                                            <w:top w:val="none" w:sz="0" w:space="0" w:color="auto"/>
                                                                            <w:left w:val="none" w:sz="0" w:space="0" w:color="auto"/>
                                                                            <w:bottom w:val="none" w:sz="0" w:space="0" w:color="auto"/>
                                                                            <w:right w:val="none" w:sz="0" w:space="0" w:color="auto"/>
                                                                          </w:divBdr>
                                                                          <w:divsChild>
                                                                            <w:div w:id="1891377421">
                                                                              <w:marLeft w:val="0"/>
                                                                              <w:marRight w:val="0"/>
                                                                              <w:marTop w:val="0"/>
                                                                              <w:marBottom w:val="0"/>
                                                                              <w:divBdr>
                                                                                <w:top w:val="none" w:sz="0" w:space="0" w:color="auto"/>
                                                                                <w:left w:val="none" w:sz="0" w:space="0" w:color="auto"/>
                                                                                <w:bottom w:val="none" w:sz="0" w:space="0" w:color="auto"/>
                                                                                <w:right w:val="none" w:sz="0" w:space="0" w:color="auto"/>
                                                                              </w:divBdr>
                                                                              <w:divsChild>
                                                                                <w:div w:id="1891377064">
                                                                                  <w:marLeft w:val="0"/>
                                                                                  <w:marRight w:val="0"/>
                                                                                  <w:marTop w:val="0"/>
                                                                                  <w:marBottom w:val="0"/>
                                                                                  <w:divBdr>
                                                                                    <w:top w:val="none" w:sz="0" w:space="0" w:color="auto"/>
                                                                                    <w:left w:val="none" w:sz="0" w:space="0" w:color="auto"/>
                                                                                    <w:bottom w:val="none" w:sz="0" w:space="0" w:color="auto"/>
                                                                                    <w:right w:val="none" w:sz="0" w:space="0" w:color="auto"/>
                                                                                  </w:divBdr>
                                                                                  <w:divsChild>
                                                                                    <w:div w:id="1891377168">
                                                                                      <w:marLeft w:val="0"/>
                                                                                      <w:marRight w:val="0"/>
                                                                                      <w:marTop w:val="0"/>
                                                                                      <w:marBottom w:val="0"/>
                                                                                      <w:divBdr>
                                                                                        <w:top w:val="none" w:sz="0" w:space="0" w:color="auto"/>
                                                                                        <w:left w:val="none" w:sz="0" w:space="0" w:color="auto"/>
                                                                                        <w:bottom w:val="none" w:sz="0" w:space="0" w:color="auto"/>
                                                                                        <w:right w:val="none" w:sz="0" w:space="0" w:color="auto"/>
                                                                                      </w:divBdr>
                                                                                      <w:divsChild>
                                                                                        <w:div w:id="1891377336">
                                                                                          <w:marLeft w:val="0"/>
                                                                                          <w:marRight w:val="0"/>
                                                                                          <w:marTop w:val="0"/>
                                                                                          <w:marBottom w:val="0"/>
                                                                                          <w:divBdr>
                                                                                            <w:top w:val="none" w:sz="0" w:space="0" w:color="auto"/>
                                                                                            <w:left w:val="none" w:sz="0" w:space="0" w:color="auto"/>
                                                                                            <w:bottom w:val="none" w:sz="0" w:space="0" w:color="auto"/>
                                                                                            <w:right w:val="none" w:sz="0" w:space="0" w:color="auto"/>
                                                                                          </w:divBdr>
                                                                                          <w:divsChild>
                                                                                            <w:div w:id="1891377656">
                                                                                              <w:marLeft w:val="0"/>
                                                                                              <w:marRight w:val="0"/>
                                                                                              <w:marTop w:val="0"/>
                                                                                              <w:marBottom w:val="0"/>
                                                                                              <w:divBdr>
                                                                                                <w:top w:val="none" w:sz="0" w:space="0" w:color="auto"/>
                                                                                                <w:left w:val="none" w:sz="0" w:space="0" w:color="auto"/>
                                                                                                <w:bottom w:val="none" w:sz="0" w:space="0" w:color="auto"/>
                                                                                                <w:right w:val="none" w:sz="0" w:space="0" w:color="auto"/>
                                                                                              </w:divBdr>
                                                                                              <w:divsChild>
                                                                                                <w:div w:id="1891377092">
                                                                                                  <w:marLeft w:val="0"/>
                                                                                                  <w:marRight w:val="0"/>
                                                                                                  <w:marTop w:val="0"/>
                                                                                                  <w:marBottom w:val="0"/>
                                                                                                  <w:divBdr>
                                                                                                    <w:top w:val="none" w:sz="0" w:space="0" w:color="auto"/>
                                                                                                    <w:left w:val="none" w:sz="0" w:space="0" w:color="auto"/>
                                                                                                    <w:bottom w:val="none" w:sz="0" w:space="0" w:color="auto"/>
                                                                                                    <w:right w:val="none" w:sz="0" w:space="0" w:color="auto"/>
                                                                                                  </w:divBdr>
                                                                                                  <w:divsChild>
                                                                                                    <w:div w:id="1891377232">
                                                                                                      <w:marLeft w:val="0"/>
                                                                                                      <w:marRight w:val="0"/>
                                                                                                      <w:marTop w:val="0"/>
                                                                                                      <w:marBottom w:val="0"/>
                                                                                                      <w:divBdr>
                                                                                                        <w:top w:val="none" w:sz="0" w:space="0" w:color="auto"/>
                                                                                                        <w:left w:val="none" w:sz="0" w:space="0" w:color="auto"/>
                                                                                                        <w:bottom w:val="none" w:sz="0" w:space="0" w:color="auto"/>
                                                                                                        <w:right w:val="none" w:sz="0" w:space="0" w:color="auto"/>
                                                                                                      </w:divBdr>
                                                                                                      <w:divsChild>
                                                                                                        <w:div w:id="1891377145">
                                                                                                          <w:marLeft w:val="0"/>
                                                                                                          <w:marRight w:val="0"/>
                                                                                                          <w:marTop w:val="0"/>
                                                                                                          <w:marBottom w:val="0"/>
                                                                                                          <w:divBdr>
                                                                                                            <w:top w:val="none" w:sz="0" w:space="0" w:color="auto"/>
                                                                                                            <w:left w:val="none" w:sz="0" w:space="0" w:color="auto"/>
                                                                                                            <w:bottom w:val="none" w:sz="0" w:space="0" w:color="auto"/>
                                                                                                            <w:right w:val="none" w:sz="0" w:space="0" w:color="auto"/>
                                                                                                          </w:divBdr>
                                                                                                          <w:divsChild>
                                                                                                            <w:div w:id="1891377431">
                                                                                                              <w:marLeft w:val="0"/>
                                                                                                              <w:marRight w:val="0"/>
                                                                                                              <w:marTop w:val="0"/>
                                                                                                              <w:marBottom w:val="0"/>
                                                                                                              <w:divBdr>
                                                                                                                <w:top w:val="none" w:sz="0" w:space="0" w:color="auto"/>
                                                                                                                <w:left w:val="none" w:sz="0" w:space="0" w:color="auto"/>
                                                                                                                <w:bottom w:val="none" w:sz="0" w:space="0" w:color="auto"/>
                                                                                                                <w:right w:val="none" w:sz="0" w:space="0" w:color="auto"/>
                                                                                                              </w:divBdr>
                                                                                                              <w:divsChild>
                                                                                                                <w:div w:id="1891377152">
                                                                                                                  <w:marLeft w:val="0"/>
                                                                                                                  <w:marRight w:val="0"/>
                                                                                                                  <w:marTop w:val="0"/>
                                                                                                                  <w:marBottom w:val="0"/>
                                                                                                                  <w:divBdr>
                                                                                                                    <w:top w:val="none" w:sz="0" w:space="0" w:color="auto"/>
                                                                                                                    <w:left w:val="none" w:sz="0" w:space="0" w:color="auto"/>
                                                                                                                    <w:bottom w:val="none" w:sz="0" w:space="0" w:color="auto"/>
                                                                                                                    <w:right w:val="none" w:sz="0" w:space="0" w:color="auto"/>
                                                                                                                  </w:divBdr>
                                                                                                                  <w:divsChild>
                                                                                                                    <w:div w:id="1891377187">
                                                                                                                      <w:marLeft w:val="0"/>
                                                                                                                      <w:marRight w:val="0"/>
                                                                                                                      <w:marTop w:val="0"/>
                                                                                                                      <w:marBottom w:val="0"/>
                                                                                                                      <w:divBdr>
                                                                                                                        <w:top w:val="none" w:sz="0" w:space="0" w:color="auto"/>
                                                                                                                        <w:left w:val="none" w:sz="0" w:space="0" w:color="auto"/>
                                                                                                                        <w:bottom w:val="none" w:sz="0" w:space="0" w:color="auto"/>
                                                                                                                        <w:right w:val="none" w:sz="0" w:space="0" w:color="auto"/>
                                                                                                                      </w:divBdr>
                                                                                                                      <w:divsChild>
                                                                                                                        <w:div w:id="1891377241">
                                                                                                                          <w:marLeft w:val="0"/>
                                                                                                                          <w:marRight w:val="0"/>
                                                                                                                          <w:marTop w:val="0"/>
                                                                                                                          <w:marBottom w:val="0"/>
                                                                                                                          <w:divBdr>
                                                                                                                            <w:top w:val="none" w:sz="0" w:space="0" w:color="auto"/>
                                                                                                                            <w:left w:val="none" w:sz="0" w:space="0" w:color="auto"/>
                                                                                                                            <w:bottom w:val="none" w:sz="0" w:space="0" w:color="auto"/>
                                                                                                                            <w:right w:val="none" w:sz="0" w:space="0" w:color="auto"/>
                                                                                                                          </w:divBdr>
                                                                                                                          <w:divsChild>
                                                                                                                            <w:div w:id="1891377271">
                                                                                                                              <w:marLeft w:val="0"/>
                                                                                                                              <w:marRight w:val="0"/>
                                                                                                                              <w:marTop w:val="0"/>
                                                                                                                              <w:marBottom w:val="0"/>
                                                                                                                              <w:divBdr>
                                                                                                                                <w:top w:val="none" w:sz="0" w:space="0" w:color="auto"/>
                                                                                                                                <w:left w:val="none" w:sz="0" w:space="0" w:color="auto"/>
                                                                                                                                <w:bottom w:val="none" w:sz="0" w:space="0" w:color="auto"/>
                                                                                                                                <w:right w:val="none" w:sz="0" w:space="0" w:color="auto"/>
                                                                                                                              </w:divBdr>
                                                                                                                              <w:divsChild>
                                                                                                                                <w:div w:id="1891377803">
                                                                                                                                  <w:marLeft w:val="0"/>
                                                                                                                                  <w:marRight w:val="0"/>
                                                                                                                                  <w:marTop w:val="0"/>
                                                                                                                                  <w:marBottom w:val="0"/>
                                                                                                                                  <w:divBdr>
                                                                                                                                    <w:top w:val="none" w:sz="0" w:space="0" w:color="auto"/>
                                                                                                                                    <w:left w:val="none" w:sz="0" w:space="0" w:color="auto"/>
                                                                                                                                    <w:bottom w:val="none" w:sz="0" w:space="0" w:color="auto"/>
                                                                                                                                    <w:right w:val="none" w:sz="0" w:space="0" w:color="auto"/>
                                                                                                                                  </w:divBdr>
                                                                                                                                  <w:divsChild>
                                                                                                                                    <w:div w:id="1891377838">
                                                                                                                                      <w:marLeft w:val="0"/>
                                                                                                                                      <w:marRight w:val="0"/>
                                                                                                                                      <w:marTop w:val="0"/>
                                                                                                                                      <w:marBottom w:val="0"/>
                                                                                                                                      <w:divBdr>
                                                                                                                                        <w:top w:val="none" w:sz="0" w:space="0" w:color="auto"/>
                                                                                                                                        <w:left w:val="none" w:sz="0" w:space="0" w:color="auto"/>
                                                                                                                                        <w:bottom w:val="none" w:sz="0" w:space="0" w:color="auto"/>
                                                                                                                                        <w:right w:val="none" w:sz="0" w:space="0" w:color="auto"/>
                                                                                                                                      </w:divBdr>
                                                                                                                                      <w:divsChild>
                                                                                                                                        <w:div w:id="1891377130">
                                                                                                                                          <w:marLeft w:val="0"/>
                                                                                                                                          <w:marRight w:val="0"/>
                                                                                                                                          <w:marTop w:val="0"/>
                                                                                                                                          <w:marBottom w:val="0"/>
                                                                                                                                          <w:divBdr>
                                                                                                                                            <w:top w:val="none" w:sz="0" w:space="0" w:color="auto"/>
                                                                                                                                            <w:left w:val="none" w:sz="0" w:space="0" w:color="auto"/>
                                                                                                                                            <w:bottom w:val="none" w:sz="0" w:space="0" w:color="auto"/>
                                                                                                                                            <w:right w:val="none" w:sz="0" w:space="0" w:color="auto"/>
                                                                                                                                          </w:divBdr>
                                                                                                                                          <w:divsChild>
                                                                                                                                            <w:div w:id="1891377272">
                                                                                                                                              <w:marLeft w:val="0"/>
                                                                                                                                              <w:marRight w:val="0"/>
                                                                                                                                              <w:marTop w:val="0"/>
                                                                                                                                              <w:marBottom w:val="0"/>
                                                                                                                                              <w:divBdr>
                                                                                                                                                <w:top w:val="none" w:sz="0" w:space="0" w:color="auto"/>
                                                                                                                                                <w:left w:val="none" w:sz="0" w:space="0" w:color="auto"/>
                                                                                                                                                <w:bottom w:val="none" w:sz="0" w:space="0" w:color="auto"/>
                                                                                                                                                <w:right w:val="none" w:sz="0" w:space="0" w:color="auto"/>
                                                                                                                                              </w:divBdr>
                                                                                                                                              <w:divsChild>
                                                                                                                                                <w:div w:id="1891377400">
                                                                                                                                                  <w:marLeft w:val="0"/>
                                                                                                                                                  <w:marRight w:val="0"/>
                                                                                                                                                  <w:marTop w:val="0"/>
                                                                                                                                                  <w:marBottom w:val="0"/>
                                                                                                                                                  <w:divBdr>
                                                                                                                                                    <w:top w:val="none" w:sz="0" w:space="0" w:color="auto"/>
                                                                                                                                                    <w:left w:val="none" w:sz="0" w:space="0" w:color="auto"/>
                                                                                                                                                    <w:bottom w:val="none" w:sz="0" w:space="0" w:color="auto"/>
                                                                                                                                                    <w:right w:val="none" w:sz="0" w:space="0" w:color="auto"/>
                                                                                                                                                  </w:divBdr>
                                                                                                                                                  <w:divsChild>
                                                                                                                                                    <w:div w:id="1891377287">
                                                                                                                                                      <w:marLeft w:val="0"/>
                                                                                                                                                      <w:marRight w:val="0"/>
                                                                                                                                                      <w:marTop w:val="0"/>
                                                                                                                                                      <w:marBottom w:val="0"/>
                                                                                                                                                      <w:divBdr>
                                                                                                                                                        <w:top w:val="none" w:sz="0" w:space="0" w:color="auto"/>
                                                                                                                                                        <w:left w:val="none" w:sz="0" w:space="0" w:color="auto"/>
                                                                                                                                                        <w:bottom w:val="none" w:sz="0" w:space="0" w:color="auto"/>
                                                                                                                                                        <w:right w:val="none" w:sz="0" w:space="0" w:color="auto"/>
                                                                                                                                                      </w:divBdr>
                                                                                                                                                      <w:divsChild>
                                                                                                                                                        <w:div w:id="1891377608">
                                                                                                                                                          <w:marLeft w:val="0"/>
                                                                                                                                                          <w:marRight w:val="0"/>
                                                                                                                                                          <w:marTop w:val="0"/>
                                                                                                                                                          <w:marBottom w:val="0"/>
                                                                                                                                                          <w:divBdr>
                                                                                                                                                            <w:top w:val="none" w:sz="0" w:space="0" w:color="auto"/>
                                                                                                                                                            <w:left w:val="none" w:sz="0" w:space="0" w:color="auto"/>
                                                                                                                                                            <w:bottom w:val="none" w:sz="0" w:space="0" w:color="auto"/>
                                                                                                                                                            <w:right w:val="none" w:sz="0" w:space="0" w:color="auto"/>
                                                                                                                                                          </w:divBdr>
                                                                                                                                                        </w:div>
                                                                                                                                                      </w:divsChild>
                                                                                                                                                    </w:div>
                                                                                                                                                    <w:div w:id="1891377433">
                                                                                                                                                      <w:marLeft w:val="0"/>
                                                                                                                                                      <w:marRight w:val="0"/>
                                                                                                                                                      <w:marTop w:val="0"/>
                                                                                                                                                      <w:marBottom w:val="0"/>
                                                                                                                                                      <w:divBdr>
                                                                                                                                                        <w:top w:val="none" w:sz="0" w:space="0" w:color="auto"/>
                                                                                                                                                        <w:left w:val="none" w:sz="0" w:space="0" w:color="auto"/>
                                                                                                                                                        <w:bottom w:val="none" w:sz="0" w:space="0" w:color="auto"/>
                                                                                                                                                        <w:right w:val="none" w:sz="0" w:space="0" w:color="auto"/>
                                                                                                                                                      </w:divBdr>
                                                                                                                                                      <w:divsChild>
                                                                                                                                                        <w:div w:id="1891377158">
                                                                                                                                                          <w:marLeft w:val="0"/>
                                                                                                                                                          <w:marRight w:val="0"/>
                                                                                                                                                          <w:marTop w:val="0"/>
                                                                                                                                                          <w:marBottom w:val="0"/>
                                                                                                                                                          <w:divBdr>
                                                                                                                                                            <w:top w:val="none" w:sz="0" w:space="0" w:color="auto"/>
                                                                                                                                                            <w:left w:val="none" w:sz="0" w:space="0" w:color="auto"/>
                                                                                                                                                            <w:bottom w:val="none" w:sz="0" w:space="0" w:color="auto"/>
                                                                                                                                                            <w:right w:val="none" w:sz="0" w:space="0" w:color="auto"/>
                                                                                                                                                          </w:divBdr>
                                                                                                                                                        </w:div>
                                                                                                                                                      </w:divsChild>
                                                                                                                                                    </w:div>
                                                                                                                                                    <w:div w:id="1891377650">
                                                                                                                                                      <w:marLeft w:val="0"/>
                                                                                                                                                      <w:marRight w:val="0"/>
                                                                                                                                                      <w:marTop w:val="0"/>
                                                                                                                                                      <w:marBottom w:val="0"/>
                                                                                                                                                      <w:divBdr>
                                                                                                                                                        <w:top w:val="none" w:sz="0" w:space="0" w:color="auto"/>
                                                                                                                                                        <w:left w:val="none" w:sz="0" w:space="0" w:color="auto"/>
                                                                                                                                                        <w:bottom w:val="none" w:sz="0" w:space="0" w:color="auto"/>
                                                                                                                                                        <w:right w:val="none" w:sz="0" w:space="0" w:color="auto"/>
                                                                                                                                                      </w:divBdr>
                                                                                                                                                      <w:divsChild>
                                                                                                                                                        <w:div w:id="1891377415">
                                                                                                                                                          <w:marLeft w:val="0"/>
                                                                                                                                                          <w:marRight w:val="0"/>
                                                                                                                                                          <w:marTop w:val="0"/>
                                                                                                                                                          <w:marBottom w:val="0"/>
                                                                                                                                                          <w:divBdr>
                                                                                                                                                            <w:top w:val="none" w:sz="0" w:space="0" w:color="auto"/>
                                                                                                                                                            <w:left w:val="none" w:sz="0" w:space="0" w:color="auto"/>
                                                                                                                                                            <w:bottom w:val="none" w:sz="0" w:space="0" w:color="auto"/>
                                                                                                                                                            <w:right w:val="none" w:sz="0" w:space="0" w:color="auto"/>
                                                                                                                                                          </w:divBdr>
                                                                                                                                                          <w:divsChild>
                                                                                                                                                            <w:div w:id="1891377149">
                                                                                                                                                              <w:marLeft w:val="0"/>
                                                                                                                                                              <w:marRight w:val="0"/>
                                                                                                                                                              <w:marTop w:val="0"/>
                                                                                                                                                              <w:marBottom w:val="0"/>
                                                                                                                                                              <w:divBdr>
                                                                                                                                                                <w:top w:val="none" w:sz="0" w:space="0" w:color="auto"/>
                                                                                                                                                                <w:left w:val="none" w:sz="0" w:space="0" w:color="auto"/>
                                                                                                                                                                <w:bottom w:val="none" w:sz="0" w:space="0" w:color="auto"/>
                                                                                                                                                                <w:right w:val="none" w:sz="0" w:space="0" w:color="auto"/>
                                                                                                                                                              </w:divBdr>
                                                                                                                                                            </w:div>
                                                                                                                                                          </w:divsChild>
                                                                                                                                                        </w:div>
                                                                                                                                                        <w:div w:id="1891377463">
                                                                                                                                                          <w:marLeft w:val="0"/>
                                                                                                                                                          <w:marRight w:val="0"/>
                                                                                                                                                          <w:marTop w:val="0"/>
                                                                                                                                                          <w:marBottom w:val="0"/>
                                                                                                                                                          <w:divBdr>
                                                                                                                                                            <w:top w:val="none" w:sz="0" w:space="0" w:color="auto"/>
                                                                                                                                                            <w:left w:val="none" w:sz="0" w:space="0" w:color="auto"/>
                                                                                                                                                            <w:bottom w:val="none" w:sz="0" w:space="0" w:color="auto"/>
                                                                                                                                                            <w:right w:val="none" w:sz="0" w:space="0" w:color="auto"/>
                                                                                                                                                          </w:divBdr>
                                                                                                                                                        </w:div>
                                                                                                                                                        <w:div w:id="1891377610">
                                                                                                                                                          <w:marLeft w:val="0"/>
                                                                                                                                                          <w:marRight w:val="0"/>
                                                                                                                                                          <w:marTop w:val="0"/>
                                                                                                                                                          <w:marBottom w:val="0"/>
                                                                                                                                                          <w:divBdr>
                                                                                                                                                            <w:top w:val="none" w:sz="0" w:space="0" w:color="auto"/>
                                                                                                                                                            <w:left w:val="none" w:sz="0" w:space="0" w:color="auto"/>
                                                                                                                                                            <w:bottom w:val="none" w:sz="0" w:space="0" w:color="auto"/>
                                                                                                                                                            <w:right w:val="none" w:sz="0" w:space="0" w:color="auto"/>
                                                                                                                                                          </w:divBdr>
                                                                                                                                                          <w:divsChild>
                                                                                                                                                            <w:div w:id="1891377578">
                                                                                                                                                              <w:marLeft w:val="0"/>
                                                                                                                                                              <w:marRight w:val="0"/>
                                                                                                                                                              <w:marTop w:val="0"/>
                                                                                                                                                              <w:marBottom w:val="0"/>
                                                                                                                                                              <w:divBdr>
                                                                                                                                                                <w:top w:val="none" w:sz="0" w:space="0" w:color="auto"/>
                                                                                                                                                                <w:left w:val="none" w:sz="0" w:space="0" w:color="auto"/>
                                                                                                                                                                <w:bottom w:val="none" w:sz="0" w:space="0" w:color="auto"/>
                                                                                                                                                                <w:right w:val="none" w:sz="0" w:space="0" w:color="auto"/>
                                                                                                                                                              </w:divBdr>
                                                                                                                                                              <w:divsChild>
                                                                                                                                                                <w:div w:id="18913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37">
                                                                                                                                                          <w:marLeft w:val="0"/>
                                                                                                                                                          <w:marRight w:val="0"/>
                                                                                                                                                          <w:marTop w:val="0"/>
                                                                                                                                                          <w:marBottom w:val="0"/>
                                                                                                                                                          <w:divBdr>
                                                                                                                                                            <w:top w:val="none" w:sz="0" w:space="0" w:color="auto"/>
                                                                                                                                                            <w:left w:val="none" w:sz="0" w:space="0" w:color="auto"/>
                                                                                                                                                            <w:bottom w:val="none" w:sz="0" w:space="0" w:color="auto"/>
                                                                                                                                                            <w:right w:val="none" w:sz="0" w:space="0" w:color="auto"/>
                                                                                                                                                          </w:divBdr>
                                                                                                                                                          <w:divsChild>
                                                                                                                                                            <w:div w:id="18913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23">
                                                                                                                                                      <w:marLeft w:val="0"/>
                                                                                                                                                      <w:marRight w:val="0"/>
                                                                                                                                                      <w:marTop w:val="0"/>
                                                                                                                                                      <w:marBottom w:val="0"/>
                                                                                                                                                      <w:divBdr>
                                                                                                                                                        <w:top w:val="none" w:sz="0" w:space="0" w:color="auto"/>
                                                                                                                                                        <w:left w:val="none" w:sz="0" w:space="0" w:color="auto"/>
                                                                                                                                                        <w:bottom w:val="none" w:sz="0" w:space="0" w:color="auto"/>
                                                                                                                                                        <w:right w:val="none" w:sz="0" w:space="0" w:color="auto"/>
                                                                                                                                                      </w:divBdr>
                                                                                                                                                      <w:divsChild>
                                                                                                                                                        <w:div w:id="1891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377340">
      <w:marLeft w:val="0"/>
      <w:marRight w:val="0"/>
      <w:marTop w:val="0"/>
      <w:marBottom w:val="0"/>
      <w:divBdr>
        <w:top w:val="none" w:sz="0" w:space="0" w:color="auto"/>
        <w:left w:val="none" w:sz="0" w:space="0" w:color="auto"/>
        <w:bottom w:val="none" w:sz="0" w:space="0" w:color="auto"/>
        <w:right w:val="none" w:sz="0" w:space="0" w:color="auto"/>
      </w:divBdr>
      <w:divsChild>
        <w:div w:id="1891377208">
          <w:marLeft w:val="0"/>
          <w:marRight w:val="0"/>
          <w:marTop w:val="0"/>
          <w:marBottom w:val="0"/>
          <w:divBdr>
            <w:top w:val="none" w:sz="0" w:space="0" w:color="auto"/>
            <w:left w:val="none" w:sz="0" w:space="0" w:color="auto"/>
            <w:bottom w:val="none" w:sz="0" w:space="0" w:color="auto"/>
            <w:right w:val="none" w:sz="0" w:space="0" w:color="auto"/>
          </w:divBdr>
        </w:div>
        <w:div w:id="1891377222">
          <w:marLeft w:val="0"/>
          <w:marRight w:val="0"/>
          <w:marTop w:val="0"/>
          <w:marBottom w:val="0"/>
          <w:divBdr>
            <w:top w:val="none" w:sz="0" w:space="0" w:color="auto"/>
            <w:left w:val="none" w:sz="0" w:space="0" w:color="auto"/>
            <w:bottom w:val="none" w:sz="0" w:space="0" w:color="auto"/>
            <w:right w:val="none" w:sz="0" w:space="0" w:color="auto"/>
          </w:divBdr>
        </w:div>
        <w:div w:id="1891377224">
          <w:marLeft w:val="0"/>
          <w:marRight w:val="0"/>
          <w:marTop w:val="0"/>
          <w:marBottom w:val="0"/>
          <w:divBdr>
            <w:top w:val="none" w:sz="0" w:space="0" w:color="auto"/>
            <w:left w:val="none" w:sz="0" w:space="0" w:color="auto"/>
            <w:bottom w:val="none" w:sz="0" w:space="0" w:color="auto"/>
            <w:right w:val="none" w:sz="0" w:space="0" w:color="auto"/>
          </w:divBdr>
        </w:div>
        <w:div w:id="1891377297">
          <w:marLeft w:val="0"/>
          <w:marRight w:val="0"/>
          <w:marTop w:val="0"/>
          <w:marBottom w:val="0"/>
          <w:divBdr>
            <w:top w:val="none" w:sz="0" w:space="0" w:color="auto"/>
            <w:left w:val="none" w:sz="0" w:space="0" w:color="auto"/>
            <w:bottom w:val="none" w:sz="0" w:space="0" w:color="auto"/>
            <w:right w:val="none" w:sz="0" w:space="0" w:color="auto"/>
          </w:divBdr>
        </w:div>
        <w:div w:id="1891377346">
          <w:marLeft w:val="0"/>
          <w:marRight w:val="0"/>
          <w:marTop w:val="0"/>
          <w:marBottom w:val="0"/>
          <w:divBdr>
            <w:top w:val="none" w:sz="0" w:space="0" w:color="auto"/>
            <w:left w:val="none" w:sz="0" w:space="0" w:color="auto"/>
            <w:bottom w:val="none" w:sz="0" w:space="0" w:color="auto"/>
            <w:right w:val="none" w:sz="0" w:space="0" w:color="auto"/>
          </w:divBdr>
        </w:div>
        <w:div w:id="1891377516">
          <w:marLeft w:val="0"/>
          <w:marRight w:val="0"/>
          <w:marTop w:val="0"/>
          <w:marBottom w:val="0"/>
          <w:divBdr>
            <w:top w:val="none" w:sz="0" w:space="0" w:color="auto"/>
            <w:left w:val="none" w:sz="0" w:space="0" w:color="auto"/>
            <w:bottom w:val="none" w:sz="0" w:space="0" w:color="auto"/>
            <w:right w:val="none" w:sz="0" w:space="0" w:color="auto"/>
          </w:divBdr>
        </w:div>
        <w:div w:id="1891377567">
          <w:marLeft w:val="0"/>
          <w:marRight w:val="0"/>
          <w:marTop w:val="0"/>
          <w:marBottom w:val="0"/>
          <w:divBdr>
            <w:top w:val="none" w:sz="0" w:space="0" w:color="auto"/>
            <w:left w:val="none" w:sz="0" w:space="0" w:color="auto"/>
            <w:bottom w:val="none" w:sz="0" w:space="0" w:color="auto"/>
            <w:right w:val="none" w:sz="0" w:space="0" w:color="auto"/>
          </w:divBdr>
        </w:div>
        <w:div w:id="1891377576">
          <w:marLeft w:val="0"/>
          <w:marRight w:val="0"/>
          <w:marTop w:val="0"/>
          <w:marBottom w:val="0"/>
          <w:divBdr>
            <w:top w:val="none" w:sz="0" w:space="0" w:color="auto"/>
            <w:left w:val="none" w:sz="0" w:space="0" w:color="auto"/>
            <w:bottom w:val="none" w:sz="0" w:space="0" w:color="auto"/>
            <w:right w:val="none" w:sz="0" w:space="0" w:color="auto"/>
          </w:divBdr>
        </w:div>
        <w:div w:id="1891377727">
          <w:marLeft w:val="0"/>
          <w:marRight w:val="0"/>
          <w:marTop w:val="0"/>
          <w:marBottom w:val="0"/>
          <w:divBdr>
            <w:top w:val="none" w:sz="0" w:space="0" w:color="auto"/>
            <w:left w:val="none" w:sz="0" w:space="0" w:color="auto"/>
            <w:bottom w:val="none" w:sz="0" w:space="0" w:color="auto"/>
            <w:right w:val="none" w:sz="0" w:space="0" w:color="auto"/>
          </w:divBdr>
        </w:div>
        <w:div w:id="1891377745">
          <w:marLeft w:val="0"/>
          <w:marRight w:val="0"/>
          <w:marTop w:val="0"/>
          <w:marBottom w:val="0"/>
          <w:divBdr>
            <w:top w:val="none" w:sz="0" w:space="0" w:color="auto"/>
            <w:left w:val="none" w:sz="0" w:space="0" w:color="auto"/>
            <w:bottom w:val="none" w:sz="0" w:space="0" w:color="auto"/>
            <w:right w:val="none" w:sz="0" w:space="0" w:color="auto"/>
          </w:divBdr>
        </w:div>
        <w:div w:id="1891377841">
          <w:marLeft w:val="0"/>
          <w:marRight w:val="0"/>
          <w:marTop w:val="0"/>
          <w:marBottom w:val="0"/>
          <w:divBdr>
            <w:top w:val="none" w:sz="0" w:space="0" w:color="auto"/>
            <w:left w:val="none" w:sz="0" w:space="0" w:color="auto"/>
            <w:bottom w:val="none" w:sz="0" w:space="0" w:color="auto"/>
            <w:right w:val="none" w:sz="0" w:space="0" w:color="auto"/>
          </w:divBdr>
        </w:div>
      </w:divsChild>
    </w:div>
    <w:div w:id="1891377344">
      <w:marLeft w:val="0"/>
      <w:marRight w:val="0"/>
      <w:marTop w:val="0"/>
      <w:marBottom w:val="0"/>
      <w:divBdr>
        <w:top w:val="none" w:sz="0" w:space="0" w:color="auto"/>
        <w:left w:val="none" w:sz="0" w:space="0" w:color="auto"/>
        <w:bottom w:val="none" w:sz="0" w:space="0" w:color="auto"/>
        <w:right w:val="none" w:sz="0" w:space="0" w:color="auto"/>
      </w:divBdr>
    </w:div>
    <w:div w:id="1891377345">
      <w:marLeft w:val="0"/>
      <w:marRight w:val="0"/>
      <w:marTop w:val="0"/>
      <w:marBottom w:val="0"/>
      <w:divBdr>
        <w:top w:val="none" w:sz="0" w:space="0" w:color="auto"/>
        <w:left w:val="none" w:sz="0" w:space="0" w:color="auto"/>
        <w:bottom w:val="none" w:sz="0" w:space="0" w:color="auto"/>
        <w:right w:val="none" w:sz="0" w:space="0" w:color="auto"/>
      </w:divBdr>
      <w:divsChild>
        <w:div w:id="1891377116">
          <w:marLeft w:val="0"/>
          <w:marRight w:val="0"/>
          <w:marTop w:val="0"/>
          <w:marBottom w:val="0"/>
          <w:divBdr>
            <w:top w:val="none" w:sz="0" w:space="0" w:color="auto"/>
            <w:left w:val="none" w:sz="0" w:space="0" w:color="auto"/>
            <w:bottom w:val="none" w:sz="0" w:space="0" w:color="auto"/>
            <w:right w:val="none" w:sz="0" w:space="0" w:color="auto"/>
          </w:divBdr>
          <w:divsChild>
            <w:div w:id="1891377465">
              <w:marLeft w:val="0"/>
              <w:marRight w:val="0"/>
              <w:marTop w:val="0"/>
              <w:marBottom w:val="0"/>
              <w:divBdr>
                <w:top w:val="none" w:sz="0" w:space="0" w:color="auto"/>
                <w:left w:val="none" w:sz="0" w:space="0" w:color="auto"/>
                <w:bottom w:val="none" w:sz="0" w:space="0" w:color="auto"/>
                <w:right w:val="none" w:sz="0" w:space="0" w:color="auto"/>
              </w:divBdr>
              <w:divsChild>
                <w:div w:id="1891377381">
                  <w:marLeft w:val="0"/>
                  <w:marRight w:val="0"/>
                  <w:marTop w:val="0"/>
                  <w:marBottom w:val="0"/>
                  <w:divBdr>
                    <w:top w:val="none" w:sz="0" w:space="0" w:color="auto"/>
                    <w:left w:val="none" w:sz="0" w:space="0" w:color="auto"/>
                    <w:bottom w:val="none" w:sz="0" w:space="0" w:color="auto"/>
                    <w:right w:val="none" w:sz="0" w:space="0" w:color="auto"/>
                  </w:divBdr>
                  <w:divsChild>
                    <w:div w:id="1891377709">
                      <w:marLeft w:val="0"/>
                      <w:marRight w:val="0"/>
                      <w:marTop w:val="0"/>
                      <w:marBottom w:val="0"/>
                      <w:divBdr>
                        <w:top w:val="none" w:sz="0" w:space="0" w:color="auto"/>
                        <w:left w:val="none" w:sz="0" w:space="0" w:color="auto"/>
                        <w:bottom w:val="none" w:sz="0" w:space="0" w:color="auto"/>
                        <w:right w:val="none" w:sz="0" w:space="0" w:color="auto"/>
                      </w:divBdr>
                      <w:divsChild>
                        <w:div w:id="1891377331">
                          <w:marLeft w:val="0"/>
                          <w:marRight w:val="0"/>
                          <w:marTop w:val="0"/>
                          <w:marBottom w:val="0"/>
                          <w:divBdr>
                            <w:top w:val="none" w:sz="0" w:space="0" w:color="auto"/>
                            <w:left w:val="none" w:sz="0" w:space="0" w:color="auto"/>
                            <w:bottom w:val="none" w:sz="0" w:space="0" w:color="auto"/>
                            <w:right w:val="none" w:sz="0" w:space="0" w:color="auto"/>
                          </w:divBdr>
                          <w:divsChild>
                            <w:div w:id="1891377089">
                              <w:marLeft w:val="0"/>
                              <w:marRight w:val="0"/>
                              <w:marTop w:val="0"/>
                              <w:marBottom w:val="0"/>
                              <w:divBdr>
                                <w:top w:val="none" w:sz="0" w:space="0" w:color="auto"/>
                                <w:left w:val="none" w:sz="0" w:space="0" w:color="auto"/>
                                <w:bottom w:val="none" w:sz="0" w:space="0" w:color="auto"/>
                                <w:right w:val="none" w:sz="0" w:space="0" w:color="auto"/>
                              </w:divBdr>
                              <w:divsChild>
                                <w:div w:id="1891377752">
                                  <w:marLeft w:val="0"/>
                                  <w:marRight w:val="0"/>
                                  <w:marTop w:val="0"/>
                                  <w:marBottom w:val="0"/>
                                  <w:divBdr>
                                    <w:top w:val="none" w:sz="0" w:space="0" w:color="auto"/>
                                    <w:left w:val="none" w:sz="0" w:space="0" w:color="auto"/>
                                    <w:bottom w:val="none" w:sz="0" w:space="0" w:color="auto"/>
                                    <w:right w:val="none" w:sz="0" w:space="0" w:color="auto"/>
                                  </w:divBdr>
                                  <w:divsChild>
                                    <w:div w:id="1891377240">
                                      <w:marLeft w:val="0"/>
                                      <w:marRight w:val="0"/>
                                      <w:marTop w:val="0"/>
                                      <w:marBottom w:val="0"/>
                                      <w:divBdr>
                                        <w:top w:val="none" w:sz="0" w:space="0" w:color="auto"/>
                                        <w:left w:val="none" w:sz="0" w:space="0" w:color="auto"/>
                                        <w:bottom w:val="none" w:sz="0" w:space="0" w:color="auto"/>
                                        <w:right w:val="none" w:sz="0" w:space="0" w:color="auto"/>
                                      </w:divBdr>
                                      <w:divsChild>
                                        <w:div w:id="1891377455">
                                          <w:marLeft w:val="0"/>
                                          <w:marRight w:val="0"/>
                                          <w:marTop w:val="0"/>
                                          <w:marBottom w:val="0"/>
                                          <w:divBdr>
                                            <w:top w:val="none" w:sz="0" w:space="0" w:color="auto"/>
                                            <w:left w:val="none" w:sz="0" w:space="0" w:color="auto"/>
                                            <w:bottom w:val="none" w:sz="0" w:space="0" w:color="auto"/>
                                            <w:right w:val="none" w:sz="0" w:space="0" w:color="auto"/>
                                          </w:divBdr>
                                          <w:divsChild>
                                            <w:div w:id="1891377801">
                                              <w:marLeft w:val="0"/>
                                              <w:marRight w:val="0"/>
                                              <w:marTop w:val="0"/>
                                              <w:marBottom w:val="0"/>
                                              <w:divBdr>
                                                <w:top w:val="none" w:sz="0" w:space="0" w:color="auto"/>
                                                <w:left w:val="none" w:sz="0" w:space="0" w:color="auto"/>
                                                <w:bottom w:val="none" w:sz="0" w:space="0" w:color="auto"/>
                                                <w:right w:val="none" w:sz="0" w:space="0" w:color="auto"/>
                                              </w:divBdr>
                                              <w:divsChild>
                                                <w:div w:id="1891377611">
                                                  <w:marLeft w:val="0"/>
                                                  <w:marRight w:val="0"/>
                                                  <w:marTop w:val="0"/>
                                                  <w:marBottom w:val="0"/>
                                                  <w:divBdr>
                                                    <w:top w:val="none" w:sz="0" w:space="0" w:color="auto"/>
                                                    <w:left w:val="none" w:sz="0" w:space="0" w:color="auto"/>
                                                    <w:bottom w:val="none" w:sz="0" w:space="0" w:color="auto"/>
                                                    <w:right w:val="none" w:sz="0" w:space="0" w:color="auto"/>
                                                  </w:divBdr>
                                                  <w:divsChild>
                                                    <w:div w:id="1891377495">
                                                      <w:marLeft w:val="0"/>
                                                      <w:marRight w:val="0"/>
                                                      <w:marTop w:val="0"/>
                                                      <w:marBottom w:val="0"/>
                                                      <w:divBdr>
                                                        <w:top w:val="none" w:sz="0" w:space="0" w:color="auto"/>
                                                        <w:left w:val="none" w:sz="0" w:space="0" w:color="auto"/>
                                                        <w:bottom w:val="none" w:sz="0" w:space="0" w:color="auto"/>
                                                        <w:right w:val="none" w:sz="0" w:space="0" w:color="auto"/>
                                                      </w:divBdr>
                                                      <w:divsChild>
                                                        <w:div w:id="189137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88">
      <w:marLeft w:val="0"/>
      <w:marRight w:val="0"/>
      <w:marTop w:val="0"/>
      <w:marBottom w:val="0"/>
      <w:divBdr>
        <w:top w:val="none" w:sz="0" w:space="0" w:color="auto"/>
        <w:left w:val="none" w:sz="0" w:space="0" w:color="auto"/>
        <w:bottom w:val="none" w:sz="0" w:space="0" w:color="auto"/>
        <w:right w:val="none" w:sz="0" w:space="0" w:color="auto"/>
      </w:divBdr>
    </w:div>
    <w:div w:id="1891377394">
      <w:marLeft w:val="0"/>
      <w:marRight w:val="0"/>
      <w:marTop w:val="0"/>
      <w:marBottom w:val="0"/>
      <w:divBdr>
        <w:top w:val="none" w:sz="0" w:space="0" w:color="auto"/>
        <w:left w:val="none" w:sz="0" w:space="0" w:color="auto"/>
        <w:bottom w:val="none" w:sz="0" w:space="0" w:color="auto"/>
        <w:right w:val="none" w:sz="0" w:space="0" w:color="auto"/>
      </w:divBdr>
      <w:divsChild>
        <w:div w:id="1891377056">
          <w:marLeft w:val="0"/>
          <w:marRight w:val="0"/>
          <w:marTop w:val="0"/>
          <w:marBottom w:val="0"/>
          <w:divBdr>
            <w:top w:val="none" w:sz="0" w:space="0" w:color="auto"/>
            <w:left w:val="none" w:sz="0" w:space="0" w:color="auto"/>
            <w:bottom w:val="none" w:sz="0" w:space="0" w:color="auto"/>
            <w:right w:val="none" w:sz="0" w:space="0" w:color="auto"/>
          </w:divBdr>
          <w:divsChild>
            <w:div w:id="18913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08">
      <w:marLeft w:val="0"/>
      <w:marRight w:val="0"/>
      <w:marTop w:val="0"/>
      <w:marBottom w:val="0"/>
      <w:divBdr>
        <w:top w:val="none" w:sz="0" w:space="0" w:color="auto"/>
        <w:left w:val="none" w:sz="0" w:space="0" w:color="auto"/>
        <w:bottom w:val="none" w:sz="0" w:space="0" w:color="auto"/>
        <w:right w:val="none" w:sz="0" w:space="0" w:color="auto"/>
      </w:divBdr>
      <w:divsChild>
        <w:div w:id="1891377570">
          <w:marLeft w:val="0"/>
          <w:marRight w:val="0"/>
          <w:marTop w:val="0"/>
          <w:marBottom w:val="0"/>
          <w:divBdr>
            <w:top w:val="none" w:sz="0" w:space="0" w:color="auto"/>
            <w:left w:val="none" w:sz="0" w:space="0" w:color="auto"/>
            <w:bottom w:val="none" w:sz="0" w:space="0" w:color="auto"/>
            <w:right w:val="none" w:sz="0" w:space="0" w:color="auto"/>
          </w:divBdr>
        </w:div>
      </w:divsChild>
    </w:div>
    <w:div w:id="1891377416">
      <w:marLeft w:val="0"/>
      <w:marRight w:val="0"/>
      <w:marTop w:val="0"/>
      <w:marBottom w:val="0"/>
      <w:divBdr>
        <w:top w:val="none" w:sz="0" w:space="0" w:color="auto"/>
        <w:left w:val="none" w:sz="0" w:space="0" w:color="auto"/>
        <w:bottom w:val="none" w:sz="0" w:space="0" w:color="auto"/>
        <w:right w:val="none" w:sz="0" w:space="0" w:color="auto"/>
      </w:divBdr>
    </w:div>
    <w:div w:id="1891377426">
      <w:marLeft w:val="0"/>
      <w:marRight w:val="0"/>
      <w:marTop w:val="0"/>
      <w:marBottom w:val="0"/>
      <w:divBdr>
        <w:top w:val="none" w:sz="0" w:space="0" w:color="auto"/>
        <w:left w:val="none" w:sz="0" w:space="0" w:color="auto"/>
        <w:bottom w:val="none" w:sz="0" w:space="0" w:color="auto"/>
        <w:right w:val="none" w:sz="0" w:space="0" w:color="auto"/>
      </w:divBdr>
      <w:divsChild>
        <w:div w:id="1891377511">
          <w:marLeft w:val="0"/>
          <w:marRight w:val="0"/>
          <w:marTop w:val="0"/>
          <w:marBottom w:val="0"/>
          <w:divBdr>
            <w:top w:val="none" w:sz="0" w:space="0" w:color="auto"/>
            <w:left w:val="none" w:sz="0" w:space="0" w:color="auto"/>
            <w:bottom w:val="none" w:sz="0" w:space="0" w:color="auto"/>
            <w:right w:val="none" w:sz="0" w:space="0" w:color="auto"/>
          </w:divBdr>
        </w:div>
        <w:div w:id="1891377606">
          <w:marLeft w:val="0"/>
          <w:marRight w:val="0"/>
          <w:marTop w:val="0"/>
          <w:marBottom w:val="0"/>
          <w:divBdr>
            <w:top w:val="none" w:sz="0" w:space="0" w:color="auto"/>
            <w:left w:val="none" w:sz="0" w:space="0" w:color="auto"/>
            <w:bottom w:val="none" w:sz="0" w:space="0" w:color="auto"/>
            <w:right w:val="none" w:sz="0" w:space="0" w:color="auto"/>
          </w:divBdr>
        </w:div>
        <w:div w:id="1891377749">
          <w:marLeft w:val="0"/>
          <w:marRight w:val="0"/>
          <w:marTop w:val="0"/>
          <w:marBottom w:val="0"/>
          <w:divBdr>
            <w:top w:val="none" w:sz="0" w:space="0" w:color="auto"/>
            <w:left w:val="none" w:sz="0" w:space="0" w:color="auto"/>
            <w:bottom w:val="none" w:sz="0" w:space="0" w:color="auto"/>
            <w:right w:val="none" w:sz="0" w:space="0" w:color="auto"/>
          </w:divBdr>
        </w:div>
        <w:div w:id="1891377761">
          <w:marLeft w:val="0"/>
          <w:marRight w:val="0"/>
          <w:marTop w:val="0"/>
          <w:marBottom w:val="0"/>
          <w:divBdr>
            <w:top w:val="none" w:sz="0" w:space="0" w:color="auto"/>
            <w:left w:val="none" w:sz="0" w:space="0" w:color="auto"/>
            <w:bottom w:val="none" w:sz="0" w:space="0" w:color="auto"/>
            <w:right w:val="none" w:sz="0" w:space="0" w:color="auto"/>
          </w:divBdr>
        </w:div>
        <w:div w:id="1891377773">
          <w:marLeft w:val="0"/>
          <w:marRight w:val="0"/>
          <w:marTop w:val="0"/>
          <w:marBottom w:val="0"/>
          <w:divBdr>
            <w:top w:val="none" w:sz="0" w:space="0" w:color="auto"/>
            <w:left w:val="none" w:sz="0" w:space="0" w:color="auto"/>
            <w:bottom w:val="none" w:sz="0" w:space="0" w:color="auto"/>
            <w:right w:val="none" w:sz="0" w:space="0" w:color="auto"/>
          </w:divBdr>
        </w:div>
        <w:div w:id="1891377805">
          <w:marLeft w:val="0"/>
          <w:marRight w:val="0"/>
          <w:marTop w:val="0"/>
          <w:marBottom w:val="0"/>
          <w:divBdr>
            <w:top w:val="none" w:sz="0" w:space="0" w:color="auto"/>
            <w:left w:val="none" w:sz="0" w:space="0" w:color="auto"/>
            <w:bottom w:val="none" w:sz="0" w:space="0" w:color="auto"/>
            <w:right w:val="none" w:sz="0" w:space="0" w:color="auto"/>
          </w:divBdr>
        </w:div>
        <w:div w:id="1891377832">
          <w:marLeft w:val="0"/>
          <w:marRight w:val="0"/>
          <w:marTop w:val="0"/>
          <w:marBottom w:val="0"/>
          <w:divBdr>
            <w:top w:val="none" w:sz="0" w:space="0" w:color="auto"/>
            <w:left w:val="none" w:sz="0" w:space="0" w:color="auto"/>
            <w:bottom w:val="none" w:sz="0" w:space="0" w:color="auto"/>
            <w:right w:val="none" w:sz="0" w:space="0" w:color="auto"/>
          </w:divBdr>
        </w:div>
      </w:divsChild>
    </w:div>
    <w:div w:id="1891377427">
      <w:marLeft w:val="0"/>
      <w:marRight w:val="0"/>
      <w:marTop w:val="0"/>
      <w:marBottom w:val="0"/>
      <w:divBdr>
        <w:top w:val="none" w:sz="0" w:space="0" w:color="auto"/>
        <w:left w:val="none" w:sz="0" w:space="0" w:color="auto"/>
        <w:bottom w:val="none" w:sz="0" w:space="0" w:color="auto"/>
        <w:right w:val="none" w:sz="0" w:space="0" w:color="auto"/>
      </w:divBdr>
      <w:divsChild>
        <w:div w:id="1891377737">
          <w:marLeft w:val="0"/>
          <w:marRight w:val="0"/>
          <w:marTop w:val="0"/>
          <w:marBottom w:val="0"/>
          <w:divBdr>
            <w:top w:val="none" w:sz="0" w:space="0" w:color="auto"/>
            <w:left w:val="none" w:sz="0" w:space="0" w:color="auto"/>
            <w:bottom w:val="none" w:sz="0" w:space="0" w:color="auto"/>
            <w:right w:val="none" w:sz="0" w:space="0" w:color="auto"/>
          </w:divBdr>
          <w:divsChild>
            <w:div w:id="1891377665">
              <w:marLeft w:val="0"/>
              <w:marRight w:val="0"/>
              <w:marTop w:val="0"/>
              <w:marBottom w:val="0"/>
              <w:divBdr>
                <w:top w:val="none" w:sz="0" w:space="0" w:color="auto"/>
                <w:left w:val="none" w:sz="0" w:space="0" w:color="auto"/>
                <w:bottom w:val="none" w:sz="0" w:space="0" w:color="auto"/>
                <w:right w:val="none" w:sz="0" w:space="0" w:color="auto"/>
              </w:divBdr>
              <w:divsChild>
                <w:div w:id="1891377077">
                  <w:marLeft w:val="0"/>
                  <w:marRight w:val="0"/>
                  <w:marTop w:val="0"/>
                  <w:marBottom w:val="0"/>
                  <w:divBdr>
                    <w:top w:val="none" w:sz="0" w:space="0" w:color="auto"/>
                    <w:left w:val="none" w:sz="0" w:space="0" w:color="auto"/>
                    <w:bottom w:val="none" w:sz="0" w:space="0" w:color="auto"/>
                    <w:right w:val="none" w:sz="0" w:space="0" w:color="auto"/>
                  </w:divBdr>
                  <w:divsChild>
                    <w:div w:id="1891377217">
                      <w:marLeft w:val="0"/>
                      <w:marRight w:val="0"/>
                      <w:marTop w:val="0"/>
                      <w:marBottom w:val="0"/>
                      <w:divBdr>
                        <w:top w:val="none" w:sz="0" w:space="0" w:color="auto"/>
                        <w:left w:val="none" w:sz="0" w:space="0" w:color="auto"/>
                        <w:bottom w:val="none" w:sz="0" w:space="0" w:color="auto"/>
                        <w:right w:val="none" w:sz="0" w:space="0" w:color="auto"/>
                      </w:divBdr>
                      <w:divsChild>
                        <w:div w:id="1891377112">
                          <w:marLeft w:val="0"/>
                          <w:marRight w:val="0"/>
                          <w:marTop w:val="0"/>
                          <w:marBottom w:val="0"/>
                          <w:divBdr>
                            <w:top w:val="none" w:sz="0" w:space="0" w:color="auto"/>
                            <w:left w:val="none" w:sz="0" w:space="0" w:color="auto"/>
                            <w:bottom w:val="none" w:sz="0" w:space="0" w:color="auto"/>
                            <w:right w:val="none" w:sz="0" w:space="0" w:color="auto"/>
                          </w:divBdr>
                          <w:divsChild>
                            <w:div w:id="1891377108">
                              <w:marLeft w:val="0"/>
                              <w:marRight w:val="0"/>
                              <w:marTop w:val="0"/>
                              <w:marBottom w:val="0"/>
                              <w:divBdr>
                                <w:top w:val="none" w:sz="0" w:space="0" w:color="auto"/>
                                <w:left w:val="none" w:sz="0" w:space="0" w:color="auto"/>
                                <w:bottom w:val="none" w:sz="0" w:space="0" w:color="auto"/>
                                <w:right w:val="none" w:sz="0" w:space="0" w:color="auto"/>
                              </w:divBdr>
                              <w:divsChild>
                                <w:div w:id="1891377141">
                                  <w:marLeft w:val="0"/>
                                  <w:marRight w:val="0"/>
                                  <w:marTop w:val="0"/>
                                  <w:marBottom w:val="0"/>
                                  <w:divBdr>
                                    <w:top w:val="none" w:sz="0" w:space="0" w:color="auto"/>
                                    <w:left w:val="none" w:sz="0" w:space="0" w:color="auto"/>
                                    <w:bottom w:val="none" w:sz="0" w:space="0" w:color="auto"/>
                                    <w:right w:val="none" w:sz="0" w:space="0" w:color="auto"/>
                                  </w:divBdr>
                                  <w:divsChild>
                                    <w:div w:id="1891377671">
                                      <w:marLeft w:val="0"/>
                                      <w:marRight w:val="0"/>
                                      <w:marTop w:val="0"/>
                                      <w:marBottom w:val="0"/>
                                      <w:divBdr>
                                        <w:top w:val="none" w:sz="0" w:space="0" w:color="auto"/>
                                        <w:left w:val="none" w:sz="0" w:space="0" w:color="auto"/>
                                        <w:bottom w:val="none" w:sz="0" w:space="0" w:color="auto"/>
                                        <w:right w:val="none" w:sz="0" w:space="0" w:color="auto"/>
                                      </w:divBdr>
                                      <w:divsChild>
                                        <w:div w:id="1891377110">
                                          <w:marLeft w:val="0"/>
                                          <w:marRight w:val="0"/>
                                          <w:marTop w:val="0"/>
                                          <w:marBottom w:val="0"/>
                                          <w:divBdr>
                                            <w:top w:val="none" w:sz="0" w:space="0" w:color="auto"/>
                                            <w:left w:val="none" w:sz="0" w:space="0" w:color="auto"/>
                                            <w:bottom w:val="none" w:sz="0" w:space="0" w:color="auto"/>
                                            <w:right w:val="none" w:sz="0" w:space="0" w:color="auto"/>
                                          </w:divBdr>
                                          <w:divsChild>
                                            <w:div w:id="1891377359">
                                              <w:marLeft w:val="0"/>
                                              <w:marRight w:val="0"/>
                                              <w:marTop w:val="0"/>
                                              <w:marBottom w:val="0"/>
                                              <w:divBdr>
                                                <w:top w:val="none" w:sz="0" w:space="0" w:color="auto"/>
                                                <w:left w:val="none" w:sz="0" w:space="0" w:color="auto"/>
                                                <w:bottom w:val="none" w:sz="0" w:space="0" w:color="auto"/>
                                                <w:right w:val="none" w:sz="0" w:space="0" w:color="auto"/>
                                              </w:divBdr>
                                              <w:divsChild>
                                                <w:div w:id="1891377848">
                                                  <w:marLeft w:val="0"/>
                                                  <w:marRight w:val="0"/>
                                                  <w:marTop w:val="0"/>
                                                  <w:marBottom w:val="0"/>
                                                  <w:divBdr>
                                                    <w:top w:val="none" w:sz="0" w:space="0" w:color="auto"/>
                                                    <w:left w:val="none" w:sz="0" w:space="0" w:color="auto"/>
                                                    <w:bottom w:val="none" w:sz="0" w:space="0" w:color="auto"/>
                                                    <w:right w:val="none" w:sz="0" w:space="0" w:color="auto"/>
                                                  </w:divBdr>
                                                  <w:divsChild>
                                                    <w:div w:id="1891377790">
                                                      <w:marLeft w:val="0"/>
                                                      <w:marRight w:val="0"/>
                                                      <w:marTop w:val="0"/>
                                                      <w:marBottom w:val="0"/>
                                                      <w:divBdr>
                                                        <w:top w:val="none" w:sz="0" w:space="0" w:color="auto"/>
                                                        <w:left w:val="none" w:sz="0" w:space="0" w:color="auto"/>
                                                        <w:bottom w:val="none" w:sz="0" w:space="0" w:color="auto"/>
                                                        <w:right w:val="none" w:sz="0" w:space="0" w:color="auto"/>
                                                      </w:divBdr>
                                                      <w:divsChild>
                                                        <w:div w:id="1891377614">
                                                          <w:marLeft w:val="720"/>
                                                          <w:marRight w:val="720"/>
                                                          <w:marTop w:val="100"/>
                                                          <w:marBottom w:val="100"/>
                                                          <w:divBdr>
                                                            <w:top w:val="none" w:sz="0" w:space="0" w:color="auto"/>
                                                            <w:left w:val="none" w:sz="0" w:space="0" w:color="auto"/>
                                                            <w:bottom w:val="none" w:sz="0" w:space="0" w:color="auto"/>
                                                            <w:right w:val="none" w:sz="0" w:space="0" w:color="auto"/>
                                                          </w:divBdr>
                                                          <w:divsChild>
                                                            <w:div w:id="1891377258">
                                                              <w:marLeft w:val="0"/>
                                                              <w:marRight w:val="0"/>
                                                              <w:marTop w:val="0"/>
                                                              <w:marBottom w:val="0"/>
                                                              <w:divBdr>
                                                                <w:top w:val="none" w:sz="0" w:space="0" w:color="auto"/>
                                                                <w:left w:val="none" w:sz="0" w:space="0" w:color="auto"/>
                                                                <w:bottom w:val="none" w:sz="0" w:space="0" w:color="auto"/>
                                                                <w:right w:val="none" w:sz="0" w:space="0" w:color="auto"/>
                                                              </w:divBdr>
                                                              <w:divsChild>
                                                                <w:div w:id="1891377398">
                                                                  <w:marLeft w:val="0"/>
                                                                  <w:marRight w:val="0"/>
                                                                  <w:marTop w:val="0"/>
                                                                  <w:marBottom w:val="0"/>
                                                                  <w:divBdr>
                                                                    <w:top w:val="none" w:sz="0" w:space="0" w:color="auto"/>
                                                                    <w:left w:val="none" w:sz="0" w:space="0" w:color="auto"/>
                                                                    <w:bottom w:val="none" w:sz="0" w:space="0" w:color="auto"/>
                                                                    <w:right w:val="none" w:sz="0" w:space="0" w:color="auto"/>
                                                                  </w:divBdr>
                                                                  <w:divsChild>
                                                                    <w:div w:id="1891377085">
                                                                      <w:marLeft w:val="0"/>
                                                                      <w:marRight w:val="0"/>
                                                                      <w:marTop w:val="0"/>
                                                                      <w:marBottom w:val="0"/>
                                                                      <w:divBdr>
                                                                        <w:top w:val="none" w:sz="0" w:space="0" w:color="auto"/>
                                                                        <w:left w:val="none" w:sz="0" w:space="0" w:color="auto"/>
                                                                        <w:bottom w:val="none" w:sz="0" w:space="0" w:color="auto"/>
                                                                        <w:right w:val="none" w:sz="0" w:space="0" w:color="auto"/>
                                                                      </w:divBdr>
                                                                      <w:divsChild>
                                                                        <w:div w:id="1891377796">
                                                                          <w:marLeft w:val="0"/>
                                                                          <w:marRight w:val="0"/>
                                                                          <w:marTop w:val="0"/>
                                                                          <w:marBottom w:val="0"/>
                                                                          <w:divBdr>
                                                                            <w:top w:val="none" w:sz="0" w:space="0" w:color="auto"/>
                                                                            <w:left w:val="none" w:sz="0" w:space="0" w:color="auto"/>
                                                                            <w:bottom w:val="none" w:sz="0" w:space="0" w:color="auto"/>
                                                                            <w:right w:val="none" w:sz="0" w:space="0" w:color="auto"/>
                                                                          </w:divBdr>
                                                                          <w:divsChild>
                                                                            <w:div w:id="1891377451">
                                                                              <w:marLeft w:val="0"/>
                                                                              <w:marRight w:val="0"/>
                                                                              <w:marTop w:val="0"/>
                                                                              <w:marBottom w:val="0"/>
                                                                              <w:divBdr>
                                                                                <w:top w:val="none" w:sz="0" w:space="0" w:color="auto"/>
                                                                                <w:left w:val="none" w:sz="0" w:space="0" w:color="auto"/>
                                                                                <w:bottom w:val="none" w:sz="0" w:space="0" w:color="auto"/>
                                                                                <w:right w:val="none" w:sz="0" w:space="0" w:color="auto"/>
                                                                              </w:divBdr>
                                                                              <w:divsChild>
                                                                                <w:div w:id="18913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436">
      <w:marLeft w:val="0"/>
      <w:marRight w:val="0"/>
      <w:marTop w:val="0"/>
      <w:marBottom w:val="0"/>
      <w:divBdr>
        <w:top w:val="none" w:sz="0" w:space="0" w:color="auto"/>
        <w:left w:val="none" w:sz="0" w:space="0" w:color="auto"/>
        <w:bottom w:val="none" w:sz="0" w:space="0" w:color="auto"/>
        <w:right w:val="none" w:sz="0" w:space="0" w:color="auto"/>
      </w:divBdr>
      <w:divsChild>
        <w:div w:id="1891377316">
          <w:marLeft w:val="0"/>
          <w:marRight w:val="0"/>
          <w:marTop w:val="0"/>
          <w:marBottom w:val="0"/>
          <w:divBdr>
            <w:top w:val="none" w:sz="0" w:space="0" w:color="auto"/>
            <w:left w:val="none" w:sz="0" w:space="0" w:color="auto"/>
            <w:bottom w:val="none" w:sz="0" w:space="0" w:color="auto"/>
            <w:right w:val="none" w:sz="0" w:space="0" w:color="auto"/>
          </w:divBdr>
          <w:divsChild>
            <w:div w:id="1891377683">
              <w:marLeft w:val="0"/>
              <w:marRight w:val="0"/>
              <w:marTop w:val="0"/>
              <w:marBottom w:val="0"/>
              <w:divBdr>
                <w:top w:val="none" w:sz="0" w:space="0" w:color="auto"/>
                <w:left w:val="none" w:sz="0" w:space="0" w:color="auto"/>
                <w:bottom w:val="none" w:sz="0" w:space="0" w:color="auto"/>
                <w:right w:val="none" w:sz="0" w:space="0" w:color="auto"/>
              </w:divBdr>
              <w:divsChild>
                <w:div w:id="1891377262">
                  <w:marLeft w:val="0"/>
                  <w:marRight w:val="0"/>
                  <w:marTop w:val="0"/>
                  <w:marBottom w:val="0"/>
                  <w:divBdr>
                    <w:top w:val="none" w:sz="0" w:space="0" w:color="auto"/>
                    <w:left w:val="none" w:sz="0" w:space="0" w:color="auto"/>
                    <w:bottom w:val="none" w:sz="0" w:space="0" w:color="auto"/>
                    <w:right w:val="none" w:sz="0" w:space="0" w:color="auto"/>
                  </w:divBdr>
                  <w:divsChild>
                    <w:div w:id="1891377579">
                      <w:marLeft w:val="0"/>
                      <w:marRight w:val="0"/>
                      <w:marTop w:val="0"/>
                      <w:marBottom w:val="0"/>
                      <w:divBdr>
                        <w:top w:val="none" w:sz="0" w:space="0" w:color="auto"/>
                        <w:left w:val="none" w:sz="0" w:space="0" w:color="auto"/>
                        <w:bottom w:val="none" w:sz="0" w:space="0" w:color="auto"/>
                        <w:right w:val="none" w:sz="0" w:space="0" w:color="auto"/>
                      </w:divBdr>
                      <w:divsChild>
                        <w:div w:id="1891377294">
                          <w:marLeft w:val="0"/>
                          <w:marRight w:val="0"/>
                          <w:marTop w:val="0"/>
                          <w:marBottom w:val="0"/>
                          <w:divBdr>
                            <w:top w:val="none" w:sz="0" w:space="0" w:color="auto"/>
                            <w:left w:val="none" w:sz="0" w:space="0" w:color="auto"/>
                            <w:bottom w:val="none" w:sz="0" w:space="0" w:color="auto"/>
                            <w:right w:val="none" w:sz="0" w:space="0" w:color="auto"/>
                          </w:divBdr>
                          <w:divsChild>
                            <w:div w:id="1891377502">
                              <w:marLeft w:val="0"/>
                              <w:marRight w:val="0"/>
                              <w:marTop w:val="0"/>
                              <w:marBottom w:val="0"/>
                              <w:divBdr>
                                <w:top w:val="none" w:sz="0" w:space="0" w:color="auto"/>
                                <w:left w:val="none" w:sz="0" w:space="0" w:color="auto"/>
                                <w:bottom w:val="none" w:sz="0" w:space="0" w:color="auto"/>
                                <w:right w:val="none" w:sz="0" w:space="0" w:color="auto"/>
                              </w:divBdr>
                              <w:divsChild>
                                <w:div w:id="1891377414">
                                  <w:marLeft w:val="0"/>
                                  <w:marRight w:val="0"/>
                                  <w:marTop w:val="0"/>
                                  <w:marBottom w:val="0"/>
                                  <w:divBdr>
                                    <w:top w:val="none" w:sz="0" w:space="0" w:color="auto"/>
                                    <w:left w:val="none" w:sz="0" w:space="0" w:color="auto"/>
                                    <w:bottom w:val="none" w:sz="0" w:space="0" w:color="auto"/>
                                    <w:right w:val="none" w:sz="0" w:space="0" w:color="auto"/>
                                  </w:divBdr>
                                  <w:divsChild>
                                    <w:div w:id="1891377301">
                                      <w:marLeft w:val="0"/>
                                      <w:marRight w:val="0"/>
                                      <w:marTop w:val="0"/>
                                      <w:marBottom w:val="0"/>
                                      <w:divBdr>
                                        <w:top w:val="none" w:sz="0" w:space="0" w:color="auto"/>
                                        <w:left w:val="none" w:sz="0" w:space="0" w:color="auto"/>
                                        <w:bottom w:val="none" w:sz="0" w:space="0" w:color="auto"/>
                                        <w:right w:val="none" w:sz="0" w:space="0" w:color="auto"/>
                                      </w:divBdr>
                                    </w:div>
                                    <w:div w:id="1891377356">
                                      <w:marLeft w:val="0"/>
                                      <w:marRight w:val="0"/>
                                      <w:marTop w:val="0"/>
                                      <w:marBottom w:val="0"/>
                                      <w:divBdr>
                                        <w:top w:val="none" w:sz="0" w:space="0" w:color="auto"/>
                                        <w:left w:val="none" w:sz="0" w:space="0" w:color="auto"/>
                                        <w:bottom w:val="none" w:sz="0" w:space="0" w:color="auto"/>
                                        <w:right w:val="none" w:sz="0" w:space="0" w:color="auto"/>
                                      </w:divBdr>
                                    </w:div>
                                    <w:div w:id="1891377373">
                                      <w:marLeft w:val="0"/>
                                      <w:marRight w:val="0"/>
                                      <w:marTop w:val="0"/>
                                      <w:marBottom w:val="0"/>
                                      <w:divBdr>
                                        <w:top w:val="none" w:sz="0" w:space="0" w:color="auto"/>
                                        <w:left w:val="none" w:sz="0" w:space="0" w:color="auto"/>
                                        <w:bottom w:val="none" w:sz="0" w:space="0" w:color="auto"/>
                                        <w:right w:val="none" w:sz="0" w:space="0" w:color="auto"/>
                                      </w:divBdr>
                                    </w:div>
                                    <w:div w:id="1891377726">
                                      <w:marLeft w:val="0"/>
                                      <w:marRight w:val="0"/>
                                      <w:marTop w:val="0"/>
                                      <w:marBottom w:val="0"/>
                                      <w:divBdr>
                                        <w:top w:val="none" w:sz="0" w:space="0" w:color="auto"/>
                                        <w:left w:val="none" w:sz="0" w:space="0" w:color="auto"/>
                                        <w:bottom w:val="none" w:sz="0" w:space="0" w:color="auto"/>
                                        <w:right w:val="none" w:sz="0" w:space="0" w:color="auto"/>
                                      </w:divBdr>
                                    </w:div>
                                    <w:div w:id="18913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44">
      <w:marLeft w:val="0"/>
      <w:marRight w:val="0"/>
      <w:marTop w:val="0"/>
      <w:marBottom w:val="0"/>
      <w:divBdr>
        <w:top w:val="none" w:sz="0" w:space="0" w:color="auto"/>
        <w:left w:val="none" w:sz="0" w:space="0" w:color="auto"/>
        <w:bottom w:val="none" w:sz="0" w:space="0" w:color="auto"/>
        <w:right w:val="none" w:sz="0" w:space="0" w:color="auto"/>
      </w:divBdr>
      <w:divsChild>
        <w:div w:id="1891377550">
          <w:marLeft w:val="0"/>
          <w:marRight w:val="0"/>
          <w:marTop w:val="0"/>
          <w:marBottom w:val="0"/>
          <w:divBdr>
            <w:top w:val="none" w:sz="0" w:space="0" w:color="auto"/>
            <w:left w:val="none" w:sz="0" w:space="0" w:color="auto"/>
            <w:bottom w:val="none" w:sz="0" w:space="0" w:color="auto"/>
            <w:right w:val="none" w:sz="0" w:space="0" w:color="auto"/>
          </w:divBdr>
          <w:divsChild>
            <w:div w:id="1891377631">
              <w:marLeft w:val="0"/>
              <w:marRight w:val="0"/>
              <w:marTop w:val="0"/>
              <w:marBottom w:val="0"/>
              <w:divBdr>
                <w:top w:val="none" w:sz="0" w:space="0" w:color="auto"/>
                <w:left w:val="none" w:sz="0" w:space="0" w:color="auto"/>
                <w:bottom w:val="none" w:sz="0" w:space="0" w:color="auto"/>
                <w:right w:val="none" w:sz="0" w:space="0" w:color="auto"/>
              </w:divBdr>
              <w:divsChild>
                <w:div w:id="1891377360">
                  <w:marLeft w:val="0"/>
                  <w:marRight w:val="0"/>
                  <w:marTop w:val="0"/>
                  <w:marBottom w:val="0"/>
                  <w:divBdr>
                    <w:top w:val="none" w:sz="0" w:space="0" w:color="auto"/>
                    <w:left w:val="none" w:sz="0" w:space="0" w:color="auto"/>
                    <w:bottom w:val="none" w:sz="0" w:space="0" w:color="auto"/>
                    <w:right w:val="none" w:sz="0" w:space="0" w:color="auto"/>
                  </w:divBdr>
                  <w:divsChild>
                    <w:div w:id="18913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453">
      <w:marLeft w:val="0"/>
      <w:marRight w:val="0"/>
      <w:marTop w:val="0"/>
      <w:marBottom w:val="0"/>
      <w:divBdr>
        <w:top w:val="none" w:sz="0" w:space="0" w:color="auto"/>
        <w:left w:val="none" w:sz="0" w:space="0" w:color="auto"/>
        <w:bottom w:val="none" w:sz="0" w:space="0" w:color="auto"/>
        <w:right w:val="none" w:sz="0" w:space="0" w:color="auto"/>
      </w:divBdr>
      <w:divsChild>
        <w:div w:id="1891377798">
          <w:marLeft w:val="0"/>
          <w:marRight w:val="0"/>
          <w:marTop w:val="0"/>
          <w:marBottom w:val="0"/>
          <w:divBdr>
            <w:top w:val="none" w:sz="0" w:space="0" w:color="auto"/>
            <w:left w:val="none" w:sz="0" w:space="0" w:color="auto"/>
            <w:bottom w:val="none" w:sz="0" w:space="0" w:color="auto"/>
            <w:right w:val="none" w:sz="0" w:space="0" w:color="auto"/>
          </w:divBdr>
          <w:divsChild>
            <w:div w:id="1891377230">
              <w:marLeft w:val="0"/>
              <w:marRight w:val="0"/>
              <w:marTop w:val="0"/>
              <w:marBottom w:val="0"/>
              <w:divBdr>
                <w:top w:val="none" w:sz="0" w:space="0" w:color="auto"/>
                <w:left w:val="none" w:sz="0" w:space="0" w:color="auto"/>
                <w:bottom w:val="none" w:sz="0" w:space="0" w:color="auto"/>
                <w:right w:val="none" w:sz="0" w:space="0" w:color="auto"/>
              </w:divBdr>
              <w:divsChild>
                <w:div w:id="1891377733">
                  <w:marLeft w:val="0"/>
                  <w:marRight w:val="0"/>
                  <w:marTop w:val="0"/>
                  <w:marBottom w:val="0"/>
                  <w:divBdr>
                    <w:top w:val="none" w:sz="0" w:space="0" w:color="auto"/>
                    <w:left w:val="none" w:sz="0" w:space="0" w:color="auto"/>
                    <w:bottom w:val="none" w:sz="0" w:space="0" w:color="auto"/>
                    <w:right w:val="none" w:sz="0" w:space="0" w:color="auto"/>
                  </w:divBdr>
                  <w:divsChild>
                    <w:div w:id="1891377682">
                      <w:marLeft w:val="0"/>
                      <w:marRight w:val="0"/>
                      <w:marTop w:val="0"/>
                      <w:marBottom w:val="0"/>
                      <w:divBdr>
                        <w:top w:val="none" w:sz="0" w:space="0" w:color="auto"/>
                        <w:left w:val="none" w:sz="0" w:space="0" w:color="auto"/>
                        <w:bottom w:val="none" w:sz="0" w:space="0" w:color="auto"/>
                        <w:right w:val="none" w:sz="0" w:space="0" w:color="auto"/>
                      </w:divBdr>
                      <w:divsChild>
                        <w:div w:id="1891377489">
                          <w:marLeft w:val="0"/>
                          <w:marRight w:val="0"/>
                          <w:marTop w:val="0"/>
                          <w:marBottom w:val="0"/>
                          <w:divBdr>
                            <w:top w:val="none" w:sz="0" w:space="0" w:color="auto"/>
                            <w:left w:val="none" w:sz="0" w:space="0" w:color="auto"/>
                            <w:bottom w:val="none" w:sz="0" w:space="0" w:color="auto"/>
                            <w:right w:val="none" w:sz="0" w:space="0" w:color="auto"/>
                          </w:divBdr>
                          <w:divsChild>
                            <w:div w:id="1891377082">
                              <w:marLeft w:val="0"/>
                              <w:marRight w:val="0"/>
                              <w:marTop w:val="0"/>
                              <w:marBottom w:val="0"/>
                              <w:divBdr>
                                <w:top w:val="none" w:sz="0" w:space="0" w:color="auto"/>
                                <w:left w:val="none" w:sz="0" w:space="0" w:color="auto"/>
                                <w:bottom w:val="none" w:sz="0" w:space="0" w:color="auto"/>
                                <w:right w:val="none" w:sz="0" w:space="0" w:color="auto"/>
                              </w:divBdr>
                              <w:divsChild>
                                <w:div w:id="189137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457">
      <w:marLeft w:val="0"/>
      <w:marRight w:val="0"/>
      <w:marTop w:val="0"/>
      <w:marBottom w:val="0"/>
      <w:divBdr>
        <w:top w:val="none" w:sz="0" w:space="0" w:color="auto"/>
        <w:left w:val="none" w:sz="0" w:space="0" w:color="auto"/>
        <w:bottom w:val="none" w:sz="0" w:space="0" w:color="auto"/>
        <w:right w:val="none" w:sz="0" w:space="0" w:color="auto"/>
      </w:divBdr>
    </w:div>
    <w:div w:id="1891377458">
      <w:marLeft w:val="0"/>
      <w:marRight w:val="0"/>
      <w:marTop w:val="0"/>
      <w:marBottom w:val="0"/>
      <w:divBdr>
        <w:top w:val="none" w:sz="0" w:space="0" w:color="auto"/>
        <w:left w:val="none" w:sz="0" w:space="0" w:color="auto"/>
        <w:bottom w:val="none" w:sz="0" w:space="0" w:color="auto"/>
        <w:right w:val="none" w:sz="0" w:space="0" w:color="auto"/>
      </w:divBdr>
      <w:divsChild>
        <w:div w:id="1891377577">
          <w:marLeft w:val="0"/>
          <w:marRight w:val="0"/>
          <w:marTop w:val="0"/>
          <w:marBottom w:val="0"/>
          <w:divBdr>
            <w:top w:val="none" w:sz="0" w:space="0" w:color="auto"/>
            <w:left w:val="none" w:sz="0" w:space="0" w:color="auto"/>
            <w:bottom w:val="none" w:sz="0" w:space="0" w:color="auto"/>
            <w:right w:val="none" w:sz="0" w:space="0" w:color="auto"/>
          </w:divBdr>
          <w:divsChild>
            <w:div w:id="1891377203">
              <w:marLeft w:val="0"/>
              <w:marRight w:val="0"/>
              <w:marTop w:val="0"/>
              <w:marBottom w:val="0"/>
              <w:divBdr>
                <w:top w:val="none" w:sz="0" w:space="0" w:color="auto"/>
                <w:left w:val="none" w:sz="0" w:space="0" w:color="auto"/>
                <w:bottom w:val="none" w:sz="0" w:space="0" w:color="auto"/>
                <w:right w:val="none" w:sz="0" w:space="0" w:color="auto"/>
              </w:divBdr>
              <w:divsChild>
                <w:div w:id="1891377078">
                  <w:marLeft w:val="0"/>
                  <w:marRight w:val="0"/>
                  <w:marTop w:val="0"/>
                  <w:marBottom w:val="0"/>
                  <w:divBdr>
                    <w:top w:val="none" w:sz="0" w:space="0" w:color="auto"/>
                    <w:left w:val="none" w:sz="0" w:space="0" w:color="auto"/>
                    <w:bottom w:val="none" w:sz="0" w:space="0" w:color="auto"/>
                    <w:right w:val="none" w:sz="0" w:space="0" w:color="auto"/>
                  </w:divBdr>
                </w:div>
                <w:div w:id="1891377102">
                  <w:marLeft w:val="0"/>
                  <w:marRight w:val="0"/>
                  <w:marTop w:val="0"/>
                  <w:marBottom w:val="0"/>
                  <w:divBdr>
                    <w:top w:val="none" w:sz="0" w:space="0" w:color="auto"/>
                    <w:left w:val="none" w:sz="0" w:space="0" w:color="auto"/>
                    <w:bottom w:val="none" w:sz="0" w:space="0" w:color="auto"/>
                    <w:right w:val="none" w:sz="0" w:space="0" w:color="auto"/>
                  </w:divBdr>
                </w:div>
                <w:div w:id="1891377163">
                  <w:marLeft w:val="0"/>
                  <w:marRight w:val="0"/>
                  <w:marTop w:val="0"/>
                  <w:marBottom w:val="0"/>
                  <w:divBdr>
                    <w:top w:val="none" w:sz="0" w:space="0" w:color="auto"/>
                    <w:left w:val="none" w:sz="0" w:space="0" w:color="auto"/>
                    <w:bottom w:val="none" w:sz="0" w:space="0" w:color="auto"/>
                    <w:right w:val="none" w:sz="0" w:space="0" w:color="auto"/>
                  </w:divBdr>
                </w:div>
                <w:div w:id="1891377181">
                  <w:marLeft w:val="0"/>
                  <w:marRight w:val="0"/>
                  <w:marTop w:val="0"/>
                  <w:marBottom w:val="0"/>
                  <w:divBdr>
                    <w:top w:val="none" w:sz="0" w:space="0" w:color="auto"/>
                    <w:left w:val="none" w:sz="0" w:space="0" w:color="auto"/>
                    <w:bottom w:val="none" w:sz="0" w:space="0" w:color="auto"/>
                    <w:right w:val="none" w:sz="0" w:space="0" w:color="auto"/>
                  </w:divBdr>
                </w:div>
                <w:div w:id="1891377280">
                  <w:marLeft w:val="0"/>
                  <w:marRight w:val="0"/>
                  <w:marTop w:val="0"/>
                  <w:marBottom w:val="0"/>
                  <w:divBdr>
                    <w:top w:val="none" w:sz="0" w:space="0" w:color="auto"/>
                    <w:left w:val="none" w:sz="0" w:space="0" w:color="auto"/>
                    <w:bottom w:val="none" w:sz="0" w:space="0" w:color="auto"/>
                    <w:right w:val="none" w:sz="0" w:space="0" w:color="auto"/>
                  </w:divBdr>
                </w:div>
                <w:div w:id="18913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466">
      <w:marLeft w:val="0"/>
      <w:marRight w:val="0"/>
      <w:marTop w:val="0"/>
      <w:marBottom w:val="0"/>
      <w:divBdr>
        <w:top w:val="none" w:sz="0" w:space="0" w:color="auto"/>
        <w:left w:val="none" w:sz="0" w:space="0" w:color="auto"/>
        <w:bottom w:val="none" w:sz="0" w:space="0" w:color="auto"/>
        <w:right w:val="none" w:sz="0" w:space="0" w:color="auto"/>
      </w:divBdr>
      <w:divsChild>
        <w:div w:id="1891377488">
          <w:marLeft w:val="0"/>
          <w:marRight w:val="0"/>
          <w:marTop w:val="0"/>
          <w:marBottom w:val="0"/>
          <w:divBdr>
            <w:top w:val="none" w:sz="0" w:space="0" w:color="auto"/>
            <w:left w:val="none" w:sz="0" w:space="0" w:color="auto"/>
            <w:bottom w:val="none" w:sz="0" w:space="0" w:color="auto"/>
            <w:right w:val="none" w:sz="0" w:space="0" w:color="auto"/>
          </w:divBdr>
          <w:divsChild>
            <w:div w:id="1891377645">
              <w:marLeft w:val="0"/>
              <w:marRight w:val="0"/>
              <w:marTop w:val="0"/>
              <w:marBottom w:val="0"/>
              <w:divBdr>
                <w:top w:val="none" w:sz="0" w:space="0" w:color="auto"/>
                <w:left w:val="none" w:sz="0" w:space="0" w:color="auto"/>
                <w:bottom w:val="none" w:sz="0" w:space="0" w:color="auto"/>
                <w:right w:val="none" w:sz="0" w:space="0" w:color="auto"/>
              </w:divBdr>
              <w:divsChild>
                <w:div w:id="1891377214">
                  <w:marLeft w:val="0"/>
                  <w:marRight w:val="0"/>
                  <w:marTop w:val="0"/>
                  <w:marBottom w:val="0"/>
                  <w:divBdr>
                    <w:top w:val="none" w:sz="0" w:space="0" w:color="auto"/>
                    <w:left w:val="none" w:sz="0" w:space="0" w:color="auto"/>
                    <w:bottom w:val="none" w:sz="0" w:space="0" w:color="auto"/>
                    <w:right w:val="none" w:sz="0" w:space="0" w:color="auto"/>
                  </w:divBdr>
                  <w:divsChild>
                    <w:div w:id="1891377547">
                      <w:marLeft w:val="0"/>
                      <w:marRight w:val="0"/>
                      <w:marTop w:val="0"/>
                      <w:marBottom w:val="0"/>
                      <w:divBdr>
                        <w:top w:val="none" w:sz="0" w:space="0" w:color="auto"/>
                        <w:left w:val="none" w:sz="0" w:space="0" w:color="auto"/>
                        <w:bottom w:val="none" w:sz="0" w:space="0" w:color="auto"/>
                        <w:right w:val="none" w:sz="0" w:space="0" w:color="auto"/>
                      </w:divBdr>
                      <w:divsChild>
                        <w:div w:id="1891377500">
                          <w:marLeft w:val="0"/>
                          <w:marRight w:val="0"/>
                          <w:marTop w:val="0"/>
                          <w:marBottom w:val="0"/>
                          <w:divBdr>
                            <w:top w:val="none" w:sz="0" w:space="0" w:color="auto"/>
                            <w:left w:val="none" w:sz="0" w:space="0" w:color="auto"/>
                            <w:bottom w:val="none" w:sz="0" w:space="0" w:color="auto"/>
                            <w:right w:val="none" w:sz="0" w:space="0" w:color="auto"/>
                          </w:divBdr>
                          <w:divsChild>
                            <w:div w:id="1891377487">
                              <w:marLeft w:val="0"/>
                              <w:marRight w:val="0"/>
                              <w:marTop w:val="0"/>
                              <w:marBottom w:val="0"/>
                              <w:divBdr>
                                <w:top w:val="none" w:sz="0" w:space="0" w:color="auto"/>
                                <w:left w:val="none" w:sz="0" w:space="0" w:color="auto"/>
                                <w:bottom w:val="none" w:sz="0" w:space="0" w:color="auto"/>
                                <w:right w:val="none" w:sz="0" w:space="0" w:color="auto"/>
                              </w:divBdr>
                              <w:divsChild>
                                <w:div w:id="1891377711">
                                  <w:marLeft w:val="0"/>
                                  <w:marRight w:val="0"/>
                                  <w:marTop w:val="0"/>
                                  <w:marBottom w:val="0"/>
                                  <w:divBdr>
                                    <w:top w:val="none" w:sz="0" w:space="0" w:color="auto"/>
                                    <w:left w:val="none" w:sz="0" w:space="0" w:color="auto"/>
                                    <w:bottom w:val="none" w:sz="0" w:space="0" w:color="auto"/>
                                    <w:right w:val="none" w:sz="0" w:space="0" w:color="auto"/>
                                  </w:divBdr>
                                  <w:divsChild>
                                    <w:div w:id="18913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69">
      <w:marLeft w:val="0"/>
      <w:marRight w:val="0"/>
      <w:marTop w:val="0"/>
      <w:marBottom w:val="0"/>
      <w:divBdr>
        <w:top w:val="none" w:sz="0" w:space="0" w:color="auto"/>
        <w:left w:val="none" w:sz="0" w:space="0" w:color="auto"/>
        <w:bottom w:val="none" w:sz="0" w:space="0" w:color="auto"/>
        <w:right w:val="none" w:sz="0" w:space="0" w:color="auto"/>
      </w:divBdr>
      <w:divsChild>
        <w:div w:id="1891377191">
          <w:marLeft w:val="0"/>
          <w:marRight w:val="0"/>
          <w:marTop w:val="0"/>
          <w:marBottom w:val="0"/>
          <w:divBdr>
            <w:top w:val="none" w:sz="0" w:space="0" w:color="auto"/>
            <w:left w:val="none" w:sz="0" w:space="0" w:color="auto"/>
            <w:bottom w:val="none" w:sz="0" w:space="0" w:color="auto"/>
            <w:right w:val="none" w:sz="0" w:space="0" w:color="auto"/>
          </w:divBdr>
          <w:divsChild>
            <w:div w:id="1891377058">
              <w:marLeft w:val="0"/>
              <w:marRight w:val="0"/>
              <w:marTop w:val="0"/>
              <w:marBottom w:val="0"/>
              <w:divBdr>
                <w:top w:val="none" w:sz="0" w:space="0" w:color="auto"/>
                <w:left w:val="none" w:sz="0" w:space="0" w:color="auto"/>
                <w:bottom w:val="none" w:sz="0" w:space="0" w:color="auto"/>
                <w:right w:val="none" w:sz="0" w:space="0" w:color="auto"/>
              </w:divBdr>
              <w:divsChild>
                <w:div w:id="1891377257">
                  <w:marLeft w:val="0"/>
                  <w:marRight w:val="0"/>
                  <w:marTop w:val="0"/>
                  <w:marBottom w:val="0"/>
                  <w:divBdr>
                    <w:top w:val="none" w:sz="0" w:space="0" w:color="auto"/>
                    <w:left w:val="none" w:sz="0" w:space="0" w:color="auto"/>
                    <w:bottom w:val="none" w:sz="0" w:space="0" w:color="auto"/>
                    <w:right w:val="none" w:sz="0" w:space="0" w:color="auto"/>
                  </w:divBdr>
                  <w:divsChild>
                    <w:div w:id="1891377447">
                      <w:marLeft w:val="0"/>
                      <w:marRight w:val="0"/>
                      <w:marTop w:val="0"/>
                      <w:marBottom w:val="0"/>
                      <w:divBdr>
                        <w:top w:val="none" w:sz="0" w:space="0" w:color="auto"/>
                        <w:left w:val="none" w:sz="0" w:space="0" w:color="auto"/>
                        <w:bottom w:val="none" w:sz="0" w:space="0" w:color="auto"/>
                        <w:right w:val="none" w:sz="0" w:space="0" w:color="auto"/>
                      </w:divBdr>
                      <w:divsChild>
                        <w:div w:id="1891377821">
                          <w:marLeft w:val="0"/>
                          <w:marRight w:val="0"/>
                          <w:marTop w:val="0"/>
                          <w:marBottom w:val="0"/>
                          <w:divBdr>
                            <w:top w:val="none" w:sz="0" w:space="0" w:color="auto"/>
                            <w:left w:val="none" w:sz="0" w:space="0" w:color="auto"/>
                            <w:bottom w:val="none" w:sz="0" w:space="0" w:color="auto"/>
                            <w:right w:val="none" w:sz="0" w:space="0" w:color="auto"/>
                          </w:divBdr>
                          <w:divsChild>
                            <w:div w:id="1891377432">
                              <w:marLeft w:val="0"/>
                              <w:marRight w:val="0"/>
                              <w:marTop w:val="0"/>
                              <w:marBottom w:val="0"/>
                              <w:divBdr>
                                <w:top w:val="none" w:sz="0" w:space="0" w:color="auto"/>
                                <w:left w:val="none" w:sz="0" w:space="0" w:color="auto"/>
                                <w:bottom w:val="none" w:sz="0" w:space="0" w:color="auto"/>
                                <w:right w:val="none" w:sz="0" w:space="0" w:color="auto"/>
                              </w:divBdr>
                              <w:divsChild>
                                <w:div w:id="1891377080">
                                  <w:marLeft w:val="0"/>
                                  <w:marRight w:val="0"/>
                                  <w:marTop w:val="0"/>
                                  <w:marBottom w:val="0"/>
                                  <w:divBdr>
                                    <w:top w:val="none" w:sz="0" w:space="0" w:color="auto"/>
                                    <w:left w:val="none" w:sz="0" w:space="0" w:color="auto"/>
                                    <w:bottom w:val="none" w:sz="0" w:space="0" w:color="auto"/>
                                    <w:right w:val="none" w:sz="0" w:space="0" w:color="auto"/>
                                  </w:divBdr>
                                  <w:divsChild>
                                    <w:div w:id="1891377813">
                                      <w:marLeft w:val="0"/>
                                      <w:marRight w:val="0"/>
                                      <w:marTop w:val="0"/>
                                      <w:marBottom w:val="0"/>
                                      <w:divBdr>
                                        <w:top w:val="none" w:sz="0" w:space="0" w:color="auto"/>
                                        <w:left w:val="none" w:sz="0" w:space="0" w:color="auto"/>
                                        <w:bottom w:val="none" w:sz="0" w:space="0" w:color="auto"/>
                                        <w:right w:val="none" w:sz="0" w:space="0" w:color="auto"/>
                                      </w:divBdr>
                                      <w:divsChild>
                                        <w:div w:id="18913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470">
      <w:marLeft w:val="0"/>
      <w:marRight w:val="0"/>
      <w:marTop w:val="0"/>
      <w:marBottom w:val="0"/>
      <w:divBdr>
        <w:top w:val="none" w:sz="0" w:space="0" w:color="auto"/>
        <w:left w:val="none" w:sz="0" w:space="0" w:color="auto"/>
        <w:bottom w:val="none" w:sz="0" w:space="0" w:color="auto"/>
        <w:right w:val="none" w:sz="0" w:space="0" w:color="auto"/>
      </w:divBdr>
    </w:div>
    <w:div w:id="1891377479">
      <w:marLeft w:val="0"/>
      <w:marRight w:val="0"/>
      <w:marTop w:val="0"/>
      <w:marBottom w:val="0"/>
      <w:divBdr>
        <w:top w:val="none" w:sz="0" w:space="0" w:color="auto"/>
        <w:left w:val="none" w:sz="0" w:space="0" w:color="auto"/>
        <w:bottom w:val="none" w:sz="0" w:space="0" w:color="auto"/>
        <w:right w:val="none" w:sz="0" w:space="0" w:color="auto"/>
      </w:divBdr>
    </w:div>
    <w:div w:id="1891377485">
      <w:marLeft w:val="0"/>
      <w:marRight w:val="0"/>
      <w:marTop w:val="0"/>
      <w:marBottom w:val="0"/>
      <w:divBdr>
        <w:top w:val="none" w:sz="0" w:space="0" w:color="auto"/>
        <w:left w:val="none" w:sz="0" w:space="0" w:color="auto"/>
        <w:bottom w:val="none" w:sz="0" w:space="0" w:color="auto"/>
        <w:right w:val="none" w:sz="0" w:space="0" w:color="auto"/>
      </w:divBdr>
      <w:divsChild>
        <w:div w:id="1891377831">
          <w:marLeft w:val="0"/>
          <w:marRight w:val="0"/>
          <w:marTop w:val="0"/>
          <w:marBottom w:val="0"/>
          <w:divBdr>
            <w:top w:val="none" w:sz="0" w:space="0" w:color="auto"/>
            <w:left w:val="none" w:sz="0" w:space="0" w:color="auto"/>
            <w:bottom w:val="none" w:sz="0" w:space="0" w:color="auto"/>
            <w:right w:val="none" w:sz="0" w:space="0" w:color="auto"/>
          </w:divBdr>
          <w:divsChild>
            <w:div w:id="1891377651">
              <w:marLeft w:val="0"/>
              <w:marRight w:val="0"/>
              <w:marTop w:val="0"/>
              <w:marBottom w:val="0"/>
              <w:divBdr>
                <w:top w:val="none" w:sz="0" w:space="0" w:color="auto"/>
                <w:left w:val="none" w:sz="0" w:space="0" w:color="auto"/>
                <w:bottom w:val="none" w:sz="0" w:space="0" w:color="auto"/>
                <w:right w:val="none" w:sz="0" w:space="0" w:color="auto"/>
              </w:divBdr>
              <w:divsChild>
                <w:div w:id="1891377193">
                  <w:marLeft w:val="0"/>
                  <w:marRight w:val="0"/>
                  <w:marTop w:val="0"/>
                  <w:marBottom w:val="0"/>
                  <w:divBdr>
                    <w:top w:val="none" w:sz="0" w:space="0" w:color="auto"/>
                    <w:left w:val="none" w:sz="0" w:space="0" w:color="auto"/>
                    <w:bottom w:val="none" w:sz="0" w:space="0" w:color="auto"/>
                    <w:right w:val="none" w:sz="0" w:space="0" w:color="auto"/>
                  </w:divBdr>
                </w:div>
                <w:div w:id="18913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515">
      <w:marLeft w:val="0"/>
      <w:marRight w:val="0"/>
      <w:marTop w:val="0"/>
      <w:marBottom w:val="0"/>
      <w:divBdr>
        <w:top w:val="none" w:sz="0" w:space="0" w:color="auto"/>
        <w:left w:val="none" w:sz="0" w:space="0" w:color="auto"/>
        <w:bottom w:val="none" w:sz="0" w:space="0" w:color="auto"/>
        <w:right w:val="none" w:sz="0" w:space="0" w:color="auto"/>
      </w:divBdr>
      <w:divsChild>
        <w:div w:id="1891377096">
          <w:marLeft w:val="0"/>
          <w:marRight w:val="0"/>
          <w:marTop w:val="0"/>
          <w:marBottom w:val="0"/>
          <w:divBdr>
            <w:top w:val="none" w:sz="0" w:space="0" w:color="auto"/>
            <w:left w:val="none" w:sz="0" w:space="0" w:color="auto"/>
            <w:bottom w:val="none" w:sz="0" w:space="0" w:color="auto"/>
            <w:right w:val="none" w:sz="0" w:space="0" w:color="auto"/>
          </w:divBdr>
          <w:divsChild>
            <w:div w:id="1891377410">
              <w:marLeft w:val="0"/>
              <w:marRight w:val="0"/>
              <w:marTop w:val="0"/>
              <w:marBottom w:val="0"/>
              <w:divBdr>
                <w:top w:val="none" w:sz="0" w:space="0" w:color="auto"/>
                <w:left w:val="none" w:sz="0" w:space="0" w:color="auto"/>
                <w:bottom w:val="none" w:sz="0" w:space="0" w:color="auto"/>
                <w:right w:val="none" w:sz="0" w:space="0" w:color="auto"/>
              </w:divBdr>
              <w:divsChild>
                <w:div w:id="1891377309">
                  <w:marLeft w:val="0"/>
                  <w:marRight w:val="0"/>
                  <w:marTop w:val="0"/>
                  <w:marBottom w:val="0"/>
                  <w:divBdr>
                    <w:top w:val="none" w:sz="0" w:space="0" w:color="auto"/>
                    <w:left w:val="none" w:sz="0" w:space="0" w:color="auto"/>
                    <w:bottom w:val="none" w:sz="0" w:space="0" w:color="auto"/>
                    <w:right w:val="none" w:sz="0" w:space="0" w:color="auto"/>
                  </w:divBdr>
                  <w:divsChild>
                    <w:div w:id="1891377220">
                      <w:marLeft w:val="0"/>
                      <w:marRight w:val="0"/>
                      <w:marTop w:val="0"/>
                      <w:marBottom w:val="0"/>
                      <w:divBdr>
                        <w:top w:val="none" w:sz="0" w:space="0" w:color="auto"/>
                        <w:left w:val="none" w:sz="0" w:space="0" w:color="auto"/>
                        <w:bottom w:val="none" w:sz="0" w:space="0" w:color="auto"/>
                        <w:right w:val="none" w:sz="0" w:space="0" w:color="auto"/>
                      </w:divBdr>
                      <w:divsChild>
                        <w:div w:id="1891377788">
                          <w:marLeft w:val="0"/>
                          <w:marRight w:val="0"/>
                          <w:marTop w:val="0"/>
                          <w:marBottom w:val="0"/>
                          <w:divBdr>
                            <w:top w:val="none" w:sz="0" w:space="0" w:color="auto"/>
                            <w:left w:val="none" w:sz="0" w:space="0" w:color="auto"/>
                            <w:bottom w:val="none" w:sz="0" w:space="0" w:color="auto"/>
                            <w:right w:val="none" w:sz="0" w:space="0" w:color="auto"/>
                          </w:divBdr>
                          <w:divsChild>
                            <w:div w:id="1891377330">
                              <w:marLeft w:val="0"/>
                              <w:marRight w:val="0"/>
                              <w:marTop w:val="0"/>
                              <w:marBottom w:val="0"/>
                              <w:divBdr>
                                <w:top w:val="none" w:sz="0" w:space="0" w:color="auto"/>
                                <w:left w:val="none" w:sz="0" w:space="0" w:color="auto"/>
                                <w:bottom w:val="none" w:sz="0" w:space="0" w:color="auto"/>
                                <w:right w:val="none" w:sz="0" w:space="0" w:color="auto"/>
                              </w:divBdr>
                              <w:divsChild>
                                <w:div w:id="1891377533">
                                  <w:marLeft w:val="0"/>
                                  <w:marRight w:val="0"/>
                                  <w:marTop w:val="0"/>
                                  <w:marBottom w:val="0"/>
                                  <w:divBdr>
                                    <w:top w:val="none" w:sz="0" w:space="0" w:color="auto"/>
                                    <w:left w:val="none" w:sz="0" w:space="0" w:color="auto"/>
                                    <w:bottom w:val="none" w:sz="0" w:space="0" w:color="auto"/>
                                    <w:right w:val="none" w:sz="0" w:space="0" w:color="auto"/>
                                  </w:divBdr>
                                  <w:divsChild>
                                    <w:div w:id="1891377081">
                                      <w:marLeft w:val="0"/>
                                      <w:marRight w:val="0"/>
                                      <w:marTop w:val="0"/>
                                      <w:marBottom w:val="0"/>
                                      <w:divBdr>
                                        <w:top w:val="none" w:sz="0" w:space="0" w:color="auto"/>
                                        <w:left w:val="none" w:sz="0" w:space="0" w:color="auto"/>
                                        <w:bottom w:val="none" w:sz="0" w:space="0" w:color="auto"/>
                                        <w:right w:val="none" w:sz="0" w:space="0" w:color="auto"/>
                                      </w:divBdr>
                                    </w:div>
                                    <w:div w:id="1891377105">
                                      <w:marLeft w:val="0"/>
                                      <w:marRight w:val="0"/>
                                      <w:marTop w:val="0"/>
                                      <w:marBottom w:val="0"/>
                                      <w:divBdr>
                                        <w:top w:val="none" w:sz="0" w:space="0" w:color="auto"/>
                                        <w:left w:val="none" w:sz="0" w:space="0" w:color="auto"/>
                                        <w:bottom w:val="none" w:sz="0" w:space="0" w:color="auto"/>
                                        <w:right w:val="none" w:sz="0" w:space="0" w:color="auto"/>
                                      </w:divBdr>
                                    </w:div>
                                    <w:div w:id="1891377169">
                                      <w:marLeft w:val="0"/>
                                      <w:marRight w:val="0"/>
                                      <w:marTop w:val="0"/>
                                      <w:marBottom w:val="0"/>
                                      <w:divBdr>
                                        <w:top w:val="none" w:sz="0" w:space="0" w:color="auto"/>
                                        <w:left w:val="none" w:sz="0" w:space="0" w:color="auto"/>
                                        <w:bottom w:val="none" w:sz="0" w:space="0" w:color="auto"/>
                                        <w:right w:val="none" w:sz="0" w:space="0" w:color="auto"/>
                                      </w:divBdr>
                                    </w:div>
                                    <w:div w:id="1891377198">
                                      <w:marLeft w:val="0"/>
                                      <w:marRight w:val="0"/>
                                      <w:marTop w:val="0"/>
                                      <w:marBottom w:val="0"/>
                                      <w:divBdr>
                                        <w:top w:val="none" w:sz="0" w:space="0" w:color="auto"/>
                                        <w:left w:val="none" w:sz="0" w:space="0" w:color="auto"/>
                                        <w:bottom w:val="none" w:sz="0" w:space="0" w:color="auto"/>
                                        <w:right w:val="none" w:sz="0" w:space="0" w:color="auto"/>
                                      </w:divBdr>
                                    </w:div>
                                    <w:div w:id="1891377313">
                                      <w:marLeft w:val="0"/>
                                      <w:marRight w:val="0"/>
                                      <w:marTop w:val="0"/>
                                      <w:marBottom w:val="0"/>
                                      <w:divBdr>
                                        <w:top w:val="none" w:sz="0" w:space="0" w:color="auto"/>
                                        <w:left w:val="none" w:sz="0" w:space="0" w:color="auto"/>
                                        <w:bottom w:val="none" w:sz="0" w:space="0" w:color="auto"/>
                                        <w:right w:val="none" w:sz="0" w:space="0" w:color="auto"/>
                                      </w:divBdr>
                                    </w:div>
                                    <w:div w:id="1891377418">
                                      <w:marLeft w:val="0"/>
                                      <w:marRight w:val="0"/>
                                      <w:marTop w:val="0"/>
                                      <w:marBottom w:val="0"/>
                                      <w:divBdr>
                                        <w:top w:val="none" w:sz="0" w:space="0" w:color="auto"/>
                                        <w:left w:val="none" w:sz="0" w:space="0" w:color="auto"/>
                                        <w:bottom w:val="none" w:sz="0" w:space="0" w:color="auto"/>
                                        <w:right w:val="none" w:sz="0" w:space="0" w:color="auto"/>
                                      </w:divBdr>
                                    </w:div>
                                    <w:div w:id="1891377491">
                                      <w:marLeft w:val="0"/>
                                      <w:marRight w:val="0"/>
                                      <w:marTop w:val="0"/>
                                      <w:marBottom w:val="0"/>
                                      <w:divBdr>
                                        <w:top w:val="none" w:sz="0" w:space="0" w:color="auto"/>
                                        <w:left w:val="none" w:sz="0" w:space="0" w:color="auto"/>
                                        <w:bottom w:val="none" w:sz="0" w:space="0" w:color="auto"/>
                                        <w:right w:val="none" w:sz="0" w:space="0" w:color="auto"/>
                                      </w:divBdr>
                                    </w:div>
                                    <w:div w:id="1891377507">
                                      <w:marLeft w:val="0"/>
                                      <w:marRight w:val="0"/>
                                      <w:marTop w:val="0"/>
                                      <w:marBottom w:val="0"/>
                                      <w:divBdr>
                                        <w:top w:val="none" w:sz="0" w:space="0" w:color="auto"/>
                                        <w:left w:val="none" w:sz="0" w:space="0" w:color="auto"/>
                                        <w:bottom w:val="none" w:sz="0" w:space="0" w:color="auto"/>
                                        <w:right w:val="none" w:sz="0" w:space="0" w:color="auto"/>
                                      </w:divBdr>
                                    </w:div>
                                    <w:div w:id="1891377527">
                                      <w:marLeft w:val="0"/>
                                      <w:marRight w:val="0"/>
                                      <w:marTop w:val="0"/>
                                      <w:marBottom w:val="0"/>
                                      <w:divBdr>
                                        <w:top w:val="none" w:sz="0" w:space="0" w:color="auto"/>
                                        <w:left w:val="none" w:sz="0" w:space="0" w:color="auto"/>
                                        <w:bottom w:val="none" w:sz="0" w:space="0" w:color="auto"/>
                                        <w:right w:val="none" w:sz="0" w:space="0" w:color="auto"/>
                                      </w:divBdr>
                                    </w:div>
                                    <w:div w:id="1891377556">
                                      <w:marLeft w:val="0"/>
                                      <w:marRight w:val="0"/>
                                      <w:marTop w:val="0"/>
                                      <w:marBottom w:val="0"/>
                                      <w:divBdr>
                                        <w:top w:val="none" w:sz="0" w:space="0" w:color="auto"/>
                                        <w:left w:val="none" w:sz="0" w:space="0" w:color="auto"/>
                                        <w:bottom w:val="none" w:sz="0" w:space="0" w:color="auto"/>
                                        <w:right w:val="none" w:sz="0" w:space="0" w:color="auto"/>
                                      </w:divBdr>
                                    </w:div>
                                    <w:div w:id="1891377580">
                                      <w:marLeft w:val="0"/>
                                      <w:marRight w:val="0"/>
                                      <w:marTop w:val="0"/>
                                      <w:marBottom w:val="0"/>
                                      <w:divBdr>
                                        <w:top w:val="none" w:sz="0" w:space="0" w:color="auto"/>
                                        <w:left w:val="none" w:sz="0" w:space="0" w:color="auto"/>
                                        <w:bottom w:val="none" w:sz="0" w:space="0" w:color="auto"/>
                                        <w:right w:val="none" w:sz="0" w:space="0" w:color="auto"/>
                                      </w:divBdr>
                                    </w:div>
                                    <w:div w:id="1891377615">
                                      <w:marLeft w:val="0"/>
                                      <w:marRight w:val="0"/>
                                      <w:marTop w:val="0"/>
                                      <w:marBottom w:val="0"/>
                                      <w:divBdr>
                                        <w:top w:val="none" w:sz="0" w:space="0" w:color="auto"/>
                                        <w:left w:val="none" w:sz="0" w:space="0" w:color="auto"/>
                                        <w:bottom w:val="none" w:sz="0" w:space="0" w:color="auto"/>
                                        <w:right w:val="none" w:sz="0" w:space="0" w:color="auto"/>
                                      </w:divBdr>
                                    </w:div>
                                    <w:div w:id="1891377700">
                                      <w:marLeft w:val="0"/>
                                      <w:marRight w:val="0"/>
                                      <w:marTop w:val="0"/>
                                      <w:marBottom w:val="0"/>
                                      <w:divBdr>
                                        <w:top w:val="none" w:sz="0" w:space="0" w:color="auto"/>
                                        <w:left w:val="none" w:sz="0" w:space="0" w:color="auto"/>
                                        <w:bottom w:val="none" w:sz="0" w:space="0" w:color="auto"/>
                                        <w:right w:val="none" w:sz="0" w:space="0" w:color="auto"/>
                                      </w:divBdr>
                                    </w:div>
                                    <w:div w:id="1891377719">
                                      <w:marLeft w:val="0"/>
                                      <w:marRight w:val="0"/>
                                      <w:marTop w:val="0"/>
                                      <w:marBottom w:val="0"/>
                                      <w:divBdr>
                                        <w:top w:val="none" w:sz="0" w:space="0" w:color="auto"/>
                                        <w:left w:val="none" w:sz="0" w:space="0" w:color="auto"/>
                                        <w:bottom w:val="none" w:sz="0" w:space="0" w:color="auto"/>
                                        <w:right w:val="none" w:sz="0" w:space="0" w:color="auto"/>
                                      </w:divBdr>
                                    </w:div>
                                    <w:div w:id="1891377769">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524">
      <w:marLeft w:val="0"/>
      <w:marRight w:val="0"/>
      <w:marTop w:val="0"/>
      <w:marBottom w:val="0"/>
      <w:divBdr>
        <w:top w:val="none" w:sz="0" w:space="0" w:color="auto"/>
        <w:left w:val="none" w:sz="0" w:space="0" w:color="auto"/>
        <w:bottom w:val="none" w:sz="0" w:space="0" w:color="auto"/>
        <w:right w:val="none" w:sz="0" w:space="0" w:color="auto"/>
      </w:divBdr>
      <w:divsChild>
        <w:div w:id="1891377083">
          <w:marLeft w:val="0"/>
          <w:marRight w:val="0"/>
          <w:marTop w:val="0"/>
          <w:marBottom w:val="0"/>
          <w:divBdr>
            <w:top w:val="none" w:sz="0" w:space="0" w:color="auto"/>
            <w:left w:val="none" w:sz="0" w:space="0" w:color="auto"/>
            <w:bottom w:val="none" w:sz="0" w:space="0" w:color="auto"/>
            <w:right w:val="none" w:sz="0" w:space="0" w:color="auto"/>
          </w:divBdr>
        </w:div>
        <w:div w:id="1891377233">
          <w:marLeft w:val="0"/>
          <w:marRight w:val="0"/>
          <w:marTop w:val="0"/>
          <w:marBottom w:val="0"/>
          <w:divBdr>
            <w:top w:val="none" w:sz="0" w:space="0" w:color="auto"/>
            <w:left w:val="none" w:sz="0" w:space="0" w:color="auto"/>
            <w:bottom w:val="none" w:sz="0" w:space="0" w:color="auto"/>
            <w:right w:val="none" w:sz="0" w:space="0" w:color="auto"/>
          </w:divBdr>
        </w:div>
        <w:div w:id="1891377477">
          <w:marLeft w:val="0"/>
          <w:marRight w:val="0"/>
          <w:marTop w:val="0"/>
          <w:marBottom w:val="0"/>
          <w:divBdr>
            <w:top w:val="none" w:sz="0" w:space="0" w:color="auto"/>
            <w:left w:val="none" w:sz="0" w:space="0" w:color="auto"/>
            <w:bottom w:val="none" w:sz="0" w:space="0" w:color="auto"/>
            <w:right w:val="none" w:sz="0" w:space="0" w:color="auto"/>
          </w:divBdr>
        </w:div>
        <w:div w:id="1891377506">
          <w:marLeft w:val="0"/>
          <w:marRight w:val="0"/>
          <w:marTop w:val="0"/>
          <w:marBottom w:val="0"/>
          <w:divBdr>
            <w:top w:val="none" w:sz="0" w:space="0" w:color="auto"/>
            <w:left w:val="none" w:sz="0" w:space="0" w:color="auto"/>
            <w:bottom w:val="none" w:sz="0" w:space="0" w:color="auto"/>
            <w:right w:val="none" w:sz="0" w:space="0" w:color="auto"/>
          </w:divBdr>
        </w:div>
        <w:div w:id="1891377563">
          <w:marLeft w:val="0"/>
          <w:marRight w:val="0"/>
          <w:marTop w:val="0"/>
          <w:marBottom w:val="0"/>
          <w:divBdr>
            <w:top w:val="none" w:sz="0" w:space="0" w:color="auto"/>
            <w:left w:val="none" w:sz="0" w:space="0" w:color="auto"/>
            <w:bottom w:val="none" w:sz="0" w:space="0" w:color="auto"/>
            <w:right w:val="none" w:sz="0" w:space="0" w:color="auto"/>
          </w:divBdr>
        </w:div>
        <w:div w:id="1891377724">
          <w:marLeft w:val="0"/>
          <w:marRight w:val="0"/>
          <w:marTop w:val="0"/>
          <w:marBottom w:val="0"/>
          <w:divBdr>
            <w:top w:val="none" w:sz="0" w:space="0" w:color="auto"/>
            <w:left w:val="none" w:sz="0" w:space="0" w:color="auto"/>
            <w:bottom w:val="none" w:sz="0" w:space="0" w:color="auto"/>
            <w:right w:val="none" w:sz="0" w:space="0" w:color="auto"/>
          </w:divBdr>
        </w:div>
        <w:div w:id="1891377795">
          <w:marLeft w:val="0"/>
          <w:marRight w:val="0"/>
          <w:marTop w:val="0"/>
          <w:marBottom w:val="0"/>
          <w:divBdr>
            <w:top w:val="none" w:sz="0" w:space="0" w:color="auto"/>
            <w:left w:val="none" w:sz="0" w:space="0" w:color="auto"/>
            <w:bottom w:val="none" w:sz="0" w:space="0" w:color="auto"/>
            <w:right w:val="none" w:sz="0" w:space="0" w:color="auto"/>
          </w:divBdr>
        </w:div>
        <w:div w:id="1891377819">
          <w:marLeft w:val="0"/>
          <w:marRight w:val="0"/>
          <w:marTop w:val="0"/>
          <w:marBottom w:val="0"/>
          <w:divBdr>
            <w:top w:val="none" w:sz="0" w:space="0" w:color="auto"/>
            <w:left w:val="none" w:sz="0" w:space="0" w:color="auto"/>
            <w:bottom w:val="none" w:sz="0" w:space="0" w:color="auto"/>
            <w:right w:val="none" w:sz="0" w:space="0" w:color="auto"/>
          </w:divBdr>
        </w:div>
      </w:divsChild>
    </w:div>
    <w:div w:id="1891377539">
      <w:marLeft w:val="0"/>
      <w:marRight w:val="0"/>
      <w:marTop w:val="0"/>
      <w:marBottom w:val="0"/>
      <w:divBdr>
        <w:top w:val="none" w:sz="0" w:space="0" w:color="auto"/>
        <w:left w:val="none" w:sz="0" w:space="0" w:color="auto"/>
        <w:bottom w:val="none" w:sz="0" w:space="0" w:color="auto"/>
        <w:right w:val="none" w:sz="0" w:space="0" w:color="auto"/>
      </w:divBdr>
    </w:div>
    <w:div w:id="1891377552">
      <w:marLeft w:val="0"/>
      <w:marRight w:val="0"/>
      <w:marTop w:val="0"/>
      <w:marBottom w:val="0"/>
      <w:divBdr>
        <w:top w:val="none" w:sz="0" w:space="0" w:color="auto"/>
        <w:left w:val="none" w:sz="0" w:space="0" w:color="auto"/>
        <w:bottom w:val="none" w:sz="0" w:space="0" w:color="auto"/>
        <w:right w:val="none" w:sz="0" w:space="0" w:color="auto"/>
      </w:divBdr>
    </w:div>
    <w:div w:id="1891377560">
      <w:marLeft w:val="0"/>
      <w:marRight w:val="0"/>
      <w:marTop w:val="0"/>
      <w:marBottom w:val="0"/>
      <w:divBdr>
        <w:top w:val="none" w:sz="0" w:space="0" w:color="auto"/>
        <w:left w:val="none" w:sz="0" w:space="0" w:color="auto"/>
        <w:bottom w:val="none" w:sz="0" w:space="0" w:color="auto"/>
        <w:right w:val="none" w:sz="0" w:space="0" w:color="auto"/>
      </w:divBdr>
      <w:divsChild>
        <w:div w:id="1891377695">
          <w:marLeft w:val="0"/>
          <w:marRight w:val="0"/>
          <w:marTop w:val="0"/>
          <w:marBottom w:val="0"/>
          <w:divBdr>
            <w:top w:val="none" w:sz="0" w:space="0" w:color="auto"/>
            <w:left w:val="none" w:sz="0" w:space="0" w:color="auto"/>
            <w:bottom w:val="none" w:sz="0" w:space="0" w:color="auto"/>
            <w:right w:val="none" w:sz="0" w:space="0" w:color="auto"/>
          </w:divBdr>
        </w:div>
      </w:divsChild>
    </w:div>
    <w:div w:id="1891377573">
      <w:marLeft w:val="0"/>
      <w:marRight w:val="0"/>
      <w:marTop w:val="0"/>
      <w:marBottom w:val="0"/>
      <w:divBdr>
        <w:top w:val="none" w:sz="0" w:space="0" w:color="auto"/>
        <w:left w:val="none" w:sz="0" w:space="0" w:color="auto"/>
        <w:bottom w:val="none" w:sz="0" w:space="0" w:color="auto"/>
        <w:right w:val="none" w:sz="0" w:space="0" w:color="auto"/>
      </w:divBdr>
      <w:divsChild>
        <w:div w:id="1891377644">
          <w:marLeft w:val="0"/>
          <w:marRight w:val="0"/>
          <w:marTop w:val="0"/>
          <w:marBottom w:val="0"/>
          <w:divBdr>
            <w:top w:val="none" w:sz="0" w:space="0" w:color="auto"/>
            <w:left w:val="none" w:sz="0" w:space="0" w:color="auto"/>
            <w:bottom w:val="none" w:sz="0" w:space="0" w:color="auto"/>
            <w:right w:val="none" w:sz="0" w:space="0" w:color="auto"/>
          </w:divBdr>
        </w:div>
      </w:divsChild>
    </w:div>
    <w:div w:id="1891377575">
      <w:marLeft w:val="0"/>
      <w:marRight w:val="0"/>
      <w:marTop w:val="0"/>
      <w:marBottom w:val="0"/>
      <w:divBdr>
        <w:top w:val="none" w:sz="0" w:space="0" w:color="auto"/>
        <w:left w:val="none" w:sz="0" w:space="0" w:color="auto"/>
        <w:bottom w:val="none" w:sz="0" w:space="0" w:color="auto"/>
        <w:right w:val="none" w:sz="0" w:space="0" w:color="auto"/>
      </w:divBdr>
      <w:divsChild>
        <w:div w:id="1891377468">
          <w:marLeft w:val="0"/>
          <w:marRight w:val="0"/>
          <w:marTop w:val="0"/>
          <w:marBottom w:val="0"/>
          <w:divBdr>
            <w:top w:val="none" w:sz="0" w:space="0" w:color="auto"/>
            <w:left w:val="none" w:sz="0" w:space="0" w:color="auto"/>
            <w:bottom w:val="none" w:sz="0" w:space="0" w:color="auto"/>
            <w:right w:val="none" w:sz="0" w:space="0" w:color="auto"/>
          </w:divBdr>
          <w:divsChild>
            <w:div w:id="1891377452">
              <w:marLeft w:val="0"/>
              <w:marRight w:val="0"/>
              <w:marTop w:val="0"/>
              <w:marBottom w:val="0"/>
              <w:divBdr>
                <w:top w:val="none" w:sz="0" w:space="0" w:color="auto"/>
                <w:left w:val="none" w:sz="0" w:space="0" w:color="auto"/>
                <w:bottom w:val="none" w:sz="0" w:space="0" w:color="auto"/>
                <w:right w:val="none" w:sz="0" w:space="0" w:color="auto"/>
              </w:divBdr>
              <w:divsChild>
                <w:div w:id="1891377782">
                  <w:marLeft w:val="0"/>
                  <w:marRight w:val="0"/>
                  <w:marTop w:val="0"/>
                  <w:marBottom w:val="0"/>
                  <w:divBdr>
                    <w:top w:val="none" w:sz="0" w:space="0" w:color="auto"/>
                    <w:left w:val="none" w:sz="0" w:space="0" w:color="auto"/>
                    <w:bottom w:val="none" w:sz="0" w:space="0" w:color="auto"/>
                    <w:right w:val="none" w:sz="0" w:space="0" w:color="auto"/>
                  </w:divBdr>
                  <w:divsChild>
                    <w:div w:id="1891377662">
                      <w:marLeft w:val="720"/>
                      <w:marRight w:val="720"/>
                      <w:marTop w:val="100"/>
                      <w:marBottom w:val="100"/>
                      <w:divBdr>
                        <w:top w:val="none" w:sz="0" w:space="0" w:color="auto"/>
                        <w:left w:val="none" w:sz="0" w:space="0" w:color="auto"/>
                        <w:bottom w:val="none" w:sz="0" w:space="0" w:color="auto"/>
                        <w:right w:val="none" w:sz="0" w:space="0" w:color="auto"/>
                      </w:divBdr>
                      <w:divsChild>
                        <w:div w:id="1891377597">
                          <w:marLeft w:val="0"/>
                          <w:marRight w:val="0"/>
                          <w:marTop w:val="0"/>
                          <w:marBottom w:val="0"/>
                          <w:divBdr>
                            <w:top w:val="none" w:sz="0" w:space="0" w:color="auto"/>
                            <w:left w:val="none" w:sz="0" w:space="0" w:color="auto"/>
                            <w:bottom w:val="none" w:sz="0" w:space="0" w:color="auto"/>
                            <w:right w:val="none" w:sz="0" w:space="0" w:color="auto"/>
                          </w:divBdr>
                          <w:divsChild>
                            <w:div w:id="1891377546">
                              <w:marLeft w:val="0"/>
                              <w:marRight w:val="0"/>
                              <w:marTop w:val="0"/>
                              <w:marBottom w:val="0"/>
                              <w:divBdr>
                                <w:top w:val="none" w:sz="0" w:space="0" w:color="auto"/>
                                <w:left w:val="none" w:sz="0" w:space="0" w:color="auto"/>
                                <w:bottom w:val="none" w:sz="0" w:space="0" w:color="auto"/>
                                <w:right w:val="none" w:sz="0" w:space="0" w:color="auto"/>
                              </w:divBdr>
                              <w:divsChild>
                                <w:div w:id="1891377712">
                                  <w:marLeft w:val="0"/>
                                  <w:marRight w:val="0"/>
                                  <w:marTop w:val="0"/>
                                  <w:marBottom w:val="0"/>
                                  <w:divBdr>
                                    <w:top w:val="none" w:sz="0" w:space="0" w:color="auto"/>
                                    <w:left w:val="none" w:sz="0" w:space="0" w:color="auto"/>
                                    <w:bottom w:val="none" w:sz="0" w:space="0" w:color="auto"/>
                                    <w:right w:val="none" w:sz="0" w:space="0" w:color="auto"/>
                                  </w:divBdr>
                                  <w:divsChild>
                                    <w:div w:id="1891377256">
                                      <w:marLeft w:val="0"/>
                                      <w:marRight w:val="0"/>
                                      <w:marTop w:val="0"/>
                                      <w:marBottom w:val="0"/>
                                      <w:divBdr>
                                        <w:top w:val="none" w:sz="0" w:space="0" w:color="auto"/>
                                        <w:left w:val="none" w:sz="0" w:space="0" w:color="auto"/>
                                        <w:bottom w:val="none" w:sz="0" w:space="0" w:color="auto"/>
                                        <w:right w:val="none" w:sz="0" w:space="0" w:color="auto"/>
                                      </w:divBdr>
                                      <w:divsChild>
                                        <w:div w:id="1891377382">
                                          <w:marLeft w:val="0"/>
                                          <w:marRight w:val="0"/>
                                          <w:marTop w:val="0"/>
                                          <w:marBottom w:val="0"/>
                                          <w:divBdr>
                                            <w:top w:val="none" w:sz="0" w:space="0" w:color="auto"/>
                                            <w:left w:val="none" w:sz="0" w:space="0" w:color="auto"/>
                                            <w:bottom w:val="none" w:sz="0" w:space="0" w:color="auto"/>
                                            <w:right w:val="none" w:sz="0" w:space="0" w:color="auto"/>
                                          </w:divBdr>
                                          <w:divsChild>
                                            <w:div w:id="1891377088">
                                              <w:marLeft w:val="0"/>
                                              <w:marRight w:val="0"/>
                                              <w:marTop w:val="0"/>
                                              <w:marBottom w:val="0"/>
                                              <w:divBdr>
                                                <w:top w:val="none" w:sz="0" w:space="0" w:color="auto"/>
                                                <w:left w:val="none" w:sz="0" w:space="0" w:color="auto"/>
                                                <w:bottom w:val="none" w:sz="0" w:space="0" w:color="auto"/>
                                                <w:right w:val="none" w:sz="0" w:space="0" w:color="auto"/>
                                              </w:divBdr>
                                              <w:divsChild>
                                                <w:div w:id="1891377673">
                                                  <w:marLeft w:val="0"/>
                                                  <w:marRight w:val="0"/>
                                                  <w:marTop w:val="0"/>
                                                  <w:marBottom w:val="0"/>
                                                  <w:divBdr>
                                                    <w:top w:val="none" w:sz="0" w:space="0" w:color="auto"/>
                                                    <w:left w:val="none" w:sz="0" w:space="0" w:color="auto"/>
                                                    <w:bottom w:val="none" w:sz="0" w:space="0" w:color="auto"/>
                                                    <w:right w:val="none" w:sz="0" w:space="0" w:color="auto"/>
                                                  </w:divBdr>
                                                  <w:divsChild>
                                                    <w:div w:id="1891377148">
                                                      <w:marLeft w:val="0"/>
                                                      <w:marRight w:val="0"/>
                                                      <w:marTop w:val="0"/>
                                                      <w:marBottom w:val="0"/>
                                                      <w:divBdr>
                                                        <w:top w:val="none" w:sz="0" w:space="0" w:color="auto"/>
                                                        <w:left w:val="none" w:sz="0" w:space="0" w:color="auto"/>
                                                        <w:bottom w:val="none" w:sz="0" w:space="0" w:color="auto"/>
                                                        <w:right w:val="none" w:sz="0" w:space="0" w:color="auto"/>
                                                      </w:divBdr>
                                                      <w:divsChild>
                                                        <w:div w:id="1891377701">
                                                          <w:marLeft w:val="0"/>
                                                          <w:marRight w:val="0"/>
                                                          <w:marTop w:val="0"/>
                                                          <w:marBottom w:val="0"/>
                                                          <w:divBdr>
                                                            <w:top w:val="none" w:sz="0" w:space="0" w:color="auto"/>
                                                            <w:left w:val="none" w:sz="0" w:space="0" w:color="auto"/>
                                                            <w:bottom w:val="none" w:sz="0" w:space="0" w:color="auto"/>
                                                            <w:right w:val="none" w:sz="0" w:space="0" w:color="auto"/>
                                                          </w:divBdr>
                                                          <w:divsChild>
                                                            <w:div w:id="1891377817">
                                                              <w:marLeft w:val="0"/>
                                                              <w:marRight w:val="0"/>
                                                              <w:marTop w:val="0"/>
                                                              <w:marBottom w:val="0"/>
                                                              <w:divBdr>
                                                                <w:top w:val="none" w:sz="0" w:space="0" w:color="auto"/>
                                                                <w:left w:val="none" w:sz="0" w:space="0" w:color="auto"/>
                                                                <w:bottom w:val="none" w:sz="0" w:space="0" w:color="auto"/>
                                                                <w:right w:val="none" w:sz="0" w:space="0" w:color="auto"/>
                                                              </w:divBdr>
                                                              <w:divsChild>
                                                                <w:div w:id="1891377218">
                                                                  <w:marLeft w:val="0"/>
                                                                  <w:marRight w:val="0"/>
                                                                  <w:marTop w:val="0"/>
                                                                  <w:marBottom w:val="0"/>
                                                                  <w:divBdr>
                                                                    <w:top w:val="none" w:sz="0" w:space="0" w:color="auto"/>
                                                                    <w:left w:val="none" w:sz="0" w:space="0" w:color="auto"/>
                                                                    <w:bottom w:val="none" w:sz="0" w:space="0" w:color="auto"/>
                                                                    <w:right w:val="none" w:sz="0" w:space="0" w:color="auto"/>
                                                                  </w:divBdr>
                                                                  <w:divsChild>
                                                                    <w:div w:id="1891377595">
                                                                      <w:marLeft w:val="0"/>
                                                                      <w:marRight w:val="0"/>
                                                                      <w:marTop w:val="0"/>
                                                                      <w:marBottom w:val="0"/>
                                                                      <w:divBdr>
                                                                        <w:top w:val="none" w:sz="0" w:space="0" w:color="auto"/>
                                                                        <w:left w:val="none" w:sz="0" w:space="0" w:color="auto"/>
                                                                        <w:bottom w:val="none" w:sz="0" w:space="0" w:color="auto"/>
                                                                        <w:right w:val="none" w:sz="0" w:space="0" w:color="auto"/>
                                                                      </w:divBdr>
                                                                      <w:divsChild>
                                                                        <w:div w:id="1891377200">
                                                                          <w:marLeft w:val="0"/>
                                                                          <w:marRight w:val="0"/>
                                                                          <w:marTop w:val="0"/>
                                                                          <w:marBottom w:val="0"/>
                                                                          <w:divBdr>
                                                                            <w:top w:val="none" w:sz="0" w:space="0" w:color="auto"/>
                                                                            <w:left w:val="none" w:sz="0" w:space="0" w:color="auto"/>
                                                                            <w:bottom w:val="none" w:sz="0" w:space="0" w:color="auto"/>
                                                                            <w:right w:val="none" w:sz="0" w:space="0" w:color="auto"/>
                                                                          </w:divBdr>
                                                                          <w:divsChild>
                                                                            <w:div w:id="1891377299">
                                                                              <w:marLeft w:val="0"/>
                                                                              <w:marRight w:val="0"/>
                                                                              <w:marTop w:val="0"/>
                                                                              <w:marBottom w:val="0"/>
                                                                              <w:divBdr>
                                                                                <w:top w:val="none" w:sz="0" w:space="0" w:color="auto"/>
                                                                                <w:left w:val="none" w:sz="0" w:space="0" w:color="auto"/>
                                                                                <w:bottom w:val="none" w:sz="0" w:space="0" w:color="auto"/>
                                                                                <w:right w:val="none" w:sz="0" w:space="0" w:color="auto"/>
                                                                              </w:divBdr>
                                                                              <w:divsChild>
                                                                                <w:div w:id="1891377443">
                                                                                  <w:marLeft w:val="0"/>
                                                                                  <w:marRight w:val="0"/>
                                                                                  <w:marTop w:val="0"/>
                                                                                  <w:marBottom w:val="0"/>
                                                                                  <w:divBdr>
                                                                                    <w:top w:val="none" w:sz="0" w:space="0" w:color="auto"/>
                                                                                    <w:left w:val="none" w:sz="0" w:space="0" w:color="auto"/>
                                                                                    <w:bottom w:val="none" w:sz="0" w:space="0" w:color="auto"/>
                                                                                    <w:right w:val="none" w:sz="0" w:space="0" w:color="auto"/>
                                                                                  </w:divBdr>
                                                                                  <w:divsChild>
                                                                                    <w:div w:id="1891377308">
                                                                                      <w:marLeft w:val="0"/>
                                                                                      <w:marRight w:val="0"/>
                                                                                      <w:marTop w:val="0"/>
                                                                                      <w:marBottom w:val="0"/>
                                                                                      <w:divBdr>
                                                                                        <w:top w:val="none" w:sz="0" w:space="0" w:color="auto"/>
                                                                                        <w:left w:val="none" w:sz="0" w:space="0" w:color="auto"/>
                                                                                        <w:bottom w:val="none" w:sz="0" w:space="0" w:color="auto"/>
                                                                                        <w:right w:val="none" w:sz="0" w:space="0" w:color="auto"/>
                                                                                      </w:divBdr>
                                                                                      <w:divsChild>
                                                                                        <w:div w:id="1891377150">
                                                                                          <w:marLeft w:val="0"/>
                                                                                          <w:marRight w:val="0"/>
                                                                                          <w:marTop w:val="0"/>
                                                                                          <w:marBottom w:val="0"/>
                                                                                          <w:divBdr>
                                                                                            <w:top w:val="none" w:sz="0" w:space="0" w:color="auto"/>
                                                                                            <w:left w:val="none" w:sz="0" w:space="0" w:color="auto"/>
                                                                                            <w:bottom w:val="none" w:sz="0" w:space="0" w:color="auto"/>
                                                                                            <w:right w:val="none" w:sz="0" w:space="0" w:color="auto"/>
                                                                                          </w:divBdr>
                                                                                          <w:divsChild>
                                                                                            <w:div w:id="1891377266">
                                                                                              <w:marLeft w:val="0"/>
                                                                                              <w:marRight w:val="0"/>
                                                                                              <w:marTop w:val="0"/>
                                                                                              <w:marBottom w:val="0"/>
                                                                                              <w:divBdr>
                                                                                                <w:top w:val="none" w:sz="0" w:space="0" w:color="auto"/>
                                                                                                <w:left w:val="none" w:sz="0" w:space="0" w:color="auto"/>
                                                                                                <w:bottom w:val="none" w:sz="0" w:space="0" w:color="auto"/>
                                                                                                <w:right w:val="none" w:sz="0" w:space="0" w:color="auto"/>
                                                                                              </w:divBdr>
                                                                                              <w:divsChild>
                                                                                                <w:div w:id="1891377632">
                                                                                                  <w:marLeft w:val="0"/>
                                                                                                  <w:marRight w:val="0"/>
                                                                                                  <w:marTop w:val="0"/>
                                                                                                  <w:marBottom w:val="0"/>
                                                                                                  <w:divBdr>
                                                                                                    <w:top w:val="none" w:sz="0" w:space="0" w:color="auto"/>
                                                                                                    <w:left w:val="none" w:sz="0" w:space="0" w:color="auto"/>
                                                                                                    <w:bottom w:val="none" w:sz="0" w:space="0" w:color="auto"/>
                                                                                                    <w:right w:val="none" w:sz="0" w:space="0" w:color="auto"/>
                                                                                                  </w:divBdr>
                                                                                                  <w:divsChild>
                                                                                                    <w:div w:id="1891377354">
                                                                                                      <w:marLeft w:val="0"/>
                                                                                                      <w:marRight w:val="0"/>
                                                                                                      <w:marTop w:val="0"/>
                                                                                                      <w:marBottom w:val="0"/>
                                                                                                      <w:divBdr>
                                                                                                        <w:top w:val="none" w:sz="0" w:space="0" w:color="auto"/>
                                                                                                        <w:left w:val="none" w:sz="0" w:space="0" w:color="auto"/>
                                                                                                        <w:bottom w:val="none" w:sz="0" w:space="0" w:color="auto"/>
                                                                                                        <w:right w:val="none" w:sz="0" w:space="0" w:color="auto"/>
                                                                                                      </w:divBdr>
                                                                                                      <w:divsChild>
                                                                                                        <w:div w:id="1891377729">
                                                                                                          <w:marLeft w:val="0"/>
                                                                                                          <w:marRight w:val="0"/>
                                                                                                          <w:marTop w:val="0"/>
                                                                                                          <w:marBottom w:val="0"/>
                                                                                                          <w:divBdr>
                                                                                                            <w:top w:val="none" w:sz="0" w:space="0" w:color="auto"/>
                                                                                                            <w:left w:val="none" w:sz="0" w:space="0" w:color="auto"/>
                                                                                                            <w:bottom w:val="none" w:sz="0" w:space="0" w:color="auto"/>
                                                                                                            <w:right w:val="none" w:sz="0" w:space="0" w:color="auto"/>
                                                                                                          </w:divBdr>
                                                                                                          <w:divsChild>
                                                                                                            <w:div w:id="1891377504">
                                                                                                              <w:marLeft w:val="0"/>
                                                                                                              <w:marRight w:val="0"/>
                                                                                                              <w:marTop w:val="0"/>
                                                                                                              <w:marBottom w:val="0"/>
                                                                                                              <w:divBdr>
                                                                                                                <w:top w:val="none" w:sz="0" w:space="0" w:color="auto"/>
                                                                                                                <w:left w:val="none" w:sz="0" w:space="0" w:color="auto"/>
                                                                                                                <w:bottom w:val="none" w:sz="0" w:space="0" w:color="auto"/>
                                                                                                                <w:right w:val="none" w:sz="0" w:space="0" w:color="auto"/>
                                                                                                              </w:divBdr>
                                                                                                              <w:divsChild>
                                                                                                                <w:div w:id="1891377616">
                                                                                                                  <w:marLeft w:val="0"/>
                                                                                                                  <w:marRight w:val="0"/>
                                                                                                                  <w:marTop w:val="0"/>
                                                                                                                  <w:marBottom w:val="0"/>
                                                                                                                  <w:divBdr>
                                                                                                                    <w:top w:val="none" w:sz="0" w:space="0" w:color="auto"/>
                                                                                                                    <w:left w:val="none" w:sz="0" w:space="0" w:color="auto"/>
                                                                                                                    <w:bottom w:val="none" w:sz="0" w:space="0" w:color="auto"/>
                                                                                                                    <w:right w:val="none" w:sz="0" w:space="0" w:color="auto"/>
                                                                                                                  </w:divBdr>
                                                                                                                  <w:divsChild>
                                                                                                                    <w:div w:id="1891377347">
                                                                                                                      <w:marLeft w:val="0"/>
                                                                                                                      <w:marRight w:val="0"/>
                                                                                                                      <w:marTop w:val="0"/>
                                                                                                                      <w:marBottom w:val="0"/>
                                                                                                                      <w:divBdr>
                                                                                                                        <w:top w:val="none" w:sz="0" w:space="0" w:color="auto"/>
                                                                                                                        <w:left w:val="none" w:sz="0" w:space="0" w:color="auto"/>
                                                                                                                        <w:bottom w:val="none" w:sz="0" w:space="0" w:color="auto"/>
                                                                                                                        <w:right w:val="none" w:sz="0" w:space="0" w:color="auto"/>
                                                                                                                      </w:divBdr>
                                                                                                                      <w:divsChild>
                                                                                                                        <w:div w:id="1891377525">
                                                                                                                          <w:marLeft w:val="0"/>
                                                                                                                          <w:marRight w:val="0"/>
                                                                                                                          <w:marTop w:val="0"/>
                                                                                                                          <w:marBottom w:val="0"/>
                                                                                                                          <w:divBdr>
                                                                                                                            <w:top w:val="none" w:sz="0" w:space="0" w:color="auto"/>
                                                                                                                            <w:left w:val="none" w:sz="0" w:space="0" w:color="auto"/>
                                                                                                                            <w:bottom w:val="none" w:sz="0" w:space="0" w:color="auto"/>
                                                                                                                            <w:right w:val="none" w:sz="0" w:space="0" w:color="auto"/>
                                                                                                                          </w:divBdr>
                                                                                                                          <w:divsChild>
                                                                                                                            <w:div w:id="1891377635">
                                                                                                                              <w:marLeft w:val="0"/>
                                                                                                                              <w:marRight w:val="0"/>
                                                                                                                              <w:marTop w:val="0"/>
                                                                                                                              <w:marBottom w:val="0"/>
                                                                                                                              <w:divBdr>
                                                                                                                                <w:top w:val="none" w:sz="0" w:space="0" w:color="auto"/>
                                                                                                                                <w:left w:val="none" w:sz="0" w:space="0" w:color="auto"/>
                                                                                                                                <w:bottom w:val="none" w:sz="0" w:space="0" w:color="auto"/>
                                                                                                                                <w:right w:val="none" w:sz="0" w:space="0" w:color="auto"/>
                                                                                                                              </w:divBdr>
                                                                                                                              <w:divsChild>
                                                                                                                                <w:div w:id="1891377824">
                                                                                                                                  <w:marLeft w:val="0"/>
                                                                                                                                  <w:marRight w:val="0"/>
                                                                                                                                  <w:marTop w:val="0"/>
                                                                                                                                  <w:marBottom w:val="0"/>
                                                                                                                                  <w:divBdr>
                                                                                                                                    <w:top w:val="none" w:sz="0" w:space="0" w:color="auto"/>
                                                                                                                                    <w:left w:val="none" w:sz="0" w:space="0" w:color="auto"/>
                                                                                                                                    <w:bottom w:val="none" w:sz="0" w:space="0" w:color="auto"/>
                                                                                                                                    <w:right w:val="none" w:sz="0" w:space="0" w:color="auto"/>
                                                                                                                                  </w:divBdr>
                                                                                                                                  <w:divsChild>
                                                                                                                                    <w:div w:id="1891377290">
                                                                                                                                      <w:marLeft w:val="0"/>
                                                                                                                                      <w:marRight w:val="0"/>
                                                                                                                                      <w:marTop w:val="0"/>
                                                                                                                                      <w:marBottom w:val="0"/>
                                                                                                                                      <w:divBdr>
                                                                                                                                        <w:top w:val="none" w:sz="0" w:space="0" w:color="auto"/>
                                                                                                                                        <w:left w:val="none" w:sz="0" w:space="0" w:color="auto"/>
                                                                                                                                        <w:bottom w:val="none" w:sz="0" w:space="0" w:color="auto"/>
                                                                                                                                        <w:right w:val="none" w:sz="0" w:space="0" w:color="auto"/>
                                                                                                                                      </w:divBdr>
                                                                                                                                      <w:divsChild>
                                                                                                                                        <w:div w:id="1891377835">
                                                                                                                                          <w:marLeft w:val="0"/>
                                                                                                                                          <w:marRight w:val="0"/>
                                                                                                                                          <w:marTop w:val="0"/>
                                                                                                                                          <w:marBottom w:val="0"/>
                                                                                                                                          <w:divBdr>
                                                                                                                                            <w:top w:val="none" w:sz="0" w:space="0" w:color="auto"/>
                                                                                                                                            <w:left w:val="none" w:sz="0" w:space="0" w:color="auto"/>
                                                                                                                                            <w:bottom w:val="none" w:sz="0" w:space="0" w:color="auto"/>
                                                                                                                                            <w:right w:val="none" w:sz="0" w:space="0" w:color="auto"/>
                                                                                                                                          </w:divBdr>
                                                                                                                                          <w:divsChild>
                                                                                                                                            <w:div w:id="1891377537">
                                                                                                                                              <w:marLeft w:val="0"/>
                                                                                                                                              <w:marRight w:val="0"/>
                                                                                                                                              <w:marTop w:val="0"/>
                                                                                                                                              <w:marBottom w:val="0"/>
                                                                                                                                              <w:divBdr>
                                                                                                                                                <w:top w:val="none" w:sz="0" w:space="0" w:color="auto"/>
                                                                                                                                                <w:left w:val="none" w:sz="0" w:space="0" w:color="auto"/>
                                                                                                                                                <w:bottom w:val="none" w:sz="0" w:space="0" w:color="auto"/>
                                                                                                                                                <w:right w:val="none" w:sz="0" w:space="0" w:color="auto"/>
                                                                                                                                              </w:divBdr>
                                                                                                                                              <w:divsChild>
                                                                                                                                                <w:div w:id="1891377535">
                                                                                                                                                  <w:marLeft w:val="0"/>
                                                                                                                                                  <w:marRight w:val="0"/>
                                                                                                                                                  <w:marTop w:val="0"/>
                                                                                                                                                  <w:marBottom w:val="0"/>
                                                                                                                                                  <w:divBdr>
                                                                                                                                                    <w:top w:val="none" w:sz="0" w:space="0" w:color="auto"/>
                                                                                                                                                    <w:left w:val="none" w:sz="0" w:space="0" w:color="auto"/>
                                                                                                                                                    <w:bottom w:val="none" w:sz="0" w:space="0" w:color="auto"/>
                                                                                                                                                    <w:right w:val="none" w:sz="0" w:space="0" w:color="auto"/>
                                                                                                                                                  </w:divBdr>
                                                                                                                                                  <w:divsChild>
                                                                                                                                                    <w:div w:id="1891377816">
                                                                                                                                                      <w:marLeft w:val="0"/>
                                                                                                                                                      <w:marRight w:val="0"/>
                                                                                                                                                      <w:marTop w:val="0"/>
                                                                                                                                                      <w:marBottom w:val="0"/>
                                                                                                                                                      <w:divBdr>
                                                                                                                                                        <w:top w:val="none" w:sz="0" w:space="0" w:color="auto"/>
                                                                                                                                                        <w:left w:val="none" w:sz="0" w:space="0" w:color="auto"/>
                                                                                                                                                        <w:bottom w:val="none" w:sz="0" w:space="0" w:color="auto"/>
                                                                                                                                                        <w:right w:val="none" w:sz="0" w:space="0" w:color="auto"/>
                                                                                                                                                      </w:divBdr>
                                                                                                                                                      <w:divsChild>
                                                                                                                                                        <w:div w:id="18913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84">
      <w:marLeft w:val="0"/>
      <w:marRight w:val="0"/>
      <w:marTop w:val="0"/>
      <w:marBottom w:val="0"/>
      <w:divBdr>
        <w:top w:val="none" w:sz="0" w:space="0" w:color="auto"/>
        <w:left w:val="none" w:sz="0" w:space="0" w:color="auto"/>
        <w:bottom w:val="none" w:sz="0" w:space="0" w:color="auto"/>
        <w:right w:val="none" w:sz="0" w:space="0" w:color="auto"/>
      </w:divBdr>
    </w:div>
    <w:div w:id="1891377596">
      <w:marLeft w:val="0"/>
      <w:marRight w:val="0"/>
      <w:marTop w:val="0"/>
      <w:marBottom w:val="0"/>
      <w:divBdr>
        <w:top w:val="none" w:sz="0" w:space="0" w:color="auto"/>
        <w:left w:val="none" w:sz="0" w:space="0" w:color="auto"/>
        <w:bottom w:val="none" w:sz="0" w:space="0" w:color="auto"/>
        <w:right w:val="none" w:sz="0" w:space="0" w:color="auto"/>
      </w:divBdr>
      <w:divsChild>
        <w:div w:id="1891377143">
          <w:marLeft w:val="0"/>
          <w:marRight w:val="0"/>
          <w:marTop w:val="0"/>
          <w:marBottom w:val="0"/>
          <w:divBdr>
            <w:top w:val="none" w:sz="0" w:space="0" w:color="auto"/>
            <w:left w:val="none" w:sz="0" w:space="0" w:color="auto"/>
            <w:bottom w:val="none" w:sz="0" w:space="0" w:color="auto"/>
            <w:right w:val="none" w:sz="0" w:space="0" w:color="auto"/>
          </w:divBdr>
        </w:div>
        <w:div w:id="1891377310">
          <w:marLeft w:val="0"/>
          <w:marRight w:val="0"/>
          <w:marTop w:val="0"/>
          <w:marBottom w:val="0"/>
          <w:divBdr>
            <w:top w:val="none" w:sz="0" w:space="0" w:color="auto"/>
            <w:left w:val="none" w:sz="0" w:space="0" w:color="auto"/>
            <w:bottom w:val="none" w:sz="0" w:space="0" w:color="auto"/>
            <w:right w:val="none" w:sz="0" w:space="0" w:color="auto"/>
          </w:divBdr>
          <w:divsChild>
            <w:div w:id="1891377785">
              <w:marLeft w:val="0"/>
              <w:marRight w:val="0"/>
              <w:marTop w:val="0"/>
              <w:marBottom w:val="0"/>
              <w:divBdr>
                <w:top w:val="none" w:sz="0" w:space="0" w:color="auto"/>
                <w:left w:val="none" w:sz="0" w:space="0" w:color="auto"/>
                <w:bottom w:val="none" w:sz="0" w:space="0" w:color="auto"/>
                <w:right w:val="none" w:sz="0" w:space="0" w:color="auto"/>
              </w:divBdr>
            </w:div>
          </w:divsChild>
        </w:div>
        <w:div w:id="1891377405">
          <w:marLeft w:val="0"/>
          <w:marRight w:val="0"/>
          <w:marTop w:val="0"/>
          <w:marBottom w:val="0"/>
          <w:divBdr>
            <w:top w:val="none" w:sz="0" w:space="0" w:color="auto"/>
            <w:left w:val="none" w:sz="0" w:space="0" w:color="auto"/>
            <w:bottom w:val="none" w:sz="0" w:space="0" w:color="auto"/>
            <w:right w:val="none" w:sz="0" w:space="0" w:color="auto"/>
          </w:divBdr>
        </w:div>
        <w:div w:id="1891377434">
          <w:marLeft w:val="0"/>
          <w:marRight w:val="0"/>
          <w:marTop w:val="0"/>
          <w:marBottom w:val="0"/>
          <w:divBdr>
            <w:top w:val="none" w:sz="0" w:space="0" w:color="auto"/>
            <w:left w:val="none" w:sz="0" w:space="0" w:color="auto"/>
            <w:bottom w:val="none" w:sz="0" w:space="0" w:color="auto"/>
            <w:right w:val="none" w:sz="0" w:space="0" w:color="auto"/>
          </w:divBdr>
        </w:div>
        <w:div w:id="1891377667">
          <w:marLeft w:val="0"/>
          <w:marRight w:val="0"/>
          <w:marTop w:val="0"/>
          <w:marBottom w:val="0"/>
          <w:divBdr>
            <w:top w:val="none" w:sz="0" w:space="0" w:color="auto"/>
            <w:left w:val="none" w:sz="0" w:space="0" w:color="auto"/>
            <w:bottom w:val="none" w:sz="0" w:space="0" w:color="auto"/>
            <w:right w:val="none" w:sz="0" w:space="0" w:color="auto"/>
          </w:divBdr>
        </w:div>
        <w:div w:id="1891377741">
          <w:marLeft w:val="0"/>
          <w:marRight w:val="0"/>
          <w:marTop w:val="0"/>
          <w:marBottom w:val="0"/>
          <w:divBdr>
            <w:top w:val="none" w:sz="0" w:space="0" w:color="auto"/>
            <w:left w:val="none" w:sz="0" w:space="0" w:color="auto"/>
            <w:bottom w:val="none" w:sz="0" w:space="0" w:color="auto"/>
            <w:right w:val="none" w:sz="0" w:space="0" w:color="auto"/>
          </w:divBdr>
        </w:div>
        <w:div w:id="1891377815">
          <w:marLeft w:val="0"/>
          <w:marRight w:val="0"/>
          <w:marTop w:val="0"/>
          <w:marBottom w:val="0"/>
          <w:divBdr>
            <w:top w:val="none" w:sz="0" w:space="0" w:color="auto"/>
            <w:left w:val="none" w:sz="0" w:space="0" w:color="auto"/>
            <w:bottom w:val="none" w:sz="0" w:space="0" w:color="auto"/>
            <w:right w:val="none" w:sz="0" w:space="0" w:color="auto"/>
          </w:divBdr>
        </w:div>
        <w:div w:id="1891377834">
          <w:marLeft w:val="0"/>
          <w:marRight w:val="0"/>
          <w:marTop w:val="0"/>
          <w:marBottom w:val="0"/>
          <w:divBdr>
            <w:top w:val="none" w:sz="0" w:space="0" w:color="auto"/>
            <w:left w:val="none" w:sz="0" w:space="0" w:color="auto"/>
            <w:bottom w:val="none" w:sz="0" w:space="0" w:color="auto"/>
            <w:right w:val="none" w:sz="0" w:space="0" w:color="auto"/>
          </w:divBdr>
        </w:div>
        <w:div w:id="1891377843">
          <w:marLeft w:val="0"/>
          <w:marRight w:val="0"/>
          <w:marTop w:val="0"/>
          <w:marBottom w:val="0"/>
          <w:divBdr>
            <w:top w:val="none" w:sz="0" w:space="0" w:color="auto"/>
            <w:left w:val="none" w:sz="0" w:space="0" w:color="auto"/>
            <w:bottom w:val="none" w:sz="0" w:space="0" w:color="auto"/>
            <w:right w:val="none" w:sz="0" w:space="0" w:color="auto"/>
          </w:divBdr>
        </w:div>
      </w:divsChild>
    </w:div>
    <w:div w:id="1891377607">
      <w:marLeft w:val="0"/>
      <w:marRight w:val="0"/>
      <w:marTop w:val="0"/>
      <w:marBottom w:val="0"/>
      <w:divBdr>
        <w:top w:val="none" w:sz="0" w:space="0" w:color="auto"/>
        <w:left w:val="none" w:sz="0" w:space="0" w:color="auto"/>
        <w:bottom w:val="none" w:sz="0" w:space="0" w:color="auto"/>
        <w:right w:val="none" w:sz="0" w:space="0" w:color="auto"/>
      </w:divBdr>
    </w:div>
    <w:div w:id="1891377623">
      <w:marLeft w:val="0"/>
      <w:marRight w:val="0"/>
      <w:marTop w:val="0"/>
      <w:marBottom w:val="0"/>
      <w:divBdr>
        <w:top w:val="none" w:sz="0" w:space="0" w:color="auto"/>
        <w:left w:val="none" w:sz="0" w:space="0" w:color="auto"/>
        <w:bottom w:val="none" w:sz="0" w:space="0" w:color="auto"/>
        <w:right w:val="none" w:sz="0" w:space="0" w:color="auto"/>
      </w:divBdr>
      <w:divsChild>
        <w:div w:id="1891377757">
          <w:marLeft w:val="0"/>
          <w:marRight w:val="0"/>
          <w:marTop w:val="0"/>
          <w:marBottom w:val="0"/>
          <w:divBdr>
            <w:top w:val="none" w:sz="0" w:space="0" w:color="auto"/>
            <w:left w:val="none" w:sz="0" w:space="0" w:color="auto"/>
            <w:bottom w:val="none" w:sz="0" w:space="0" w:color="auto"/>
            <w:right w:val="none" w:sz="0" w:space="0" w:color="auto"/>
          </w:divBdr>
          <w:divsChild>
            <w:div w:id="1891377518">
              <w:marLeft w:val="0"/>
              <w:marRight w:val="0"/>
              <w:marTop w:val="0"/>
              <w:marBottom w:val="0"/>
              <w:divBdr>
                <w:top w:val="none" w:sz="0" w:space="0" w:color="auto"/>
                <w:left w:val="none" w:sz="0" w:space="0" w:color="auto"/>
                <w:bottom w:val="none" w:sz="0" w:space="0" w:color="auto"/>
                <w:right w:val="none" w:sz="0" w:space="0" w:color="auto"/>
              </w:divBdr>
              <w:divsChild>
                <w:div w:id="1891377251">
                  <w:marLeft w:val="0"/>
                  <w:marRight w:val="0"/>
                  <w:marTop w:val="0"/>
                  <w:marBottom w:val="0"/>
                  <w:divBdr>
                    <w:top w:val="none" w:sz="0" w:space="0" w:color="auto"/>
                    <w:left w:val="none" w:sz="0" w:space="0" w:color="auto"/>
                    <w:bottom w:val="none" w:sz="0" w:space="0" w:color="auto"/>
                    <w:right w:val="none" w:sz="0" w:space="0" w:color="auto"/>
                  </w:divBdr>
                  <w:divsChild>
                    <w:div w:id="189137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628">
      <w:marLeft w:val="0"/>
      <w:marRight w:val="0"/>
      <w:marTop w:val="0"/>
      <w:marBottom w:val="0"/>
      <w:divBdr>
        <w:top w:val="none" w:sz="0" w:space="0" w:color="auto"/>
        <w:left w:val="none" w:sz="0" w:space="0" w:color="auto"/>
        <w:bottom w:val="none" w:sz="0" w:space="0" w:color="auto"/>
        <w:right w:val="none" w:sz="0" w:space="0" w:color="auto"/>
      </w:divBdr>
      <w:divsChild>
        <w:div w:id="1891377809">
          <w:marLeft w:val="0"/>
          <w:marRight w:val="0"/>
          <w:marTop w:val="0"/>
          <w:marBottom w:val="0"/>
          <w:divBdr>
            <w:top w:val="none" w:sz="0" w:space="0" w:color="auto"/>
            <w:left w:val="none" w:sz="0" w:space="0" w:color="auto"/>
            <w:bottom w:val="none" w:sz="0" w:space="0" w:color="auto"/>
            <w:right w:val="none" w:sz="0" w:space="0" w:color="auto"/>
          </w:divBdr>
          <w:divsChild>
            <w:div w:id="1891377492">
              <w:marLeft w:val="75"/>
              <w:marRight w:val="720"/>
              <w:marTop w:val="100"/>
              <w:marBottom w:val="100"/>
              <w:divBdr>
                <w:top w:val="none" w:sz="0" w:space="0" w:color="auto"/>
                <w:left w:val="single" w:sz="12" w:space="4" w:color="1010FF"/>
                <w:bottom w:val="none" w:sz="0" w:space="0" w:color="auto"/>
                <w:right w:val="none" w:sz="0" w:space="0" w:color="auto"/>
              </w:divBdr>
              <w:divsChild>
                <w:div w:id="1891377680">
                  <w:marLeft w:val="0"/>
                  <w:marRight w:val="0"/>
                  <w:marTop w:val="0"/>
                  <w:marBottom w:val="0"/>
                  <w:divBdr>
                    <w:top w:val="none" w:sz="0" w:space="0" w:color="auto"/>
                    <w:left w:val="none" w:sz="0" w:space="0" w:color="auto"/>
                    <w:bottom w:val="none" w:sz="0" w:space="0" w:color="auto"/>
                    <w:right w:val="none" w:sz="0" w:space="0" w:color="auto"/>
                  </w:divBdr>
                  <w:divsChild>
                    <w:div w:id="1891377319">
                      <w:marLeft w:val="0"/>
                      <w:marRight w:val="0"/>
                      <w:marTop w:val="0"/>
                      <w:marBottom w:val="0"/>
                      <w:divBdr>
                        <w:top w:val="none" w:sz="0" w:space="0" w:color="auto"/>
                        <w:left w:val="none" w:sz="0" w:space="0" w:color="auto"/>
                        <w:bottom w:val="none" w:sz="0" w:space="0" w:color="auto"/>
                        <w:right w:val="none" w:sz="0" w:space="0" w:color="auto"/>
                      </w:divBdr>
                      <w:divsChild>
                        <w:div w:id="1891377412">
                          <w:marLeft w:val="0"/>
                          <w:marRight w:val="0"/>
                          <w:marTop w:val="0"/>
                          <w:marBottom w:val="0"/>
                          <w:divBdr>
                            <w:top w:val="none" w:sz="0" w:space="0" w:color="auto"/>
                            <w:left w:val="none" w:sz="0" w:space="0" w:color="auto"/>
                            <w:bottom w:val="none" w:sz="0" w:space="0" w:color="auto"/>
                            <w:right w:val="none" w:sz="0" w:space="0" w:color="auto"/>
                          </w:divBdr>
                          <w:divsChild>
                            <w:div w:id="1891377571">
                              <w:marLeft w:val="75"/>
                              <w:marRight w:val="720"/>
                              <w:marTop w:val="100"/>
                              <w:marBottom w:val="100"/>
                              <w:divBdr>
                                <w:top w:val="none" w:sz="0" w:space="0" w:color="auto"/>
                                <w:left w:val="single" w:sz="12" w:space="4" w:color="1010FF"/>
                                <w:bottom w:val="none" w:sz="0" w:space="0" w:color="auto"/>
                                <w:right w:val="none" w:sz="0" w:space="0" w:color="auto"/>
                              </w:divBdr>
                              <w:divsChild>
                                <w:div w:id="1891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629">
      <w:marLeft w:val="0"/>
      <w:marRight w:val="0"/>
      <w:marTop w:val="0"/>
      <w:marBottom w:val="0"/>
      <w:divBdr>
        <w:top w:val="none" w:sz="0" w:space="0" w:color="auto"/>
        <w:left w:val="none" w:sz="0" w:space="0" w:color="auto"/>
        <w:bottom w:val="none" w:sz="0" w:space="0" w:color="auto"/>
        <w:right w:val="none" w:sz="0" w:space="0" w:color="auto"/>
      </w:divBdr>
      <w:divsChild>
        <w:div w:id="1891377238">
          <w:marLeft w:val="0"/>
          <w:marRight w:val="0"/>
          <w:marTop w:val="0"/>
          <w:marBottom w:val="180"/>
          <w:divBdr>
            <w:top w:val="none" w:sz="0" w:space="0" w:color="auto"/>
            <w:left w:val="none" w:sz="0" w:space="0" w:color="auto"/>
            <w:bottom w:val="none" w:sz="0" w:space="0" w:color="auto"/>
            <w:right w:val="none" w:sz="0" w:space="0" w:color="auto"/>
          </w:divBdr>
          <w:divsChild>
            <w:div w:id="1891377811">
              <w:marLeft w:val="0"/>
              <w:marRight w:val="0"/>
              <w:marTop w:val="0"/>
              <w:marBottom w:val="0"/>
              <w:divBdr>
                <w:top w:val="none" w:sz="0" w:space="0" w:color="auto"/>
                <w:left w:val="none" w:sz="0" w:space="0" w:color="auto"/>
                <w:bottom w:val="none" w:sz="0" w:space="0" w:color="auto"/>
                <w:right w:val="none" w:sz="0" w:space="0" w:color="auto"/>
              </w:divBdr>
            </w:div>
            <w:div w:id="1891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37">
      <w:marLeft w:val="0"/>
      <w:marRight w:val="0"/>
      <w:marTop w:val="0"/>
      <w:marBottom w:val="0"/>
      <w:divBdr>
        <w:top w:val="none" w:sz="0" w:space="0" w:color="auto"/>
        <w:left w:val="none" w:sz="0" w:space="0" w:color="auto"/>
        <w:bottom w:val="none" w:sz="0" w:space="0" w:color="auto"/>
        <w:right w:val="none" w:sz="0" w:space="0" w:color="auto"/>
      </w:divBdr>
      <w:divsChild>
        <w:div w:id="1891377123">
          <w:marLeft w:val="0"/>
          <w:marRight w:val="0"/>
          <w:marTop w:val="0"/>
          <w:marBottom w:val="0"/>
          <w:divBdr>
            <w:top w:val="none" w:sz="0" w:space="0" w:color="auto"/>
            <w:left w:val="none" w:sz="0" w:space="0" w:color="auto"/>
            <w:bottom w:val="none" w:sz="0" w:space="0" w:color="auto"/>
            <w:right w:val="none" w:sz="0" w:space="0" w:color="auto"/>
          </w:divBdr>
          <w:divsChild>
            <w:div w:id="1891377777">
              <w:marLeft w:val="0"/>
              <w:marRight w:val="0"/>
              <w:marTop w:val="0"/>
              <w:marBottom w:val="0"/>
              <w:divBdr>
                <w:top w:val="none" w:sz="0" w:space="0" w:color="auto"/>
                <w:left w:val="none" w:sz="0" w:space="0" w:color="auto"/>
                <w:bottom w:val="none" w:sz="0" w:space="0" w:color="auto"/>
                <w:right w:val="none" w:sz="0" w:space="0" w:color="auto"/>
              </w:divBdr>
              <w:divsChild>
                <w:div w:id="1891377289">
                  <w:marLeft w:val="0"/>
                  <w:marRight w:val="0"/>
                  <w:marTop w:val="0"/>
                  <w:marBottom w:val="0"/>
                  <w:divBdr>
                    <w:top w:val="none" w:sz="0" w:space="0" w:color="auto"/>
                    <w:left w:val="none" w:sz="0" w:space="0" w:color="auto"/>
                    <w:bottom w:val="none" w:sz="0" w:space="0" w:color="auto"/>
                    <w:right w:val="none" w:sz="0" w:space="0" w:color="auto"/>
                  </w:divBdr>
                  <w:divsChild>
                    <w:div w:id="1891377557">
                      <w:marLeft w:val="0"/>
                      <w:marRight w:val="0"/>
                      <w:marTop w:val="0"/>
                      <w:marBottom w:val="0"/>
                      <w:divBdr>
                        <w:top w:val="none" w:sz="0" w:space="0" w:color="auto"/>
                        <w:left w:val="none" w:sz="0" w:space="0" w:color="auto"/>
                        <w:bottom w:val="none" w:sz="0" w:space="0" w:color="auto"/>
                        <w:right w:val="none" w:sz="0" w:space="0" w:color="auto"/>
                      </w:divBdr>
                      <w:divsChild>
                        <w:div w:id="1891377300">
                          <w:marLeft w:val="0"/>
                          <w:marRight w:val="0"/>
                          <w:marTop w:val="0"/>
                          <w:marBottom w:val="0"/>
                          <w:divBdr>
                            <w:top w:val="none" w:sz="0" w:space="0" w:color="auto"/>
                            <w:left w:val="none" w:sz="0" w:space="0" w:color="auto"/>
                            <w:bottom w:val="none" w:sz="0" w:space="0" w:color="auto"/>
                            <w:right w:val="none" w:sz="0" w:space="0" w:color="auto"/>
                          </w:divBdr>
                          <w:divsChild>
                            <w:div w:id="1891377755">
                              <w:marLeft w:val="0"/>
                              <w:marRight w:val="0"/>
                              <w:marTop w:val="0"/>
                              <w:marBottom w:val="0"/>
                              <w:divBdr>
                                <w:top w:val="none" w:sz="0" w:space="0" w:color="auto"/>
                                <w:left w:val="none" w:sz="0" w:space="0" w:color="auto"/>
                                <w:bottom w:val="none" w:sz="0" w:space="0" w:color="auto"/>
                                <w:right w:val="none" w:sz="0" w:space="0" w:color="auto"/>
                              </w:divBdr>
                              <w:divsChild>
                                <w:div w:id="1891377413">
                                  <w:marLeft w:val="0"/>
                                  <w:marRight w:val="0"/>
                                  <w:marTop w:val="0"/>
                                  <w:marBottom w:val="0"/>
                                  <w:divBdr>
                                    <w:top w:val="none" w:sz="0" w:space="0" w:color="auto"/>
                                    <w:left w:val="none" w:sz="0" w:space="0" w:color="auto"/>
                                    <w:bottom w:val="none" w:sz="0" w:space="0" w:color="auto"/>
                                    <w:right w:val="none" w:sz="0" w:space="0" w:color="auto"/>
                                  </w:divBdr>
                                  <w:divsChild>
                                    <w:div w:id="1891377473">
                                      <w:marLeft w:val="0"/>
                                      <w:marRight w:val="0"/>
                                      <w:marTop w:val="0"/>
                                      <w:marBottom w:val="0"/>
                                      <w:divBdr>
                                        <w:top w:val="none" w:sz="0" w:space="0" w:color="auto"/>
                                        <w:left w:val="none" w:sz="0" w:space="0" w:color="auto"/>
                                        <w:bottom w:val="none" w:sz="0" w:space="0" w:color="auto"/>
                                        <w:right w:val="none" w:sz="0" w:space="0" w:color="auto"/>
                                      </w:divBdr>
                                      <w:divsChild>
                                        <w:div w:id="1891377850">
                                          <w:marLeft w:val="0"/>
                                          <w:marRight w:val="0"/>
                                          <w:marTop w:val="0"/>
                                          <w:marBottom w:val="0"/>
                                          <w:divBdr>
                                            <w:top w:val="none" w:sz="0" w:space="0" w:color="auto"/>
                                            <w:left w:val="none" w:sz="0" w:space="0" w:color="auto"/>
                                            <w:bottom w:val="none" w:sz="0" w:space="0" w:color="auto"/>
                                            <w:right w:val="none" w:sz="0" w:space="0" w:color="auto"/>
                                          </w:divBdr>
                                          <w:divsChild>
                                            <w:div w:id="1891377327">
                                              <w:marLeft w:val="0"/>
                                              <w:marRight w:val="0"/>
                                              <w:marTop w:val="0"/>
                                              <w:marBottom w:val="0"/>
                                              <w:divBdr>
                                                <w:top w:val="none" w:sz="0" w:space="0" w:color="auto"/>
                                                <w:left w:val="none" w:sz="0" w:space="0" w:color="auto"/>
                                                <w:bottom w:val="none" w:sz="0" w:space="0" w:color="auto"/>
                                                <w:right w:val="none" w:sz="0" w:space="0" w:color="auto"/>
                                              </w:divBdr>
                                              <w:divsChild>
                                                <w:div w:id="1891377499">
                                                  <w:marLeft w:val="0"/>
                                                  <w:marRight w:val="0"/>
                                                  <w:marTop w:val="0"/>
                                                  <w:marBottom w:val="0"/>
                                                  <w:divBdr>
                                                    <w:top w:val="none" w:sz="0" w:space="0" w:color="auto"/>
                                                    <w:left w:val="none" w:sz="0" w:space="0" w:color="auto"/>
                                                    <w:bottom w:val="none" w:sz="0" w:space="0" w:color="auto"/>
                                                    <w:right w:val="none" w:sz="0" w:space="0" w:color="auto"/>
                                                  </w:divBdr>
                                                  <w:divsChild>
                                                    <w:div w:id="1891377490">
                                                      <w:marLeft w:val="720"/>
                                                      <w:marRight w:val="720"/>
                                                      <w:marTop w:val="100"/>
                                                      <w:marBottom w:val="100"/>
                                                      <w:divBdr>
                                                        <w:top w:val="none" w:sz="0" w:space="0" w:color="auto"/>
                                                        <w:left w:val="none" w:sz="0" w:space="0" w:color="auto"/>
                                                        <w:bottom w:val="none" w:sz="0" w:space="0" w:color="auto"/>
                                                        <w:right w:val="none" w:sz="0" w:space="0" w:color="auto"/>
                                                      </w:divBdr>
                                                      <w:divsChild>
                                                        <w:div w:id="1891377392">
                                                          <w:marLeft w:val="0"/>
                                                          <w:marRight w:val="0"/>
                                                          <w:marTop w:val="0"/>
                                                          <w:marBottom w:val="0"/>
                                                          <w:divBdr>
                                                            <w:top w:val="none" w:sz="0" w:space="0" w:color="auto"/>
                                                            <w:left w:val="none" w:sz="0" w:space="0" w:color="auto"/>
                                                            <w:bottom w:val="none" w:sz="0" w:space="0" w:color="auto"/>
                                                            <w:right w:val="none" w:sz="0" w:space="0" w:color="auto"/>
                                                          </w:divBdr>
                                                          <w:divsChild>
                                                            <w:div w:id="1891377210">
                                                              <w:marLeft w:val="0"/>
                                                              <w:marRight w:val="0"/>
                                                              <w:marTop w:val="0"/>
                                                              <w:marBottom w:val="0"/>
                                                              <w:divBdr>
                                                                <w:top w:val="none" w:sz="0" w:space="0" w:color="auto"/>
                                                                <w:left w:val="none" w:sz="0" w:space="0" w:color="auto"/>
                                                                <w:bottom w:val="none" w:sz="0" w:space="0" w:color="auto"/>
                                                                <w:right w:val="none" w:sz="0" w:space="0" w:color="auto"/>
                                                              </w:divBdr>
                                                              <w:divsChild>
                                                                <w:div w:id="1891377670">
                                                                  <w:marLeft w:val="0"/>
                                                                  <w:marRight w:val="0"/>
                                                                  <w:marTop w:val="0"/>
                                                                  <w:marBottom w:val="0"/>
                                                                  <w:divBdr>
                                                                    <w:top w:val="none" w:sz="0" w:space="0" w:color="auto"/>
                                                                    <w:left w:val="none" w:sz="0" w:space="0" w:color="auto"/>
                                                                    <w:bottom w:val="none" w:sz="0" w:space="0" w:color="auto"/>
                                                                    <w:right w:val="none" w:sz="0" w:space="0" w:color="auto"/>
                                                                  </w:divBdr>
                                                                  <w:divsChild>
                                                                    <w:div w:id="1891377697">
                                                                      <w:marLeft w:val="0"/>
                                                                      <w:marRight w:val="0"/>
                                                                      <w:marTop w:val="0"/>
                                                                      <w:marBottom w:val="0"/>
                                                                      <w:divBdr>
                                                                        <w:top w:val="none" w:sz="0" w:space="0" w:color="auto"/>
                                                                        <w:left w:val="none" w:sz="0" w:space="0" w:color="auto"/>
                                                                        <w:bottom w:val="none" w:sz="0" w:space="0" w:color="auto"/>
                                                                        <w:right w:val="none" w:sz="0" w:space="0" w:color="auto"/>
                                                                      </w:divBdr>
                                                                      <w:divsChild>
                                                                        <w:div w:id="1891377707">
                                                                          <w:marLeft w:val="0"/>
                                                                          <w:marRight w:val="0"/>
                                                                          <w:marTop w:val="0"/>
                                                                          <w:marBottom w:val="0"/>
                                                                          <w:divBdr>
                                                                            <w:top w:val="none" w:sz="0" w:space="0" w:color="auto"/>
                                                                            <w:left w:val="none" w:sz="0" w:space="0" w:color="auto"/>
                                                                            <w:bottom w:val="none" w:sz="0" w:space="0" w:color="auto"/>
                                                                            <w:right w:val="none" w:sz="0" w:space="0" w:color="auto"/>
                                                                          </w:divBdr>
                                                                          <w:divsChild>
                                                                            <w:div w:id="1891377201">
                                                                              <w:marLeft w:val="0"/>
                                                                              <w:marRight w:val="0"/>
                                                                              <w:marTop w:val="0"/>
                                                                              <w:marBottom w:val="0"/>
                                                                              <w:divBdr>
                                                                                <w:top w:val="none" w:sz="0" w:space="0" w:color="auto"/>
                                                                                <w:left w:val="none" w:sz="0" w:space="0" w:color="auto"/>
                                                                                <w:bottom w:val="none" w:sz="0" w:space="0" w:color="auto"/>
                                                                                <w:right w:val="none" w:sz="0" w:space="0" w:color="auto"/>
                                                                              </w:divBdr>
                                                                              <w:divsChild>
                                                                                <w:div w:id="1891377420">
                                                                                  <w:marLeft w:val="0"/>
                                                                                  <w:marRight w:val="0"/>
                                                                                  <w:marTop w:val="0"/>
                                                                                  <w:marBottom w:val="0"/>
                                                                                  <w:divBdr>
                                                                                    <w:top w:val="none" w:sz="0" w:space="0" w:color="auto"/>
                                                                                    <w:left w:val="none" w:sz="0" w:space="0" w:color="auto"/>
                                                                                    <w:bottom w:val="none" w:sz="0" w:space="0" w:color="auto"/>
                                                                                    <w:right w:val="none" w:sz="0" w:space="0" w:color="auto"/>
                                                                                  </w:divBdr>
                                                                                  <w:divsChild>
                                                                                    <w:div w:id="1891377059">
                                                                                      <w:marLeft w:val="0"/>
                                                                                      <w:marRight w:val="0"/>
                                                                                      <w:marTop w:val="0"/>
                                                                                      <w:marBottom w:val="0"/>
                                                                                      <w:divBdr>
                                                                                        <w:top w:val="none" w:sz="0" w:space="0" w:color="auto"/>
                                                                                        <w:left w:val="none" w:sz="0" w:space="0" w:color="auto"/>
                                                                                        <w:bottom w:val="none" w:sz="0" w:space="0" w:color="auto"/>
                                                                                        <w:right w:val="none" w:sz="0" w:space="0" w:color="auto"/>
                                                                                      </w:divBdr>
                                                                                    </w:div>
                                                                                    <w:div w:id="1891377061">
                                                                                      <w:marLeft w:val="0"/>
                                                                                      <w:marRight w:val="0"/>
                                                                                      <w:marTop w:val="0"/>
                                                                                      <w:marBottom w:val="0"/>
                                                                                      <w:divBdr>
                                                                                        <w:top w:val="none" w:sz="0" w:space="0" w:color="auto"/>
                                                                                        <w:left w:val="none" w:sz="0" w:space="0" w:color="auto"/>
                                                                                        <w:bottom w:val="none" w:sz="0" w:space="0" w:color="auto"/>
                                                                                        <w:right w:val="none" w:sz="0" w:space="0" w:color="auto"/>
                                                                                      </w:divBdr>
                                                                                    </w:div>
                                                                                    <w:div w:id="1891377154">
                                                                                      <w:marLeft w:val="0"/>
                                                                                      <w:marRight w:val="0"/>
                                                                                      <w:marTop w:val="0"/>
                                                                                      <w:marBottom w:val="0"/>
                                                                                      <w:divBdr>
                                                                                        <w:top w:val="none" w:sz="0" w:space="0" w:color="auto"/>
                                                                                        <w:left w:val="none" w:sz="0" w:space="0" w:color="auto"/>
                                                                                        <w:bottom w:val="none" w:sz="0" w:space="0" w:color="auto"/>
                                                                                        <w:right w:val="none" w:sz="0" w:space="0" w:color="auto"/>
                                                                                      </w:divBdr>
                                                                                    </w:div>
                                                                                    <w:div w:id="1891377172">
                                                                                      <w:marLeft w:val="0"/>
                                                                                      <w:marRight w:val="0"/>
                                                                                      <w:marTop w:val="0"/>
                                                                                      <w:marBottom w:val="0"/>
                                                                                      <w:divBdr>
                                                                                        <w:top w:val="none" w:sz="0" w:space="0" w:color="auto"/>
                                                                                        <w:left w:val="none" w:sz="0" w:space="0" w:color="auto"/>
                                                                                        <w:bottom w:val="none" w:sz="0" w:space="0" w:color="auto"/>
                                                                                        <w:right w:val="none" w:sz="0" w:space="0" w:color="auto"/>
                                                                                      </w:divBdr>
                                                                                    </w:div>
                                                                                    <w:div w:id="1891377177">
                                                                                      <w:marLeft w:val="0"/>
                                                                                      <w:marRight w:val="0"/>
                                                                                      <w:marTop w:val="0"/>
                                                                                      <w:marBottom w:val="0"/>
                                                                                      <w:divBdr>
                                                                                        <w:top w:val="none" w:sz="0" w:space="0" w:color="auto"/>
                                                                                        <w:left w:val="none" w:sz="0" w:space="0" w:color="auto"/>
                                                                                        <w:bottom w:val="none" w:sz="0" w:space="0" w:color="auto"/>
                                                                                        <w:right w:val="none" w:sz="0" w:space="0" w:color="auto"/>
                                                                                      </w:divBdr>
                                                                                    </w:div>
                                                                                    <w:div w:id="1891377227">
                                                                                      <w:marLeft w:val="0"/>
                                                                                      <w:marRight w:val="0"/>
                                                                                      <w:marTop w:val="0"/>
                                                                                      <w:marBottom w:val="0"/>
                                                                                      <w:divBdr>
                                                                                        <w:top w:val="none" w:sz="0" w:space="0" w:color="auto"/>
                                                                                        <w:left w:val="none" w:sz="0" w:space="0" w:color="auto"/>
                                                                                        <w:bottom w:val="none" w:sz="0" w:space="0" w:color="auto"/>
                                                                                        <w:right w:val="none" w:sz="0" w:space="0" w:color="auto"/>
                                                                                      </w:divBdr>
                                                                                    </w:div>
                                                                                    <w:div w:id="1891377252">
                                                                                      <w:marLeft w:val="0"/>
                                                                                      <w:marRight w:val="0"/>
                                                                                      <w:marTop w:val="0"/>
                                                                                      <w:marBottom w:val="0"/>
                                                                                      <w:divBdr>
                                                                                        <w:top w:val="none" w:sz="0" w:space="0" w:color="auto"/>
                                                                                        <w:left w:val="none" w:sz="0" w:space="0" w:color="auto"/>
                                                                                        <w:bottom w:val="none" w:sz="0" w:space="0" w:color="auto"/>
                                                                                        <w:right w:val="none" w:sz="0" w:space="0" w:color="auto"/>
                                                                                      </w:divBdr>
                                                                                    </w:div>
                                                                                    <w:div w:id="1891377278">
                                                                                      <w:marLeft w:val="0"/>
                                                                                      <w:marRight w:val="0"/>
                                                                                      <w:marTop w:val="0"/>
                                                                                      <w:marBottom w:val="0"/>
                                                                                      <w:divBdr>
                                                                                        <w:top w:val="none" w:sz="0" w:space="0" w:color="auto"/>
                                                                                        <w:left w:val="none" w:sz="0" w:space="0" w:color="auto"/>
                                                                                        <w:bottom w:val="none" w:sz="0" w:space="0" w:color="auto"/>
                                                                                        <w:right w:val="none" w:sz="0" w:space="0" w:color="auto"/>
                                                                                      </w:divBdr>
                                                                                    </w:div>
                                                                                    <w:div w:id="1891377320">
                                                                                      <w:marLeft w:val="0"/>
                                                                                      <w:marRight w:val="0"/>
                                                                                      <w:marTop w:val="0"/>
                                                                                      <w:marBottom w:val="0"/>
                                                                                      <w:divBdr>
                                                                                        <w:top w:val="none" w:sz="0" w:space="0" w:color="auto"/>
                                                                                        <w:left w:val="none" w:sz="0" w:space="0" w:color="auto"/>
                                                                                        <w:bottom w:val="none" w:sz="0" w:space="0" w:color="auto"/>
                                                                                        <w:right w:val="none" w:sz="0" w:space="0" w:color="auto"/>
                                                                                      </w:divBdr>
                                                                                    </w:div>
                                                                                    <w:div w:id="1891377333">
                                                                                      <w:marLeft w:val="0"/>
                                                                                      <w:marRight w:val="0"/>
                                                                                      <w:marTop w:val="0"/>
                                                                                      <w:marBottom w:val="0"/>
                                                                                      <w:divBdr>
                                                                                        <w:top w:val="none" w:sz="0" w:space="0" w:color="auto"/>
                                                                                        <w:left w:val="none" w:sz="0" w:space="0" w:color="auto"/>
                                                                                        <w:bottom w:val="none" w:sz="0" w:space="0" w:color="auto"/>
                                                                                        <w:right w:val="none" w:sz="0" w:space="0" w:color="auto"/>
                                                                                      </w:divBdr>
                                                                                    </w:div>
                                                                                    <w:div w:id="1891377364">
                                                                                      <w:marLeft w:val="0"/>
                                                                                      <w:marRight w:val="0"/>
                                                                                      <w:marTop w:val="0"/>
                                                                                      <w:marBottom w:val="0"/>
                                                                                      <w:divBdr>
                                                                                        <w:top w:val="none" w:sz="0" w:space="0" w:color="auto"/>
                                                                                        <w:left w:val="none" w:sz="0" w:space="0" w:color="auto"/>
                                                                                        <w:bottom w:val="none" w:sz="0" w:space="0" w:color="auto"/>
                                                                                        <w:right w:val="none" w:sz="0" w:space="0" w:color="auto"/>
                                                                                      </w:divBdr>
                                                                                    </w:div>
                                                                                    <w:div w:id="1891377464">
                                                                                      <w:marLeft w:val="0"/>
                                                                                      <w:marRight w:val="0"/>
                                                                                      <w:marTop w:val="0"/>
                                                                                      <w:marBottom w:val="0"/>
                                                                                      <w:divBdr>
                                                                                        <w:top w:val="none" w:sz="0" w:space="0" w:color="auto"/>
                                                                                        <w:left w:val="none" w:sz="0" w:space="0" w:color="auto"/>
                                                                                        <w:bottom w:val="none" w:sz="0" w:space="0" w:color="auto"/>
                                                                                        <w:right w:val="none" w:sz="0" w:space="0" w:color="auto"/>
                                                                                      </w:divBdr>
                                                                                    </w:div>
                                                                                    <w:div w:id="1891377521">
                                                                                      <w:marLeft w:val="0"/>
                                                                                      <w:marRight w:val="0"/>
                                                                                      <w:marTop w:val="0"/>
                                                                                      <w:marBottom w:val="0"/>
                                                                                      <w:divBdr>
                                                                                        <w:top w:val="none" w:sz="0" w:space="0" w:color="auto"/>
                                                                                        <w:left w:val="none" w:sz="0" w:space="0" w:color="auto"/>
                                                                                        <w:bottom w:val="none" w:sz="0" w:space="0" w:color="auto"/>
                                                                                        <w:right w:val="none" w:sz="0" w:space="0" w:color="auto"/>
                                                                                      </w:divBdr>
                                                                                    </w:div>
                                                                                    <w:div w:id="1891377523">
                                                                                      <w:marLeft w:val="0"/>
                                                                                      <w:marRight w:val="0"/>
                                                                                      <w:marTop w:val="0"/>
                                                                                      <w:marBottom w:val="0"/>
                                                                                      <w:divBdr>
                                                                                        <w:top w:val="none" w:sz="0" w:space="0" w:color="auto"/>
                                                                                        <w:left w:val="none" w:sz="0" w:space="0" w:color="auto"/>
                                                                                        <w:bottom w:val="none" w:sz="0" w:space="0" w:color="auto"/>
                                                                                        <w:right w:val="none" w:sz="0" w:space="0" w:color="auto"/>
                                                                                      </w:divBdr>
                                                                                    </w:div>
                                                                                    <w:div w:id="1891377574">
                                                                                      <w:marLeft w:val="0"/>
                                                                                      <w:marRight w:val="0"/>
                                                                                      <w:marTop w:val="0"/>
                                                                                      <w:marBottom w:val="0"/>
                                                                                      <w:divBdr>
                                                                                        <w:top w:val="none" w:sz="0" w:space="0" w:color="auto"/>
                                                                                        <w:left w:val="none" w:sz="0" w:space="0" w:color="auto"/>
                                                                                        <w:bottom w:val="none" w:sz="0" w:space="0" w:color="auto"/>
                                                                                        <w:right w:val="none" w:sz="0" w:space="0" w:color="auto"/>
                                                                                      </w:divBdr>
                                                                                    </w:div>
                                                                                    <w:div w:id="1891377698">
                                                                                      <w:marLeft w:val="0"/>
                                                                                      <w:marRight w:val="0"/>
                                                                                      <w:marTop w:val="0"/>
                                                                                      <w:marBottom w:val="0"/>
                                                                                      <w:divBdr>
                                                                                        <w:top w:val="none" w:sz="0" w:space="0" w:color="auto"/>
                                                                                        <w:left w:val="none" w:sz="0" w:space="0" w:color="auto"/>
                                                                                        <w:bottom w:val="none" w:sz="0" w:space="0" w:color="auto"/>
                                                                                        <w:right w:val="none" w:sz="0" w:space="0" w:color="auto"/>
                                                                                      </w:divBdr>
                                                                                    </w:div>
                                                                                    <w:div w:id="18913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643">
      <w:marLeft w:val="0"/>
      <w:marRight w:val="0"/>
      <w:marTop w:val="0"/>
      <w:marBottom w:val="0"/>
      <w:divBdr>
        <w:top w:val="none" w:sz="0" w:space="0" w:color="auto"/>
        <w:left w:val="none" w:sz="0" w:space="0" w:color="auto"/>
        <w:bottom w:val="none" w:sz="0" w:space="0" w:color="auto"/>
        <w:right w:val="none" w:sz="0" w:space="0" w:color="auto"/>
      </w:divBdr>
      <w:divsChild>
        <w:div w:id="1891377646">
          <w:marLeft w:val="0"/>
          <w:marRight w:val="0"/>
          <w:marTop w:val="0"/>
          <w:marBottom w:val="0"/>
          <w:divBdr>
            <w:top w:val="none" w:sz="0" w:space="0" w:color="auto"/>
            <w:left w:val="none" w:sz="0" w:space="0" w:color="auto"/>
            <w:bottom w:val="none" w:sz="0" w:space="0" w:color="auto"/>
            <w:right w:val="none" w:sz="0" w:space="0" w:color="auto"/>
          </w:divBdr>
          <w:divsChild>
            <w:div w:id="1891377713">
              <w:marLeft w:val="0"/>
              <w:marRight w:val="0"/>
              <w:marTop w:val="0"/>
              <w:marBottom w:val="0"/>
              <w:divBdr>
                <w:top w:val="none" w:sz="0" w:space="0" w:color="auto"/>
                <w:left w:val="none" w:sz="0" w:space="0" w:color="auto"/>
                <w:bottom w:val="none" w:sz="0" w:space="0" w:color="auto"/>
                <w:right w:val="none" w:sz="0" w:space="0" w:color="auto"/>
              </w:divBdr>
              <w:divsChild>
                <w:div w:id="1891377243">
                  <w:marLeft w:val="0"/>
                  <w:marRight w:val="0"/>
                  <w:marTop w:val="0"/>
                  <w:marBottom w:val="0"/>
                  <w:divBdr>
                    <w:top w:val="none" w:sz="0" w:space="0" w:color="auto"/>
                    <w:left w:val="none" w:sz="0" w:space="0" w:color="auto"/>
                    <w:bottom w:val="none" w:sz="0" w:space="0" w:color="auto"/>
                    <w:right w:val="none" w:sz="0" w:space="0" w:color="auto"/>
                  </w:divBdr>
                  <w:divsChild>
                    <w:div w:id="1891377669">
                      <w:marLeft w:val="0"/>
                      <w:marRight w:val="0"/>
                      <w:marTop w:val="0"/>
                      <w:marBottom w:val="0"/>
                      <w:divBdr>
                        <w:top w:val="none" w:sz="0" w:space="0" w:color="auto"/>
                        <w:left w:val="none" w:sz="0" w:space="0" w:color="auto"/>
                        <w:bottom w:val="none" w:sz="0" w:space="0" w:color="auto"/>
                        <w:right w:val="none" w:sz="0" w:space="0" w:color="auto"/>
                      </w:divBdr>
                      <w:divsChild>
                        <w:div w:id="1891377428">
                          <w:marLeft w:val="0"/>
                          <w:marRight w:val="0"/>
                          <w:marTop w:val="0"/>
                          <w:marBottom w:val="0"/>
                          <w:divBdr>
                            <w:top w:val="none" w:sz="0" w:space="0" w:color="auto"/>
                            <w:left w:val="none" w:sz="0" w:space="0" w:color="auto"/>
                            <w:bottom w:val="none" w:sz="0" w:space="0" w:color="auto"/>
                            <w:right w:val="none" w:sz="0" w:space="0" w:color="auto"/>
                          </w:divBdr>
                        </w:div>
                        <w:div w:id="1891377736">
                          <w:marLeft w:val="0"/>
                          <w:marRight w:val="0"/>
                          <w:marTop w:val="0"/>
                          <w:marBottom w:val="0"/>
                          <w:divBdr>
                            <w:top w:val="none" w:sz="0" w:space="0" w:color="auto"/>
                            <w:left w:val="none" w:sz="0" w:space="0" w:color="auto"/>
                            <w:bottom w:val="none" w:sz="0" w:space="0" w:color="auto"/>
                            <w:right w:val="none" w:sz="0" w:space="0" w:color="auto"/>
                          </w:divBdr>
                          <w:divsChild>
                            <w:div w:id="1891377098">
                              <w:marLeft w:val="0"/>
                              <w:marRight w:val="0"/>
                              <w:marTop w:val="0"/>
                              <w:marBottom w:val="0"/>
                              <w:divBdr>
                                <w:top w:val="none" w:sz="0" w:space="0" w:color="auto"/>
                                <w:left w:val="none" w:sz="0" w:space="0" w:color="auto"/>
                                <w:bottom w:val="none" w:sz="0" w:space="0" w:color="auto"/>
                                <w:right w:val="none" w:sz="0" w:space="0" w:color="auto"/>
                              </w:divBdr>
                            </w:div>
                            <w:div w:id="1891377104">
                              <w:marLeft w:val="0"/>
                              <w:marRight w:val="0"/>
                              <w:marTop w:val="0"/>
                              <w:marBottom w:val="0"/>
                              <w:divBdr>
                                <w:top w:val="none" w:sz="0" w:space="0" w:color="auto"/>
                                <w:left w:val="none" w:sz="0" w:space="0" w:color="auto"/>
                                <w:bottom w:val="none" w:sz="0" w:space="0" w:color="auto"/>
                                <w:right w:val="none" w:sz="0" w:space="0" w:color="auto"/>
                              </w:divBdr>
                            </w:div>
                            <w:div w:id="1891377120">
                              <w:marLeft w:val="0"/>
                              <w:marRight w:val="0"/>
                              <w:marTop w:val="0"/>
                              <w:marBottom w:val="0"/>
                              <w:divBdr>
                                <w:top w:val="none" w:sz="0" w:space="0" w:color="auto"/>
                                <w:left w:val="none" w:sz="0" w:space="0" w:color="auto"/>
                                <w:bottom w:val="none" w:sz="0" w:space="0" w:color="auto"/>
                                <w:right w:val="none" w:sz="0" w:space="0" w:color="auto"/>
                              </w:divBdr>
                            </w:div>
                            <w:div w:id="1891377131">
                              <w:marLeft w:val="0"/>
                              <w:marRight w:val="0"/>
                              <w:marTop w:val="0"/>
                              <w:marBottom w:val="0"/>
                              <w:divBdr>
                                <w:top w:val="none" w:sz="0" w:space="0" w:color="auto"/>
                                <w:left w:val="none" w:sz="0" w:space="0" w:color="auto"/>
                                <w:bottom w:val="none" w:sz="0" w:space="0" w:color="auto"/>
                                <w:right w:val="none" w:sz="0" w:space="0" w:color="auto"/>
                              </w:divBdr>
                            </w:div>
                            <w:div w:id="1891377136">
                              <w:marLeft w:val="0"/>
                              <w:marRight w:val="0"/>
                              <w:marTop w:val="0"/>
                              <w:marBottom w:val="0"/>
                              <w:divBdr>
                                <w:top w:val="none" w:sz="0" w:space="0" w:color="auto"/>
                                <w:left w:val="none" w:sz="0" w:space="0" w:color="auto"/>
                                <w:bottom w:val="none" w:sz="0" w:space="0" w:color="auto"/>
                                <w:right w:val="none" w:sz="0" w:space="0" w:color="auto"/>
                              </w:divBdr>
                            </w:div>
                            <w:div w:id="1891377160">
                              <w:marLeft w:val="0"/>
                              <w:marRight w:val="0"/>
                              <w:marTop w:val="0"/>
                              <w:marBottom w:val="0"/>
                              <w:divBdr>
                                <w:top w:val="none" w:sz="0" w:space="0" w:color="auto"/>
                                <w:left w:val="none" w:sz="0" w:space="0" w:color="auto"/>
                                <w:bottom w:val="none" w:sz="0" w:space="0" w:color="auto"/>
                                <w:right w:val="none" w:sz="0" w:space="0" w:color="auto"/>
                              </w:divBdr>
                            </w:div>
                            <w:div w:id="1891377164">
                              <w:marLeft w:val="0"/>
                              <w:marRight w:val="0"/>
                              <w:marTop w:val="0"/>
                              <w:marBottom w:val="0"/>
                              <w:divBdr>
                                <w:top w:val="none" w:sz="0" w:space="0" w:color="auto"/>
                                <w:left w:val="none" w:sz="0" w:space="0" w:color="auto"/>
                                <w:bottom w:val="none" w:sz="0" w:space="0" w:color="auto"/>
                                <w:right w:val="none" w:sz="0" w:space="0" w:color="auto"/>
                              </w:divBdr>
                            </w:div>
                            <w:div w:id="1891377185">
                              <w:marLeft w:val="0"/>
                              <w:marRight w:val="0"/>
                              <w:marTop w:val="0"/>
                              <w:marBottom w:val="0"/>
                              <w:divBdr>
                                <w:top w:val="none" w:sz="0" w:space="0" w:color="auto"/>
                                <w:left w:val="none" w:sz="0" w:space="0" w:color="auto"/>
                                <w:bottom w:val="none" w:sz="0" w:space="0" w:color="auto"/>
                                <w:right w:val="none" w:sz="0" w:space="0" w:color="auto"/>
                              </w:divBdr>
                            </w:div>
                            <w:div w:id="1891377212">
                              <w:marLeft w:val="0"/>
                              <w:marRight w:val="0"/>
                              <w:marTop w:val="0"/>
                              <w:marBottom w:val="0"/>
                              <w:divBdr>
                                <w:top w:val="none" w:sz="0" w:space="0" w:color="auto"/>
                                <w:left w:val="none" w:sz="0" w:space="0" w:color="auto"/>
                                <w:bottom w:val="none" w:sz="0" w:space="0" w:color="auto"/>
                                <w:right w:val="none" w:sz="0" w:space="0" w:color="auto"/>
                              </w:divBdr>
                            </w:div>
                            <w:div w:id="1891377248">
                              <w:marLeft w:val="0"/>
                              <w:marRight w:val="0"/>
                              <w:marTop w:val="0"/>
                              <w:marBottom w:val="0"/>
                              <w:divBdr>
                                <w:top w:val="none" w:sz="0" w:space="0" w:color="auto"/>
                                <w:left w:val="none" w:sz="0" w:space="0" w:color="auto"/>
                                <w:bottom w:val="none" w:sz="0" w:space="0" w:color="auto"/>
                                <w:right w:val="none" w:sz="0" w:space="0" w:color="auto"/>
                              </w:divBdr>
                            </w:div>
                            <w:div w:id="1891377253">
                              <w:marLeft w:val="0"/>
                              <w:marRight w:val="0"/>
                              <w:marTop w:val="0"/>
                              <w:marBottom w:val="0"/>
                              <w:divBdr>
                                <w:top w:val="none" w:sz="0" w:space="0" w:color="auto"/>
                                <w:left w:val="none" w:sz="0" w:space="0" w:color="auto"/>
                                <w:bottom w:val="none" w:sz="0" w:space="0" w:color="auto"/>
                                <w:right w:val="none" w:sz="0" w:space="0" w:color="auto"/>
                              </w:divBdr>
                            </w:div>
                            <w:div w:id="1891377267">
                              <w:marLeft w:val="0"/>
                              <w:marRight w:val="0"/>
                              <w:marTop w:val="0"/>
                              <w:marBottom w:val="0"/>
                              <w:divBdr>
                                <w:top w:val="none" w:sz="0" w:space="0" w:color="auto"/>
                                <w:left w:val="none" w:sz="0" w:space="0" w:color="auto"/>
                                <w:bottom w:val="none" w:sz="0" w:space="0" w:color="auto"/>
                                <w:right w:val="none" w:sz="0" w:space="0" w:color="auto"/>
                              </w:divBdr>
                            </w:div>
                            <w:div w:id="1891377282">
                              <w:marLeft w:val="0"/>
                              <w:marRight w:val="0"/>
                              <w:marTop w:val="0"/>
                              <w:marBottom w:val="0"/>
                              <w:divBdr>
                                <w:top w:val="none" w:sz="0" w:space="0" w:color="auto"/>
                                <w:left w:val="none" w:sz="0" w:space="0" w:color="auto"/>
                                <w:bottom w:val="none" w:sz="0" w:space="0" w:color="auto"/>
                                <w:right w:val="none" w:sz="0" w:space="0" w:color="auto"/>
                              </w:divBdr>
                            </w:div>
                            <w:div w:id="1891377311">
                              <w:marLeft w:val="0"/>
                              <w:marRight w:val="0"/>
                              <w:marTop w:val="0"/>
                              <w:marBottom w:val="0"/>
                              <w:divBdr>
                                <w:top w:val="none" w:sz="0" w:space="0" w:color="auto"/>
                                <w:left w:val="none" w:sz="0" w:space="0" w:color="auto"/>
                                <w:bottom w:val="none" w:sz="0" w:space="0" w:color="auto"/>
                                <w:right w:val="none" w:sz="0" w:space="0" w:color="auto"/>
                              </w:divBdr>
                            </w:div>
                            <w:div w:id="1891377349">
                              <w:marLeft w:val="0"/>
                              <w:marRight w:val="0"/>
                              <w:marTop w:val="0"/>
                              <w:marBottom w:val="0"/>
                              <w:divBdr>
                                <w:top w:val="none" w:sz="0" w:space="0" w:color="auto"/>
                                <w:left w:val="none" w:sz="0" w:space="0" w:color="auto"/>
                                <w:bottom w:val="none" w:sz="0" w:space="0" w:color="auto"/>
                                <w:right w:val="none" w:sz="0" w:space="0" w:color="auto"/>
                              </w:divBdr>
                            </w:div>
                            <w:div w:id="1891377353">
                              <w:marLeft w:val="0"/>
                              <w:marRight w:val="0"/>
                              <w:marTop w:val="0"/>
                              <w:marBottom w:val="0"/>
                              <w:divBdr>
                                <w:top w:val="none" w:sz="0" w:space="0" w:color="auto"/>
                                <w:left w:val="none" w:sz="0" w:space="0" w:color="auto"/>
                                <w:bottom w:val="none" w:sz="0" w:space="0" w:color="auto"/>
                                <w:right w:val="none" w:sz="0" w:space="0" w:color="auto"/>
                              </w:divBdr>
                            </w:div>
                            <w:div w:id="1891377393">
                              <w:marLeft w:val="0"/>
                              <w:marRight w:val="0"/>
                              <w:marTop w:val="0"/>
                              <w:marBottom w:val="0"/>
                              <w:divBdr>
                                <w:top w:val="none" w:sz="0" w:space="0" w:color="auto"/>
                                <w:left w:val="none" w:sz="0" w:space="0" w:color="auto"/>
                                <w:bottom w:val="none" w:sz="0" w:space="0" w:color="auto"/>
                                <w:right w:val="none" w:sz="0" w:space="0" w:color="auto"/>
                              </w:divBdr>
                            </w:div>
                            <w:div w:id="1891377409">
                              <w:marLeft w:val="0"/>
                              <w:marRight w:val="0"/>
                              <w:marTop w:val="0"/>
                              <w:marBottom w:val="0"/>
                              <w:divBdr>
                                <w:top w:val="none" w:sz="0" w:space="0" w:color="auto"/>
                                <w:left w:val="none" w:sz="0" w:space="0" w:color="auto"/>
                                <w:bottom w:val="none" w:sz="0" w:space="0" w:color="auto"/>
                                <w:right w:val="none" w:sz="0" w:space="0" w:color="auto"/>
                              </w:divBdr>
                            </w:div>
                            <w:div w:id="1891377437">
                              <w:marLeft w:val="0"/>
                              <w:marRight w:val="0"/>
                              <w:marTop w:val="0"/>
                              <w:marBottom w:val="0"/>
                              <w:divBdr>
                                <w:top w:val="none" w:sz="0" w:space="0" w:color="auto"/>
                                <w:left w:val="none" w:sz="0" w:space="0" w:color="auto"/>
                                <w:bottom w:val="none" w:sz="0" w:space="0" w:color="auto"/>
                                <w:right w:val="none" w:sz="0" w:space="0" w:color="auto"/>
                              </w:divBdr>
                            </w:div>
                            <w:div w:id="1891377441">
                              <w:marLeft w:val="0"/>
                              <w:marRight w:val="0"/>
                              <w:marTop w:val="0"/>
                              <w:marBottom w:val="0"/>
                              <w:divBdr>
                                <w:top w:val="none" w:sz="0" w:space="0" w:color="auto"/>
                                <w:left w:val="none" w:sz="0" w:space="0" w:color="auto"/>
                                <w:bottom w:val="none" w:sz="0" w:space="0" w:color="auto"/>
                                <w:right w:val="none" w:sz="0" w:space="0" w:color="auto"/>
                              </w:divBdr>
                            </w:div>
                            <w:div w:id="1891377450">
                              <w:marLeft w:val="0"/>
                              <w:marRight w:val="0"/>
                              <w:marTop w:val="0"/>
                              <w:marBottom w:val="0"/>
                              <w:divBdr>
                                <w:top w:val="none" w:sz="0" w:space="0" w:color="auto"/>
                                <w:left w:val="none" w:sz="0" w:space="0" w:color="auto"/>
                                <w:bottom w:val="none" w:sz="0" w:space="0" w:color="auto"/>
                                <w:right w:val="none" w:sz="0" w:space="0" w:color="auto"/>
                              </w:divBdr>
                            </w:div>
                            <w:div w:id="1891377456">
                              <w:marLeft w:val="0"/>
                              <w:marRight w:val="0"/>
                              <w:marTop w:val="0"/>
                              <w:marBottom w:val="0"/>
                              <w:divBdr>
                                <w:top w:val="none" w:sz="0" w:space="0" w:color="auto"/>
                                <w:left w:val="none" w:sz="0" w:space="0" w:color="auto"/>
                                <w:bottom w:val="none" w:sz="0" w:space="0" w:color="auto"/>
                                <w:right w:val="none" w:sz="0" w:space="0" w:color="auto"/>
                              </w:divBdr>
                            </w:div>
                            <w:div w:id="1891377484">
                              <w:marLeft w:val="0"/>
                              <w:marRight w:val="0"/>
                              <w:marTop w:val="0"/>
                              <w:marBottom w:val="0"/>
                              <w:divBdr>
                                <w:top w:val="none" w:sz="0" w:space="0" w:color="auto"/>
                                <w:left w:val="single" w:sz="4" w:space="0" w:color="A5C3D2"/>
                                <w:bottom w:val="single" w:sz="4" w:space="0" w:color="A5C3D2"/>
                                <w:right w:val="single" w:sz="4" w:space="0" w:color="A5C3D2"/>
                              </w:divBdr>
                              <w:divsChild>
                                <w:div w:id="1891377288">
                                  <w:marLeft w:val="0"/>
                                  <w:marRight w:val="0"/>
                                  <w:marTop w:val="0"/>
                                  <w:marBottom w:val="0"/>
                                  <w:divBdr>
                                    <w:top w:val="none" w:sz="0" w:space="0" w:color="auto"/>
                                    <w:left w:val="none" w:sz="0" w:space="0" w:color="auto"/>
                                    <w:bottom w:val="none" w:sz="0" w:space="0" w:color="auto"/>
                                    <w:right w:val="none" w:sz="0" w:space="0" w:color="auto"/>
                                  </w:divBdr>
                                </w:div>
                              </w:divsChild>
                            </w:div>
                            <w:div w:id="1891377486">
                              <w:marLeft w:val="0"/>
                              <w:marRight w:val="0"/>
                              <w:marTop w:val="0"/>
                              <w:marBottom w:val="0"/>
                              <w:divBdr>
                                <w:top w:val="none" w:sz="0" w:space="0" w:color="auto"/>
                                <w:left w:val="none" w:sz="0" w:space="0" w:color="auto"/>
                                <w:bottom w:val="none" w:sz="0" w:space="0" w:color="auto"/>
                                <w:right w:val="none" w:sz="0" w:space="0" w:color="auto"/>
                              </w:divBdr>
                            </w:div>
                            <w:div w:id="1891377496">
                              <w:marLeft w:val="0"/>
                              <w:marRight w:val="0"/>
                              <w:marTop w:val="0"/>
                              <w:marBottom w:val="0"/>
                              <w:divBdr>
                                <w:top w:val="none" w:sz="0" w:space="0" w:color="auto"/>
                                <w:left w:val="none" w:sz="0" w:space="0" w:color="auto"/>
                                <w:bottom w:val="none" w:sz="0" w:space="0" w:color="auto"/>
                                <w:right w:val="none" w:sz="0" w:space="0" w:color="auto"/>
                              </w:divBdr>
                            </w:div>
                            <w:div w:id="1891377512">
                              <w:marLeft w:val="0"/>
                              <w:marRight w:val="0"/>
                              <w:marTop w:val="0"/>
                              <w:marBottom w:val="0"/>
                              <w:divBdr>
                                <w:top w:val="none" w:sz="0" w:space="0" w:color="auto"/>
                                <w:left w:val="none" w:sz="0" w:space="0" w:color="auto"/>
                                <w:bottom w:val="none" w:sz="0" w:space="0" w:color="auto"/>
                                <w:right w:val="none" w:sz="0" w:space="0" w:color="auto"/>
                              </w:divBdr>
                            </w:div>
                            <w:div w:id="1891377514">
                              <w:marLeft w:val="0"/>
                              <w:marRight w:val="0"/>
                              <w:marTop w:val="0"/>
                              <w:marBottom w:val="0"/>
                              <w:divBdr>
                                <w:top w:val="none" w:sz="0" w:space="0" w:color="auto"/>
                                <w:left w:val="none" w:sz="0" w:space="0" w:color="auto"/>
                                <w:bottom w:val="none" w:sz="0" w:space="0" w:color="auto"/>
                                <w:right w:val="none" w:sz="0" w:space="0" w:color="auto"/>
                              </w:divBdr>
                            </w:div>
                            <w:div w:id="1891377528">
                              <w:marLeft w:val="0"/>
                              <w:marRight w:val="0"/>
                              <w:marTop w:val="0"/>
                              <w:marBottom w:val="0"/>
                              <w:divBdr>
                                <w:top w:val="none" w:sz="0" w:space="0" w:color="auto"/>
                                <w:left w:val="none" w:sz="0" w:space="0" w:color="auto"/>
                                <w:bottom w:val="single" w:sz="4" w:space="0" w:color="A5C3D2"/>
                                <w:right w:val="none" w:sz="0" w:space="0" w:color="auto"/>
                              </w:divBdr>
                            </w:div>
                            <w:div w:id="1891377532">
                              <w:marLeft w:val="0"/>
                              <w:marRight w:val="0"/>
                              <w:marTop w:val="0"/>
                              <w:marBottom w:val="0"/>
                              <w:divBdr>
                                <w:top w:val="none" w:sz="0" w:space="0" w:color="auto"/>
                                <w:left w:val="none" w:sz="0" w:space="0" w:color="auto"/>
                                <w:bottom w:val="none" w:sz="0" w:space="0" w:color="auto"/>
                                <w:right w:val="none" w:sz="0" w:space="0" w:color="auto"/>
                              </w:divBdr>
                            </w:div>
                            <w:div w:id="1891377542">
                              <w:marLeft w:val="0"/>
                              <w:marRight w:val="0"/>
                              <w:marTop w:val="0"/>
                              <w:marBottom w:val="0"/>
                              <w:divBdr>
                                <w:top w:val="none" w:sz="0" w:space="0" w:color="auto"/>
                                <w:left w:val="none" w:sz="0" w:space="0" w:color="auto"/>
                                <w:bottom w:val="none" w:sz="0" w:space="0" w:color="auto"/>
                                <w:right w:val="none" w:sz="0" w:space="0" w:color="auto"/>
                              </w:divBdr>
                            </w:div>
                            <w:div w:id="1891377545">
                              <w:marLeft w:val="0"/>
                              <w:marRight w:val="0"/>
                              <w:marTop w:val="0"/>
                              <w:marBottom w:val="0"/>
                              <w:divBdr>
                                <w:top w:val="none" w:sz="0" w:space="0" w:color="auto"/>
                                <w:left w:val="none" w:sz="0" w:space="0" w:color="auto"/>
                                <w:bottom w:val="none" w:sz="0" w:space="0" w:color="auto"/>
                                <w:right w:val="none" w:sz="0" w:space="0" w:color="auto"/>
                              </w:divBdr>
                            </w:div>
                            <w:div w:id="1891377553">
                              <w:marLeft w:val="0"/>
                              <w:marRight w:val="0"/>
                              <w:marTop w:val="0"/>
                              <w:marBottom w:val="0"/>
                              <w:divBdr>
                                <w:top w:val="none" w:sz="0" w:space="0" w:color="auto"/>
                                <w:left w:val="none" w:sz="0" w:space="0" w:color="auto"/>
                                <w:bottom w:val="none" w:sz="0" w:space="0" w:color="auto"/>
                                <w:right w:val="none" w:sz="0" w:space="0" w:color="auto"/>
                              </w:divBdr>
                            </w:div>
                            <w:div w:id="1891377588">
                              <w:marLeft w:val="0"/>
                              <w:marRight w:val="0"/>
                              <w:marTop w:val="0"/>
                              <w:marBottom w:val="0"/>
                              <w:divBdr>
                                <w:top w:val="none" w:sz="0" w:space="0" w:color="auto"/>
                                <w:left w:val="none" w:sz="0" w:space="0" w:color="auto"/>
                                <w:bottom w:val="none" w:sz="0" w:space="0" w:color="auto"/>
                                <w:right w:val="none" w:sz="0" w:space="0" w:color="auto"/>
                              </w:divBdr>
                            </w:div>
                            <w:div w:id="1891377594">
                              <w:marLeft w:val="0"/>
                              <w:marRight w:val="0"/>
                              <w:marTop w:val="0"/>
                              <w:marBottom w:val="0"/>
                              <w:divBdr>
                                <w:top w:val="none" w:sz="0" w:space="0" w:color="auto"/>
                                <w:left w:val="none" w:sz="0" w:space="0" w:color="auto"/>
                                <w:bottom w:val="none" w:sz="0" w:space="0" w:color="auto"/>
                                <w:right w:val="none" w:sz="0" w:space="0" w:color="auto"/>
                              </w:divBdr>
                            </w:div>
                            <w:div w:id="1891377601">
                              <w:marLeft w:val="0"/>
                              <w:marRight w:val="0"/>
                              <w:marTop w:val="0"/>
                              <w:marBottom w:val="0"/>
                              <w:divBdr>
                                <w:top w:val="none" w:sz="0" w:space="0" w:color="auto"/>
                                <w:left w:val="none" w:sz="0" w:space="0" w:color="auto"/>
                                <w:bottom w:val="none" w:sz="0" w:space="0" w:color="auto"/>
                                <w:right w:val="none" w:sz="0" w:space="0" w:color="auto"/>
                              </w:divBdr>
                            </w:div>
                            <w:div w:id="1891377640">
                              <w:marLeft w:val="0"/>
                              <w:marRight w:val="0"/>
                              <w:marTop w:val="0"/>
                              <w:marBottom w:val="0"/>
                              <w:divBdr>
                                <w:top w:val="none" w:sz="0" w:space="0" w:color="auto"/>
                                <w:left w:val="none" w:sz="0" w:space="0" w:color="auto"/>
                                <w:bottom w:val="none" w:sz="0" w:space="0" w:color="auto"/>
                                <w:right w:val="none" w:sz="0" w:space="0" w:color="auto"/>
                              </w:divBdr>
                            </w:div>
                            <w:div w:id="1891377647">
                              <w:marLeft w:val="0"/>
                              <w:marRight w:val="0"/>
                              <w:marTop w:val="0"/>
                              <w:marBottom w:val="0"/>
                              <w:divBdr>
                                <w:top w:val="none" w:sz="0" w:space="0" w:color="auto"/>
                                <w:left w:val="none" w:sz="0" w:space="0" w:color="auto"/>
                                <w:bottom w:val="none" w:sz="0" w:space="0" w:color="auto"/>
                                <w:right w:val="none" w:sz="0" w:space="0" w:color="auto"/>
                              </w:divBdr>
                            </w:div>
                            <w:div w:id="1891377705">
                              <w:marLeft w:val="0"/>
                              <w:marRight w:val="0"/>
                              <w:marTop w:val="0"/>
                              <w:marBottom w:val="0"/>
                              <w:divBdr>
                                <w:top w:val="none" w:sz="0" w:space="0" w:color="auto"/>
                                <w:left w:val="none" w:sz="0" w:space="0" w:color="auto"/>
                                <w:bottom w:val="none" w:sz="0" w:space="0" w:color="auto"/>
                                <w:right w:val="none" w:sz="0" w:space="0" w:color="auto"/>
                              </w:divBdr>
                            </w:div>
                            <w:div w:id="1891377715">
                              <w:marLeft w:val="0"/>
                              <w:marRight w:val="0"/>
                              <w:marTop w:val="0"/>
                              <w:marBottom w:val="0"/>
                              <w:divBdr>
                                <w:top w:val="none" w:sz="0" w:space="0" w:color="auto"/>
                                <w:left w:val="none" w:sz="0" w:space="0" w:color="auto"/>
                                <w:bottom w:val="none" w:sz="0" w:space="0" w:color="auto"/>
                                <w:right w:val="none" w:sz="0" w:space="0" w:color="auto"/>
                              </w:divBdr>
                            </w:div>
                            <w:div w:id="1891377717">
                              <w:marLeft w:val="0"/>
                              <w:marRight w:val="0"/>
                              <w:marTop w:val="0"/>
                              <w:marBottom w:val="0"/>
                              <w:divBdr>
                                <w:top w:val="none" w:sz="0" w:space="0" w:color="auto"/>
                                <w:left w:val="none" w:sz="0" w:space="0" w:color="auto"/>
                                <w:bottom w:val="none" w:sz="0" w:space="0" w:color="auto"/>
                                <w:right w:val="none" w:sz="0" w:space="0" w:color="auto"/>
                              </w:divBdr>
                            </w:div>
                            <w:div w:id="1891377720">
                              <w:marLeft w:val="0"/>
                              <w:marRight w:val="0"/>
                              <w:marTop w:val="0"/>
                              <w:marBottom w:val="0"/>
                              <w:divBdr>
                                <w:top w:val="none" w:sz="0" w:space="0" w:color="auto"/>
                                <w:left w:val="none" w:sz="0" w:space="0" w:color="auto"/>
                                <w:bottom w:val="none" w:sz="0" w:space="0" w:color="auto"/>
                                <w:right w:val="none" w:sz="0" w:space="0" w:color="auto"/>
                              </w:divBdr>
                            </w:div>
                            <w:div w:id="1891377721">
                              <w:marLeft w:val="0"/>
                              <w:marRight w:val="0"/>
                              <w:marTop w:val="0"/>
                              <w:marBottom w:val="0"/>
                              <w:divBdr>
                                <w:top w:val="none" w:sz="0" w:space="0" w:color="auto"/>
                                <w:left w:val="none" w:sz="0" w:space="0" w:color="auto"/>
                                <w:bottom w:val="none" w:sz="0" w:space="0" w:color="auto"/>
                                <w:right w:val="none" w:sz="0" w:space="0" w:color="auto"/>
                              </w:divBdr>
                            </w:div>
                            <w:div w:id="1891377742">
                              <w:marLeft w:val="0"/>
                              <w:marRight w:val="0"/>
                              <w:marTop w:val="0"/>
                              <w:marBottom w:val="0"/>
                              <w:divBdr>
                                <w:top w:val="none" w:sz="0" w:space="0" w:color="auto"/>
                                <w:left w:val="none" w:sz="0" w:space="0" w:color="auto"/>
                                <w:bottom w:val="none" w:sz="0" w:space="0" w:color="auto"/>
                                <w:right w:val="none" w:sz="0" w:space="0" w:color="auto"/>
                              </w:divBdr>
                            </w:div>
                            <w:div w:id="1891377829">
                              <w:marLeft w:val="0"/>
                              <w:marRight w:val="0"/>
                              <w:marTop w:val="0"/>
                              <w:marBottom w:val="0"/>
                              <w:divBdr>
                                <w:top w:val="none" w:sz="0" w:space="0" w:color="auto"/>
                                <w:left w:val="none" w:sz="0" w:space="0" w:color="auto"/>
                                <w:bottom w:val="none" w:sz="0" w:space="0" w:color="auto"/>
                                <w:right w:val="none" w:sz="0" w:space="0" w:color="auto"/>
                              </w:divBdr>
                            </w:div>
                            <w:div w:id="1891377833">
                              <w:marLeft w:val="0"/>
                              <w:marRight w:val="0"/>
                              <w:marTop w:val="0"/>
                              <w:marBottom w:val="0"/>
                              <w:divBdr>
                                <w:top w:val="none" w:sz="0" w:space="0" w:color="auto"/>
                                <w:left w:val="none" w:sz="0" w:space="0" w:color="auto"/>
                                <w:bottom w:val="none" w:sz="0" w:space="0" w:color="auto"/>
                                <w:right w:val="none" w:sz="0" w:space="0" w:color="auto"/>
                              </w:divBdr>
                            </w:div>
                            <w:div w:id="18913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377658">
      <w:marLeft w:val="0"/>
      <w:marRight w:val="0"/>
      <w:marTop w:val="0"/>
      <w:marBottom w:val="0"/>
      <w:divBdr>
        <w:top w:val="none" w:sz="0" w:space="0" w:color="auto"/>
        <w:left w:val="none" w:sz="0" w:space="0" w:color="auto"/>
        <w:bottom w:val="none" w:sz="0" w:space="0" w:color="auto"/>
        <w:right w:val="none" w:sz="0" w:space="0" w:color="auto"/>
      </w:divBdr>
      <w:divsChild>
        <w:div w:id="1891377071">
          <w:marLeft w:val="0"/>
          <w:marRight w:val="0"/>
          <w:marTop w:val="0"/>
          <w:marBottom w:val="0"/>
          <w:divBdr>
            <w:top w:val="none" w:sz="0" w:space="0" w:color="auto"/>
            <w:left w:val="none" w:sz="0" w:space="0" w:color="auto"/>
            <w:bottom w:val="none" w:sz="0" w:space="0" w:color="auto"/>
            <w:right w:val="none" w:sz="0" w:space="0" w:color="auto"/>
          </w:divBdr>
        </w:div>
        <w:div w:id="1891377087">
          <w:marLeft w:val="0"/>
          <w:marRight w:val="0"/>
          <w:marTop w:val="0"/>
          <w:marBottom w:val="0"/>
          <w:divBdr>
            <w:top w:val="none" w:sz="0" w:space="0" w:color="auto"/>
            <w:left w:val="none" w:sz="0" w:space="0" w:color="auto"/>
            <w:bottom w:val="none" w:sz="0" w:space="0" w:color="auto"/>
            <w:right w:val="none" w:sz="0" w:space="0" w:color="auto"/>
          </w:divBdr>
        </w:div>
        <w:div w:id="1891377183">
          <w:marLeft w:val="0"/>
          <w:marRight w:val="0"/>
          <w:marTop w:val="0"/>
          <w:marBottom w:val="0"/>
          <w:divBdr>
            <w:top w:val="none" w:sz="0" w:space="0" w:color="auto"/>
            <w:left w:val="none" w:sz="0" w:space="0" w:color="auto"/>
            <w:bottom w:val="none" w:sz="0" w:space="0" w:color="auto"/>
            <w:right w:val="none" w:sz="0" w:space="0" w:color="auto"/>
          </w:divBdr>
        </w:div>
        <w:div w:id="1891377209">
          <w:marLeft w:val="0"/>
          <w:marRight w:val="0"/>
          <w:marTop w:val="0"/>
          <w:marBottom w:val="0"/>
          <w:divBdr>
            <w:top w:val="none" w:sz="0" w:space="0" w:color="auto"/>
            <w:left w:val="none" w:sz="0" w:space="0" w:color="auto"/>
            <w:bottom w:val="none" w:sz="0" w:space="0" w:color="auto"/>
            <w:right w:val="none" w:sz="0" w:space="0" w:color="auto"/>
          </w:divBdr>
        </w:div>
        <w:div w:id="1891377244">
          <w:marLeft w:val="0"/>
          <w:marRight w:val="0"/>
          <w:marTop w:val="0"/>
          <w:marBottom w:val="0"/>
          <w:divBdr>
            <w:top w:val="none" w:sz="0" w:space="0" w:color="auto"/>
            <w:left w:val="none" w:sz="0" w:space="0" w:color="auto"/>
            <w:bottom w:val="none" w:sz="0" w:space="0" w:color="auto"/>
            <w:right w:val="none" w:sz="0" w:space="0" w:color="auto"/>
          </w:divBdr>
        </w:div>
        <w:div w:id="1891377250">
          <w:marLeft w:val="0"/>
          <w:marRight w:val="0"/>
          <w:marTop w:val="0"/>
          <w:marBottom w:val="0"/>
          <w:divBdr>
            <w:top w:val="none" w:sz="0" w:space="0" w:color="auto"/>
            <w:left w:val="none" w:sz="0" w:space="0" w:color="auto"/>
            <w:bottom w:val="none" w:sz="0" w:space="0" w:color="auto"/>
            <w:right w:val="none" w:sz="0" w:space="0" w:color="auto"/>
          </w:divBdr>
        </w:div>
        <w:div w:id="1891377303">
          <w:marLeft w:val="0"/>
          <w:marRight w:val="0"/>
          <w:marTop w:val="0"/>
          <w:marBottom w:val="0"/>
          <w:divBdr>
            <w:top w:val="none" w:sz="0" w:space="0" w:color="auto"/>
            <w:left w:val="none" w:sz="0" w:space="0" w:color="auto"/>
            <w:bottom w:val="none" w:sz="0" w:space="0" w:color="auto"/>
            <w:right w:val="none" w:sz="0" w:space="0" w:color="auto"/>
          </w:divBdr>
        </w:div>
        <w:div w:id="1891377493">
          <w:marLeft w:val="0"/>
          <w:marRight w:val="0"/>
          <w:marTop w:val="0"/>
          <w:marBottom w:val="0"/>
          <w:divBdr>
            <w:top w:val="none" w:sz="0" w:space="0" w:color="auto"/>
            <w:left w:val="none" w:sz="0" w:space="0" w:color="auto"/>
            <w:bottom w:val="none" w:sz="0" w:space="0" w:color="auto"/>
            <w:right w:val="none" w:sz="0" w:space="0" w:color="auto"/>
          </w:divBdr>
        </w:div>
        <w:div w:id="1891377498">
          <w:marLeft w:val="0"/>
          <w:marRight w:val="0"/>
          <w:marTop w:val="0"/>
          <w:marBottom w:val="0"/>
          <w:divBdr>
            <w:top w:val="none" w:sz="0" w:space="0" w:color="auto"/>
            <w:left w:val="none" w:sz="0" w:space="0" w:color="auto"/>
            <w:bottom w:val="none" w:sz="0" w:space="0" w:color="auto"/>
            <w:right w:val="none" w:sz="0" w:space="0" w:color="auto"/>
          </w:divBdr>
        </w:div>
        <w:div w:id="1891377544">
          <w:marLeft w:val="0"/>
          <w:marRight w:val="0"/>
          <w:marTop w:val="0"/>
          <w:marBottom w:val="0"/>
          <w:divBdr>
            <w:top w:val="none" w:sz="0" w:space="0" w:color="auto"/>
            <w:left w:val="none" w:sz="0" w:space="0" w:color="auto"/>
            <w:bottom w:val="none" w:sz="0" w:space="0" w:color="auto"/>
            <w:right w:val="none" w:sz="0" w:space="0" w:color="auto"/>
          </w:divBdr>
        </w:div>
        <w:div w:id="1891377551">
          <w:marLeft w:val="0"/>
          <w:marRight w:val="0"/>
          <w:marTop w:val="0"/>
          <w:marBottom w:val="0"/>
          <w:divBdr>
            <w:top w:val="none" w:sz="0" w:space="0" w:color="auto"/>
            <w:left w:val="none" w:sz="0" w:space="0" w:color="auto"/>
            <w:bottom w:val="none" w:sz="0" w:space="0" w:color="auto"/>
            <w:right w:val="none" w:sz="0" w:space="0" w:color="auto"/>
          </w:divBdr>
        </w:div>
        <w:div w:id="1891377630">
          <w:marLeft w:val="0"/>
          <w:marRight w:val="0"/>
          <w:marTop w:val="0"/>
          <w:marBottom w:val="0"/>
          <w:divBdr>
            <w:top w:val="none" w:sz="0" w:space="0" w:color="auto"/>
            <w:left w:val="none" w:sz="0" w:space="0" w:color="auto"/>
            <w:bottom w:val="none" w:sz="0" w:space="0" w:color="auto"/>
            <w:right w:val="none" w:sz="0" w:space="0" w:color="auto"/>
          </w:divBdr>
        </w:div>
        <w:div w:id="1891377633">
          <w:marLeft w:val="0"/>
          <w:marRight w:val="0"/>
          <w:marTop w:val="0"/>
          <w:marBottom w:val="0"/>
          <w:divBdr>
            <w:top w:val="none" w:sz="0" w:space="0" w:color="auto"/>
            <w:left w:val="none" w:sz="0" w:space="0" w:color="auto"/>
            <w:bottom w:val="none" w:sz="0" w:space="0" w:color="auto"/>
            <w:right w:val="none" w:sz="0" w:space="0" w:color="auto"/>
          </w:divBdr>
        </w:div>
        <w:div w:id="1891377668">
          <w:marLeft w:val="0"/>
          <w:marRight w:val="0"/>
          <w:marTop w:val="0"/>
          <w:marBottom w:val="0"/>
          <w:divBdr>
            <w:top w:val="none" w:sz="0" w:space="0" w:color="auto"/>
            <w:left w:val="none" w:sz="0" w:space="0" w:color="auto"/>
            <w:bottom w:val="none" w:sz="0" w:space="0" w:color="auto"/>
            <w:right w:val="none" w:sz="0" w:space="0" w:color="auto"/>
          </w:divBdr>
        </w:div>
        <w:div w:id="1891377681">
          <w:marLeft w:val="0"/>
          <w:marRight w:val="0"/>
          <w:marTop w:val="0"/>
          <w:marBottom w:val="0"/>
          <w:divBdr>
            <w:top w:val="none" w:sz="0" w:space="0" w:color="auto"/>
            <w:left w:val="none" w:sz="0" w:space="0" w:color="auto"/>
            <w:bottom w:val="none" w:sz="0" w:space="0" w:color="auto"/>
            <w:right w:val="none" w:sz="0" w:space="0" w:color="auto"/>
          </w:divBdr>
        </w:div>
        <w:div w:id="1891377685">
          <w:marLeft w:val="0"/>
          <w:marRight w:val="0"/>
          <w:marTop w:val="0"/>
          <w:marBottom w:val="0"/>
          <w:divBdr>
            <w:top w:val="none" w:sz="0" w:space="0" w:color="auto"/>
            <w:left w:val="none" w:sz="0" w:space="0" w:color="auto"/>
            <w:bottom w:val="none" w:sz="0" w:space="0" w:color="auto"/>
            <w:right w:val="none" w:sz="0" w:space="0" w:color="auto"/>
          </w:divBdr>
        </w:div>
        <w:div w:id="1891377753">
          <w:marLeft w:val="0"/>
          <w:marRight w:val="0"/>
          <w:marTop w:val="0"/>
          <w:marBottom w:val="0"/>
          <w:divBdr>
            <w:top w:val="none" w:sz="0" w:space="0" w:color="auto"/>
            <w:left w:val="none" w:sz="0" w:space="0" w:color="auto"/>
            <w:bottom w:val="none" w:sz="0" w:space="0" w:color="auto"/>
            <w:right w:val="none" w:sz="0" w:space="0" w:color="auto"/>
          </w:divBdr>
        </w:div>
        <w:div w:id="1891377774">
          <w:marLeft w:val="0"/>
          <w:marRight w:val="0"/>
          <w:marTop w:val="0"/>
          <w:marBottom w:val="0"/>
          <w:divBdr>
            <w:top w:val="none" w:sz="0" w:space="0" w:color="auto"/>
            <w:left w:val="none" w:sz="0" w:space="0" w:color="auto"/>
            <w:bottom w:val="none" w:sz="0" w:space="0" w:color="auto"/>
            <w:right w:val="none" w:sz="0" w:space="0" w:color="auto"/>
          </w:divBdr>
        </w:div>
        <w:div w:id="1891377845">
          <w:marLeft w:val="0"/>
          <w:marRight w:val="0"/>
          <w:marTop w:val="0"/>
          <w:marBottom w:val="0"/>
          <w:divBdr>
            <w:top w:val="none" w:sz="0" w:space="0" w:color="auto"/>
            <w:left w:val="none" w:sz="0" w:space="0" w:color="auto"/>
            <w:bottom w:val="none" w:sz="0" w:space="0" w:color="auto"/>
            <w:right w:val="none" w:sz="0" w:space="0" w:color="auto"/>
          </w:divBdr>
        </w:div>
      </w:divsChild>
    </w:div>
    <w:div w:id="1891377659">
      <w:marLeft w:val="0"/>
      <w:marRight w:val="0"/>
      <w:marTop w:val="0"/>
      <w:marBottom w:val="0"/>
      <w:divBdr>
        <w:top w:val="none" w:sz="0" w:space="0" w:color="auto"/>
        <w:left w:val="none" w:sz="0" w:space="0" w:color="auto"/>
        <w:bottom w:val="none" w:sz="0" w:space="0" w:color="auto"/>
        <w:right w:val="none" w:sz="0" w:space="0" w:color="auto"/>
      </w:divBdr>
    </w:div>
    <w:div w:id="1891377688">
      <w:marLeft w:val="0"/>
      <w:marRight w:val="0"/>
      <w:marTop w:val="0"/>
      <w:marBottom w:val="0"/>
      <w:divBdr>
        <w:top w:val="none" w:sz="0" w:space="0" w:color="auto"/>
        <w:left w:val="none" w:sz="0" w:space="0" w:color="auto"/>
        <w:bottom w:val="none" w:sz="0" w:space="0" w:color="auto"/>
        <w:right w:val="none" w:sz="0" w:space="0" w:color="auto"/>
      </w:divBdr>
      <w:divsChild>
        <w:div w:id="1891377808">
          <w:marLeft w:val="0"/>
          <w:marRight w:val="0"/>
          <w:marTop w:val="0"/>
          <w:marBottom w:val="0"/>
          <w:divBdr>
            <w:top w:val="none" w:sz="0" w:space="0" w:color="auto"/>
            <w:left w:val="none" w:sz="0" w:space="0" w:color="auto"/>
            <w:bottom w:val="none" w:sz="0" w:space="0" w:color="auto"/>
            <w:right w:val="none" w:sz="0" w:space="0" w:color="auto"/>
          </w:divBdr>
          <w:divsChild>
            <w:div w:id="1891377133">
              <w:marLeft w:val="0"/>
              <w:marRight w:val="0"/>
              <w:marTop w:val="0"/>
              <w:marBottom w:val="0"/>
              <w:divBdr>
                <w:top w:val="none" w:sz="0" w:space="0" w:color="auto"/>
                <w:left w:val="none" w:sz="0" w:space="0" w:color="auto"/>
                <w:bottom w:val="none" w:sz="0" w:space="0" w:color="auto"/>
                <w:right w:val="none" w:sz="0" w:space="0" w:color="auto"/>
              </w:divBdr>
              <w:divsChild>
                <w:div w:id="1891377648">
                  <w:marLeft w:val="0"/>
                  <w:marRight w:val="0"/>
                  <w:marTop w:val="0"/>
                  <w:marBottom w:val="0"/>
                  <w:divBdr>
                    <w:top w:val="none" w:sz="0" w:space="0" w:color="auto"/>
                    <w:left w:val="none" w:sz="0" w:space="0" w:color="auto"/>
                    <w:bottom w:val="none" w:sz="0" w:space="0" w:color="auto"/>
                    <w:right w:val="none" w:sz="0" w:space="0" w:color="auto"/>
                  </w:divBdr>
                  <w:divsChild>
                    <w:div w:id="1891377846">
                      <w:marLeft w:val="0"/>
                      <w:marRight w:val="0"/>
                      <w:marTop w:val="0"/>
                      <w:marBottom w:val="0"/>
                      <w:divBdr>
                        <w:top w:val="none" w:sz="0" w:space="0" w:color="auto"/>
                        <w:left w:val="none" w:sz="0" w:space="0" w:color="auto"/>
                        <w:bottom w:val="none" w:sz="0" w:space="0" w:color="auto"/>
                        <w:right w:val="none" w:sz="0" w:space="0" w:color="auto"/>
                      </w:divBdr>
                      <w:divsChild>
                        <w:div w:id="1891377407">
                          <w:marLeft w:val="0"/>
                          <w:marRight w:val="0"/>
                          <w:marTop w:val="0"/>
                          <w:marBottom w:val="0"/>
                          <w:divBdr>
                            <w:top w:val="none" w:sz="0" w:space="0" w:color="auto"/>
                            <w:left w:val="none" w:sz="0" w:space="0" w:color="auto"/>
                            <w:bottom w:val="none" w:sz="0" w:space="0" w:color="auto"/>
                            <w:right w:val="none" w:sz="0" w:space="0" w:color="auto"/>
                          </w:divBdr>
                          <w:divsChild>
                            <w:div w:id="1891377772">
                              <w:marLeft w:val="0"/>
                              <w:marRight w:val="0"/>
                              <w:marTop w:val="0"/>
                              <w:marBottom w:val="0"/>
                              <w:divBdr>
                                <w:top w:val="none" w:sz="0" w:space="0" w:color="auto"/>
                                <w:left w:val="none" w:sz="0" w:space="0" w:color="auto"/>
                                <w:bottom w:val="none" w:sz="0" w:space="0" w:color="auto"/>
                                <w:right w:val="none" w:sz="0" w:space="0" w:color="auto"/>
                              </w:divBdr>
                              <w:divsChild>
                                <w:div w:id="1891377750">
                                  <w:marLeft w:val="0"/>
                                  <w:marRight w:val="0"/>
                                  <w:marTop w:val="0"/>
                                  <w:marBottom w:val="0"/>
                                  <w:divBdr>
                                    <w:top w:val="none" w:sz="0" w:space="0" w:color="auto"/>
                                    <w:left w:val="none" w:sz="0" w:space="0" w:color="auto"/>
                                    <w:bottom w:val="none" w:sz="0" w:space="0" w:color="auto"/>
                                    <w:right w:val="none" w:sz="0" w:space="0" w:color="auto"/>
                                  </w:divBdr>
                                  <w:divsChild>
                                    <w:div w:id="1891377624">
                                      <w:marLeft w:val="0"/>
                                      <w:marRight w:val="0"/>
                                      <w:marTop w:val="0"/>
                                      <w:marBottom w:val="0"/>
                                      <w:divBdr>
                                        <w:top w:val="none" w:sz="0" w:space="0" w:color="auto"/>
                                        <w:left w:val="none" w:sz="0" w:space="0" w:color="auto"/>
                                        <w:bottom w:val="none" w:sz="0" w:space="0" w:color="auto"/>
                                        <w:right w:val="none" w:sz="0" w:space="0" w:color="auto"/>
                                      </w:divBdr>
                                      <w:divsChild>
                                        <w:div w:id="1891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689">
      <w:marLeft w:val="0"/>
      <w:marRight w:val="0"/>
      <w:marTop w:val="0"/>
      <w:marBottom w:val="0"/>
      <w:divBdr>
        <w:top w:val="none" w:sz="0" w:space="0" w:color="auto"/>
        <w:left w:val="none" w:sz="0" w:space="0" w:color="auto"/>
        <w:bottom w:val="none" w:sz="0" w:space="0" w:color="auto"/>
        <w:right w:val="none" w:sz="0" w:space="0" w:color="auto"/>
      </w:divBdr>
      <w:divsChild>
        <w:div w:id="1891377314">
          <w:marLeft w:val="0"/>
          <w:marRight w:val="0"/>
          <w:marTop w:val="0"/>
          <w:marBottom w:val="0"/>
          <w:divBdr>
            <w:top w:val="none" w:sz="0" w:space="0" w:color="auto"/>
            <w:left w:val="none" w:sz="0" w:space="0" w:color="auto"/>
            <w:bottom w:val="none" w:sz="0" w:space="0" w:color="auto"/>
            <w:right w:val="none" w:sz="0" w:space="0" w:color="auto"/>
          </w:divBdr>
          <w:divsChild>
            <w:div w:id="1891377592">
              <w:marLeft w:val="0"/>
              <w:marRight w:val="0"/>
              <w:marTop w:val="0"/>
              <w:marBottom w:val="0"/>
              <w:divBdr>
                <w:top w:val="none" w:sz="0" w:space="0" w:color="auto"/>
                <w:left w:val="none" w:sz="0" w:space="0" w:color="auto"/>
                <w:bottom w:val="none" w:sz="0" w:space="0" w:color="auto"/>
                <w:right w:val="none" w:sz="0" w:space="0" w:color="auto"/>
              </w:divBdr>
              <w:divsChild>
                <w:div w:id="1891377173">
                  <w:marLeft w:val="0"/>
                  <w:marRight w:val="0"/>
                  <w:marTop w:val="0"/>
                  <w:marBottom w:val="0"/>
                  <w:divBdr>
                    <w:top w:val="none" w:sz="0" w:space="0" w:color="auto"/>
                    <w:left w:val="none" w:sz="0" w:space="0" w:color="auto"/>
                    <w:bottom w:val="none" w:sz="0" w:space="0" w:color="auto"/>
                    <w:right w:val="none" w:sz="0" w:space="0" w:color="auto"/>
                  </w:divBdr>
                </w:div>
                <w:div w:id="1891377174">
                  <w:marLeft w:val="0"/>
                  <w:marRight w:val="0"/>
                  <w:marTop w:val="0"/>
                  <w:marBottom w:val="0"/>
                  <w:divBdr>
                    <w:top w:val="none" w:sz="0" w:space="0" w:color="auto"/>
                    <w:left w:val="none" w:sz="0" w:space="0" w:color="auto"/>
                    <w:bottom w:val="none" w:sz="0" w:space="0" w:color="auto"/>
                    <w:right w:val="none" w:sz="0" w:space="0" w:color="auto"/>
                  </w:divBdr>
                </w:div>
                <w:div w:id="1891377180">
                  <w:marLeft w:val="0"/>
                  <w:marRight w:val="0"/>
                  <w:marTop w:val="0"/>
                  <w:marBottom w:val="0"/>
                  <w:divBdr>
                    <w:top w:val="none" w:sz="0" w:space="0" w:color="auto"/>
                    <w:left w:val="none" w:sz="0" w:space="0" w:color="auto"/>
                    <w:bottom w:val="none" w:sz="0" w:space="0" w:color="auto"/>
                    <w:right w:val="none" w:sz="0" w:space="0" w:color="auto"/>
                  </w:divBdr>
                </w:div>
                <w:div w:id="1891377231">
                  <w:marLeft w:val="0"/>
                  <w:marRight w:val="0"/>
                  <w:marTop w:val="0"/>
                  <w:marBottom w:val="0"/>
                  <w:divBdr>
                    <w:top w:val="none" w:sz="0" w:space="0" w:color="auto"/>
                    <w:left w:val="none" w:sz="0" w:space="0" w:color="auto"/>
                    <w:bottom w:val="none" w:sz="0" w:space="0" w:color="auto"/>
                    <w:right w:val="none" w:sz="0" w:space="0" w:color="auto"/>
                  </w:divBdr>
                </w:div>
                <w:div w:id="1891377270">
                  <w:marLeft w:val="0"/>
                  <w:marRight w:val="0"/>
                  <w:marTop w:val="0"/>
                  <w:marBottom w:val="0"/>
                  <w:divBdr>
                    <w:top w:val="none" w:sz="0" w:space="0" w:color="auto"/>
                    <w:left w:val="none" w:sz="0" w:space="0" w:color="auto"/>
                    <w:bottom w:val="none" w:sz="0" w:space="0" w:color="auto"/>
                    <w:right w:val="none" w:sz="0" w:space="0" w:color="auto"/>
                  </w:divBdr>
                </w:div>
                <w:div w:id="1891377322">
                  <w:marLeft w:val="0"/>
                  <w:marRight w:val="0"/>
                  <w:marTop w:val="0"/>
                  <w:marBottom w:val="0"/>
                  <w:divBdr>
                    <w:top w:val="none" w:sz="0" w:space="0" w:color="auto"/>
                    <w:left w:val="none" w:sz="0" w:space="0" w:color="auto"/>
                    <w:bottom w:val="none" w:sz="0" w:space="0" w:color="auto"/>
                    <w:right w:val="none" w:sz="0" w:space="0" w:color="auto"/>
                  </w:divBdr>
                </w:div>
                <w:div w:id="1891377324">
                  <w:marLeft w:val="0"/>
                  <w:marRight w:val="0"/>
                  <w:marTop w:val="0"/>
                  <w:marBottom w:val="0"/>
                  <w:divBdr>
                    <w:top w:val="none" w:sz="0" w:space="0" w:color="auto"/>
                    <w:left w:val="none" w:sz="0" w:space="0" w:color="auto"/>
                    <w:bottom w:val="none" w:sz="0" w:space="0" w:color="auto"/>
                    <w:right w:val="none" w:sz="0" w:space="0" w:color="auto"/>
                  </w:divBdr>
                </w:div>
                <w:div w:id="1891377363">
                  <w:marLeft w:val="0"/>
                  <w:marRight w:val="0"/>
                  <w:marTop w:val="0"/>
                  <w:marBottom w:val="0"/>
                  <w:divBdr>
                    <w:top w:val="none" w:sz="0" w:space="0" w:color="auto"/>
                    <w:left w:val="none" w:sz="0" w:space="0" w:color="auto"/>
                    <w:bottom w:val="none" w:sz="0" w:space="0" w:color="auto"/>
                    <w:right w:val="none" w:sz="0" w:space="0" w:color="auto"/>
                  </w:divBdr>
                </w:div>
                <w:div w:id="1891377365">
                  <w:marLeft w:val="0"/>
                  <w:marRight w:val="0"/>
                  <w:marTop w:val="0"/>
                  <w:marBottom w:val="0"/>
                  <w:divBdr>
                    <w:top w:val="none" w:sz="0" w:space="0" w:color="auto"/>
                    <w:left w:val="none" w:sz="0" w:space="0" w:color="auto"/>
                    <w:bottom w:val="none" w:sz="0" w:space="0" w:color="auto"/>
                    <w:right w:val="none" w:sz="0" w:space="0" w:color="auto"/>
                  </w:divBdr>
                </w:div>
                <w:div w:id="1891377385">
                  <w:marLeft w:val="0"/>
                  <w:marRight w:val="0"/>
                  <w:marTop w:val="0"/>
                  <w:marBottom w:val="0"/>
                  <w:divBdr>
                    <w:top w:val="none" w:sz="0" w:space="0" w:color="auto"/>
                    <w:left w:val="none" w:sz="0" w:space="0" w:color="auto"/>
                    <w:bottom w:val="none" w:sz="0" w:space="0" w:color="auto"/>
                    <w:right w:val="none" w:sz="0" w:space="0" w:color="auto"/>
                  </w:divBdr>
                </w:div>
                <w:div w:id="1891377399">
                  <w:marLeft w:val="0"/>
                  <w:marRight w:val="0"/>
                  <w:marTop w:val="0"/>
                  <w:marBottom w:val="0"/>
                  <w:divBdr>
                    <w:top w:val="none" w:sz="0" w:space="0" w:color="auto"/>
                    <w:left w:val="none" w:sz="0" w:space="0" w:color="auto"/>
                    <w:bottom w:val="none" w:sz="0" w:space="0" w:color="auto"/>
                    <w:right w:val="none" w:sz="0" w:space="0" w:color="auto"/>
                  </w:divBdr>
                </w:div>
                <w:div w:id="1891377401">
                  <w:marLeft w:val="0"/>
                  <w:marRight w:val="0"/>
                  <w:marTop w:val="0"/>
                  <w:marBottom w:val="0"/>
                  <w:divBdr>
                    <w:top w:val="none" w:sz="0" w:space="0" w:color="auto"/>
                    <w:left w:val="none" w:sz="0" w:space="0" w:color="auto"/>
                    <w:bottom w:val="none" w:sz="0" w:space="0" w:color="auto"/>
                    <w:right w:val="none" w:sz="0" w:space="0" w:color="auto"/>
                  </w:divBdr>
                </w:div>
                <w:div w:id="1891377406">
                  <w:marLeft w:val="0"/>
                  <w:marRight w:val="0"/>
                  <w:marTop w:val="0"/>
                  <w:marBottom w:val="0"/>
                  <w:divBdr>
                    <w:top w:val="none" w:sz="0" w:space="0" w:color="auto"/>
                    <w:left w:val="none" w:sz="0" w:space="0" w:color="auto"/>
                    <w:bottom w:val="none" w:sz="0" w:space="0" w:color="auto"/>
                    <w:right w:val="none" w:sz="0" w:space="0" w:color="auto"/>
                  </w:divBdr>
                </w:div>
                <w:div w:id="1891377460">
                  <w:marLeft w:val="0"/>
                  <w:marRight w:val="0"/>
                  <w:marTop w:val="0"/>
                  <w:marBottom w:val="0"/>
                  <w:divBdr>
                    <w:top w:val="none" w:sz="0" w:space="0" w:color="auto"/>
                    <w:left w:val="none" w:sz="0" w:space="0" w:color="auto"/>
                    <w:bottom w:val="none" w:sz="0" w:space="0" w:color="auto"/>
                    <w:right w:val="none" w:sz="0" w:space="0" w:color="auto"/>
                  </w:divBdr>
                </w:div>
                <w:div w:id="1891377572">
                  <w:marLeft w:val="0"/>
                  <w:marRight w:val="0"/>
                  <w:marTop w:val="0"/>
                  <w:marBottom w:val="0"/>
                  <w:divBdr>
                    <w:top w:val="none" w:sz="0" w:space="0" w:color="auto"/>
                    <w:left w:val="none" w:sz="0" w:space="0" w:color="auto"/>
                    <w:bottom w:val="none" w:sz="0" w:space="0" w:color="auto"/>
                    <w:right w:val="none" w:sz="0" w:space="0" w:color="auto"/>
                  </w:divBdr>
                </w:div>
                <w:div w:id="1891377586">
                  <w:marLeft w:val="0"/>
                  <w:marRight w:val="0"/>
                  <w:marTop w:val="0"/>
                  <w:marBottom w:val="0"/>
                  <w:divBdr>
                    <w:top w:val="none" w:sz="0" w:space="0" w:color="auto"/>
                    <w:left w:val="none" w:sz="0" w:space="0" w:color="auto"/>
                    <w:bottom w:val="none" w:sz="0" w:space="0" w:color="auto"/>
                    <w:right w:val="none" w:sz="0" w:space="0" w:color="auto"/>
                  </w:divBdr>
                </w:div>
                <w:div w:id="1891377702">
                  <w:marLeft w:val="0"/>
                  <w:marRight w:val="0"/>
                  <w:marTop w:val="0"/>
                  <w:marBottom w:val="0"/>
                  <w:divBdr>
                    <w:top w:val="none" w:sz="0" w:space="0" w:color="auto"/>
                    <w:left w:val="none" w:sz="0" w:space="0" w:color="auto"/>
                    <w:bottom w:val="none" w:sz="0" w:space="0" w:color="auto"/>
                    <w:right w:val="none" w:sz="0" w:space="0" w:color="auto"/>
                  </w:divBdr>
                </w:div>
                <w:div w:id="1891377708">
                  <w:marLeft w:val="0"/>
                  <w:marRight w:val="0"/>
                  <w:marTop w:val="0"/>
                  <w:marBottom w:val="0"/>
                  <w:divBdr>
                    <w:top w:val="none" w:sz="0" w:space="0" w:color="auto"/>
                    <w:left w:val="none" w:sz="0" w:space="0" w:color="auto"/>
                    <w:bottom w:val="none" w:sz="0" w:space="0" w:color="auto"/>
                    <w:right w:val="none" w:sz="0" w:space="0" w:color="auto"/>
                  </w:divBdr>
                </w:div>
                <w:div w:id="1891377823">
                  <w:marLeft w:val="0"/>
                  <w:marRight w:val="0"/>
                  <w:marTop w:val="0"/>
                  <w:marBottom w:val="0"/>
                  <w:divBdr>
                    <w:top w:val="none" w:sz="0" w:space="0" w:color="auto"/>
                    <w:left w:val="none" w:sz="0" w:space="0" w:color="auto"/>
                    <w:bottom w:val="none" w:sz="0" w:space="0" w:color="auto"/>
                    <w:right w:val="none" w:sz="0" w:space="0" w:color="auto"/>
                  </w:divBdr>
                </w:div>
                <w:div w:id="1891377839">
                  <w:marLeft w:val="0"/>
                  <w:marRight w:val="0"/>
                  <w:marTop w:val="0"/>
                  <w:marBottom w:val="0"/>
                  <w:divBdr>
                    <w:top w:val="none" w:sz="0" w:space="0" w:color="auto"/>
                    <w:left w:val="none" w:sz="0" w:space="0" w:color="auto"/>
                    <w:bottom w:val="none" w:sz="0" w:space="0" w:color="auto"/>
                    <w:right w:val="none" w:sz="0" w:space="0" w:color="auto"/>
                  </w:divBdr>
                </w:div>
              </w:divsChild>
            </w:div>
            <w:div w:id="18913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38">
      <w:marLeft w:val="0"/>
      <w:marRight w:val="0"/>
      <w:marTop w:val="0"/>
      <w:marBottom w:val="0"/>
      <w:divBdr>
        <w:top w:val="none" w:sz="0" w:space="0" w:color="auto"/>
        <w:left w:val="none" w:sz="0" w:space="0" w:color="auto"/>
        <w:bottom w:val="none" w:sz="0" w:space="0" w:color="auto"/>
        <w:right w:val="none" w:sz="0" w:space="0" w:color="auto"/>
      </w:divBdr>
    </w:div>
    <w:div w:id="1891377747">
      <w:marLeft w:val="0"/>
      <w:marRight w:val="0"/>
      <w:marTop w:val="0"/>
      <w:marBottom w:val="0"/>
      <w:divBdr>
        <w:top w:val="none" w:sz="0" w:space="0" w:color="auto"/>
        <w:left w:val="none" w:sz="0" w:space="0" w:color="auto"/>
        <w:bottom w:val="none" w:sz="0" w:space="0" w:color="auto"/>
        <w:right w:val="none" w:sz="0" w:space="0" w:color="auto"/>
      </w:divBdr>
      <w:divsChild>
        <w:div w:id="1891377732">
          <w:marLeft w:val="0"/>
          <w:marRight w:val="0"/>
          <w:marTop w:val="0"/>
          <w:marBottom w:val="0"/>
          <w:divBdr>
            <w:top w:val="none" w:sz="0" w:space="0" w:color="auto"/>
            <w:left w:val="none" w:sz="0" w:space="0" w:color="auto"/>
            <w:bottom w:val="none" w:sz="0" w:space="0" w:color="auto"/>
            <w:right w:val="none" w:sz="0" w:space="0" w:color="auto"/>
          </w:divBdr>
          <w:divsChild>
            <w:div w:id="1891377124">
              <w:marLeft w:val="0"/>
              <w:marRight w:val="0"/>
              <w:marTop w:val="0"/>
              <w:marBottom w:val="0"/>
              <w:divBdr>
                <w:top w:val="none" w:sz="0" w:space="0" w:color="auto"/>
                <w:left w:val="none" w:sz="0" w:space="0" w:color="auto"/>
                <w:bottom w:val="none" w:sz="0" w:space="0" w:color="auto"/>
                <w:right w:val="none" w:sz="0" w:space="0" w:color="auto"/>
              </w:divBdr>
            </w:div>
            <w:div w:id="1891377144">
              <w:marLeft w:val="0"/>
              <w:marRight w:val="0"/>
              <w:marTop w:val="0"/>
              <w:marBottom w:val="0"/>
              <w:divBdr>
                <w:top w:val="none" w:sz="0" w:space="0" w:color="auto"/>
                <w:left w:val="none" w:sz="0" w:space="0" w:color="auto"/>
                <w:bottom w:val="none" w:sz="0" w:space="0" w:color="auto"/>
                <w:right w:val="none" w:sz="0" w:space="0" w:color="auto"/>
              </w:divBdr>
            </w:div>
            <w:div w:id="1891377213">
              <w:marLeft w:val="0"/>
              <w:marRight w:val="0"/>
              <w:marTop w:val="0"/>
              <w:marBottom w:val="0"/>
              <w:divBdr>
                <w:top w:val="none" w:sz="0" w:space="0" w:color="auto"/>
                <w:left w:val="none" w:sz="0" w:space="0" w:color="auto"/>
                <w:bottom w:val="none" w:sz="0" w:space="0" w:color="auto"/>
                <w:right w:val="none" w:sz="0" w:space="0" w:color="auto"/>
              </w:divBdr>
            </w:div>
            <w:div w:id="1891377334">
              <w:marLeft w:val="0"/>
              <w:marRight w:val="0"/>
              <w:marTop w:val="0"/>
              <w:marBottom w:val="0"/>
              <w:divBdr>
                <w:top w:val="none" w:sz="0" w:space="0" w:color="auto"/>
                <w:left w:val="none" w:sz="0" w:space="0" w:color="auto"/>
                <w:bottom w:val="none" w:sz="0" w:space="0" w:color="auto"/>
                <w:right w:val="none" w:sz="0" w:space="0" w:color="auto"/>
              </w:divBdr>
            </w:div>
            <w:div w:id="189137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56">
      <w:marLeft w:val="0"/>
      <w:marRight w:val="0"/>
      <w:marTop w:val="0"/>
      <w:marBottom w:val="0"/>
      <w:divBdr>
        <w:top w:val="none" w:sz="0" w:space="0" w:color="auto"/>
        <w:left w:val="none" w:sz="0" w:space="0" w:color="auto"/>
        <w:bottom w:val="none" w:sz="0" w:space="0" w:color="auto"/>
        <w:right w:val="none" w:sz="0" w:space="0" w:color="auto"/>
      </w:divBdr>
    </w:div>
    <w:div w:id="1891377759">
      <w:marLeft w:val="0"/>
      <w:marRight w:val="0"/>
      <w:marTop w:val="0"/>
      <w:marBottom w:val="0"/>
      <w:divBdr>
        <w:top w:val="none" w:sz="0" w:space="0" w:color="auto"/>
        <w:left w:val="none" w:sz="0" w:space="0" w:color="auto"/>
        <w:bottom w:val="none" w:sz="0" w:space="0" w:color="auto"/>
        <w:right w:val="none" w:sz="0" w:space="0" w:color="auto"/>
      </w:divBdr>
    </w:div>
    <w:div w:id="1891377765">
      <w:marLeft w:val="0"/>
      <w:marRight w:val="0"/>
      <w:marTop w:val="0"/>
      <w:marBottom w:val="0"/>
      <w:divBdr>
        <w:top w:val="none" w:sz="0" w:space="0" w:color="auto"/>
        <w:left w:val="none" w:sz="0" w:space="0" w:color="auto"/>
        <w:bottom w:val="none" w:sz="0" w:space="0" w:color="auto"/>
        <w:right w:val="none" w:sz="0" w:space="0" w:color="auto"/>
      </w:divBdr>
      <w:divsChild>
        <w:div w:id="1891377663">
          <w:marLeft w:val="0"/>
          <w:marRight w:val="0"/>
          <w:marTop w:val="0"/>
          <w:marBottom w:val="0"/>
          <w:divBdr>
            <w:top w:val="none" w:sz="0" w:space="0" w:color="auto"/>
            <w:left w:val="none" w:sz="0" w:space="0" w:color="auto"/>
            <w:bottom w:val="none" w:sz="0" w:space="0" w:color="auto"/>
            <w:right w:val="none" w:sz="0" w:space="0" w:color="auto"/>
          </w:divBdr>
        </w:div>
      </w:divsChild>
    </w:div>
    <w:div w:id="1891377779">
      <w:marLeft w:val="0"/>
      <w:marRight w:val="0"/>
      <w:marTop w:val="0"/>
      <w:marBottom w:val="0"/>
      <w:divBdr>
        <w:top w:val="none" w:sz="0" w:space="0" w:color="auto"/>
        <w:left w:val="none" w:sz="0" w:space="0" w:color="auto"/>
        <w:bottom w:val="none" w:sz="0" w:space="0" w:color="auto"/>
        <w:right w:val="none" w:sz="0" w:space="0" w:color="auto"/>
      </w:divBdr>
      <w:divsChild>
        <w:div w:id="1891377792">
          <w:marLeft w:val="0"/>
          <w:marRight w:val="0"/>
          <w:marTop w:val="0"/>
          <w:marBottom w:val="0"/>
          <w:divBdr>
            <w:top w:val="none" w:sz="0" w:space="0" w:color="auto"/>
            <w:left w:val="none" w:sz="0" w:space="0" w:color="auto"/>
            <w:bottom w:val="none" w:sz="0" w:space="0" w:color="auto"/>
            <w:right w:val="none" w:sz="0" w:space="0" w:color="auto"/>
          </w:divBdr>
          <w:divsChild>
            <w:div w:id="1891377641">
              <w:marLeft w:val="0"/>
              <w:marRight w:val="0"/>
              <w:marTop w:val="0"/>
              <w:marBottom w:val="0"/>
              <w:divBdr>
                <w:top w:val="none" w:sz="0" w:space="0" w:color="auto"/>
                <w:left w:val="none" w:sz="0" w:space="0" w:color="auto"/>
                <w:bottom w:val="none" w:sz="0" w:space="0" w:color="auto"/>
                <w:right w:val="none" w:sz="0" w:space="0" w:color="auto"/>
              </w:divBdr>
              <w:divsChild>
                <w:div w:id="1891377770">
                  <w:marLeft w:val="0"/>
                  <w:marRight w:val="0"/>
                  <w:marTop w:val="0"/>
                  <w:marBottom w:val="0"/>
                  <w:divBdr>
                    <w:top w:val="none" w:sz="0" w:space="0" w:color="auto"/>
                    <w:left w:val="none" w:sz="0" w:space="0" w:color="auto"/>
                    <w:bottom w:val="none" w:sz="0" w:space="0" w:color="auto"/>
                    <w:right w:val="none" w:sz="0" w:space="0" w:color="auto"/>
                  </w:divBdr>
                  <w:divsChild>
                    <w:div w:id="18913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1">
      <w:marLeft w:val="0"/>
      <w:marRight w:val="0"/>
      <w:marTop w:val="0"/>
      <w:marBottom w:val="0"/>
      <w:divBdr>
        <w:top w:val="none" w:sz="0" w:space="0" w:color="auto"/>
        <w:left w:val="none" w:sz="0" w:space="0" w:color="auto"/>
        <w:bottom w:val="none" w:sz="0" w:space="0" w:color="auto"/>
        <w:right w:val="none" w:sz="0" w:space="0" w:color="auto"/>
      </w:divBdr>
      <w:divsChild>
        <w:div w:id="1891377636">
          <w:marLeft w:val="0"/>
          <w:marRight w:val="0"/>
          <w:marTop w:val="0"/>
          <w:marBottom w:val="0"/>
          <w:divBdr>
            <w:top w:val="none" w:sz="0" w:space="0" w:color="auto"/>
            <w:left w:val="none" w:sz="0" w:space="0" w:color="auto"/>
            <w:bottom w:val="none" w:sz="0" w:space="0" w:color="auto"/>
            <w:right w:val="none" w:sz="0" w:space="0" w:color="auto"/>
          </w:divBdr>
          <w:divsChild>
            <w:div w:id="1891377186">
              <w:marLeft w:val="0"/>
              <w:marRight w:val="0"/>
              <w:marTop w:val="0"/>
              <w:marBottom w:val="0"/>
              <w:divBdr>
                <w:top w:val="none" w:sz="0" w:space="0" w:color="auto"/>
                <w:left w:val="none" w:sz="0" w:space="0" w:color="auto"/>
                <w:bottom w:val="none" w:sz="0" w:space="0" w:color="auto"/>
                <w:right w:val="none" w:sz="0" w:space="0" w:color="auto"/>
              </w:divBdr>
            </w:div>
            <w:div w:id="1891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7">
      <w:marLeft w:val="0"/>
      <w:marRight w:val="0"/>
      <w:marTop w:val="0"/>
      <w:marBottom w:val="0"/>
      <w:divBdr>
        <w:top w:val="none" w:sz="0" w:space="0" w:color="auto"/>
        <w:left w:val="none" w:sz="0" w:space="0" w:color="auto"/>
        <w:bottom w:val="none" w:sz="0" w:space="0" w:color="auto"/>
        <w:right w:val="none" w:sz="0" w:space="0" w:color="auto"/>
      </w:divBdr>
      <w:divsChild>
        <w:div w:id="1891377430">
          <w:marLeft w:val="0"/>
          <w:marRight w:val="0"/>
          <w:marTop w:val="0"/>
          <w:marBottom w:val="0"/>
          <w:divBdr>
            <w:top w:val="none" w:sz="0" w:space="0" w:color="auto"/>
            <w:left w:val="none" w:sz="0" w:space="0" w:color="auto"/>
            <w:bottom w:val="none" w:sz="0" w:space="0" w:color="auto"/>
            <w:right w:val="none" w:sz="0" w:space="0" w:color="auto"/>
          </w:divBdr>
        </w:div>
      </w:divsChild>
    </w:div>
    <w:div w:id="1891377804">
      <w:marLeft w:val="0"/>
      <w:marRight w:val="0"/>
      <w:marTop w:val="0"/>
      <w:marBottom w:val="0"/>
      <w:divBdr>
        <w:top w:val="none" w:sz="0" w:space="0" w:color="auto"/>
        <w:left w:val="none" w:sz="0" w:space="0" w:color="auto"/>
        <w:bottom w:val="none" w:sz="0" w:space="0" w:color="auto"/>
        <w:right w:val="none" w:sz="0" w:space="0" w:color="auto"/>
      </w:divBdr>
      <w:divsChild>
        <w:div w:id="1891377703">
          <w:marLeft w:val="0"/>
          <w:marRight w:val="0"/>
          <w:marTop w:val="0"/>
          <w:marBottom w:val="0"/>
          <w:divBdr>
            <w:top w:val="none" w:sz="0" w:space="0" w:color="auto"/>
            <w:left w:val="none" w:sz="0" w:space="0" w:color="auto"/>
            <w:bottom w:val="none" w:sz="0" w:space="0" w:color="auto"/>
            <w:right w:val="none" w:sz="0" w:space="0" w:color="auto"/>
          </w:divBdr>
          <w:divsChild>
            <w:div w:id="1891377055">
              <w:marLeft w:val="0"/>
              <w:marRight w:val="0"/>
              <w:marTop w:val="0"/>
              <w:marBottom w:val="0"/>
              <w:divBdr>
                <w:top w:val="none" w:sz="0" w:space="0" w:color="auto"/>
                <w:left w:val="none" w:sz="0" w:space="0" w:color="auto"/>
                <w:bottom w:val="none" w:sz="0" w:space="0" w:color="auto"/>
                <w:right w:val="none" w:sz="0" w:space="0" w:color="auto"/>
              </w:divBdr>
            </w:div>
            <w:div w:id="1891377106">
              <w:marLeft w:val="0"/>
              <w:marRight w:val="0"/>
              <w:marTop w:val="0"/>
              <w:marBottom w:val="0"/>
              <w:divBdr>
                <w:top w:val="none" w:sz="0" w:space="0" w:color="auto"/>
                <w:left w:val="none" w:sz="0" w:space="0" w:color="auto"/>
                <w:bottom w:val="none" w:sz="0" w:space="0" w:color="auto"/>
                <w:right w:val="none" w:sz="0" w:space="0" w:color="auto"/>
              </w:divBdr>
            </w:div>
            <w:div w:id="1891377281">
              <w:marLeft w:val="0"/>
              <w:marRight w:val="0"/>
              <w:marTop w:val="0"/>
              <w:marBottom w:val="0"/>
              <w:divBdr>
                <w:top w:val="none" w:sz="0" w:space="0" w:color="auto"/>
                <w:left w:val="none" w:sz="0" w:space="0" w:color="auto"/>
                <w:bottom w:val="none" w:sz="0" w:space="0" w:color="auto"/>
                <w:right w:val="none" w:sz="0" w:space="0" w:color="auto"/>
              </w:divBdr>
            </w:div>
            <w:div w:id="1891377352">
              <w:marLeft w:val="0"/>
              <w:marRight w:val="0"/>
              <w:marTop w:val="0"/>
              <w:marBottom w:val="0"/>
              <w:divBdr>
                <w:top w:val="none" w:sz="0" w:space="0" w:color="auto"/>
                <w:left w:val="none" w:sz="0" w:space="0" w:color="auto"/>
                <w:bottom w:val="none" w:sz="0" w:space="0" w:color="auto"/>
                <w:right w:val="none" w:sz="0" w:space="0" w:color="auto"/>
              </w:divBdr>
            </w:div>
            <w:div w:id="1891377379">
              <w:marLeft w:val="0"/>
              <w:marRight w:val="0"/>
              <w:marTop w:val="0"/>
              <w:marBottom w:val="0"/>
              <w:divBdr>
                <w:top w:val="none" w:sz="0" w:space="0" w:color="auto"/>
                <w:left w:val="none" w:sz="0" w:space="0" w:color="auto"/>
                <w:bottom w:val="none" w:sz="0" w:space="0" w:color="auto"/>
                <w:right w:val="none" w:sz="0" w:space="0" w:color="auto"/>
              </w:divBdr>
            </w:div>
            <w:div w:id="1891377558">
              <w:marLeft w:val="0"/>
              <w:marRight w:val="0"/>
              <w:marTop w:val="0"/>
              <w:marBottom w:val="0"/>
              <w:divBdr>
                <w:top w:val="none" w:sz="0" w:space="0" w:color="auto"/>
                <w:left w:val="none" w:sz="0" w:space="0" w:color="auto"/>
                <w:bottom w:val="none" w:sz="0" w:space="0" w:color="auto"/>
                <w:right w:val="none" w:sz="0" w:space="0" w:color="auto"/>
              </w:divBdr>
            </w:div>
            <w:div w:id="1891377569">
              <w:marLeft w:val="0"/>
              <w:marRight w:val="0"/>
              <w:marTop w:val="0"/>
              <w:marBottom w:val="0"/>
              <w:divBdr>
                <w:top w:val="none" w:sz="0" w:space="0" w:color="auto"/>
                <w:left w:val="none" w:sz="0" w:space="0" w:color="auto"/>
                <w:bottom w:val="none" w:sz="0" w:space="0" w:color="auto"/>
                <w:right w:val="none" w:sz="0" w:space="0" w:color="auto"/>
              </w:divBdr>
            </w:div>
            <w:div w:id="1891377602">
              <w:marLeft w:val="0"/>
              <w:marRight w:val="0"/>
              <w:marTop w:val="0"/>
              <w:marBottom w:val="0"/>
              <w:divBdr>
                <w:top w:val="none" w:sz="0" w:space="0" w:color="auto"/>
                <w:left w:val="none" w:sz="0" w:space="0" w:color="auto"/>
                <w:bottom w:val="none" w:sz="0" w:space="0" w:color="auto"/>
                <w:right w:val="none" w:sz="0" w:space="0" w:color="auto"/>
              </w:divBdr>
            </w:div>
            <w:div w:id="1891377622">
              <w:marLeft w:val="0"/>
              <w:marRight w:val="0"/>
              <w:marTop w:val="0"/>
              <w:marBottom w:val="0"/>
              <w:divBdr>
                <w:top w:val="none" w:sz="0" w:space="0" w:color="auto"/>
                <w:left w:val="none" w:sz="0" w:space="0" w:color="auto"/>
                <w:bottom w:val="none" w:sz="0" w:space="0" w:color="auto"/>
                <w:right w:val="none" w:sz="0" w:space="0" w:color="auto"/>
              </w:divBdr>
            </w:div>
            <w:div w:id="1891377639">
              <w:marLeft w:val="0"/>
              <w:marRight w:val="0"/>
              <w:marTop w:val="0"/>
              <w:marBottom w:val="0"/>
              <w:divBdr>
                <w:top w:val="none" w:sz="0" w:space="0" w:color="auto"/>
                <w:left w:val="none" w:sz="0" w:space="0" w:color="auto"/>
                <w:bottom w:val="none" w:sz="0" w:space="0" w:color="auto"/>
                <w:right w:val="none" w:sz="0" w:space="0" w:color="auto"/>
              </w:divBdr>
            </w:div>
            <w:div w:id="1891377691">
              <w:marLeft w:val="0"/>
              <w:marRight w:val="0"/>
              <w:marTop w:val="0"/>
              <w:marBottom w:val="0"/>
              <w:divBdr>
                <w:top w:val="none" w:sz="0" w:space="0" w:color="auto"/>
                <w:left w:val="none" w:sz="0" w:space="0" w:color="auto"/>
                <w:bottom w:val="none" w:sz="0" w:space="0" w:color="auto"/>
                <w:right w:val="none" w:sz="0" w:space="0" w:color="auto"/>
              </w:divBdr>
            </w:div>
            <w:div w:id="1891377722">
              <w:marLeft w:val="0"/>
              <w:marRight w:val="0"/>
              <w:marTop w:val="0"/>
              <w:marBottom w:val="0"/>
              <w:divBdr>
                <w:top w:val="none" w:sz="0" w:space="0" w:color="auto"/>
                <w:left w:val="none" w:sz="0" w:space="0" w:color="auto"/>
                <w:bottom w:val="none" w:sz="0" w:space="0" w:color="auto"/>
                <w:right w:val="none" w:sz="0" w:space="0" w:color="auto"/>
              </w:divBdr>
            </w:div>
            <w:div w:id="18913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12">
      <w:marLeft w:val="0"/>
      <w:marRight w:val="0"/>
      <w:marTop w:val="0"/>
      <w:marBottom w:val="0"/>
      <w:divBdr>
        <w:top w:val="none" w:sz="0" w:space="0" w:color="auto"/>
        <w:left w:val="none" w:sz="0" w:space="0" w:color="auto"/>
        <w:bottom w:val="none" w:sz="0" w:space="0" w:color="auto"/>
        <w:right w:val="none" w:sz="0" w:space="0" w:color="auto"/>
      </w:divBdr>
      <w:divsChild>
        <w:div w:id="1891377387">
          <w:marLeft w:val="0"/>
          <w:marRight w:val="0"/>
          <w:marTop w:val="0"/>
          <w:marBottom w:val="0"/>
          <w:divBdr>
            <w:top w:val="none" w:sz="0" w:space="0" w:color="auto"/>
            <w:left w:val="none" w:sz="0" w:space="0" w:color="auto"/>
            <w:bottom w:val="none" w:sz="0" w:space="0" w:color="auto"/>
            <w:right w:val="none" w:sz="0" w:space="0" w:color="auto"/>
          </w:divBdr>
        </w:div>
        <w:div w:id="1891377475">
          <w:marLeft w:val="0"/>
          <w:marRight w:val="0"/>
          <w:marTop w:val="0"/>
          <w:marBottom w:val="0"/>
          <w:divBdr>
            <w:top w:val="none" w:sz="0" w:space="0" w:color="auto"/>
            <w:left w:val="none" w:sz="0" w:space="0" w:color="auto"/>
            <w:bottom w:val="none" w:sz="0" w:space="0" w:color="auto"/>
            <w:right w:val="none" w:sz="0" w:space="0" w:color="auto"/>
          </w:divBdr>
          <w:divsChild>
            <w:div w:id="1891377377">
              <w:marLeft w:val="0"/>
              <w:marRight w:val="0"/>
              <w:marTop w:val="0"/>
              <w:marBottom w:val="0"/>
              <w:divBdr>
                <w:top w:val="none" w:sz="0" w:space="0" w:color="auto"/>
                <w:left w:val="none" w:sz="0" w:space="0" w:color="auto"/>
                <w:bottom w:val="none" w:sz="0" w:space="0" w:color="auto"/>
                <w:right w:val="none" w:sz="0" w:space="0" w:color="auto"/>
              </w:divBdr>
              <w:divsChild>
                <w:div w:id="1891377522">
                  <w:marLeft w:val="0"/>
                  <w:marRight w:val="0"/>
                  <w:marTop w:val="0"/>
                  <w:marBottom w:val="0"/>
                  <w:divBdr>
                    <w:top w:val="none" w:sz="0" w:space="0" w:color="auto"/>
                    <w:left w:val="none" w:sz="0" w:space="0" w:color="auto"/>
                    <w:bottom w:val="none" w:sz="0" w:space="0" w:color="auto"/>
                    <w:right w:val="none" w:sz="0" w:space="0" w:color="auto"/>
                  </w:divBdr>
                  <w:divsChild>
                    <w:div w:id="1891377202">
                      <w:marLeft w:val="0"/>
                      <w:marRight w:val="0"/>
                      <w:marTop w:val="0"/>
                      <w:marBottom w:val="0"/>
                      <w:divBdr>
                        <w:top w:val="none" w:sz="0" w:space="0" w:color="auto"/>
                        <w:left w:val="none" w:sz="0" w:space="0" w:color="auto"/>
                        <w:bottom w:val="none" w:sz="0" w:space="0" w:color="auto"/>
                        <w:right w:val="none" w:sz="0" w:space="0" w:color="auto"/>
                      </w:divBdr>
                      <w:divsChild>
                        <w:div w:id="1891377827">
                          <w:marLeft w:val="0"/>
                          <w:marRight w:val="0"/>
                          <w:marTop w:val="0"/>
                          <w:marBottom w:val="0"/>
                          <w:divBdr>
                            <w:top w:val="none" w:sz="0" w:space="0" w:color="auto"/>
                            <w:left w:val="none" w:sz="0" w:space="0" w:color="auto"/>
                            <w:bottom w:val="none" w:sz="0" w:space="0" w:color="auto"/>
                            <w:right w:val="none" w:sz="0" w:space="0" w:color="auto"/>
                          </w:divBdr>
                          <w:divsChild>
                            <w:div w:id="1891377142">
                              <w:marLeft w:val="0"/>
                              <w:marRight w:val="0"/>
                              <w:marTop w:val="0"/>
                              <w:marBottom w:val="0"/>
                              <w:divBdr>
                                <w:top w:val="none" w:sz="0" w:space="0" w:color="auto"/>
                                <w:left w:val="none" w:sz="0" w:space="0" w:color="auto"/>
                                <w:bottom w:val="none" w:sz="0" w:space="0" w:color="auto"/>
                                <w:right w:val="none" w:sz="0" w:space="0" w:color="auto"/>
                              </w:divBdr>
                              <w:divsChild>
                                <w:div w:id="1891377767">
                                  <w:marLeft w:val="0"/>
                                  <w:marRight w:val="0"/>
                                  <w:marTop w:val="0"/>
                                  <w:marBottom w:val="0"/>
                                  <w:divBdr>
                                    <w:top w:val="none" w:sz="0" w:space="0" w:color="auto"/>
                                    <w:left w:val="none" w:sz="0" w:space="0" w:color="auto"/>
                                    <w:bottom w:val="none" w:sz="0" w:space="0" w:color="auto"/>
                                    <w:right w:val="none" w:sz="0" w:space="0" w:color="auto"/>
                                  </w:divBdr>
                                  <w:divsChild>
                                    <w:div w:id="18913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826">
      <w:marLeft w:val="0"/>
      <w:marRight w:val="0"/>
      <w:marTop w:val="0"/>
      <w:marBottom w:val="0"/>
      <w:divBdr>
        <w:top w:val="none" w:sz="0" w:space="0" w:color="auto"/>
        <w:left w:val="none" w:sz="0" w:space="0" w:color="auto"/>
        <w:bottom w:val="none" w:sz="0" w:space="0" w:color="auto"/>
        <w:right w:val="none" w:sz="0" w:space="0" w:color="auto"/>
      </w:divBdr>
      <w:divsChild>
        <w:div w:id="1891377497">
          <w:marLeft w:val="0"/>
          <w:marRight w:val="0"/>
          <w:marTop w:val="0"/>
          <w:marBottom w:val="0"/>
          <w:divBdr>
            <w:top w:val="none" w:sz="0" w:space="0" w:color="auto"/>
            <w:left w:val="none" w:sz="0" w:space="0" w:color="auto"/>
            <w:bottom w:val="none" w:sz="0" w:space="0" w:color="auto"/>
            <w:right w:val="none" w:sz="0" w:space="0" w:color="auto"/>
          </w:divBdr>
          <w:divsChild>
            <w:div w:id="1891377604">
              <w:marLeft w:val="0"/>
              <w:marRight w:val="0"/>
              <w:marTop w:val="0"/>
              <w:marBottom w:val="0"/>
              <w:divBdr>
                <w:top w:val="none" w:sz="0" w:space="0" w:color="auto"/>
                <w:left w:val="none" w:sz="0" w:space="0" w:color="auto"/>
                <w:bottom w:val="none" w:sz="0" w:space="0" w:color="auto"/>
                <w:right w:val="none" w:sz="0" w:space="0" w:color="auto"/>
              </w:divBdr>
              <w:divsChild>
                <w:div w:id="1891377207">
                  <w:marLeft w:val="0"/>
                  <w:marRight w:val="0"/>
                  <w:marTop w:val="0"/>
                  <w:marBottom w:val="0"/>
                  <w:divBdr>
                    <w:top w:val="none" w:sz="0" w:space="0" w:color="auto"/>
                    <w:left w:val="none" w:sz="0" w:space="0" w:color="auto"/>
                    <w:bottom w:val="none" w:sz="0" w:space="0" w:color="auto"/>
                    <w:right w:val="none" w:sz="0" w:space="0" w:color="auto"/>
                  </w:divBdr>
                  <w:divsChild>
                    <w:div w:id="1891377219">
                      <w:marLeft w:val="0"/>
                      <w:marRight w:val="0"/>
                      <w:marTop w:val="0"/>
                      <w:marBottom w:val="0"/>
                      <w:divBdr>
                        <w:top w:val="none" w:sz="0" w:space="0" w:color="auto"/>
                        <w:left w:val="none" w:sz="0" w:space="0" w:color="auto"/>
                        <w:bottom w:val="none" w:sz="0" w:space="0" w:color="auto"/>
                        <w:right w:val="none" w:sz="0" w:space="0" w:color="auto"/>
                      </w:divBdr>
                      <w:divsChild>
                        <w:div w:id="1891377692">
                          <w:marLeft w:val="0"/>
                          <w:marRight w:val="0"/>
                          <w:marTop w:val="0"/>
                          <w:marBottom w:val="0"/>
                          <w:divBdr>
                            <w:top w:val="none" w:sz="0" w:space="0" w:color="auto"/>
                            <w:left w:val="none" w:sz="0" w:space="0" w:color="auto"/>
                            <w:bottom w:val="none" w:sz="0" w:space="0" w:color="auto"/>
                            <w:right w:val="none" w:sz="0" w:space="0" w:color="auto"/>
                          </w:divBdr>
                          <w:divsChild>
                            <w:div w:id="1891377369">
                              <w:marLeft w:val="0"/>
                              <w:marRight w:val="0"/>
                              <w:marTop w:val="0"/>
                              <w:marBottom w:val="0"/>
                              <w:divBdr>
                                <w:top w:val="none" w:sz="0" w:space="0" w:color="auto"/>
                                <w:left w:val="none" w:sz="0" w:space="0" w:color="auto"/>
                                <w:bottom w:val="none" w:sz="0" w:space="0" w:color="auto"/>
                                <w:right w:val="none" w:sz="0" w:space="0" w:color="auto"/>
                              </w:divBdr>
                              <w:divsChild>
                                <w:div w:id="1891377275">
                                  <w:marLeft w:val="0"/>
                                  <w:marRight w:val="0"/>
                                  <w:marTop w:val="0"/>
                                  <w:marBottom w:val="0"/>
                                  <w:divBdr>
                                    <w:top w:val="none" w:sz="0" w:space="0" w:color="auto"/>
                                    <w:left w:val="none" w:sz="0" w:space="0" w:color="auto"/>
                                    <w:bottom w:val="none" w:sz="0" w:space="0" w:color="auto"/>
                                    <w:right w:val="none" w:sz="0" w:space="0" w:color="auto"/>
                                  </w:divBdr>
                                  <w:divsChild>
                                    <w:div w:id="1891377161">
                                      <w:marLeft w:val="0"/>
                                      <w:marRight w:val="0"/>
                                      <w:marTop w:val="0"/>
                                      <w:marBottom w:val="0"/>
                                      <w:divBdr>
                                        <w:top w:val="none" w:sz="0" w:space="0" w:color="auto"/>
                                        <w:left w:val="none" w:sz="0" w:space="0" w:color="auto"/>
                                        <w:bottom w:val="none" w:sz="0" w:space="0" w:color="auto"/>
                                        <w:right w:val="none" w:sz="0" w:space="0" w:color="auto"/>
                                      </w:divBdr>
                                      <w:divsChild>
                                        <w:div w:id="1891377063">
                                          <w:marLeft w:val="0"/>
                                          <w:marRight w:val="0"/>
                                          <w:marTop w:val="0"/>
                                          <w:marBottom w:val="0"/>
                                          <w:divBdr>
                                            <w:top w:val="none" w:sz="0" w:space="0" w:color="auto"/>
                                            <w:left w:val="none" w:sz="0" w:space="0" w:color="auto"/>
                                            <w:bottom w:val="none" w:sz="0" w:space="0" w:color="auto"/>
                                            <w:right w:val="none" w:sz="0" w:space="0" w:color="auto"/>
                                          </w:divBdr>
                                        </w:div>
                                        <w:div w:id="1891377073">
                                          <w:marLeft w:val="0"/>
                                          <w:marRight w:val="0"/>
                                          <w:marTop w:val="0"/>
                                          <w:marBottom w:val="0"/>
                                          <w:divBdr>
                                            <w:top w:val="none" w:sz="0" w:space="0" w:color="auto"/>
                                            <w:left w:val="none" w:sz="0" w:space="0" w:color="auto"/>
                                            <w:bottom w:val="none" w:sz="0" w:space="0" w:color="auto"/>
                                            <w:right w:val="none" w:sz="0" w:space="0" w:color="auto"/>
                                          </w:divBdr>
                                        </w:div>
                                        <w:div w:id="1891377091">
                                          <w:marLeft w:val="0"/>
                                          <w:marRight w:val="0"/>
                                          <w:marTop w:val="0"/>
                                          <w:marBottom w:val="0"/>
                                          <w:divBdr>
                                            <w:top w:val="none" w:sz="0" w:space="0" w:color="auto"/>
                                            <w:left w:val="none" w:sz="0" w:space="0" w:color="auto"/>
                                            <w:bottom w:val="none" w:sz="0" w:space="0" w:color="auto"/>
                                            <w:right w:val="none" w:sz="0" w:space="0" w:color="auto"/>
                                          </w:divBdr>
                                        </w:div>
                                        <w:div w:id="1891377095">
                                          <w:marLeft w:val="0"/>
                                          <w:marRight w:val="0"/>
                                          <w:marTop w:val="0"/>
                                          <w:marBottom w:val="0"/>
                                          <w:divBdr>
                                            <w:top w:val="none" w:sz="0" w:space="0" w:color="auto"/>
                                            <w:left w:val="none" w:sz="0" w:space="0" w:color="auto"/>
                                            <w:bottom w:val="none" w:sz="0" w:space="0" w:color="auto"/>
                                            <w:right w:val="none" w:sz="0" w:space="0" w:color="auto"/>
                                          </w:divBdr>
                                        </w:div>
                                        <w:div w:id="1891377111">
                                          <w:marLeft w:val="0"/>
                                          <w:marRight w:val="0"/>
                                          <w:marTop w:val="0"/>
                                          <w:marBottom w:val="0"/>
                                          <w:divBdr>
                                            <w:top w:val="none" w:sz="0" w:space="0" w:color="auto"/>
                                            <w:left w:val="none" w:sz="0" w:space="0" w:color="auto"/>
                                            <w:bottom w:val="none" w:sz="0" w:space="0" w:color="auto"/>
                                            <w:right w:val="none" w:sz="0" w:space="0" w:color="auto"/>
                                          </w:divBdr>
                                        </w:div>
                                        <w:div w:id="1891377115">
                                          <w:marLeft w:val="0"/>
                                          <w:marRight w:val="0"/>
                                          <w:marTop w:val="0"/>
                                          <w:marBottom w:val="0"/>
                                          <w:divBdr>
                                            <w:top w:val="none" w:sz="0" w:space="0" w:color="auto"/>
                                            <w:left w:val="none" w:sz="0" w:space="0" w:color="auto"/>
                                            <w:bottom w:val="none" w:sz="0" w:space="0" w:color="auto"/>
                                            <w:right w:val="none" w:sz="0" w:space="0" w:color="auto"/>
                                          </w:divBdr>
                                        </w:div>
                                        <w:div w:id="1891377117">
                                          <w:marLeft w:val="0"/>
                                          <w:marRight w:val="0"/>
                                          <w:marTop w:val="0"/>
                                          <w:marBottom w:val="0"/>
                                          <w:divBdr>
                                            <w:top w:val="none" w:sz="0" w:space="0" w:color="auto"/>
                                            <w:left w:val="none" w:sz="0" w:space="0" w:color="auto"/>
                                            <w:bottom w:val="none" w:sz="0" w:space="0" w:color="auto"/>
                                            <w:right w:val="none" w:sz="0" w:space="0" w:color="auto"/>
                                          </w:divBdr>
                                        </w:div>
                                        <w:div w:id="1891377128">
                                          <w:marLeft w:val="0"/>
                                          <w:marRight w:val="0"/>
                                          <w:marTop w:val="0"/>
                                          <w:marBottom w:val="0"/>
                                          <w:divBdr>
                                            <w:top w:val="none" w:sz="0" w:space="0" w:color="auto"/>
                                            <w:left w:val="none" w:sz="0" w:space="0" w:color="auto"/>
                                            <w:bottom w:val="none" w:sz="0" w:space="0" w:color="auto"/>
                                            <w:right w:val="none" w:sz="0" w:space="0" w:color="auto"/>
                                          </w:divBdr>
                                        </w:div>
                                        <w:div w:id="1891377129">
                                          <w:marLeft w:val="0"/>
                                          <w:marRight w:val="0"/>
                                          <w:marTop w:val="0"/>
                                          <w:marBottom w:val="0"/>
                                          <w:divBdr>
                                            <w:top w:val="none" w:sz="0" w:space="0" w:color="auto"/>
                                            <w:left w:val="none" w:sz="0" w:space="0" w:color="auto"/>
                                            <w:bottom w:val="none" w:sz="0" w:space="0" w:color="auto"/>
                                            <w:right w:val="none" w:sz="0" w:space="0" w:color="auto"/>
                                          </w:divBdr>
                                        </w:div>
                                        <w:div w:id="1891377140">
                                          <w:marLeft w:val="0"/>
                                          <w:marRight w:val="0"/>
                                          <w:marTop w:val="0"/>
                                          <w:marBottom w:val="0"/>
                                          <w:divBdr>
                                            <w:top w:val="none" w:sz="0" w:space="0" w:color="auto"/>
                                            <w:left w:val="none" w:sz="0" w:space="0" w:color="auto"/>
                                            <w:bottom w:val="none" w:sz="0" w:space="0" w:color="auto"/>
                                            <w:right w:val="none" w:sz="0" w:space="0" w:color="auto"/>
                                          </w:divBdr>
                                        </w:div>
                                        <w:div w:id="1891377147">
                                          <w:marLeft w:val="0"/>
                                          <w:marRight w:val="0"/>
                                          <w:marTop w:val="0"/>
                                          <w:marBottom w:val="0"/>
                                          <w:divBdr>
                                            <w:top w:val="none" w:sz="0" w:space="0" w:color="auto"/>
                                            <w:left w:val="none" w:sz="0" w:space="0" w:color="auto"/>
                                            <w:bottom w:val="none" w:sz="0" w:space="0" w:color="auto"/>
                                            <w:right w:val="none" w:sz="0" w:space="0" w:color="auto"/>
                                          </w:divBdr>
                                        </w:div>
                                        <w:div w:id="1891377195">
                                          <w:marLeft w:val="0"/>
                                          <w:marRight w:val="0"/>
                                          <w:marTop w:val="0"/>
                                          <w:marBottom w:val="0"/>
                                          <w:divBdr>
                                            <w:top w:val="none" w:sz="0" w:space="0" w:color="auto"/>
                                            <w:left w:val="none" w:sz="0" w:space="0" w:color="auto"/>
                                            <w:bottom w:val="none" w:sz="0" w:space="0" w:color="auto"/>
                                            <w:right w:val="none" w:sz="0" w:space="0" w:color="auto"/>
                                          </w:divBdr>
                                        </w:div>
                                        <w:div w:id="1891377204">
                                          <w:marLeft w:val="0"/>
                                          <w:marRight w:val="0"/>
                                          <w:marTop w:val="0"/>
                                          <w:marBottom w:val="0"/>
                                          <w:divBdr>
                                            <w:top w:val="none" w:sz="0" w:space="0" w:color="auto"/>
                                            <w:left w:val="none" w:sz="0" w:space="0" w:color="auto"/>
                                            <w:bottom w:val="none" w:sz="0" w:space="0" w:color="auto"/>
                                            <w:right w:val="none" w:sz="0" w:space="0" w:color="auto"/>
                                          </w:divBdr>
                                        </w:div>
                                        <w:div w:id="1891377206">
                                          <w:marLeft w:val="0"/>
                                          <w:marRight w:val="0"/>
                                          <w:marTop w:val="0"/>
                                          <w:marBottom w:val="0"/>
                                          <w:divBdr>
                                            <w:top w:val="none" w:sz="0" w:space="0" w:color="auto"/>
                                            <w:left w:val="none" w:sz="0" w:space="0" w:color="auto"/>
                                            <w:bottom w:val="none" w:sz="0" w:space="0" w:color="auto"/>
                                            <w:right w:val="none" w:sz="0" w:space="0" w:color="auto"/>
                                          </w:divBdr>
                                        </w:div>
                                        <w:div w:id="1891377211">
                                          <w:marLeft w:val="0"/>
                                          <w:marRight w:val="0"/>
                                          <w:marTop w:val="0"/>
                                          <w:marBottom w:val="0"/>
                                          <w:divBdr>
                                            <w:top w:val="none" w:sz="0" w:space="0" w:color="auto"/>
                                            <w:left w:val="none" w:sz="0" w:space="0" w:color="auto"/>
                                            <w:bottom w:val="none" w:sz="0" w:space="0" w:color="auto"/>
                                            <w:right w:val="none" w:sz="0" w:space="0" w:color="auto"/>
                                          </w:divBdr>
                                        </w:div>
                                        <w:div w:id="1891377225">
                                          <w:marLeft w:val="0"/>
                                          <w:marRight w:val="0"/>
                                          <w:marTop w:val="0"/>
                                          <w:marBottom w:val="0"/>
                                          <w:divBdr>
                                            <w:top w:val="none" w:sz="0" w:space="0" w:color="auto"/>
                                            <w:left w:val="none" w:sz="0" w:space="0" w:color="auto"/>
                                            <w:bottom w:val="none" w:sz="0" w:space="0" w:color="auto"/>
                                            <w:right w:val="none" w:sz="0" w:space="0" w:color="auto"/>
                                          </w:divBdr>
                                        </w:div>
                                        <w:div w:id="1891377235">
                                          <w:marLeft w:val="0"/>
                                          <w:marRight w:val="0"/>
                                          <w:marTop w:val="0"/>
                                          <w:marBottom w:val="0"/>
                                          <w:divBdr>
                                            <w:top w:val="none" w:sz="0" w:space="0" w:color="auto"/>
                                            <w:left w:val="none" w:sz="0" w:space="0" w:color="auto"/>
                                            <w:bottom w:val="none" w:sz="0" w:space="0" w:color="auto"/>
                                            <w:right w:val="none" w:sz="0" w:space="0" w:color="auto"/>
                                          </w:divBdr>
                                        </w:div>
                                        <w:div w:id="1891377274">
                                          <w:marLeft w:val="0"/>
                                          <w:marRight w:val="0"/>
                                          <w:marTop w:val="0"/>
                                          <w:marBottom w:val="0"/>
                                          <w:divBdr>
                                            <w:top w:val="none" w:sz="0" w:space="0" w:color="auto"/>
                                            <w:left w:val="none" w:sz="0" w:space="0" w:color="auto"/>
                                            <w:bottom w:val="none" w:sz="0" w:space="0" w:color="auto"/>
                                            <w:right w:val="none" w:sz="0" w:space="0" w:color="auto"/>
                                          </w:divBdr>
                                        </w:div>
                                        <w:div w:id="1891377276">
                                          <w:marLeft w:val="0"/>
                                          <w:marRight w:val="0"/>
                                          <w:marTop w:val="0"/>
                                          <w:marBottom w:val="0"/>
                                          <w:divBdr>
                                            <w:top w:val="none" w:sz="0" w:space="0" w:color="auto"/>
                                            <w:left w:val="none" w:sz="0" w:space="0" w:color="auto"/>
                                            <w:bottom w:val="none" w:sz="0" w:space="0" w:color="auto"/>
                                            <w:right w:val="none" w:sz="0" w:space="0" w:color="auto"/>
                                          </w:divBdr>
                                        </w:div>
                                        <w:div w:id="1891377286">
                                          <w:marLeft w:val="0"/>
                                          <w:marRight w:val="0"/>
                                          <w:marTop w:val="0"/>
                                          <w:marBottom w:val="0"/>
                                          <w:divBdr>
                                            <w:top w:val="none" w:sz="0" w:space="0" w:color="auto"/>
                                            <w:left w:val="none" w:sz="0" w:space="0" w:color="auto"/>
                                            <w:bottom w:val="none" w:sz="0" w:space="0" w:color="auto"/>
                                            <w:right w:val="none" w:sz="0" w:space="0" w:color="auto"/>
                                          </w:divBdr>
                                        </w:div>
                                        <w:div w:id="1891377291">
                                          <w:marLeft w:val="0"/>
                                          <w:marRight w:val="0"/>
                                          <w:marTop w:val="0"/>
                                          <w:marBottom w:val="0"/>
                                          <w:divBdr>
                                            <w:top w:val="none" w:sz="0" w:space="0" w:color="auto"/>
                                            <w:left w:val="none" w:sz="0" w:space="0" w:color="auto"/>
                                            <w:bottom w:val="none" w:sz="0" w:space="0" w:color="auto"/>
                                            <w:right w:val="none" w:sz="0" w:space="0" w:color="auto"/>
                                          </w:divBdr>
                                        </w:div>
                                        <w:div w:id="1891377293">
                                          <w:marLeft w:val="0"/>
                                          <w:marRight w:val="0"/>
                                          <w:marTop w:val="0"/>
                                          <w:marBottom w:val="0"/>
                                          <w:divBdr>
                                            <w:top w:val="none" w:sz="0" w:space="0" w:color="auto"/>
                                            <w:left w:val="none" w:sz="0" w:space="0" w:color="auto"/>
                                            <w:bottom w:val="none" w:sz="0" w:space="0" w:color="auto"/>
                                            <w:right w:val="none" w:sz="0" w:space="0" w:color="auto"/>
                                          </w:divBdr>
                                        </w:div>
                                        <w:div w:id="1891377306">
                                          <w:marLeft w:val="0"/>
                                          <w:marRight w:val="0"/>
                                          <w:marTop w:val="0"/>
                                          <w:marBottom w:val="0"/>
                                          <w:divBdr>
                                            <w:top w:val="none" w:sz="0" w:space="0" w:color="auto"/>
                                            <w:left w:val="none" w:sz="0" w:space="0" w:color="auto"/>
                                            <w:bottom w:val="none" w:sz="0" w:space="0" w:color="auto"/>
                                            <w:right w:val="none" w:sz="0" w:space="0" w:color="auto"/>
                                          </w:divBdr>
                                        </w:div>
                                        <w:div w:id="1891377350">
                                          <w:marLeft w:val="0"/>
                                          <w:marRight w:val="0"/>
                                          <w:marTop w:val="0"/>
                                          <w:marBottom w:val="0"/>
                                          <w:divBdr>
                                            <w:top w:val="none" w:sz="0" w:space="0" w:color="auto"/>
                                            <w:left w:val="none" w:sz="0" w:space="0" w:color="auto"/>
                                            <w:bottom w:val="none" w:sz="0" w:space="0" w:color="auto"/>
                                            <w:right w:val="none" w:sz="0" w:space="0" w:color="auto"/>
                                          </w:divBdr>
                                        </w:div>
                                        <w:div w:id="1891377366">
                                          <w:marLeft w:val="0"/>
                                          <w:marRight w:val="0"/>
                                          <w:marTop w:val="0"/>
                                          <w:marBottom w:val="0"/>
                                          <w:divBdr>
                                            <w:top w:val="none" w:sz="0" w:space="0" w:color="auto"/>
                                            <w:left w:val="none" w:sz="0" w:space="0" w:color="auto"/>
                                            <w:bottom w:val="none" w:sz="0" w:space="0" w:color="auto"/>
                                            <w:right w:val="none" w:sz="0" w:space="0" w:color="auto"/>
                                          </w:divBdr>
                                        </w:div>
                                        <w:div w:id="1891377370">
                                          <w:marLeft w:val="0"/>
                                          <w:marRight w:val="0"/>
                                          <w:marTop w:val="0"/>
                                          <w:marBottom w:val="0"/>
                                          <w:divBdr>
                                            <w:top w:val="none" w:sz="0" w:space="0" w:color="auto"/>
                                            <w:left w:val="none" w:sz="0" w:space="0" w:color="auto"/>
                                            <w:bottom w:val="none" w:sz="0" w:space="0" w:color="auto"/>
                                            <w:right w:val="none" w:sz="0" w:space="0" w:color="auto"/>
                                          </w:divBdr>
                                        </w:div>
                                        <w:div w:id="1891377395">
                                          <w:marLeft w:val="0"/>
                                          <w:marRight w:val="0"/>
                                          <w:marTop w:val="0"/>
                                          <w:marBottom w:val="0"/>
                                          <w:divBdr>
                                            <w:top w:val="none" w:sz="0" w:space="0" w:color="auto"/>
                                            <w:left w:val="none" w:sz="0" w:space="0" w:color="auto"/>
                                            <w:bottom w:val="none" w:sz="0" w:space="0" w:color="auto"/>
                                            <w:right w:val="none" w:sz="0" w:space="0" w:color="auto"/>
                                          </w:divBdr>
                                        </w:div>
                                        <w:div w:id="1891377402">
                                          <w:marLeft w:val="0"/>
                                          <w:marRight w:val="0"/>
                                          <w:marTop w:val="0"/>
                                          <w:marBottom w:val="0"/>
                                          <w:divBdr>
                                            <w:top w:val="none" w:sz="0" w:space="0" w:color="auto"/>
                                            <w:left w:val="none" w:sz="0" w:space="0" w:color="auto"/>
                                            <w:bottom w:val="none" w:sz="0" w:space="0" w:color="auto"/>
                                            <w:right w:val="none" w:sz="0" w:space="0" w:color="auto"/>
                                          </w:divBdr>
                                        </w:div>
                                        <w:div w:id="1891377429">
                                          <w:marLeft w:val="0"/>
                                          <w:marRight w:val="0"/>
                                          <w:marTop w:val="0"/>
                                          <w:marBottom w:val="0"/>
                                          <w:divBdr>
                                            <w:top w:val="none" w:sz="0" w:space="0" w:color="auto"/>
                                            <w:left w:val="none" w:sz="0" w:space="0" w:color="auto"/>
                                            <w:bottom w:val="none" w:sz="0" w:space="0" w:color="auto"/>
                                            <w:right w:val="none" w:sz="0" w:space="0" w:color="auto"/>
                                          </w:divBdr>
                                        </w:div>
                                        <w:div w:id="1891377438">
                                          <w:marLeft w:val="0"/>
                                          <w:marRight w:val="0"/>
                                          <w:marTop w:val="0"/>
                                          <w:marBottom w:val="0"/>
                                          <w:divBdr>
                                            <w:top w:val="none" w:sz="0" w:space="0" w:color="auto"/>
                                            <w:left w:val="none" w:sz="0" w:space="0" w:color="auto"/>
                                            <w:bottom w:val="none" w:sz="0" w:space="0" w:color="auto"/>
                                            <w:right w:val="none" w:sz="0" w:space="0" w:color="auto"/>
                                          </w:divBdr>
                                        </w:div>
                                        <w:div w:id="1891377439">
                                          <w:marLeft w:val="0"/>
                                          <w:marRight w:val="0"/>
                                          <w:marTop w:val="0"/>
                                          <w:marBottom w:val="0"/>
                                          <w:divBdr>
                                            <w:top w:val="none" w:sz="0" w:space="0" w:color="auto"/>
                                            <w:left w:val="none" w:sz="0" w:space="0" w:color="auto"/>
                                            <w:bottom w:val="none" w:sz="0" w:space="0" w:color="auto"/>
                                            <w:right w:val="none" w:sz="0" w:space="0" w:color="auto"/>
                                          </w:divBdr>
                                        </w:div>
                                        <w:div w:id="1891377462">
                                          <w:marLeft w:val="0"/>
                                          <w:marRight w:val="0"/>
                                          <w:marTop w:val="0"/>
                                          <w:marBottom w:val="0"/>
                                          <w:divBdr>
                                            <w:top w:val="none" w:sz="0" w:space="0" w:color="auto"/>
                                            <w:left w:val="none" w:sz="0" w:space="0" w:color="auto"/>
                                            <w:bottom w:val="none" w:sz="0" w:space="0" w:color="auto"/>
                                            <w:right w:val="none" w:sz="0" w:space="0" w:color="auto"/>
                                          </w:divBdr>
                                        </w:div>
                                        <w:div w:id="1891377467">
                                          <w:marLeft w:val="0"/>
                                          <w:marRight w:val="0"/>
                                          <w:marTop w:val="0"/>
                                          <w:marBottom w:val="0"/>
                                          <w:divBdr>
                                            <w:top w:val="none" w:sz="0" w:space="0" w:color="auto"/>
                                            <w:left w:val="none" w:sz="0" w:space="0" w:color="auto"/>
                                            <w:bottom w:val="none" w:sz="0" w:space="0" w:color="auto"/>
                                            <w:right w:val="none" w:sz="0" w:space="0" w:color="auto"/>
                                          </w:divBdr>
                                        </w:div>
                                        <w:div w:id="1891377474">
                                          <w:marLeft w:val="0"/>
                                          <w:marRight w:val="0"/>
                                          <w:marTop w:val="0"/>
                                          <w:marBottom w:val="0"/>
                                          <w:divBdr>
                                            <w:top w:val="none" w:sz="0" w:space="0" w:color="auto"/>
                                            <w:left w:val="none" w:sz="0" w:space="0" w:color="auto"/>
                                            <w:bottom w:val="none" w:sz="0" w:space="0" w:color="auto"/>
                                            <w:right w:val="none" w:sz="0" w:space="0" w:color="auto"/>
                                          </w:divBdr>
                                        </w:div>
                                        <w:div w:id="1891377478">
                                          <w:marLeft w:val="0"/>
                                          <w:marRight w:val="0"/>
                                          <w:marTop w:val="0"/>
                                          <w:marBottom w:val="0"/>
                                          <w:divBdr>
                                            <w:top w:val="none" w:sz="0" w:space="0" w:color="auto"/>
                                            <w:left w:val="none" w:sz="0" w:space="0" w:color="auto"/>
                                            <w:bottom w:val="none" w:sz="0" w:space="0" w:color="auto"/>
                                            <w:right w:val="none" w:sz="0" w:space="0" w:color="auto"/>
                                          </w:divBdr>
                                        </w:div>
                                        <w:div w:id="1891377517">
                                          <w:marLeft w:val="0"/>
                                          <w:marRight w:val="0"/>
                                          <w:marTop w:val="0"/>
                                          <w:marBottom w:val="0"/>
                                          <w:divBdr>
                                            <w:top w:val="none" w:sz="0" w:space="0" w:color="auto"/>
                                            <w:left w:val="none" w:sz="0" w:space="0" w:color="auto"/>
                                            <w:bottom w:val="none" w:sz="0" w:space="0" w:color="auto"/>
                                            <w:right w:val="none" w:sz="0" w:space="0" w:color="auto"/>
                                          </w:divBdr>
                                        </w:div>
                                        <w:div w:id="1891377529">
                                          <w:marLeft w:val="0"/>
                                          <w:marRight w:val="0"/>
                                          <w:marTop w:val="0"/>
                                          <w:marBottom w:val="0"/>
                                          <w:divBdr>
                                            <w:top w:val="none" w:sz="0" w:space="0" w:color="auto"/>
                                            <w:left w:val="none" w:sz="0" w:space="0" w:color="auto"/>
                                            <w:bottom w:val="none" w:sz="0" w:space="0" w:color="auto"/>
                                            <w:right w:val="none" w:sz="0" w:space="0" w:color="auto"/>
                                          </w:divBdr>
                                        </w:div>
                                        <w:div w:id="1891377536">
                                          <w:marLeft w:val="0"/>
                                          <w:marRight w:val="0"/>
                                          <w:marTop w:val="0"/>
                                          <w:marBottom w:val="0"/>
                                          <w:divBdr>
                                            <w:top w:val="none" w:sz="0" w:space="0" w:color="auto"/>
                                            <w:left w:val="none" w:sz="0" w:space="0" w:color="auto"/>
                                            <w:bottom w:val="none" w:sz="0" w:space="0" w:color="auto"/>
                                            <w:right w:val="none" w:sz="0" w:space="0" w:color="auto"/>
                                          </w:divBdr>
                                        </w:div>
                                        <w:div w:id="1891377591">
                                          <w:marLeft w:val="0"/>
                                          <w:marRight w:val="0"/>
                                          <w:marTop w:val="0"/>
                                          <w:marBottom w:val="0"/>
                                          <w:divBdr>
                                            <w:top w:val="none" w:sz="0" w:space="0" w:color="auto"/>
                                            <w:left w:val="none" w:sz="0" w:space="0" w:color="auto"/>
                                            <w:bottom w:val="none" w:sz="0" w:space="0" w:color="auto"/>
                                            <w:right w:val="none" w:sz="0" w:space="0" w:color="auto"/>
                                          </w:divBdr>
                                        </w:div>
                                        <w:div w:id="1891377620">
                                          <w:marLeft w:val="0"/>
                                          <w:marRight w:val="0"/>
                                          <w:marTop w:val="0"/>
                                          <w:marBottom w:val="0"/>
                                          <w:divBdr>
                                            <w:top w:val="none" w:sz="0" w:space="0" w:color="auto"/>
                                            <w:left w:val="none" w:sz="0" w:space="0" w:color="auto"/>
                                            <w:bottom w:val="none" w:sz="0" w:space="0" w:color="auto"/>
                                            <w:right w:val="none" w:sz="0" w:space="0" w:color="auto"/>
                                          </w:divBdr>
                                        </w:div>
                                        <w:div w:id="1891377621">
                                          <w:marLeft w:val="0"/>
                                          <w:marRight w:val="0"/>
                                          <w:marTop w:val="0"/>
                                          <w:marBottom w:val="0"/>
                                          <w:divBdr>
                                            <w:top w:val="none" w:sz="0" w:space="0" w:color="auto"/>
                                            <w:left w:val="none" w:sz="0" w:space="0" w:color="auto"/>
                                            <w:bottom w:val="none" w:sz="0" w:space="0" w:color="auto"/>
                                            <w:right w:val="none" w:sz="0" w:space="0" w:color="auto"/>
                                          </w:divBdr>
                                        </w:div>
                                        <w:div w:id="1891377626">
                                          <w:marLeft w:val="0"/>
                                          <w:marRight w:val="0"/>
                                          <w:marTop w:val="0"/>
                                          <w:marBottom w:val="0"/>
                                          <w:divBdr>
                                            <w:top w:val="none" w:sz="0" w:space="0" w:color="auto"/>
                                            <w:left w:val="none" w:sz="0" w:space="0" w:color="auto"/>
                                            <w:bottom w:val="none" w:sz="0" w:space="0" w:color="auto"/>
                                            <w:right w:val="none" w:sz="0" w:space="0" w:color="auto"/>
                                          </w:divBdr>
                                        </w:div>
                                        <w:div w:id="1891377634">
                                          <w:marLeft w:val="0"/>
                                          <w:marRight w:val="0"/>
                                          <w:marTop w:val="0"/>
                                          <w:marBottom w:val="0"/>
                                          <w:divBdr>
                                            <w:top w:val="none" w:sz="0" w:space="0" w:color="auto"/>
                                            <w:left w:val="none" w:sz="0" w:space="0" w:color="auto"/>
                                            <w:bottom w:val="none" w:sz="0" w:space="0" w:color="auto"/>
                                            <w:right w:val="none" w:sz="0" w:space="0" w:color="auto"/>
                                          </w:divBdr>
                                        </w:div>
                                        <w:div w:id="1891377677">
                                          <w:marLeft w:val="0"/>
                                          <w:marRight w:val="0"/>
                                          <w:marTop w:val="0"/>
                                          <w:marBottom w:val="0"/>
                                          <w:divBdr>
                                            <w:top w:val="none" w:sz="0" w:space="0" w:color="auto"/>
                                            <w:left w:val="none" w:sz="0" w:space="0" w:color="auto"/>
                                            <w:bottom w:val="none" w:sz="0" w:space="0" w:color="auto"/>
                                            <w:right w:val="none" w:sz="0" w:space="0" w:color="auto"/>
                                          </w:divBdr>
                                        </w:div>
                                        <w:div w:id="1891377690">
                                          <w:marLeft w:val="0"/>
                                          <w:marRight w:val="0"/>
                                          <w:marTop w:val="0"/>
                                          <w:marBottom w:val="0"/>
                                          <w:divBdr>
                                            <w:top w:val="none" w:sz="0" w:space="0" w:color="auto"/>
                                            <w:left w:val="none" w:sz="0" w:space="0" w:color="auto"/>
                                            <w:bottom w:val="none" w:sz="0" w:space="0" w:color="auto"/>
                                            <w:right w:val="none" w:sz="0" w:space="0" w:color="auto"/>
                                          </w:divBdr>
                                        </w:div>
                                        <w:div w:id="1891377704">
                                          <w:marLeft w:val="0"/>
                                          <w:marRight w:val="0"/>
                                          <w:marTop w:val="0"/>
                                          <w:marBottom w:val="0"/>
                                          <w:divBdr>
                                            <w:top w:val="none" w:sz="0" w:space="0" w:color="auto"/>
                                            <w:left w:val="none" w:sz="0" w:space="0" w:color="auto"/>
                                            <w:bottom w:val="none" w:sz="0" w:space="0" w:color="auto"/>
                                            <w:right w:val="none" w:sz="0" w:space="0" w:color="auto"/>
                                          </w:divBdr>
                                        </w:div>
                                        <w:div w:id="1891377706">
                                          <w:marLeft w:val="0"/>
                                          <w:marRight w:val="0"/>
                                          <w:marTop w:val="0"/>
                                          <w:marBottom w:val="0"/>
                                          <w:divBdr>
                                            <w:top w:val="none" w:sz="0" w:space="0" w:color="auto"/>
                                            <w:left w:val="none" w:sz="0" w:space="0" w:color="auto"/>
                                            <w:bottom w:val="none" w:sz="0" w:space="0" w:color="auto"/>
                                            <w:right w:val="none" w:sz="0" w:space="0" w:color="auto"/>
                                          </w:divBdr>
                                        </w:div>
                                        <w:div w:id="1891377718">
                                          <w:marLeft w:val="0"/>
                                          <w:marRight w:val="0"/>
                                          <w:marTop w:val="0"/>
                                          <w:marBottom w:val="0"/>
                                          <w:divBdr>
                                            <w:top w:val="none" w:sz="0" w:space="0" w:color="auto"/>
                                            <w:left w:val="none" w:sz="0" w:space="0" w:color="auto"/>
                                            <w:bottom w:val="none" w:sz="0" w:space="0" w:color="auto"/>
                                            <w:right w:val="none" w:sz="0" w:space="0" w:color="auto"/>
                                          </w:divBdr>
                                        </w:div>
                                        <w:div w:id="1891377725">
                                          <w:marLeft w:val="0"/>
                                          <w:marRight w:val="0"/>
                                          <w:marTop w:val="0"/>
                                          <w:marBottom w:val="0"/>
                                          <w:divBdr>
                                            <w:top w:val="none" w:sz="0" w:space="0" w:color="auto"/>
                                            <w:left w:val="none" w:sz="0" w:space="0" w:color="auto"/>
                                            <w:bottom w:val="none" w:sz="0" w:space="0" w:color="auto"/>
                                            <w:right w:val="none" w:sz="0" w:space="0" w:color="auto"/>
                                          </w:divBdr>
                                        </w:div>
                                        <w:div w:id="1891377734">
                                          <w:marLeft w:val="0"/>
                                          <w:marRight w:val="0"/>
                                          <w:marTop w:val="0"/>
                                          <w:marBottom w:val="0"/>
                                          <w:divBdr>
                                            <w:top w:val="none" w:sz="0" w:space="0" w:color="auto"/>
                                            <w:left w:val="none" w:sz="0" w:space="0" w:color="auto"/>
                                            <w:bottom w:val="none" w:sz="0" w:space="0" w:color="auto"/>
                                            <w:right w:val="none" w:sz="0" w:space="0" w:color="auto"/>
                                          </w:divBdr>
                                        </w:div>
                                        <w:div w:id="1891377735">
                                          <w:marLeft w:val="0"/>
                                          <w:marRight w:val="0"/>
                                          <w:marTop w:val="0"/>
                                          <w:marBottom w:val="0"/>
                                          <w:divBdr>
                                            <w:top w:val="none" w:sz="0" w:space="0" w:color="auto"/>
                                            <w:left w:val="none" w:sz="0" w:space="0" w:color="auto"/>
                                            <w:bottom w:val="none" w:sz="0" w:space="0" w:color="auto"/>
                                            <w:right w:val="none" w:sz="0" w:space="0" w:color="auto"/>
                                          </w:divBdr>
                                        </w:div>
                                        <w:div w:id="1891377740">
                                          <w:marLeft w:val="0"/>
                                          <w:marRight w:val="0"/>
                                          <w:marTop w:val="0"/>
                                          <w:marBottom w:val="0"/>
                                          <w:divBdr>
                                            <w:top w:val="none" w:sz="0" w:space="0" w:color="auto"/>
                                            <w:left w:val="none" w:sz="0" w:space="0" w:color="auto"/>
                                            <w:bottom w:val="none" w:sz="0" w:space="0" w:color="auto"/>
                                            <w:right w:val="none" w:sz="0" w:space="0" w:color="auto"/>
                                          </w:divBdr>
                                        </w:div>
                                        <w:div w:id="1891377743">
                                          <w:marLeft w:val="0"/>
                                          <w:marRight w:val="0"/>
                                          <w:marTop w:val="0"/>
                                          <w:marBottom w:val="0"/>
                                          <w:divBdr>
                                            <w:top w:val="none" w:sz="0" w:space="0" w:color="auto"/>
                                            <w:left w:val="none" w:sz="0" w:space="0" w:color="auto"/>
                                            <w:bottom w:val="none" w:sz="0" w:space="0" w:color="auto"/>
                                            <w:right w:val="none" w:sz="0" w:space="0" w:color="auto"/>
                                          </w:divBdr>
                                        </w:div>
                                        <w:div w:id="1891377748">
                                          <w:marLeft w:val="0"/>
                                          <w:marRight w:val="0"/>
                                          <w:marTop w:val="0"/>
                                          <w:marBottom w:val="0"/>
                                          <w:divBdr>
                                            <w:top w:val="none" w:sz="0" w:space="0" w:color="auto"/>
                                            <w:left w:val="none" w:sz="0" w:space="0" w:color="auto"/>
                                            <w:bottom w:val="none" w:sz="0" w:space="0" w:color="auto"/>
                                            <w:right w:val="none" w:sz="0" w:space="0" w:color="auto"/>
                                          </w:divBdr>
                                        </w:div>
                                        <w:div w:id="1891377751">
                                          <w:marLeft w:val="0"/>
                                          <w:marRight w:val="0"/>
                                          <w:marTop w:val="0"/>
                                          <w:marBottom w:val="0"/>
                                          <w:divBdr>
                                            <w:top w:val="none" w:sz="0" w:space="0" w:color="auto"/>
                                            <w:left w:val="none" w:sz="0" w:space="0" w:color="auto"/>
                                            <w:bottom w:val="none" w:sz="0" w:space="0" w:color="auto"/>
                                            <w:right w:val="none" w:sz="0" w:space="0" w:color="auto"/>
                                          </w:divBdr>
                                        </w:div>
                                        <w:div w:id="1891377778">
                                          <w:marLeft w:val="0"/>
                                          <w:marRight w:val="0"/>
                                          <w:marTop w:val="0"/>
                                          <w:marBottom w:val="0"/>
                                          <w:divBdr>
                                            <w:top w:val="none" w:sz="0" w:space="0" w:color="auto"/>
                                            <w:left w:val="none" w:sz="0" w:space="0" w:color="auto"/>
                                            <w:bottom w:val="none" w:sz="0" w:space="0" w:color="auto"/>
                                            <w:right w:val="none" w:sz="0" w:space="0" w:color="auto"/>
                                          </w:divBdr>
                                        </w:div>
                                        <w:div w:id="1891377780">
                                          <w:marLeft w:val="0"/>
                                          <w:marRight w:val="0"/>
                                          <w:marTop w:val="0"/>
                                          <w:marBottom w:val="0"/>
                                          <w:divBdr>
                                            <w:top w:val="none" w:sz="0" w:space="0" w:color="auto"/>
                                            <w:left w:val="none" w:sz="0" w:space="0" w:color="auto"/>
                                            <w:bottom w:val="none" w:sz="0" w:space="0" w:color="auto"/>
                                            <w:right w:val="none" w:sz="0" w:space="0" w:color="auto"/>
                                          </w:divBdr>
                                        </w:div>
                                        <w:div w:id="1891377786">
                                          <w:marLeft w:val="0"/>
                                          <w:marRight w:val="0"/>
                                          <w:marTop w:val="0"/>
                                          <w:marBottom w:val="0"/>
                                          <w:divBdr>
                                            <w:top w:val="none" w:sz="0" w:space="0" w:color="auto"/>
                                            <w:left w:val="none" w:sz="0" w:space="0" w:color="auto"/>
                                            <w:bottom w:val="none" w:sz="0" w:space="0" w:color="auto"/>
                                            <w:right w:val="none" w:sz="0" w:space="0" w:color="auto"/>
                                          </w:divBdr>
                                        </w:div>
                                        <w:div w:id="1891377793">
                                          <w:marLeft w:val="0"/>
                                          <w:marRight w:val="0"/>
                                          <w:marTop w:val="0"/>
                                          <w:marBottom w:val="0"/>
                                          <w:divBdr>
                                            <w:top w:val="none" w:sz="0" w:space="0" w:color="auto"/>
                                            <w:left w:val="none" w:sz="0" w:space="0" w:color="auto"/>
                                            <w:bottom w:val="none" w:sz="0" w:space="0" w:color="auto"/>
                                            <w:right w:val="none" w:sz="0" w:space="0" w:color="auto"/>
                                          </w:divBdr>
                                        </w:div>
                                        <w:div w:id="1891377814">
                                          <w:marLeft w:val="0"/>
                                          <w:marRight w:val="0"/>
                                          <w:marTop w:val="0"/>
                                          <w:marBottom w:val="0"/>
                                          <w:divBdr>
                                            <w:top w:val="none" w:sz="0" w:space="0" w:color="auto"/>
                                            <w:left w:val="none" w:sz="0" w:space="0" w:color="auto"/>
                                            <w:bottom w:val="none" w:sz="0" w:space="0" w:color="auto"/>
                                            <w:right w:val="none" w:sz="0" w:space="0" w:color="auto"/>
                                          </w:divBdr>
                                        </w:div>
                                        <w:div w:id="1891377840">
                                          <w:marLeft w:val="0"/>
                                          <w:marRight w:val="0"/>
                                          <w:marTop w:val="0"/>
                                          <w:marBottom w:val="0"/>
                                          <w:divBdr>
                                            <w:top w:val="none" w:sz="0" w:space="0" w:color="auto"/>
                                            <w:left w:val="none" w:sz="0" w:space="0" w:color="auto"/>
                                            <w:bottom w:val="none" w:sz="0" w:space="0" w:color="auto"/>
                                            <w:right w:val="none" w:sz="0" w:space="0" w:color="auto"/>
                                          </w:divBdr>
                                        </w:div>
                                        <w:div w:id="18913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847">
      <w:marLeft w:val="0"/>
      <w:marRight w:val="0"/>
      <w:marTop w:val="0"/>
      <w:marBottom w:val="0"/>
      <w:divBdr>
        <w:top w:val="none" w:sz="0" w:space="0" w:color="auto"/>
        <w:left w:val="none" w:sz="0" w:space="0" w:color="auto"/>
        <w:bottom w:val="none" w:sz="0" w:space="0" w:color="auto"/>
        <w:right w:val="none" w:sz="0" w:space="0" w:color="auto"/>
      </w:divBdr>
      <w:divsChild>
        <w:div w:id="1891377321">
          <w:marLeft w:val="0"/>
          <w:marRight w:val="0"/>
          <w:marTop w:val="0"/>
          <w:marBottom w:val="0"/>
          <w:divBdr>
            <w:top w:val="none" w:sz="0" w:space="0" w:color="auto"/>
            <w:left w:val="none" w:sz="0" w:space="0" w:color="auto"/>
            <w:bottom w:val="none" w:sz="0" w:space="0" w:color="auto"/>
            <w:right w:val="none" w:sz="0" w:space="0" w:color="auto"/>
          </w:divBdr>
        </w:div>
      </w:divsChild>
    </w:div>
    <w:div w:id="1967851840">
      <w:bodyDiv w:val="1"/>
      <w:marLeft w:val="0"/>
      <w:marRight w:val="0"/>
      <w:marTop w:val="0"/>
      <w:marBottom w:val="0"/>
      <w:divBdr>
        <w:top w:val="none" w:sz="0" w:space="0" w:color="auto"/>
        <w:left w:val="none" w:sz="0" w:space="0" w:color="auto"/>
        <w:bottom w:val="none" w:sz="0" w:space="0" w:color="auto"/>
        <w:right w:val="none" w:sz="0" w:space="0" w:color="auto"/>
      </w:divBdr>
      <w:divsChild>
        <w:div w:id="1922134156">
          <w:marLeft w:val="0"/>
          <w:marRight w:val="0"/>
          <w:marTop w:val="0"/>
          <w:marBottom w:val="0"/>
          <w:divBdr>
            <w:top w:val="none" w:sz="0" w:space="0" w:color="auto"/>
            <w:left w:val="none" w:sz="0" w:space="0" w:color="auto"/>
            <w:bottom w:val="none" w:sz="0" w:space="0" w:color="auto"/>
            <w:right w:val="none" w:sz="0" w:space="0" w:color="auto"/>
          </w:divBdr>
          <w:divsChild>
            <w:div w:id="538472717">
              <w:marLeft w:val="0"/>
              <w:marRight w:val="0"/>
              <w:marTop w:val="0"/>
              <w:marBottom w:val="0"/>
              <w:divBdr>
                <w:top w:val="none" w:sz="0" w:space="0" w:color="auto"/>
                <w:left w:val="none" w:sz="0" w:space="0" w:color="auto"/>
                <w:bottom w:val="none" w:sz="0" w:space="0" w:color="auto"/>
                <w:right w:val="none" w:sz="0" w:space="0" w:color="auto"/>
              </w:divBdr>
              <w:divsChild>
                <w:div w:id="1514489261">
                  <w:marLeft w:val="0"/>
                  <w:marRight w:val="0"/>
                  <w:marTop w:val="0"/>
                  <w:marBottom w:val="0"/>
                  <w:divBdr>
                    <w:top w:val="none" w:sz="0" w:space="0" w:color="auto"/>
                    <w:left w:val="none" w:sz="0" w:space="0" w:color="auto"/>
                    <w:bottom w:val="none" w:sz="0" w:space="0" w:color="auto"/>
                    <w:right w:val="none" w:sz="0" w:space="0" w:color="auto"/>
                  </w:divBdr>
                </w:div>
              </w:divsChild>
            </w:div>
            <w:div w:id="537396134">
              <w:marLeft w:val="0"/>
              <w:marRight w:val="0"/>
              <w:marTop w:val="0"/>
              <w:marBottom w:val="180"/>
              <w:divBdr>
                <w:top w:val="none" w:sz="0" w:space="0" w:color="auto"/>
                <w:left w:val="none" w:sz="0" w:space="0" w:color="auto"/>
                <w:bottom w:val="none" w:sz="0" w:space="0" w:color="auto"/>
                <w:right w:val="none" w:sz="0" w:space="0" w:color="auto"/>
              </w:divBdr>
            </w:div>
            <w:div w:id="406683570">
              <w:marLeft w:val="0"/>
              <w:marRight w:val="0"/>
              <w:marTop w:val="0"/>
              <w:marBottom w:val="0"/>
              <w:divBdr>
                <w:top w:val="none" w:sz="0" w:space="0" w:color="auto"/>
                <w:left w:val="none" w:sz="0" w:space="0" w:color="auto"/>
                <w:bottom w:val="none" w:sz="0" w:space="0" w:color="auto"/>
                <w:right w:val="none" w:sz="0" w:space="0" w:color="auto"/>
              </w:divBdr>
              <w:divsChild>
                <w:div w:id="2019232039">
                  <w:marLeft w:val="60"/>
                  <w:marRight w:val="0"/>
                  <w:marTop w:val="60"/>
                  <w:marBottom w:val="0"/>
                  <w:divBdr>
                    <w:top w:val="none" w:sz="0" w:space="0" w:color="auto"/>
                    <w:left w:val="none" w:sz="0" w:space="0" w:color="auto"/>
                    <w:bottom w:val="none" w:sz="0" w:space="0" w:color="auto"/>
                    <w:right w:val="none" w:sz="0" w:space="0" w:color="auto"/>
                  </w:divBdr>
                </w:div>
              </w:divsChild>
            </w:div>
          </w:divsChild>
        </w:div>
        <w:div w:id="2046365650">
          <w:marLeft w:val="0"/>
          <w:marRight w:val="0"/>
          <w:marTop w:val="0"/>
          <w:marBottom w:val="0"/>
          <w:divBdr>
            <w:top w:val="none" w:sz="0" w:space="0" w:color="auto"/>
            <w:left w:val="none" w:sz="0" w:space="0" w:color="auto"/>
            <w:bottom w:val="none" w:sz="0" w:space="0" w:color="auto"/>
            <w:right w:val="none" w:sz="0" w:space="0" w:color="auto"/>
          </w:divBdr>
          <w:divsChild>
            <w:div w:id="1279725091">
              <w:blockQuote w:val="1"/>
              <w:marLeft w:val="0"/>
              <w:marRight w:val="0"/>
              <w:marTop w:val="0"/>
              <w:marBottom w:val="0"/>
              <w:divBdr>
                <w:top w:val="none" w:sz="0" w:space="0" w:color="auto"/>
                <w:left w:val="none" w:sz="0" w:space="0" w:color="auto"/>
                <w:bottom w:val="none" w:sz="0" w:space="0" w:color="auto"/>
                <w:right w:val="none" w:sz="0" w:space="0" w:color="auto"/>
              </w:divBdr>
            </w:div>
            <w:div w:id="1832017825">
              <w:marLeft w:val="0"/>
              <w:marRight w:val="0"/>
              <w:marTop w:val="0"/>
              <w:marBottom w:val="420"/>
              <w:divBdr>
                <w:top w:val="none" w:sz="0" w:space="0" w:color="auto"/>
                <w:left w:val="none" w:sz="0" w:space="0" w:color="auto"/>
                <w:bottom w:val="none" w:sz="0" w:space="0" w:color="auto"/>
                <w:right w:val="none" w:sz="0" w:space="0" w:color="auto"/>
              </w:divBdr>
            </w:div>
            <w:div w:id="1306349360">
              <w:marLeft w:val="0"/>
              <w:marRight w:val="0"/>
              <w:marTop w:val="0"/>
              <w:marBottom w:val="420"/>
              <w:divBdr>
                <w:top w:val="none" w:sz="0" w:space="0" w:color="auto"/>
                <w:left w:val="none" w:sz="0" w:space="0" w:color="auto"/>
                <w:bottom w:val="none" w:sz="0" w:space="0" w:color="auto"/>
                <w:right w:val="none" w:sz="0" w:space="0" w:color="auto"/>
              </w:divBdr>
            </w:div>
            <w:div w:id="2129278867">
              <w:marLeft w:val="0"/>
              <w:marRight w:val="0"/>
              <w:marTop w:val="0"/>
              <w:marBottom w:val="420"/>
              <w:divBdr>
                <w:top w:val="none" w:sz="0" w:space="0" w:color="auto"/>
                <w:left w:val="none" w:sz="0" w:space="0" w:color="auto"/>
                <w:bottom w:val="none" w:sz="0" w:space="0" w:color="auto"/>
                <w:right w:val="none" w:sz="0" w:space="0" w:color="auto"/>
              </w:divBdr>
            </w:div>
            <w:div w:id="305355303">
              <w:marLeft w:val="0"/>
              <w:marRight w:val="0"/>
              <w:marTop w:val="0"/>
              <w:marBottom w:val="420"/>
              <w:divBdr>
                <w:top w:val="none" w:sz="0" w:space="0" w:color="auto"/>
                <w:left w:val="none" w:sz="0" w:space="0" w:color="auto"/>
                <w:bottom w:val="none" w:sz="0" w:space="0" w:color="auto"/>
                <w:right w:val="none" w:sz="0" w:space="0" w:color="auto"/>
              </w:divBdr>
            </w:div>
            <w:div w:id="920217095">
              <w:marLeft w:val="0"/>
              <w:marRight w:val="0"/>
              <w:marTop w:val="0"/>
              <w:marBottom w:val="420"/>
              <w:divBdr>
                <w:top w:val="none" w:sz="0" w:space="0" w:color="auto"/>
                <w:left w:val="none" w:sz="0" w:space="0" w:color="auto"/>
                <w:bottom w:val="none" w:sz="0" w:space="0" w:color="auto"/>
                <w:right w:val="none" w:sz="0" w:space="0" w:color="auto"/>
              </w:divBdr>
            </w:div>
            <w:div w:id="989167264">
              <w:marLeft w:val="0"/>
              <w:marRight w:val="0"/>
              <w:marTop w:val="0"/>
              <w:marBottom w:val="420"/>
              <w:divBdr>
                <w:top w:val="none" w:sz="0" w:space="0" w:color="auto"/>
                <w:left w:val="none" w:sz="0" w:space="0" w:color="auto"/>
                <w:bottom w:val="none" w:sz="0" w:space="0" w:color="auto"/>
                <w:right w:val="none" w:sz="0" w:space="0" w:color="auto"/>
              </w:divBdr>
            </w:div>
            <w:div w:id="1610624241">
              <w:marLeft w:val="0"/>
              <w:marRight w:val="0"/>
              <w:marTop w:val="0"/>
              <w:marBottom w:val="420"/>
              <w:divBdr>
                <w:top w:val="none" w:sz="0" w:space="0" w:color="auto"/>
                <w:left w:val="none" w:sz="0" w:space="0" w:color="auto"/>
                <w:bottom w:val="none" w:sz="0" w:space="0" w:color="auto"/>
                <w:right w:val="none" w:sz="0" w:space="0" w:color="auto"/>
              </w:divBdr>
            </w:div>
            <w:div w:id="891695457">
              <w:marLeft w:val="0"/>
              <w:marRight w:val="0"/>
              <w:marTop w:val="0"/>
              <w:marBottom w:val="420"/>
              <w:divBdr>
                <w:top w:val="none" w:sz="0" w:space="0" w:color="auto"/>
                <w:left w:val="none" w:sz="0" w:space="0" w:color="auto"/>
                <w:bottom w:val="none" w:sz="0" w:space="0" w:color="auto"/>
                <w:right w:val="none" w:sz="0" w:space="0" w:color="auto"/>
              </w:divBdr>
            </w:div>
            <w:div w:id="1739938125">
              <w:marLeft w:val="0"/>
              <w:marRight w:val="0"/>
              <w:marTop w:val="0"/>
              <w:marBottom w:val="420"/>
              <w:divBdr>
                <w:top w:val="none" w:sz="0" w:space="0" w:color="auto"/>
                <w:left w:val="none" w:sz="0" w:space="0" w:color="auto"/>
                <w:bottom w:val="none" w:sz="0" w:space="0" w:color="auto"/>
                <w:right w:val="none" w:sz="0" w:space="0" w:color="auto"/>
              </w:divBdr>
            </w:div>
            <w:div w:id="84767912">
              <w:marLeft w:val="0"/>
              <w:marRight w:val="0"/>
              <w:marTop w:val="0"/>
              <w:marBottom w:val="420"/>
              <w:divBdr>
                <w:top w:val="none" w:sz="0" w:space="0" w:color="auto"/>
                <w:left w:val="none" w:sz="0" w:space="0" w:color="auto"/>
                <w:bottom w:val="none" w:sz="0" w:space="0" w:color="auto"/>
                <w:right w:val="none" w:sz="0" w:space="0" w:color="auto"/>
              </w:divBdr>
            </w:div>
            <w:div w:id="1825200151">
              <w:marLeft w:val="0"/>
              <w:marRight w:val="0"/>
              <w:marTop w:val="0"/>
              <w:marBottom w:val="420"/>
              <w:divBdr>
                <w:top w:val="none" w:sz="0" w:space="0" w:color="auto"/>
                <w:left w:val="none" w:sz="0" w:space="0" w:color="auto"/>
                <w:bottom w:val="none" w:sz="0" w:space="0" w:color="auto"/>
                <w:right w:val="none" w:sz="0" w:space="0" w:color="auto"/>
              </w:divBdr>
            </w:div>
            <w:div w:id="186794971">
              <w:marLeft w:val="0"/>
              <w:marRight w:val="0"/>
              <w:marTop w:val="0"/>
              <w:marBottom w:val="420"/>
              <w:divBdr>
                <w:top w:val="none" w:sz="0" w:space="0" w:color="auto"/>
                <w:left w:val="none" w:sz="0" w:space="0" w:color="auto"/>
                <w:bottom w:val="none" w:sz="0" w:space="0" w:color="auto"/>
                <w:right w:val="none" w:sz="0" w:space="0" w:color="auto"/>
              </w:divBdr>
            </w:div>
            <w:div w:id="146789710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 w:id="1982078368">
      <w:bodyDiv w:val="1"/>
      <w:marLeft w:val="0"/>
      <w:marRight w:val="0"/>
      <w:marTop w:val="0"/>
      <w:marBottom w:val="0"/>
      <w:divBdr>
        <w:top w:val="none" w:sz="0" w:space="0" w:color="auto"/>
        <w:left w:val="none" w:sz="0" w:space="0" w:color="auto"/>
        <w:bottom w:val="none" w:sz="0" w:space="0" w:color="auto"/>
        <w:right w:val="none" w:sz="0" w:space="0" w:color="auto"/>
      </w:divBdr>
    </w:div>
    <w:div w:id="1987201135">
      <w:bodyDiv w:val="1"/>
      <w:marLeft w:val="0"/>
      <w:marRight w:val="0"/>
      <w:marTop w:val="0"/>
      <w:marBottom w:val="0"/>
      <w:divBdr>
        <w:top w:val="none" w:sz="0" w:space="0" w:color="auto"/>
        <w:left w:val="none" w:sz="0" w:space="0" w:color="auto"/>
        <w:bottom w:val="none" w:sz="0" w:space="0" w:color="auto"/>
        <w:right w:val="none" w:sz="0" w:space="0" w:color="auto"/>
      </w:divBdr>
      <w:divsChild>
        <w:div w:id="437721096">
          <w:marLeft w:val="0"/>
          <w:marRight w:val="0"/>
          <w:marTop w:val="0"/>
          <w:marBottom w:val="0"/>
          <w:divBdr>
            <w:top w:val="none" w:sz="0" w:space="0" w:color="auto"/>
            <w:left w:val="none" w:sz="0" w:space="0" w:color="auto"/>
            <w:bottom w:val="none" w:sz="0" w:space="0" w:color="auto"/>
            <w:right w:val="none" w:sz="0" w:space="0" w:color="auto"/>
          </w:divBdr>
          <w:divsChild>
            <w:div w:id="1472869657">
              <w:marLeft w:val="15"/>
              <w:marRight w:val="15"/>
              <w:marTop w:val="15"/>
              <w:marBottom w:val="15"/>
              <w:divBdr>
                <w:top w:val="none" w:sz="0" w:space="0" w:color="auto"/>
                <w:left w:val="none" w:sz="0" w:space="0" w:color="auto"/>
                <w:bottom w:val="none" w:sz="0" w:space="0" w:color="auto"/>
                <w:right w:val="none" w:sz="0" w:space="0" w:color="auto"/>
              </w:divBdr>
              <w:divsChild>
                <w:div w:id="205615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656707">
      <w:bodyDiv w:val="1"/>
      <w:marLeft w:val="0"/>
      <w:marRight w:val="0"/>
      <w:marTop w:val="0"/>
      <w:marBottom w:val="0"/>
      <w:divBdr>
        <w:top w:val="none" w:sz="0" w:space="0" w:color="auto"/>
        <w:left w:val="none" w:sz="0" w:space="0" w:color="auto"/>
        <w:bottom w:val="none" w:sz="0" w:space="0" w:color="auto"/>
        <w:right w:val="none" w:sz="0" w:space="0" w:color="auto"/>
      </w:divBdr>
    </w:div>
    <w:div w:id="2069573318">
      <w:bodyDiv w:val="1"/>
      <w:marLeft w:val="0"/>
      <w:marRight w:val="0"/>
      <w:marTop w:val="0"/>
      <w:marBottom w:val="0"/>
      <w:divBdr>
        <w:top w:val="none" w:sz="0" w:space="0" w:color="auto"/>
        <w:left w:val="none" w:sz="0" w:space="0" w:color="auto"/>
        <w:bottom w:val="none" w:sz="0" w:space="0" w:color="auto"/>
        <w:right w:val="none" w:sz="0" w:space="0" w:color="auto"/>
      </w:divBdr>
    </w:div>
    <w:div w:id="2087800709">
      <w:bodyDiv w:val="1"/>
      <w:marLeft w:val="0"/>
      <w:marRight w:val="0"/>
      <w:marTop w:val="0"/>
      <w:marBottom w:val="0"/>
      <w:divBdr>
        <w:top w:val="none" w:sz="0" w:space="0" w:color="auto"/>
        <w:left w:val="none" w:sz="0" w:space="0" w:color="auto"/>
        <w:bottom w:val="none" w:sz="0" w:space="0" w:color="auto"/>
        <w:right w:val="none" w:sz="0" w:space="0" w:color="auto"/>
      </w:divBdr>
    </w:div>
    <w:div w:id="2138910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5.png"/><Relationship Id="rId34" Type="http://schemas.openxmlformats.org/officeDocument/2006/relationships/image" Target="media/image17.png"/><Relationship Id="rId42" Type="http://schemas.openxmlformats.org/officeDocument/2006/relationships/image" Target="media/image21.png"/><Relationship Id="rId47" Type="http://schemas.openxmlformats.org/officeDocument/2006/relationships/hyperlink" Target="http://www.cglnm.com.ar/public/PAC/218/Escuelas.pdf" TargetMode="External"/><Relationship Id="rId50" Type="http://schemas.openxmlformats.org/officeDocument/2006/relationships/hyperlink" Target="http://www.cglnm.com.ar/public/PAC/218/revista_del_mar_174.pdf" TargetMode="External"/><Relationship Id="rId55" Type="http://schemas.openxmlformats.org/officeDocument/2006/relationships/hyperlink" Target="http://chng.it/gQ6L6cFk" TargetMode="External"/><Relationship Id="rId63" Type="http://schemas.openxmlformats.org/officeDocument/2006/relationships/image" Target="media/image23.png"/><Relationship Id="rId68" Type="http://schemas.openxmlformats.org/officeDocument/2006/relationships/image" Target="media/image27.png"/><Relationship Id="rId76" Type="http://schemas.openxmlformats.org/officeDocument/2006/relationships/image" Target="media/image35.png"/><Relationship Id="rId84" Type="http://schemas.openxmlformats.org/officeDocument/2006/relationships/hyperlink" Target="mailto:info@cglnm.com.ar" TargetMode="External"/><Relationship Id="rId89" Type="http://schemas.openxmlformats.org/officeDocument/2006/relationships/hyperlink" Target="http://www.inb.gov.ar/" TargetMode="External"/><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30.png"/><Relationship Id="rId92" Type="http://schemas.openxmlformats.org/officeDocument/2006/relationships/hyperlink" Target="https://www.facebook.com/groups/1689164061302157/" TargetMode="External"/><Relationship Id="rId2" Type="http://schemas.openxmlformats.org/officeDocument/2006/relationships/numbering" Target="numbering.xml"/><Relationship Id="rId16" Type="http://schemas.openxmlformats.org/officeDocument/2006/relationships/hyperlink" Target="https://www.nuestromar.org/industrial-naval/avanza-la-construccion-del-nuevo-buque-del-servicio-de-hidrografia-naval/" TargetMode="External"/><Relationship Id="rId29" Type="http://schemas.openxmlformats.org/officeDocument/2006/relationships/image" Target="media/image12.png"/><Relationship Id="rId11" Type="http://schemas.openxmlformats.org/officeDocument/2006/relationships/hyperlink" Target="mailto:tesoreria@cglnm.com.ar" TargetMode="External"/><Relationship Id="rId24" Type="http://schemas.openxmlformats.org/officeDocument/2006/relationships/image" Target="media/image8.png"/><Relationship Id="rId32" Type="http://schemas.openxmlformats.org/officeDocument/2006/relationships/image" Target="media/image15.png"/><Relationship Id="rId37" Type="http://schemas.openxmlformats.org/officeDocument/2006/relationships/hyperlink" Target="http://www.cglnm.com.ar/public/PAC/218/DOS_CADETES_NAVALES.pdf" TargetMode="External"/><Relationship Id="rId40" Type="http://schemas.openxmlformats.org/officeDocument/2006/relationships/hyperlink" Target="http://institutocirculomss.com.ar/2018/04/22/al-senor-comandante-de-operaciones-navales/" TargetMode="External"/><Relationship Id="rId45" Type="http://schemas.openxmlformats.org/officeDocument/2006/relationships/hyperlink" Target="http://www.cglnm.com.ar/public/PAC/218/Actividades_nucleares_pandemia.pdf" TargetMode="External"/><Relationship Id="rId53" Type="http://schemas.openxmlformats.org/officeDocument/2006/relationships/hyperlink" Target="https://www.lanetaen.com.mx/la-mejor-definicion-de-genio-cretino-imbecil-estupido-y-loco-la-tiene-umberto-eco-de-cual-seremos-algunos/" TargetMode="External"/><Relationship Id="rId58" Type="http://schemas.openxmlformats.org/officeDocument/2006/relationships/hyperlink" Target="https://www.youtube.com/watch?v=RB2RKUQTIBs" TargetMode="External"/><Relationship Id="rId66" Type="http://schemas.openxmlformats.org/officeDocument/2006/relationships/image" Target="media/image25.png"/><Relationship Id="rId74" Type="http://schemas.openxmlformats.org/officeDocument/2006/relationships/image" Target="media/image33.png"/><Relationship Id="rId79" Type="http://schemas.openxmlformats.org/officeDocument/2006/relationships/image" Target="media/image38.png"/><Relationship Id="rId87" Type="http://schemas.openxmlformats.org/officeDocument/2006/relationships/hyperlink" Target="http://www.liceobrown.edu.ar/" TargetMode="External"/><Relationship Id="rId5" Type="http://schemas.openxmlformats.org/officeDocument/2006/relationships/webSettings" Target="webSettings.xml"/><Relationship Id="rId61" Type="http://schemas.openxmlformats.org/officeDocument/2006/relationships/hyperlink" Target="https://www.youtube.com/watch?v=XG3knFwug8c" TargetMode="External"/><Relationship Id="rId82" Type="http://schemas.openxmlformats.org/officeDocument/2006/relationships/image" Target="cid:ii_ka7cfc0f0" TargetMode="External"/><Relationship Id="rId90" Type="http://schemas.openxmlformats.org/officeDocument/2006/relationships/hyperlink" Target="http://www.hidro.gov.ar/" TargetMode="External"/><Relationship Id="rId95" Type="http://schemas.openxmlformats.org/officeDocument/2006/relationships/header" Target="header1.xml"/><Relationship Id="rId19" Type="http://schemas.openxmlformats.org/officeDocument/2006/relationships/hyperlink" Target="https://es.theepochtimes.com/la-marina-no-reincorporara-al-capitan-despedido-por-aumentar-la-preocupacion-por-el-covid-19_683627.html" TargetMode="External"/><Relationship Id="rId14" Type="http://schemas.openxmlformats.org/officeDocument/2006/relationships/hyperlink" Target="http://www.cglnm.com.ar/public/PAC/218/RS-2020-40772319-APN-MD.pdf" TargetMode="External"/><Relationship Id="rId22" Type="http://schemas.openxmlformats.org/officeDocument/2006/relationships/image" Target="media/image6.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hyperlink" Target="https://www.gacetamercantil.com/notas/167172/tomas-de-rocamora-leal-subordinado-del-general-belgrano.html" TargetMode="External"/><Relationship Id="rId48" Type="http://schemas.openxmlformats.org/officeDocument/2006/relationships/hyperlink" Target="https://www.nuestromar.org/mar-calmo/la-casa-de-los-tuneles-cuento-de-daniel-molina-carranza/" TargetMode="External"/><Relationship Id="rId56" Type="http://schemas.openxmlformats.org/officeDocument/2006/relationships/hyperlink" Target="http://www.cglnm.com.ar/public/PAC/218/Regalos1981.mp4" TargetMode="External"/><Relationship Id="rId64" Type="http://schemas.openxmlformats.org/officeDocument/2006/relationships/hyperlink" Target="https://www.youtube.com/watch?v=LgPGLoLOPA4&amp;feature=youtu.be" TargetMode="External"/><Relationship Id="rId69" Type="http://schemas.openxmlformats.org/officeDocument/2006/relationships/image" Target="media/image28.png"/><Relationship Id="rId77" Type="http://schemas.openxmlformats.org/officeDocument/2006/relationships/image" Target="media/image36.png"/><Relationship Id="rId8" Type="http://schemas.openxmlformats.org/officeDocument/2006/relationships/image" Target="media/image1.png"/><Relationship Id="rId51" Type="http://schemas.openxmlformats.org/officeDocument/2006/relationships/hyperlink" Target="http://inb.gov.ar/pages/revistas_del_mar/revista_del_mar_174/revista_del_mar_174.pdf" TargetMode="External"/><Relationship Id="rId72" Type="http://schemas.openxmlformats.org/officeDocument/2006/relationships/image" Target="media/image31.png"/><Relationship Id="rId80" Type="http://schemas.openxmlformats.org/officeDocument/2006/relationships/image" Target="media/image39.png"/><Relationship Id="rId85" Type="http://schemas.openxmlformats.org/officeDocument/2006/relationships/hyperlink" Target="mailto:info.cglnm@gmail.com" TargetMode="External"/><Relationship Id="rId93" Type="http://schemas.openxmlformats.org/officeDocument/2006/relationships/hyperlink" Target="https://www.facebook.com/inbrownianoesp/" TargetMode="External"/><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swissinfo.ch/spa/la-armada-de-eeuu-confirma-el-despido-del-comandante-del-portaaviones-con-covid-19/45849836" TargetMode="External"/><Relationship Id="rId25" Type="http://schemas.openxmlformats.org/officeDocument/2006/relationships/hyperlink" Target="https://www.facebook.com/1161764254/posts/10219901111695806/" TargetMode="External"/><Relationship Id="rId33" Type="http://schemas.openxmlformats.org/officeDocument/2006/relationships/image" Target="media/image16.png"/><Relationship Id="rId38" Type="http://schemas.openxmlformats.org/officeDocument/2006/relationships/image" Target="media/image19.png"/><Relationship Id="rId46" Type="http://schemas.openxmlformats.org/officeDocument/2006/relationships/hyperlink" Target="http://www.cglnm.com.ar/public/PAC/218/CV_Abel_Gonzalez.pdf" TargetMode="External"/><Relationship Id="rId59" Type="http://schemas.openxmlformats.org/officeDocument/2006/relationships/image" Target="media/image22.png"/><Relationship Id="rId67" Type="http://schemas.openxmlformats.org/officeDocument/2006/relationships/image" Target="media/image26.png"/><Relationship Id="rId20" Type="http://schemas.openxmlformats.org/officeDocument/2006/relationships/hyperlink" Target="https://newatlas.com/military/australia-3d-printing-maintain-submarine-fleet/" TargetMode="External"/><Relationship Id="rId41" Type="http://schemas.openxmlformats.org/officeDocument/2006/relationships/hyperlink" Target="https://www.youtube.com/watch?v=4kJt_GV4FPc" TargetMode="External"/><Relationship Id="rId54" Type="http://schemas.openxmlformats.org/officeDocument/2006/relationships/hyperlink" Target="http://www.cglnm.com.ar/public/PAC/218/Liceos.mp4" TargetMode="External"/><Relationship Id="rId62" Type="http://schemas.openxmlformats.org/officeDocument/2006/relationships/hyperlink" Target="https://www.youtube.com/watch?v=ujACCJ1JjJo&amp;feature=youtu.be" TargetMode="External"/><Relationship Id="rId70" Type="http://schemas.openxmlformats.org/officeDocument/2006/relationships/image" Target="media/image29.png"/><Relationship Id="rId75" Type="http://schemas.openxmlformats.org/officeDocument/2006/relationships/image" Target="media/image34.png"/><Relationship Id="rId83" Type="http://schemas.openxmlformats.org/officeDocument/2006/relationships/hyperlink" Target="http://www.cglnm.com.ar" TargetMode="External"/><Relationship Id="rId88" Type="http://schemas.openxmlformats.org/officeDocument/2006/relationships/hyperlink" Target="https://www.argentina.gob.ar/armada" TargetMode="External"/><Relationship Id="rId91" Type="http://schemas.openxmlformats.org/officeDocument/2006/relationships/hyperlink" Target="http://www.coamas.org/" TargetMode="External"/><Relationship Id="rId9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gacetamarinera.com.ar/izados-de-pabellon-en-honor-al-almirante-brown/" TargetMode="External"/><Relationship Id="rId23" Type="http://schemas.openxmlformats.org/officeDocument/2006/relationships/image" Target="media/image7.png"/><Relationship Id="rId28" Type="http://schemas.openxmlformats.org/officeDocument/2006/relationships/image" Target="media/image11.png"/><Relationship Id="rId36" Type="http://schemas.openxmlformats.org/officeDocument/2006/relationships/hyperlink" Target="https://www.youtube.com/watch?v=jlL7-KSFPx8" TargetMode="External"/><Relationship Id="rId49" Type="http://schemas.openxmlformats.org/officeDocument/2006/relationships/hyperlink" Target="https://www.xlsemanal.com/firmas/20190915/convoy-pq-17-perez-reverte.html" TargetMode="External"/><Relationship Id="rId57" Type="http://schemas.openxmlformats.org/officeDocument/2006/relationships/hyperlink" Target="https://www.youtube.com/watch?v=MblfrOVcR1k" TargetMode="External"/><Relationship Id="rId10" Type="http://schemas.openxmlformats.org/officeDocument/2006/relationships/image" Target="media/image3.emf"/><Relationship Id="rId31" Type="http://schemas.openxmlformats.org/officeDocument/2006/relationships/image" Target="media/image14.png"/><Relationship Id="rId44" Type="http://schemas.openxmlformats.org/officeDocument/2006/relationships/hyperlink" Target="http://www.cglnm.com.ar/public/PAC/218/Aurora.mp4" TargetMode="External"/><Relationship Id="rId52" Type="http://schemas.openxmlformats.org/officeDocument/2006/relationships/hyperlink" Target="https://historiasdelahistoria.com/2020/05/17/como-utilizaron-las-heces-y-la-orina-los-marines-y-el-vietcong-en-la-guerra-de-vietnam" TargetMode="External"/><Relationship Id="rId60" Type="http://schemas.openxmlformats.org/officeDocument/2006/relationships/hyperlink" Target="https://www.youtube.com/watch?v=y47RRNMBwY4&amp;feature=youtu.be" TargetMode="External"/><Relationship Id="rId65" Type="http://schemas.openxmlformats.org/officeDocument/2006/relationships/image" Target="media/image24.png"/><Relationship Id="rId73" Type="http://schemas.openxmlformats.org/officeDocument/2006/relationships/image" Target="media/image32.png"/><Relationship Id="rId78" Type="http://schemas.openxmlformats.org/officeDocument/2006/relationships/image" Target="media/image37.png"/><Relationship Id="rId81" Type="http://schemas.openxmlformats.org/officeDocument/2006/relationships/image" Target="media/image40.png"/><Relationship Id="rId86" Type="http://schemas.openxmlformats.org/officeDocument/2006/relationships/hyperlink" Target="https://www.cglnmnautica.com.ar/Home.html" TargetMode="External"/><Relationship Id="rId94" Type="http://schemas.openxmlformats.org/officeDocument/2006/relationships/hyperlink" Target="mailto:proaalcentro@gmail.com"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cglnm.com.ar/public/PAC/218/Resolucion_Liceos_7-5-2020.pdf" TargetMode="External"/><Relationship Id="rId18" Type="http://schemas.openxmlformats.org/officeDocument/2006/relationships/hyperlink" Target="https://m.europapress.es/internacional/noticia-marina-eeuu-mantiene-despido-capitan-portaaviones-advirtio-coronavirus-20200620040553.html" TargetMode="External"/><Relationship Id="rId39" Type="http://schemas.openxmlformats.org/officeDocument/2006/relationships/image" Target="media/image20.png"/></Relationships>
</file>

<file path=word/_rels/header2.xml.rels><?xml version="1.0" encoding="UTF-8" standalone="yes"?>
<Relationships xmlns="http://schemas.openxmlformats.org/package/2006/relationships"><Relationship Id="rId3" Type="http://schemas.openxmlformats.org/officeDocument/2006/relationships/image" Target="media/image43.jpeg"/><Relationship Id="rId2" Type="http://schemas.openxmlformats.org/officeDocument/2006/relationships/image" Target="media/image42.jpeg"/><Relationship Id="rId1" Type="http://schemas.openxmlformats.org/officeDocument/2006/relationships/image" Target="media/image4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6DF0A4-BBDB-4B48-A5F4-14B6D7204B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51590</TotalTime>
  <Pages>50</Pages>
  <Words>15217</Words>
  <Characters>83698</Characters>
  <Application>Microsoft Office Word</Application>
  <DocSecurity>0</DocSecurity>
  <Lines>697</Lines>
  <Paragraphs>197</Paragraphs>
  <ScaleCrop>false</ScaleCrop>
  <HeadingPairs>
    <vt:vector size="2" baseType="variant">
      <vt:variant>
        <vt:lpstr>Título</vt:lpstr>
      </vt:variant>
      <vt:variant>
        <vt:i4>1</vt:i4>
      </vt:variant>
    </vt:vector>
  </HeadingPairs>
  <TitlesOfParts>
    <vt:vector size="1" baseType="lpstr">
      <vt:lpstr>Proa al Centro N° 218</vt:lpstr>
    </vt:vector>
  </TitlesOfParts>
  <Company>Centro de Graduados del Liceo Naval Militar</Company>
  <LinksUpToDate>false</LinksUpToDate>
  <CharactersWithSpaces>98718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218</dc:title>
  <dc:subject>07/01/2017</dc:subject>
  <dc:creator>Alejandro de Montmollin</dc:creator>
  <cp:keywords/>
  <dc:description/>
  <cp:lastModifiedBy>Alejandro de Montmollin</cp:lastModifiedBy>
  <cp:revision>3080</cp:revision>
  <cp:lastPrinted>2020-07-04T10:47:00Z</cp:lastPrinted>
  <dcterms:created xsi:type="dcterms:W3CDTF">2016-10-24T18:20:00Z</dcterms:created>
  <dcterms:modified xsi:type="dcterms:W3CDTF">2020-07-04T12:55:00Z</dcterms:modified>
</cp:coreProperties>
</file>