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B79CEF" w14:textId="5B82A950"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 xml:space="preserve">Proa al Centro N° </w:t>
      </w:r>
      <w:r w:rsidR="00D15058">
        <w:rPr>
          <w:u w:val="none"/>
        </w:rPr>
        <w:t>20</w:t>
      </w:r>
      <w:r w:rsidR="005927B4">
        <w:rPr>
          <w:u w:val="none"/>
        </w:rPr>
        <w:t>7</w:t>
      </w:r>
      <w:r>
        <w:rPr>
          <w:u w:val="none"/>
        </w:rPr>
        <w:t xml:space="preserve"> – </w:t>
      </w:r>
      <w:r w:rsidR="003B5EF4">
        <w:rPr>
          <w:u w:val="none"/>
        </w:rPr>
        <w:t>0</w:t>
      </w:r>
      <w:r w:rsidR="005927B4">
        <w:rPr>
          <w:u w:val="none"/>
        </w:rPr>
        <w:t>3</w:t>
      </w:r>
      <w:r>
        <w:rPr>
          <w:u w:val="none"/>
        </w:rPr>
        <w:t>/</w:t>
      </w:r>
      <w:r w:rsidR="00D15058">
        <w:rPr>
          <w:u w:val="none"/>
        </w:rPr>
        <w:t>0</w:t>
      </w:r>
      <w:r w:rsidR="005927B4">
        <w:rPr>
          <w:u w:val="none"/>
        </w:rPr>
        <w:t>8</w:t>
      </w:r>
      <w:r w:rsidR="00B45AF6">
        <w:rPr>
          <w:u w:val="none"/>
        </w:rPr>
        <w:t>/201</w:t>
      </w:r>
      <w:r w:rsidR="00D15058">
        <w:rPr>
          <w:u w:val="none"/>
        </w:rPr>
        <w:t>9</w:t>
      </w:r>
    </w:p>
    <w:p w14:paraId="5E7ED265" w14:textId="77777777" w:rsidR="00DF6FE1" w:rsidRDefault="00DF6FE1" w:rsidP="009158BF">
      <w:pPr>
        <w:jc w:val="center"/>
        <w:rPr>
          <w:b/>
          <w:color w:val="FFFFFF"/>
        </w:rPr>
      </w:pPr>
    </w:p>
    <w:p w14:paraId="702C3853" w14:textId="4DC21ED3" w:rsidR="00B7292C" w:rsidRPr="006F59C8" w:rsidRDefault="00611E35" w:rsidP="009158BF">
      <w:pPr>
        <w:jc w:val="center"/>
        <w:rPr>
          <w:b/>
          <w:sz w:val="32"/>
        </w:rPr>
      </w:pPr>
      <w:r>
        <w:rPr>
          <w:b/>
          <w:sz w:val="32"/>
        </w:rPr>
        <w:t>RECORDAMOS EL NAUFRAGIO DEL LEONOR – 30/08/1991</w:t>
      </w:r>
    </w:p>
    <w:p w14:paraId="3867A32A" w14:textId="77777777" w:rsidR="00B7292C" w:rsidRDefault="00B7292C" w:rsidP="00267703"/>
    <w:p w14:paraId="4F2F882F" w14:textId="77777777" w:rsidR="00EB0DF7" w:rsidRDefault="0024101E" w:rsidP="00267703">
      <w:pPr>
        <w:numPr>
          <w:ilvl w:val="0"/>
          <w:numId w:val="1"/>
        </w:numPr>
        <w:jc w:val="both"/>
      </w:pPr>
      <w:hyperlink w:anchor="AManera" w:history="1">
        <w:r w:rsidR="00EB0DF7">
          <w:rPr>
            <w:rStyle w:val="Hipervnculo"/>
          </w:rPr>
          <w:t>A manera de prólogo</w:t>
        </w:r>
      </w:hyperlink>
    </w:p>
    <w:p w14:paraId="6D884365" w14:textId="77777777" w:rsidR="00EB0DF7" w:rsidRDefault="0024101E" w:rsidP="00267703">
      <w:pPr>
        <w:numPr>
          <w:ilvl w:val="0"/>
          <w:numId w:val="1"/>
        </w:numPr>
        <w:jc w:val="both"/>
      </w:pPr>
      <w:hyperlink w:anchor="Efemerides" w:history="1">
        <w:r w:rsidR="00EB0DF7">
          <w:rPr>
            <w:rStyle w:val="Hipervnculo"/>
          </w:rPr>
          <w:t>Efemérides</w:t>
        </w:r>
      </w:hyperlink>
    </w:p>
    <w:p w14:paraId="1F8E6F1B" w14:textId="77777777" w:rsidR="00EB0DF7" w:rsidRDefault="0024101E" w:rsidP="00267703">
      <w:pPr>
        <w:numPr>
          <w:ilvl w:val="0"/>
          <w:numId w:val="1"/>
        </w:numPr>
        <w:jc w:val="both"/>
      </w:pPr>
      <w:hyperlink w:anchor="Liceo" w:history="1">
        <w:r w:rsidR="00EB0DF7">
          <w:rPr>
            <w:rStyle w:val="Hipervnculo"/>
          </w:rPr>
          <w:t>Noticias del Liceo</w:t>
        </w:r>
      </w:hyperlink>
    </w:p>
    <w:p w14:paraId="36492A90" w14:textId="77777777" w:rsidR="00EB0DF7" w:rsidRDefault="0024101E" w:rsidP="00267703">
      <w:pPr>
        <w:numPr>
          <w:ilvl w:val="0"/>
          <w:numId w:val="1"/>
        </w:numPr>
        <w:jc w:val="both"/>
      </w:pPr>
      <w:hyperlink w:anchor="Centro" w:history="1">
        <w:r w:rsidR="00EB0DF7">
          <w:rPr>
            <w:rStyle w:val="Hipervnculo"/>
          </w:rPr>
          <w:t>Noticias del Centro</w:t>
        </w:r>
      </w:hyperlink>
    </w:p>
    <w:p w14:paraId="2FF2A24B" w14:textId="77777777" w:rsidR="00EB0DF7" w:rsidRDefault="0024101E" w:rsidP="00267703">
      <w:pPr>
        <w:numPr>
          <w:ilvl w:val="0"/>
          <w:numId w:val="1"/>
        </w:numPr>
        <w:jc w:val="both"/>
      </w:pPr>
      <w:hyperlink w:anchor="Actualidad" w:history="1">
        <w:r w:rsidR="00EB0DF7">
          <w:rPr>
            <w:rStyle w:val="Hipervnculo"/>
          </w:rPr>
          <w:t>Actualidad</w:t>
        </w:r>
      </w:hyperlink>
    </w:p>
    <w:p w14:paraId="0A48D1C5" w14:textId="77777777" w:rsidR="00EB0DF7" w:rsidRDefault="0024101E" w:rsidP="00267703">
      <w:pPr>
        <w:numPr>
          <w:ilvl w:val="0"/>
          <w:numId w:val="1"/>
        </w:numPr>
        <w:jc w:val="both"/>
      </w:pPr>
      <w:hyperlink w:anchor="Variedades" w:history="1">
        <w:r w:rsidR="00EB0DF7">
          <w:rPr>
            <w:rStyle w:val="Hipervnculo"/>
          </w:rPr>
          <w:t>Variedades</w:t>
        </w:r>
      </w:hyperlink>
    </w:p>
    <w:p w14:paraId="26A420B9" w14:textId="77777777" w:rsidR="00EB0DF7" w:rsidRDefault="0024101E" w:rsidP="00267703">
      <w:pPr>
        <w:numPr>
          <w:ilvl w:val="0"/>
          <w:numId w:val="1"/>
        </w:numPr>
        <w:jc w:val="both"/>
      </w:pPr>
      <w:hyperlink w:anchor="Consejos" w:history="1">
        <w:r w:rsidR="00EB0DF7">
          <w:rPr>
            <w:rStyle w:val="Hipervnculo"/>
          </w:rPr>
          <w:t>Consejos Útiles</w:t>
        </w:r>
      </w:hyperlink>
    </w:p>
    <w:p w14:paraId="01882EDB" w14:textId="77777777" w:rsidR="00EB0DF7" w:rsidRDefault="0024101E" w:rsidP="00267703">
      <w:pPr>
        <w:numPr>
          <w:ilvl w:val="0"/>
          <w:numId w:val="1"/>
        </w:numPr>
        <w:jc w:val="both"/>
      </w:pPr>
      <w:hyperlink w:anchor="Colaboraciones" w:history="1">
        <w:r w:rsidR="00EB0DF7">
          <w:rPr>
            <w:rStyle w:val="Hipervnculo"/>
          </w:rPr>
          <w:t>Colaboraciones</w:t>
        </w:r>
      </w:hyperlink>
    </w:p>
    <w:p w14:paraId="607A2C46" w14:textId="77777777" w:rsidR="00EB0DF7" w:rsidRDefault="0024101E" w:rsidP="00267703">
      <w:pPr>
        <w:numPr>
          <w:ilvl w:val="0"/>
          <w:numId w:val="1"/>
        </w:numPr>
        <w:jc w:val="both"/>
      </w:pPr>
      <w:hyperlink w:anchor="Recuerdo" w:history="1">
        <w:r w:rsidR="00EB0DF7">
          <w:rPr>
            <w:rStyle w:val="Hipervnculo"/>
          </w:rPr>
          <w:t>Proa al Centro en el Recuerdo</w:t>
        </w:r>
      </w:hyperlink>
    </w:p>
    <w:p w14:paraId="4A01536B" w14:textId="77777777" w:rsidR="00EB0DF7" w:rsidRDefault="0024101E" w:rsidP="00267703">
      <w:pPr>
        <w:numPr>
          <w:ilvl w:val="0"/>
          <w:numId w:val="1"/>
        </w:numPr>
        <w:jc w:val="both"/>
      </w:pPr>
      <w:hyperlink w:anchor="Imagenes" w:history="1">
        <w:r w:rsidR="00EB0DF7">
          <w:rPr>
            <w:rStyle w:val="Hipervnculo"/>
          </w:rPr>
          <w:t>Galería de Imágenes</w:t>
        </w:r>
      </w:hyperlink>
    </w:p>
    <w:p w14:paraId="2FEA1AF2" w14:textId="77777777" w:rsidR="00EB0DF7" w:rsidRDefault="0024101E" w:rsidP="00267703">
      <w:pPr>
        <w:numPr>
          <w:ilvl w:val="0"/>
          <w:numId w:val="1"/>
        </w:numPr>
        <w:jc w:val="both"/>
      </w:pPr>
      <w:hyperlink w:anchor="Calendario" w:history="1">
        <w:r w:rsidR="00EB0DF7">
          <w:rPr>
            <w:rStyle w:val="Hipervnculo"/>
          </w:rPr>
          <w:t>Calendario de Actividades</w:t>
        </w:r>
      </w:hyperlink>
    </w:p>
    <w:p w14:paraId="43187F0B" w14:textId="77777777" w:rsidR="00EB0DF7" w:rsidRDefault="0024101E" w:rsidP="00267703">
      <w:pPr>
        <w:numPr>
          <w:ilvl w:val="0"/>
          <w:numId w:val="1"/>
        </w:numPr>
        <w:jc w:val="both"/>
      </w:pPr>
      <w:hyperlink w:anchor="Contactos" w:history="1">
        <w:r w:rsidR="00EB0DF7">
          <w:rPr>
            <w:rStyle w:val="Hipervnculo"/>
          </w:rPr>
          <w:t>Contactos Liceanos</w:t>
        </w:r>
      </w:hyperlink>
    </w:p>
    <w:p w14:paraId="1DCEADA1" w14:textId="77777777" w:rsidR="00EB0DF7" w:rsidRDefault="0024101E" w:rsidP="00267703">
      <w:pPr>
        <w:numPr>
          <w:ilvl w:val="0"/>
          <w:numId w:val="1"/>
        </w:numPr>
        <w:jc w:val="both"/>
      </w:pPr>
      <w:hyperlink w:anchor="Trabajo" w:history="1">
        <w:r w:rsidR="00EB0DF7">
          <w:rPr>
            <w:rStyle w:val="Hipervnculo"/>
          </w:rPr>
          <w:t>Bolsa de Trabajo y de Servicios</w:t>
        </w:r>
      </w:hyperlink>
    </w:p>
    <w:p w14:paraId="1CE7AACB" w14:textId="77777777" w:rsidR="00EB0DF7" w:rsidRDefault="0024101E" w:rsidP="00267703">
      <w:pPr>
        <w:numPr>
          <w:ilvl w:val="0"/>
          <w:numId w:val="1"/>
        </w:numPr>
        <w:jc w:val="both"/>
      </w:pPr>
      <w:hyperlink w:anchor="Padron" w:history="1">
        <w:r w:rsidR="00EB0DF7">
          <w:rPr>
            <w:rStyle w:val="Hipervnculo"/>
          </w:rPr>
          <w:t>Nuestra base de datos</w:t>
        </w:r>
      </w:hyperlink>
    </w:p>
    <w:p w14:paraId="7E8FF526" w14:textId="77777777" w:rsidR="00EB0DF7" w:rsidRDefault="0024101E" w:rsidP="00267703">
      <w:pPr>
        <w:numPr>
          <w:ilvl w:val="0"/>
          <w:numId w:val="1"/>
        </w:numPr>
        <w:jc w:val="both"/>
      </w:pPr>
      <w:hyperlink w:anchor="Links" w:history="1">
        <w:r w:rsidR="00EB0DF7">
          <w:rPr>
            <w:rStyle w:val="Hipervnculo"/>
          </w:rPr>
          <w:t>Links</w:t>
        </w:r>
      </w:hyperlink>
    </w:p>
    <w:p w14:paraId="73BCB6FA" w14:textId="77777777" w:rsidR="00EB0DF7" w:rsidRDefault="00EB0DF7" w:rsidP="00267703">
      <w:pPr>
        <w:jc w:val="both"/>
      </w:pPr>
    </w:p>
    <w:p w14:paraId="29C47E8C" w14:textId="77777777" w:rsidR="00EB0DF7" w:rsidRDefault="00EB0DF7" w:rsidP="00267703">
      <w:pPr>
        <w:jc w:val="both"/>
      </w:pPr>
    </w:p>
    <w:p w14:paraId="72377FB9"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14:paraId="562BC541" w14:textId="77777777" w:rsidR="00EB0DF7" w:rsidRDefault="00EB0DF7" w:rsidP="00267703">
      <w:pPr>
        <w:jc w:val="both"/>
      </w:pPr>
    </w:p>
    <w:p w14:paraId="2E6B5700" w14:textId="35C148DB" w:rsidR="0019534C" w:rsidRPr="007C64DD" w:rsidRDefault="00205861" w:rsidP="00FF0869">
      <w:pPr>
        <w:jc w:val="both"/>
      </w:pPr>
      <w:r w:rsidRPr="007C64DD">
        <w:t>Bienvenidos a est</w:t>
      </w:r>
      <w:r w:rsidR="000A1CBC" w:rsidRPr="007C64DD">
        <w:t>e número 20</w:t>
      </w:r>
      <w:r w:rsidR="0019534C" w:rsidRPr="007C64DD">
        <w:t>7</w:t>
      </w:r>
      <w:r w:rsidR="000A1CBC" w:rsidRPr="007C64DD">
        <w:t xml:space="preserve"> de</w:t>
      </w:r>
      <w:r w:rsidRPr="007C64DD">
        <w:t xml:space="preserve"> </w:t>
      </w:r>
      <w:r w:rsidR="000648D8" w:rsidRPr="007C64DD">
        <w:t>Proa al Centro</w:t>
      </w:r>
      <w:r w:rsidR="007C64DD" w:rsidRPr="007C64DD">
        <w:t>, a punto de la inmersión profunda en el proceso electoral 2019</w:t>
      </w:r>
      <w:r w:rsidR="0019534C" w:rsidRPr="007C64DD">
        <w:t>.</w:t>
      </w:r>
    </w:p>
    <w:p w14:paraId="1DC05118" w14:textId="77777777" w:rsidR="0019534C" w:rsidRPr="0019534C" w:rsidRDefault="0019534C" w:rsidP="00FF0869">
      <w:pPr>
        <w:jc w:val="both"/>
      </w:pPr>
    </w:p>
    <w:p w14:paraId="4C9D00BE" w14:textId="55AEFD5D" w:rsidR="0019534C" w:rsidRPr="0019534C" w:rsidRDefault="0019534C" w:rsidP="00FF0869">
      <w:pPr>
        <w:jc w:val="both"/>
      </w:pPr>
      <w:r w:rsidRPr="0019534C">
        <w:t xml:space="preserve">En este mes se cumplen 17 años de la primera emisión “oficial” de Proa al Centro, el 02/08/2002, luego de tres emisiones que no llevaron número, el 25/05/2002, 17/06/2002 y 30/07/2002. </w:t>
      </w:r>
      <w:r>
        <w:t xml:space="preserve">Motivado en partes iguales por el aniversario, la solicitud de un colaborador habitual de estos envíos, y la necesidad de poner un poco de orden en la información para evitar el envío de artículos repetidos, comencé hace un tiempo a recopilar el contenido de todas las emisiones hasta el presente. </w:t>
      </w:r>
      <w:r w:rsidR="007C64DD">
        <w:t xml:space="preserve">No estoy todavía en condiciones de mostrar resultados, ya que apenas he llegado al 50% de los números, que comprende alrededor de </w:t>
      </w:r>
      <w:r w:rsidR="0039561B">
        <w:t>80</w:t>
      </w:r>
      <w:r w:rsidR="007C64DD">
        <w:t xml:space="preserve">0 artículos diferentes, sin contar las colaboraciones en el rubro imágenes. Al margen de lo tedioso, ha sido una forma de revivir todos estos años, algo que –muy tímidamente– he tratado de reflejar en “Proa al Centro en el Recuerdo”. </w:t>
      </w:r>
      <w:r w:rsidR="00A8287A">
        <w:t>Para reforzar los recuerdos, d</w:t>
      </w:r>
      <w:r w:rsidR="007C64DD">
        <w:t>esde este número estoy incorporando también un índice de los contenidos que nos ocupaban 200 números atrás. Espero antes de fin de año poder mostrar algunas estadísticas como, por ejemplo, el ranking de colaboradores de esta publicación, algunos de los cuales lamentablemente ya no están entre nosotros.</w:t>
      </w:r>
    </w:p>
    <w:p w14:paraId="08601F0D" w14:textId="77777777" w:rsidR="004844A2" w:rsidRPr="005927B4" w:rsidRDefault="004844A2" w:rsidP="00FF0869">
      <w:pPr>
        <w:jc w:val="both"/>
        <w:rPr>
          <w:highlight w:val="yellow"/>
        </w:rPr>
      </w:pPr>
    </w:p>
    <w:p w14:paraId="39A31C6C" w14:textId="77777777" w:rsidR="00316A01" w:rsidRPr="002A364D" w:rsidRDefault="003C5F27" w:rsidP="00267703">
      <w:pPr>
        <w:jc w:val="both"/>
      </w:pPr>
      <w:r w:rsidRPr="002A364D">
        <w:t>Hasta la próxima,</w:t>
      </w:r>
    </w:p>
    <w:p w14:paraId="4186275D" w14:textId="77777777" w:rsidR="004B671D" w:rsidRPr="005927B4" w:rsidRDefault="004B671D" w:rsidP="00267703">
      <w:pPr>
        <w:jc w:val="both"/>
        <w:rPr>
          <w:highlight w:val="yellow"/>
        </w:rPr>
      </w:pPr>
    </w:p>
    <w:p w14:paraId="57A8E3C5" w14:textId="77777777" w:rsidR="00BA2D11" w:rsidRPr="002A364D" w:rsidRDefault="00BA2D11" w:rsidP="00267703">
      <w:pPr>
        <w:jc w:val="both"/>
      </w:pPr>
    </w:p>
    <w:p w14:paraId="1E024987" w14:textId="77777777" w:rsidR="002A364D" w:rsidRPr="002A364D" w:rsidRDefault="00A1237D" w:rsidP="009324EC">
      <w:pPr>
        <w:jc w:val="both"/>
      </w:pPr>
      <w:r w:rsidRPr="002A364D">
        <w:lastRenderedPageBreak/>
        <w:t>«</w:t>
      </w:r>
      <w:r w:rsidR="009324EC" w:rsidRPr="002A364D">
        <w:t>El hombre justo no es aquel que no comete ninguna injusticia,</w:t>
      </w:r>
      <w:r w:rsidR="002A364D" w:rsidRPr="002A364D">
        <w:t xml:space="preserve"> </w:t>
      </w:r>
      <w:r w:rsidR="009324EC" w:rsidRPr="002A364D">
        <w:t>sino el que pudiendo ser injusto no quiere serlo»</w:t>
      </w:r>
    </w:p>
    <w:p w14:paraId="013A8DCE" w14:textId="1A208570" w:rsidR="00AC4F49" w:rsidRDefault="002A364D" w:rsidP="002A364D">
      <w:pPr>
        <w:jc w:val="both"/>
      </w:pPr>
      <w:r w:rsidRPr="002A364D">
        <w:t>Menandro (Atenas, ca. 342 a. C.</w:t>
      </w:r>
      <w:r>
        <w:t>-</w:t>
      </w:r>
      <w:r w:rsidRPr="002A364D">
        <w:t xml:space="preserve"> ca. 292 a. C.)</w:t>
      </w:r>
      <w:r>
        <w:t>,</w:t>
      </w:r>
      <w:r w:rsidRPr="002A364D">
        <w:t xml:space="preserve"> comediógrafo griego</w:t>
      </w:r>
      <w:r>
        <w:t xml:space="preserve">, </w:t>
      </w:r>
      <w:r w:rsidRPr="002A364D">
        <w:t>el máximo exponente de la llamada comedia nueva.</w:t>
      </w:r>
    </w:p>
    <w:p w14:paraId="3E5EC7DE" w14:textId="77777777" w:rsidR="00BE5A4B" w:rsidRDefault="00BE5A4B" w:rsidP="00E17B58">
      <w:pPr>
        <w:jc w:val="both"/>
        <w:rPr>
          <w:lang w:val="es-ES"/>
        </w:rPr>
      </w:pPr>
      <w:bookmarkStart w:id="1" w:name="_GoBack"/>
      <w:bookmarkEnd w:id="1"/>
    </w:p>
    <w:p w14:paraId="552653AF" w14:textId="77777777" w:rsidR="004B671D" w:rsidRPr="00BE5A4B" w:rsidRDefault="004B671D" w:rsidP="00AC4F49">
      <w:pPr>
        <w:jc w:val="both"/>
      </w:pPr>
    </w:p>
    <w:p w14:paraId="3A65432E" w14:textId="476B9F23"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Efemerides"/>
      <w:r>
        <w:t>Efemérides</w:t>
      </w:r>
      <w:bookmarkEnd w:id="2"/>
      <w:r>
        <w:t xml:space="preserve"> y hechos destacados de </w:t>
      </w:r>
      <w:r w:rsidR="005927B4">
        <w:t>agosto</w:t>
      </w:r>
    </w:p>
    <w:p w14:paraId="07DD0433" w14:textId="77777777" w:rsidR="0086237B" w:rsidRDefault="0086237B" w:rsidP="00267703">
      <w:pPr>
        <w:jc w:val="both"/>
      </w:pPr>
    </w:p>
    <w:p w14:paraId="2B55AFD9" w14:textId="1DFD743A" w:rsidR="0086237B" w:rsidRDefault="0024101E" w:rsidP="00267703">
      <w:pPr>
        <w:jc w:val="both"/>
      </w:pPr>
      <w:r>
        <w:rPr>
          <w:noProof/>
        </w:rPr>
        <w:pict w14:anchorId="57F646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2" type="#_x0000_t75" style="position:absolute;left:0;text-align:left;margin-left:0;margin-top:.55pt;width:415.5pt;height:483pt;z-index:2;mso-position-horizontal:center;mso-position-horizontal-relative:text;mso-position-vertical:absolute;mso-position-vertical-relative:text" o:allowoverlap="f">
            <v:imagedata r:id="rId8" o:title=""/>
            <w10:wrap type="square"/>
          </v:shape>
        </w:pict>
      </w:r>
    </w:p>
    <w:p w14:paraId="389989EE" w14:textId="0544396F" w:rsidR="001458CA" w:rsidRDefault="001458CA" w:rsidP="001458CA">
      <w:pPr>
        <w:numPr>
          <w:ilvl w:val="0"/>
          <w:numId w:val="18"/>
        </w:numPr>
        <w:jc w:val="both"/>
      </w:pPr>
      <w:r>
        <w:t>Zarpa del puerto andaluz de Palos de Moguer la flotilla mandada por Cristóbal Colón.</w:t>
      </w:r>
    </w:p>
    <w:p w14:paraId="754D4B9F" w14:textId="4697EA8E" w:rsidR="001458CA" w:rsidRDefault="001458CA" w:rsidP="001458CA">
      <w:pPr>
        <w:numPr>
          <w:ilvl w:val="0"/>
          <w:numId w:val="18"/>
        </w:numPr>
        <w:jc w:val="both"/>
      </w:pPr>
      <w:r>
        <w:t xml:space="preserve">Sale de </w:t>
      </w:r>
      <w:proofErr w:type="spellStart"/>
      <w:r>
        <w:t>Sanlucar</w:t>
      </w:r>
      <w:proofErr w:type="spellEnd"/>
      <w:r>
        <w:t xml:space="preserve"> de Barrameda la expedición de Pedro de Mendoza.</w:t>
      </w:r>
    </w:p>
    <w:p w14:paraId="315AFCA3" w14:textId="77777777" w:rsidR="001458CA" w:rsidRDefault="001458CA" w:rsidP="001458CA">
      <w:pPr>
        <w:numPr>
          <w:ilvl w:val="0"/>
          <w:numId w:val="18"/>
        </w:numPr>
        <w:jc w:val="both"/>
      </w:pPr>
      <w:r>
        <w:lastRenderedPageBreak/>
        <w:t>Se inaugura el Observatorio astronómico de Greenwich en Gran Bretaña.</w:t>
      </w:r>
    </w:p>
    <w:p w14:paraId="0A9AC605" w14:textId="4D0E2EAA" w:rsidR="001458CA" w:rsidRDefault="001458CA" w:rsidP="001458CA">
      <w:pPr>
        <w:numPr>
          <w:ilvl w:val="0"/>
          <w:numId w:val="18"/>
        </w:numPr>
        <w:jc w:val="both"/>
      </w:pPr>
      <w:r>
        <w:t>Día de la Reconquista de Buenos Aires.</w:t>
      </w:r>
    </w:p>
    <w:p w14:paraId="6EAB6842" w14:textId="236E254B" w:rsidR="001458CA" w:rsidRDefault="001458CA" w:rsidP="001458CA">
      <w:pPr>
        <w:numPr>
          <w:ilvl w:val="0"/>
          <w:numId w:val="18"/>
        </w:numPr>
        <w:jc w:val="both"/>
      </w:pPr>
      <w:r>
        <w:t>Nace en la ciudad de Tucumán Juan Bautista Alberdi, uno de los más lúcidos pensadores argentinos.</w:t>
      </w:r>
    </w:p>
    <w:p w14:paraId="40CB9FE4" w14:textId="72AAE20D" w:rsidR="001458CA" w:rsidRDefault="001458CA" w:rsidP="001458CA">
      <w:pPr>
        <w:numPr>
          <w:ilvl w:val="0"/>
          <w:numId w:val="18"/>
        </w:numPr>
        <w:jc w:val="both"/>
      </w:pPr>
      <w:r>
        <w:t>Zarpa de Valparaíso la Expedición Libertadora al Perú.</w:t>
      </w:r>
    </w:p>
    <w:p w14:paraId="5EC1C7AA" w14:textId="20AF1325" w:rsidR="001458CA" w:rsidRDefault="001458CA" w:rsidP="001458CA">
      <w:pPr>
        <w:numPr>
          <w:ilvl w:val="0"/>
          <w:numId w:val="18"/>
        </w:numPr>
        <w:jc w:val="both"/>
      </w:pPr>
      <w:r>
        <w:t>Nace en Carmen de Patagones el teniente coronel Luis Piedrabuena.</w:t>
      </w:r>
    </w:p>
    <w:p w14:paraId="4B15BCCB" w14:textId="53998610" w:rsidR="001458CA" w:rsidRDefault="001458CA" w:rsidP="001458CA">
      <w:pPr>
        <w:numPr>
          <w:ilvl w:val="0"/>
          <w:numId w:val="18"/>
        </w:numPr>
        <w:jc w:val="both"/>
      </w:pPr>
      <w:r>
        <w:t>Se libra el combate naval de Costa Brava.</w:t>
      </w:r>
    </w:p>
    <w:p w14:paraId="1BF89123" w14:textId="43B8E928" w:rsidR="001458CA" w:rsidRDefault="001458CA" w:rsidP="001458CA">
      <w:pPr>
        <w:numPr>
          <w:ilvl w:val="0"/>
          <w:numId w:val="18"/>
        </w:numPr>
        <w:jc w:val="both"/>
      </w:pPr>
      <w:r>
        <w:t>Se libra el combate de Paso de Cuevas.</w:t>
      </w:r>
    </w:p>
    <w:p w14:paraId="29E4B9F1" w14:textId="5FCC9903" w:rsidR="001458CA" w:rsidRDefault="00817C5C" w:rsidP="001458CA">
      <w:pPr>
        <w:numPr>
          <w:ilvl w:val="0"/>
          <w:numId w:val="18"/>
        </w:numPr>
        <w:jc w:val="both"/>
      </w:pPr>
      <w:r>
        <w:t>S</w:t>
      </w:r>
      <w:r w:rsidR="001458CA">
        <w:t>e crea el Observatorio Naval.</w:t>
      </w:r>
    </w:p>
    <w:p w14:paraId="46BE1E4E" w14:textId="4716E394" w:rsidR="001458CA" w:rsidRDefault="001458CA" w:rsidP="001458CA">
      <w:pPr>
        <w:numPr>
          <w:ilvl w:val="0"/>
          <w:numId w:val="18"/>
        </w:numPr>
        <w:jc w:val="both"/>
      </w:pPr>
      <w:r>
        <w:t>Botadura de la fragata A.R.A. "Presidente Sarmiento".</w:t>
      </w:r>
    </w:p>
    <w:p w14:paraId="069D6251" w14:textId="40F724AB" w:rsidR="001458CA" w:rsidRDefault="001458CA" w:rsidP="001458CA">
      <w:pPr>
        <w:numPr>
          <w:ilvl w:val="0"/>
          <w:numId w:val="18"/>
        </w:numPr>
        <w:jc w:val="both"/>
      </w:pPr>
      <w:r>
        <w:t>Nace en Buenos Aires Jorge Luis Borges.</w:t>
      </w:r>
    </w:p>
    <w:p w14:paraId="5ED177F1" w14:textId="77777777" w:rsidR="001458CA" w:rsidRDefault="001458CA" w:rsidP="001458CA">
      <w:pPr>
        <w:numPr>
          <w:ilvl w:val="0"/>
          <w:numId w:val="18"/>
        </w:numPr>
        <w:jc w:val="both"/>
      </w:pPr>
      <w:r>
        <w:t>Se funda en la Ciudad de Buenos Aires la Asociación Argentina de Hockey, precursora de la actual Asociación Amateur de Hockey de Buenos Aires.</w:t>
      </w:r>
    </w:p>
    <w:p w14:paraId="24F3536F" w14:textId="2F2FC1EC" w:rsidR="001458CA" w:rsidRDefault="001458CA" w:rsidP="001458CA">
      <w:pPr>
        <w:numPr>
          <w:ilvl w:val="0"/>
          <w:numId w:val="18"/>
        </w:numPr>
        <w:jc w:val="both"/>
      </w:pPr>
      <w:r>
        <w:t xml:space="preserve">El buque estadounidense </w:t>
      </w:r>
      <w:proofErr w:type="spellStart"/>
      <w:r>
        <w:t>Arapahoe</w:t>
      </w:r>
      <w:proofErr w:type="spellEnd"/>
      <w:r>
        <w:t xml:space="preserve"> es el primero en la historia en utilizar la señal de auxilio SOS, frente a la costa de Cabo Hatteras.</w:t>
      </w:r>
    </w:p>
    <w:p w14:paraId="25D49EF8" w14:textId="0F9DF551" w:rsidR="001458CA" w:rsidRDefault="001458CA" w:rsidP="001458CA">
      <w:pPr>
        <w:numPr>
          <w:ilvl w:val="0"/>
          <w:numId w:val="18"/>
        </w:numPr>
        <w:jc w:val="both"/>
      </w:pPr>
      <w:r>
        <w:t>Se abre oficialmente el Canal de Panamá al tráfico marítimo.</w:t>
      </w:r>
    </w:p>
    <w:p w14:paraId="68E35B2B" w14:textId="77777777" w:rsidR="001458CA" w:rsidRDefault="001458CA" w:rsidP="001458CA">
      <w:pPr>
        <w:numPr>
          <w:ilvl w:val="0"/>
          <w:numId w:val="18"/>
        </w:numPr>
        <w:jc w:val="both"/>
      </w:pPr>
      <w:r>
        <w:t xml:space="preserve">Nace -en </w:t>
      </w:r>
      <w:proofErr w:type="spellStart"/>
      <w:r>
        <w:t>Wapakoneta</w:t>
      </w:r>
      <w:proofErr w:type="spellEnd"/>
      <w:r>
        <w:t>, Ohio- Neil Armstrong, astronauta estadounidense, primer hombre que caminó en la Luna.</w:t>
      </w:r>
    </w:p>
    <w:p w14:paraId="752D80F8" w14:textId="4F3F2183" w:rsidR="001458CA" w:rsidRDefault="001458CA" w:rsidP="001458CA">
      <w:pPr>
        <w:numPr>
          <w:ilvl w:val="0"/>
          <w:numId w:val="18"/>
        </w:numPr>
        <w:jc w:val="both"/>
      </w:pPr>
      <w:r>
        <w:t xml:space="preserve">Juan Carlos Zabala gana la maratón en los Juegos Olímpicos de Los </w:t>
      </w:r>
      <w:proofErr w:type="spellStart"/>
      <w:r>
        <w:t>Angeles</w:t>
      </w:r>
      <w:proofErr w:type="spellEnd"/>
      <w:r>
        <w:t>.</w:t>
      </w:r>
    </w:p>
    <w:p w14:paraId="6DB9B010" w14:textId="43F5817F" w:rsidR="001458CA" w:rsidRDefault="001458CA" w:rsidP="001458CA">
      <w:pPr>
        <w:numPr>
          <w:ilvl w:val="0"/>
          <w:numId w:val="18"/>
        </w:numPr>
        <w:jc w:val="both"/>
      </w:pPr>
      <w:r>
        <w:t>Se crea el Astillero Río Santiago.</w:t>
      </w:r>
    </w:p>
    <w:p w14:paraId="07A44D54" w14:textId="6ECCE401" w:rsidR="001458CA" w:rsidRDefault="00817C5C" w:rsidP="001458CA">
      <w:pPr>
        <w:numPr>
          <w:ilvl w:val="0"/>
          <w:numId w:val="18"/>
        </w:numPr>
        <w:jc w:val="both"/>
      </w:pPr>
      <w:r>
        <w:t>S</w:t>
      </w:r>
      <w:r w:rsidR="001458CA">
        <w:t>e proclama a Nuestra Señora Stella Maris Patrona de la Armada.</w:t>
      </w:r>
    </w:p>
    <w:p w14:paraId="45373834" w14:textId="4553EB6E" w:rsidR="001458CA" w:rsidRDefault="001458CA" w:rsidP="001458CA">
      <w:pPr>
        <w:numPr>
          <w:ilvl w:val="0"/>
          <w:numId w:val="18"/>
        </w:numPr>
        <w:jc w:val="both"/>
      </w:pPr>
      <w:r>
        <w:t>Se denomina Escuela Nacional de Náutica a la anterior Escuela Nacional de Pilotos y Maquinistas Navales.</w:t>
      </w:r>
    </w:p>
    <w:p w14:paraId="7273EE91" w14:textId="648C85F8" w:rsidR="001458CA" w:rsidRDefault="001458CA" w:rsidP="001458CA">
      <w:pPr>
        <w:numPr>
          <w:ilvl w:val="0"/>
          <w:numId w:val="18"/>
        </w:numPr>
        <w:jc w:val="both"/>
      </w:pPr>
      <w:r>
        <w:t>Se funda el Liceo Militar General Paz en la ciudad de Córdoba.</w:t>
      </w:r>
    </w:p>
    <w:p w14:paraId="64941C0C" w14:textId="77777777" w:rsidR="001458CA" w:rsidRDefault="001458CA" w:rsidP="001458CA">
      <w:pPr>
        <w:numPr>
          <w:ilvl w:val="0"/>
          <w:numId w:val="18"/>
        </w:numPr>
        <w:jc w:val="both"/>
      </w:pPr>
      <w:r>
        <w:t>Se entrega en la Base Naval Mar del Plata el submarino alemán U977.</w:t>
      </w:r>
    </w:p>
    <w:p w14:paraId="2104DD71" w14:textId="613FE0D5" w:rsidR="001458CA" w:rsidRDefault="001458CA" w:rsidP="001458CA">
      <w:pPr>
        <w:numPr>
          <w:ilvl w:val="0"/>
          <w:numId w:val="18"/>
        </w:numPr>
        <w:jc w:val="both"/>
      </w:pPr>
      <w:r>
        <w:t>Se crea el Liceo Militar General Espejo en la ciudad de Mendoza.</w:t>
      </w:r>
    </w:p>
    <w:p w14:paraId="52AFECCD" w14:textId="77777777" w:rsidR="001458CA" w:rsidRDefault="001458CA" w:rsidP="001458CA">
      <w:pPr>
        <w:numPr>
          <w:ilvl w:val="0"/>
          <w:numId w:val="18"/>
        </w:numPr>
        <w:jc w:val="both"/>
      </w:pPr>
      <w:proofErr w:type="spellStart"/>
      <w:r>
        <w:t>Delfo</w:t>
      </w:r>
      <w:proofErr w:type="spellEnd"/>
      <w:r>
        <w:t xml:space="preserve"> Cabrera gana la maratón en los Juegos Olímpicos de Londres.</w:t>
      </w:r>
    </w:p>
    <w:p w14:paraId="421C4984" w14:textId="77777777" w:rsidR="001458CA" w:rsidRDefault="001458CA" w:rsidP="001458CA">
      <w:pPr>
        <w:numPr>
          <w:ilvl w:val="0"/>
          <w:numId w:val="18"/>
        </w:numPr>
        <w:jc w:val="both"/>
      </w:pPr>
      <w:r>
        <w:t>Se afirma el pabellón en el transporte A.R.A. "Bahía Thetis", construido en Canadá.</w:t>
      </w:r>
    </w:p>
    <w:p w14:paraId="523D2D03" w14:textId="77777777" w:rsidR="001458CA" w:rsidRDefault="001458CA" w:rsidP="001458CA">
      <w:pPr>
        <w:numPr>
          <w:ilvl w:val="0"/>
          <w:numId w:val="18"/>
        </w:numPr>
        <w:jc w:val="both"/>
      </w:pPr>
      <w:r>
        <w:t>Día de la Fuerza Aérea Argentina.</w:t>
      </w:r>
    </w:p>
    <w:p w14:paraId="36C53630" w14:textId="5A7DC69F" w:rsidR="001458CA" w:rsidRDefault="001458CA" w:rsidP="0019534C">
      <w:pPr>
        <w:numPr>
          <w:ilvl w:val="0"/>
          <w:numId w:val="18"/>
        </w:numPr>
        <w:jc w:val="both"/>
      </w:pPr>
      <w:r>
        <w:t>Se afirma el pabellón en el buque oceanográfico A.R.A. "C</w:t>
      </w:r>
      <w:r w:rsidR="00817C5C">
        <w:t>apitán Cánepa"</w:t>
      </w:r>
      <w:r w:rsidR="0086237B">
        <w:t>.</w:t>
      </w:r>
      <w:r w:rsidR="00817C5C">
        <w:t xml:space="preserve"> / </w:t>
      </w:r>
      <w:r>
        <w:t>El buque "Ciudad de Buenos Aires" choca en el río de la Plata con el carguero estadounidense "</w:t>
      </w:r>
      <w:proofErr w:type="spellStart"/>
      <w:r>
        <w:t>Mormack</w:t>
      </w:r>
      <w:proofErr w:type="spellEnd"/>
      <w:r>
        <w:t xml:space="preserve"> Surf", </w:t>
      </w:r>
      <w:r w:rsidR="00817C5C">
        <w:t xml:space="preserve">dejando un saldo de </w:t>
      </w:r>
      <w:r>
        <w:t>más de 100 muertos.</w:t>
      </w:r>
    </w:p>
    <w:p w14:paraId="46BC9665" w14:textId="208876B7" w:rsidR="001458CA" w:rsidRDefault="001458CA" w:rsidP="001458CA">
      <w:pPr>
        <w:numPr>
          <w:ilvl w:val="0"/>
          <w:numId w:val="18"/>
        </w:numPr>
        <w:jc w:val="both"/>
      </w:pPr>
      <w:r>
        <w:t xml:space="preserve">El USS </w:t>
      </w:r>
      <w:proofErr w:type="spellStart"/>
      <w:r>
        <w:t>Nautilus</w:t>
      </w:r>
      <w:proofErr w:type="spellEnd"/>
      <w:r>
        <w:t xml:space="preserve"> completa el cruce submarino del Polo Norte por primera vez.</w:t>
      </w:r>
    </w:p>
    <w:p w14:paraId="4BE27B0E" w14:textId="77777777" w:rsidR="001458CA" w:rsidRDefault="001458CA" w:rsidP="001458CA">
      <w:pPr>
        <w:numPr>
          <w:ilvl w:val="0"/>
          <w:numId w:val="18"/>
        </w:numPr>
        <w:jc w:val="both"/>
      </w:pPr>
      <w:r>
        <w:t>Se afirma el pabellón en el destructor A.R.A. "Rosales" (ex USN "</w:t>
      </w:r>
      <w:proofErr w:type="spellStart"/>
      <w:r>
        <w:t>Stembel</w:t>
      </w:r>
      <w:proofErr w:type="spellEnd"/>
      <w:r>
        <w:t>").</w:t>
      </w:r>
    </w:p>
    <w:p w14:paraId="4A97A42C" w14:textId="77777777" w:rsidR="001458CA" w:rsidRDefault="001458CA" w:rsidP="001458CA">
      <w:pPr>
        <w:numPr>
          <w:ilvl w:val="0"/>
          <w:numId w:val="18"/>
        </w:numPr>
        <w:jc w:val="both"/>
      </w:pPr>
      <w:r>
        <w:t>Se afirma el pabellón en el destructor A.R.A. "Espora" (ex USN "</w:t>
      </w:r>
      <w:proofErr w:type="spellStart"/>
      <w:r>
        <w:t>Dortch</w:t>
      </w:r>
      <w:proofErr w:type="spellEnd"/>
      <w:r>
        <w:t>") y en el destructor A.R.A. "Brown" (ex USN "</w:t>
      </w:r>
      <w:proofErr w:type="spellStart"/>
      <w:r>
        <w:t>Heerman</w:t>
      </w:r>
      <w:proofErr w:type="spellEnd"/>
      <w:r>
        <w:t>").</w:t>
      </w:r>
    </w:p>
    <w:p w14:paraId="36820EE4" w14:textId="63DBCDFE" w:rsidR="001458CA" w:rsidRDefault="001458CA" w:rsidP="001458CA">
      <w:pPr>
        <w:numPr>
          <w:ilvl w:val="0"/>
          <w:numId w:val="18"/>
        </w:numPr>
        <w:jc w:val="both"/>
      </w:pPr>
      <w:r>
        <w:t>Se afirma el pabellón en el portaaviones A.R.A. "25 de Mayo".</w:t>
      </w:r>
    </w:p>
    <w:p w14:paraId="368211AD" w14:textId="77777777" w:rsidR="001458CA" w:rsidRDefault="001458CA" w:rsidP="001458CA">
      <w:pPr>
        <w:numPr>
          <w:ilvl w:val="0"/>
          <w:numId w:val="18"/>
        </w:numPr>
        <w:jc w:val="both"/>
      </w:pPr>
      <w:r>
        <w:t>Se afirma el pabellón en el destructor A.R.A. "Almirante Storni" (ex USN "</w:t>
      </w:r>
      <w:proofErr w:type="spellStart"/>
      <w:r>
        <w:t>Cowel</w:t>
      </w:r>
      <w:proofErr w:type="spellEnd"/>
      <w:r>
        <w:t>").</w:t>
      </w:r>
    </w:p>
    <w:p w14:paraId="36ECF350" w14:textId="77777777" w:rsidR="001458CA" w:rsidRDefault="001458CA" w:rsidP="001458CA">
      <w:pPr>
        <w:numPr>
          <w:ilvl w:val="0"/>
          <w:numId w:val="18"/>
        </w:numPr>
        <w:jc w:val="both"/>
      </w:pPr>
      <w:r>
        <w:t>Se afirma el pabellón en el destructor A.R.A. "Almirante Domecq García" (ex USN "</w:t>
      </w:r>
      <w:proofErr w:type="spellStart"/>
      <w:r>
        <w:t>Braine</w:t>
      </w:r>
      <w:proofErr w:type="spellEnd"/>
      <w:r>
        <w:t>").</w:t>
      </w:r>
    </w:p>
    <w:p w14:paraId="3B3F1942" w14:textId="685FA590" w:rsidR="001458CA" w:rsidRDefault="001458CA" w:rsidP="001458CA">
      <w:pPr>
        <w:numPr>
          <w:ilvl w:val="0"/>
          <w:numId w:val="18"/>
        </w:numPr>
        <w:jc w:val="both"/>
      </w:pPr>
      <w:r>
        <w:t>Se afirma el pabellón en la lancha rápida A.R.A. "Intrépida".</w:t>
      </w:r>
    </w:p>
    <w:p w14:paraId="7EB8C09B" w14:textId="51E080EF" w:rsidR="001458CA" w:rsidRDefault="001458CA" w:rsidP="001458CA">
      <w:pPr>
        <w:numPr>
          <w:ilvl w:val="0"/>
          <w:numId w:val="18"/>
        </w:numPr>
        <w:jc w:val="both"/>
      </w:pPr>
      <w:r>
        <w:t>Se incorporan a la Armada los submarinos A.R.A. "Salta" y A.R.A. "San Luis", construidos en Alemania y terminados de armar en los Talleres Navales de Dársena Norte (TANDANOR).</w:t>
      </w:r>
    </w:p>
    <w:p w14:paraId="10C1ED07" w14:textId="421B2663" w:rsidR="001458CA" w:rsidRDefault="001458CA" w:rsidP="001458CA">
      <w:pPr>
        <w:numPr>
          <w:ilvl w:val="0"/>
          <w:numId w:val="18"/>
        </w:numPr>
        <w:jc w:val="both"/>
      </w:pPr>
      <w:r>
        <w:t>Se crea el Liceo Aeronáutico Militar.</w:t>
      </w:r>
    </w:p>
    <w:p w14:paraId="7AAEDC9D" w14:textId="77777777" w:rsidR="001458CA" w:rsidRDefault="001458CA" w:rsidP="001458CA">
      <w:pPr>
        <w:numPr>
          <w:ilvl w:val="0"/>
          <w:numId w:val="18"/>
        </w:numPr>
        <w:jc w:val="both"/>
      </w:pPr>
      <w:r>
        <w:lastRenderedPageBreak/>
        <w:t xml:space="preserve">Naufraga cerca de Colonia -Uruguay- el velero "Leonor" perteneciente a la flota del Liceo Naval Militar "Almirante Guillermo Brown", falleciendo el TC Gustavo Oyarvide y los cadetes de 5º año Javier Belmonte, Fernando </w:t>
      </w:r>
      <w:proofErr w:type="spellStart"/>
      <w:r>
        <w:t>Cambres</w:t>
      </w:r>
      <w:proofErr w:type="spellEnd"/>
      <w:r>
        <w:t>, Gustavo Carriego y Gerardo Gigena.</w:t>
      </w:r>
    </w:p>
    <w:p w14:paraId="70447DB3" w14:textId="7B25215C" w:rsidR="001458CA" w:rsidRDefault="001458CA" w:rsidP="0019534C">
      <w:pPr>
        <w:numPr>
          <w:ilvl w:val="0"/>
          <w:numId w:val="18"/>
        </w:numPr>
        <w:jc w:val="both"/>
      </w:pPr>
      <w:r>
        <w:t>Se firma el convenio por el cual la Armada encomienda la gestión económico-financiera y educativa del Liceo Naval Militar Almirante Guillermo Brown al Centro de Graduados</w:t>
      </w:r>
      <w:r w:rsidR="006F183C">
        <w:t xml:space="preserve">. / </w:t>
      </w:r>
      <w:r>
        <w:t>Se afirma el pabellón en la corbeta A.R.A. "Robinson", construida en el Astillero de Río Santiago.</w:t>
      </w:r>
    </w:p>
    <w:p w14:paraId="0E972A2D" w14:textId="77777777" w:rsidR="001458CA" w:rsidRDefault="001458CA" w:rsidP="001458CA">
      <w:pPr>
        <w:numPr>
          <w:ilvl w:val="0"/>
          <w:numId w:val="18"/>
        </w:numPr>
        <w:jc w:val="both"/>
      </w:pPr>
      <w:r>
        <w:t>Primera emisión oficial de Proa al Centro.</w:t>
      </w:r>
    </w:p>
    <w:p w14:paraId="5839B46C" w14:textId="49421964" w:rsidR="001458CA" w:rsidRDefault="001458CA" w:rsidP="001458CA">
      <w:pPr>
        <w:numPr>
          <w:ilvl w:val="0"/>
          <w:numId w:val="18"/>
        </w:numPr>
        <w:jc w:val="both"/>
      </w:pPr>
      <w:r>
        <w:t xml:space="preserve">Auxilio al "Magdalena </w:t>
      </w:r>
      <w:proofErr w:type="spellStart"/>
      <w:r>
        <w:t>Oldendorff</w:t>
      </w:r>
      <w:proofErr w:type="spellEnd"/>
      <w:r>
        <w:t>" en la Antártida.</w:t>
      </w:r>
    </w:p>
    <w:p w14:paraId="38CB764A" w14:textId="2B917492" w:rsidR="001458CA" w:rsidRDefault="001458CA" w:rsidP="001458CA">
      <w:pPr>
        <w:numPr>
          <w:ilvl w:val="0"/>
          <w:numId w:val="18"/>
        </w:numPr>
        <w:jc w:val="both"/>
      </w:pPr>
      <w:r>
        <w:t xml:space="preserve">Las selecciones </w:t>
      </w:r>
      <w:r w:rsidR="0086237B">
        <w:t>a</w:t>
      </w:r>
      <w:r>
        <w:t>rgentinas de básquet y fútbol obtienen la Medalla de Oro en los Juegos Olímpicos</w:t>
      </w:r>
      <w:r w:rsidR="0086237B">
        <w:t xml:space="preserve"> d</w:t>
      </w:r>
      <w:r>
        <w:t>e Atenas.</w:t>
      </w:r>
    </w:p>
    <w:p w14:paraId="7085D3AA" w14:textId="10CB603E" w:rsidR="001458CA" w:rsidRDefault="001458CA" w:rsidP="001458CA">
      <w:pPr>
        <w:numPr>
          <w:ilvl w:val="0"/>
          <w:numId w:val="18"/>
        </w:numPr>
        <w:jc w:val="both"/>
      </w:pPr>
      <w:r>
        <w:t>La dupla formada por Juan Curuchet y Walter Pérez consigue la medalla de oro en la prueba de Madison de ciclismo en pista en los Juegos Olímpicos de Beijing.</w:t>
      </w:r>
    </w:p>
    <w:p w14:paraId="59161858" w14:textId="77777777" w:rsidR="001458CA" w:rsidRDefault="001458CA" w:rsidP="001458CA">
      <w:pPr>
        <w:numPr>
          <w:ilvl w:val="0"/>
          <w:numId w:val="18"/>
        </w:numPr>
        <w:jc w:val="both"/>
      </w:pPr>
      <w:r>
        <w:t>La selección argentina de fútbol obtiene la Medalla de Oro en los Juegos Olímpicos de Beijing.</w:t>
      </w:r>
    </w:p>
    <w:p w14:paraId="3FB0BDE9" w14:textId="77777777" w:rsidR="001458CA" w:rsidRDefault="001458CA" w:rsidP="001458CA">
      <w:pPr>
        <w:numPr>
          <w:ilvl w:val="0"/>
          <w:numId w:val="18"/>
        </w:numPr>
        <w:jc w:val="both"/>
      </w:pPr>
      <w:r>
        <w:t xml:space="preserve">Sebastián </w:t>
      </w:r>
      <w:proofErr w:type="spellStart"/>
      <w:r>
        <w:t>Crismanich</w:t>
      </w:r>
      <w:proofErr w:type="spellEnd"/>
      <w:r>
        <w:t xml:space="preserve"> gana la medalla de oro de Taekwondo en la categoría de menos de 80Kg. en los Juegos Olímpicos de Londres.</w:t>
      </w:r>
    </w:p>
    <w:p w14:paraId="7A727A98" w14:textId="77777777" w:rsidR="001458CA" w:rsidRDefault="001458CA" w:rsidP="001458CA">
      <w:pPr>
        <w:numPr>
          <w:ilvl w:val="0"/>
          <w:numId w:val="18"/>
        </w:numPr>
        <w:jc w:val="both"/>
      </w:pPr>
      <w:r>
        <w:t>Paula Pareto gana la medalla de oro de Judo en la categoría de menos de 48Kg. Femenino en los Juegos Olímpicos de Río de Janeiro.</w:t>
      </w:r>
    </w:p>
    <w:p w14:paraId="14D60917" w14:textId="4733F2DB" w:rsidR="001458CA" w:rsidRDefault="001458CA" w:rsidP="001458CA">
      <w:pPr>
        <w:numPr>
          <w:ilvl w:val="0"/>
          <w:numId w:val="18"/>
        </w:numPr>
        <w:jc w:val="both"/>
      </w:pPr>
      <w:r>
        <w:t xml:space="preserve">La dupla formada por Santiago Lange y Cecilia Carranza </w:t>
      </w:r>
      <w:proofErr w:type="spellStart"/>
      <w:r>
        <w:t>Saroli</w:t>
      </w:r>
      <w:proofErr w:type="spellEnd"/>
      <w:r>
        <w:t xml:space="preserve"> consigue la medalla de oro en la categoría Nacra 17 mixto de vela en los Juegos Olímpicos de Rio de Janeiro.</w:t>
      </w:r>
    </w:p>
    <w:p w14:paraId="25C2DA95" w14:textId="6E53F260" w:rsidR="00E110A0" w:rsidRPr="0086237B" w:rsidRDefault="001458CA" w:rsidP="001458CA">
      <w:pPr>
        <w:numPr>
          <w:ilvl w:val="0"/>
          <w:numId w:val="18"/>
        </w:numPr>
        <w:jc w:val="both"/>
      </w:pPr>
      <w:r w:rsidRPr="0086237B">
        <w:t>La selección argentina de hockey masculino obtiene la Medalla de Oro en los Juegos Olímpicos de Rio de Janeiro.</w:t>
      </w:r>
    </w:p>
    <w:p w14:paraId="4762BC81" w14:textId="31E66978" w:rsidR="0080551C" w:rsidRDefault="0080551C" w:rsidP="0080551C">
      <w:pPr>
        <w:jc w:val="both"/>
      </w:pPr>
    </w:p>
    <w:p w14:paraId="6F68FACE" w14:textId="77777777" w:rsidR="0080551C" w:rsidRDefault="0080551C" w:rsidP="0080551C">
      <w:pPr>
        <w:jc w:val="both"/>
      </w:pPr>
    </w:p>
    <w:p w14:paraId="3F46ECE3"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Liceo"/>
      <w:bookmarkEnd w:id="3"/>
      <w:r>
        <w:t>Noticias del Liceo</w:t>
      </w:r>
    </w:p>
    <w:p w14:paraId="1EFAA82B" w14:textId="62B42C5A" w:rsidR="00CD4D57" w:rsidRDefault="00CD4D57" w:rsidP="00CD4D57">
      <w:pPr>
        <w:jc w:val="both"/>
        <w:rPr>
          <w:lang w:val="es-ES_tradnl"/>
        </w:rPr>
      </w:pPr>
    </w:p>
    <w:p w14:paraId="351654C8" w14:textId="273C0C9E" w:rsidR="000A1CBC" w:rsidRDefault="000A1CBC" w:rsidP="00CD4D57">
      <w:pPr>
        <w:jc w:val="both"/>
        <w:rPr>
          <w:lang w:val="es-ES_tradnl"/>
        </w:rPr>
      </w:pPr>
      <w:r w:rsidRPr="00611E35">
        <w:rPr>
          <w:lang w:val="es-ES_tradnl"/>
        </w:rPr>
        <w:t>Nil.</w:t>
      </w:r>
    </w:p>
    <w:p w14:paraId="431ED310" w14:textId="77777777" w:rsidR="00216E1C" w:rsidRDefault="00216E1C" w:rsidP="00216E1C">
      <w:pPr>
        <w:jc w:val="both"/>
        <w:rPr>
          <w:lang w:val="es-ES_tradnl"/>
        </w:rPr>
      </w:pPr>
    </w:p>
    <w:p w14:paraId="1A243F34" w14:textId="77777777" w:rsidR="00216E1C" w:rsidRDefault="00216E1C" w:rsidP="008601EC">
      <w:pPr>
        <w:jc w:val="both"/>
        <w:rPr>
          <w:lang w:val="es-ES_tradnl"/>
        </w:rPr>
      </w:pPr>
    </w:p>
    <w:p w14:paraId="2C01B194"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Centro"/>
      <w:bookmarkEnd w:id="4"/>
      <w:r>
        <w:t>Noticias del Centro</w:t>
      </w:r>
    </w:p>
    <w:p w14:paraId="58063E46" w14:textId="77777777" w:rsidR="002F17AB" w:rsidRDefault="002F17AB" w:rsidP="00267703">
      <w:pPr>
        <w:pStyle w:val="Textoindependiente3"/>
        <w:rPr>
          <w:b w:val="0"/>
          <w:lang w:val="es-AR"/>
        </w:rPr>
      </w:pPr>
    </w:p>
    <w:p w14:paraId="5733D54B" w14:textId="0AC1B646" w:rsidR="00232736" w:rsidRPr="00232736" w:rsidRDefault="00232736" w:rsidP="00232736">
      <w:pPr>
        <w:pStyle w:val="Textoindependiente3"/>
        <w:rPr>
          <w:lang w:val="es-AR"/>
        </w:rPr>
      </w:pPr>
      <w:r w:rsidRPr="00232736">
        <w:rPr>
          <w:lang w:val="es-AR"/>
        </w:rPr>
        <w:t>SITUACIÓN CON LA UNIVERSIDAD DE BUENOS AIRES (UBA) A LA FECHA</w:t>
      </w:r>
    </w:p>
    <w:p w14:paraId="7A8A7BFA" w14:textId="77777777" w:rsidR="00232736" w:rsidRPr="00232736" w:rsidRDefault="00232736" w:rsidP="00232736">
      <w:pPr>
        <w:pStyle w:val="Textoindependiente3"/>
        <w:rPr>
          <w:b w:val="0"/>
          <w:lang w:val="es-AR"/>
        </w:rPr>
      </w:pPr>
    </w:p>
    <w:p w14:paraId="34A9C5A1" w14:textId="37D0FE16" w:rsidR="00232736" w:rsidRPr="00232736" w:rsidRDefault="00232736" w:rsidP="00232736">
      <w:pPr>
        <w:pStyle w:val="Textoindependiente3"/>
        <w:rPr>
          <w:b w:val="0"/>
          <w:lang w:val="es-AR"/>
        </w:rPr>
      </w:pPr>
      <w:r w:rsidRPr="00232736">
        <w:rPr>
          <w:b w:val="0"/>
          <w:lang w:val="es-AR"/>
        </w:rPr>
        <w:t>Continuando con la nota informativa del pasado 24 de mayo, ponemos en</w:t>
      </w:r>
      <w:r>
        <w:rPr>
          <w:b w:val="0"/>
          <w:lang w:val="es-AR"/>
        </w:rPr>
        <w:t xml:space="preserve"> </w:t>
      </w:r>
      <w:r w:rsidRPr="00232736">
        <w:rPr>
          <w:b w:val="0"/>
          <w:lang w:val="es-AR"/>
        </w:rPr>
        <w:t>conocimiento de toda la comunidad del Centro de Graduados las gestiones</w:t>
      </w:r>
      <w:r>
        <w:rPr>
          <w:b w:val="0"/>
          <w:lang w:val="es-AR"/>
        </w:rPr>
        <w:t xml:space="preserve"> </w:t>
      </w:r>
      <w:r w:rsidRPr="00232736">
        <w:rPr>
          <w:b w:val="0"/>
          <w:lang w:val="es-AR"/>
        </w:rPr>
        <w:t>realizadas ante la Universidad de Buenos Aires y la situación imperante a la</w:t>
      </w:r>
      <w:r>
        <w:rPr>
          <w:b w:val="0"/>
          <w:lang w:val="es-AR"/>
        </w:rPr>
        <w:t xml:space="preserve"> fecha.</w:t>
      </w:r>
    </w:p>
    <w:p w14:paraId="700F80E9" w14:textId="77777777" w:rsidR="00232736" w:rsidRPr="00232736" w:rsidRDefault="00232736" w:rsidP="00232736">
      <w:pPr>
        <w:pStyle w:val="Textoindependiente3"/>
        <w:rPr>
          <w:b w:val="0"/>
          <w:lang w:val="es-AR"/>
        </w:rPr>
      </w:pPr>
    </w:p>
    <w:p w14:paraId="62383E82" w14:textId="20792AED" w:rsidR="00232736" w:rsidRPr="00232736" w:rsidRDefault="00232736" w:rsidP="00232736">
      <w:pPr>
        <w:pStyle w:val="Textoindependiente3"/>
        <w:rPr>
          <w:b w:val="0"/>
          <w:lang w:val="es-AR"/>
        </w:rPr>
      </w:pPr>
      <w:r w:rsidRPr="00232736">
        <w:rPr>
          <w:b w:val="0"/>
          <w:lang w:val="es-AR"/>
        </w:rPr>
        <w:t>1) Posteriormente a la recepción del Convenio suscripto entre la Armada</w:t>
      </w:r>
      <w:r>
        <w:rPr>
          <w:b w:val="0"/>
          <w:lang w:val="es-AR"/>
        </w:rPr>
        <w:t xml:space="preserve"> </w:t>
      </w:r>
      <w:r w:rsidRPr="00232736">
        <w:rPr>
          <w:b w:val="0"/>
          <w:lang w:val="es-AR"/>
        </w:rPr>
        <w:t>Argentina y la Universidad de Buenos Aires, Convenio por medio del cual</w:t>
      </w:r>
      <w:r>
        <w:rPr>
          <w:b w:val="0"/>
          <w:lang w:val="es-AR"/>
        </w:rPr>
        <w:t xml:space="preserve"> </w:t>
      </w:r>
      <w:r w:rsidRPr="00232736">
        <w:rPr>
          <w:b w:val="0"/>
          <w:lang w:val="es-AR"/>
        </w:rPr>
        <w:t>la Armada reintegra a la citada institución educativa los predios -</w:t>
      </w:r>
      <w:r>
        <w:rPr>
          <w:b w:val="0"/>
          <w:lang w:val="es-AR"/>
        </w:rPr>
        <w:t xml:space="preserve">localizados en </w:t>
      </w:r>
      <w:proofErr w:type="spellStart"/>
      <w:r>
        <w:rPr>
          <w:b w:val="0"/>
          <w:lang w:val="es-AR"/>
        </w:rPr>
        <w:t>Nuñez</w:t>
      </w:r>
      <w:proofErr w:type="spellEnd"/>
      <w:r w:rsidRPr="00232736">
        <w:rPr>
          <w:b w:val="0"/>
          <w:lang w:val="es-AR"/>
        </w:rPr>
        <w:t>- que en su oportunidad recibiera, se mantuvo una</w:t>
      </w:r>
      <w:r>
        <w:rPr>
          <w:b w:val="0"/>
          <w:lang w:val="es-AR"/>
        </w:rPr>
        <w:t xml:space="preserve"> </w:t>
      </w:r>
      <w:r w:rsidRPr="00232736">
        <w:rPr>
          <w:b w:val="0"/>
          <w:lang w:val="es-AR"/>
        </w:rPr>
        <w:t>reunión con funcionarios de esa Universidad. El propósito de la</w:t>
      </w:r>
      <w:r>
        <w:rPr>
          <w:b w:val="0"/>
          <w:lang w:val="es-AR"/>
        </w:rPr>
        <w:t xml:space="preserve"> </w:t>
      </w:r>
      <w:r w:rsidRPr="00232736">
        <w:rPr>
          <w:b w:val="0"/>
          <w:lang w:val="es-AR"/>
        </w:rPr>
        <w:t xml:space="preserve">reunión –convocada por la UBA- era informar al Centro de </w:t>
      </w:r>
      <w:r w:rsidRPr="00232736">
        <w:rPr>
          <w:b w:val="0"/>
          <w:lang w:val="es-AR"/>
        </w:rPr>
        <w:lastRenderedPageBreak/>
        <w:t>Graduados</w:t>
      </w:r>
      <w:r>
        <w:rPr>
          <w:b w:val="0"/>
          <w:lang w:val="es-AR"/>
        </w:rPr>
        <w:t xml:space="preserve"> </w:t>
      </w:r>
      <w:r w:rsidRPr="00232736">
        <w:rPr>
          <w:b w:val="0"/>
          <w:lang w:val="es-AR"/>
        </w:rPr>
        <w:t>que hasta tanto ella decidiera el destino final de los terrenos deseaba</w:t>
      </w:r>
      <w:r>
        <w:rPr>
          <w:b w:val="0"/>
          <w:lang w:val="es-AR"/>
        </w:rPr>
        <w:t xml:space="preserve"> </w:t>
      </w:r>
      <w:r w:rsidRPr="00232736">
        <w:rPr>
          <w:b w:val="0"/>
          <w:lang w:val="es-AR"/>
        </w:rPr>
        <w:t>percibir una suma de dinero a defi</w:t>
      </w:r>
      <w:r>
        <w:rPr>
          <w:b w:val="0"/>
          <w:lang w:val="es-AR"/>
        </w:rPr>
        <w:t>nir por el uso de los terrenos.</w:t>
      </w:r>
    </w:p>
    <w:p w14:paraId="5B3B9C23" w14:textId="77777777" w:rsidR="00232736" w:rsidRDefault="00232736" w:rsidP="00232736">
      <w:pPr>
        <w:pStyle w:val="Textoindependiente3"/>
        <w:rPr>
          <w:b w:val="0"/>
          <w:lang w:val="es-AR"/>
        </w:rPr>
      </w:pPr>
    </w:p>
    <w:p w14:paraId="5E9841C1" w14:textId="72022F1D" w:rsidR="00232736" w:rsidRPr="00232736" w:rsidRDefault="00232736" w:rsidP="00232736">
      <w:pPr>
        <w:pStyle w:val="Textoindependiente3"/>
        <w:rPr>
          <w:b w:val="0"/>
          <w:lang w:val="es-AR"/>
        </w:rPr>
      </w:pPr>
      <w:r w:rsidRPr="00232736">
        <w:rPr>
          <w:b w:val="0"/>
          <w:lang w:val="es-AR"/>
        </w:rPr>
        <w:t>2) En la mencionada reunión se anunció una visita a las instalaciones del</w:t>
      </w:r>
      <w:r>
        <w:rPr>
          <w:b w:val="0"/>
          <w:lang w:val="es-AR"/>
        </w:rPr>
        <w:t xml:space="preserve"> </w:t>
      </w:r>
      <w:r w:rsidRPr="00232736">
        <w:rPr>
          <w:b w:val="0"/>
          <w:lang w:val="es-AR"/>
        </w:rPr>
        <w:t>CGLNM, por parte de un equipo técnico de la UBA, a los fines de realizar</w:t>
      </w:r>
      <w:r>
        <w:rPr>
          <w:b w:val="0"/>
          <w:lang w:val="es-AR"/>
        </w:rPr>
        <w:t xml:space="preserve"> </w:t>
      </w:r>
      <w:r w:rsidRPr="00232736">
        <w:rPr>
          <w:b w:val="0"/>
          <w:lang w:val="es-AR"/>
        </w:rPr>
        <w:t xml:space="preserve">un relevamiento del predio y las obras y </w:t>
      </w:r>
      <w:r>
        <w:rPr>
          <w:b w:val="0"/>
          <w:lang w:val="es-AR"/>
        </w:rPr>
        <w:t>mejoras realizadas en el mismo.</w:t>
      </w:r>
    </w:p>
    <w:p w14:paraId="58D65CAD" w14:textId="77777777" w:rsidR="00232736" w:rsidRDefault="00232736" w:rsidP="00232736">
      <w:pPr>
        <w:pStyle w:val="Textoindependiente3"/>
        <w:rPr>
          <w:b w:val="0"/>
          <w:lang w:val="es-AR"/>
        </w:rPr>
      </w:pPr>
    </w:p>
    <w:p w14:paraId="44B43711" w14:textId="6C806F1D" w:rsidR="00232736" w:rsidRPr="00232736" w:rsidRDefault="00232736" w:rsidP="00232736">
      <w:pPr>
        <w:pStyle w:val="Textoindependiente3"/>
        <w:rPr>
          <w:b w:val="0"/>
          <w:lang w:val="es-AR"/>
        </w:rPr>
      </w:pPr>
      <w:r w:rsidRPr="00232736">
        <w:rPr>
          <w:b w:val="0"/>
          <w:lang w:val="es-AR"/>
        </w:rPr>
        <w:t>3) Ante el grado de alta incertidumbre que para el CGLNM representaba lo</w:t>
      </w:r>
      <w:r>
        <w:rPr>
          <w:b w:val="0"/>
          <w:lang w:val="es-AR"/>
        </w:rPr>
        <w:t xml:space="preserve"> </w:t>
      </w:r>
      <w:r w:rsidRPr="00232736">
        <w:rPr>
          <w:b w:val="0"/>
          <w:lang w:val="es-AR"/>
        </w:rPr>
        <w:t>expresado por los funcionarios de la UBA al notificarnos que estaba</w:t>
      </w:r>
      <w:r>
        <w:rPr>
          <w:b w:val="0"/>
          <w:lang w:val="es-AR"/>
        </w:rPr>
        <w:t xml:space="preserve"> </w:t>
      </w:r>
      <w:r w:rsidRPr="00232736">
        <w:rPr>
          <w:b w:val="0"/>
          <w:lang w:val="es-AR"/>
        </w:rPr>
        <w:t>pendiente “una decisión final sobre el destino final de los terrenos</w:t>
      </w:r>
      <w:r>
        <w:rPr>
          <w:b w:val="0"/>
          <w:lang w:val="es-AR"/>
        </w:rPr>
        <w:t xml:space="preserve"> </w:t>
      </w:r>
      <w:r w:rsidRPr="00232736">
        <w:rPr>
          <w:b w:val="0"/>
          <w:lang w:val="es-AR"/>
        </w:rPr>
        <w:t>sobre los cuales desarrollaban sus actividades el Centro Naval, el Club</w:t>
      </w:r>
      <w:r>
        <w:rPr>
          <w:b w:val="0"/>
          <w:lang w:val="es-AR"/>
        </w:rPr>
        <w:t xml:space="preserve"> </w:t>
      </w:r>
      <w:r w:rsidRPr="00232736">
        <w:rPr>
          <w:b w:val="0"/>
          <w:lang w:val="es-AR"/>
        </w:rPr>
        <w:t>Universitario de Buenos Aires y el CGLNM” la Comisión Directiva –con el asesoramiento legal pertinente</w:t>
      </w:r>
      <w:r>
        <w:rPr>
          <w:b w:val="0"/>
          <w:lang w:val="es-AR"/>
        </w:rPr>
        <w:t>– decidió:</w:t>
      </w:r>
    </w:p>
    <w:p w14:paraId="58F1B7A4" w14:textId="6708490E" w:rsidR="00232736" w:rsidRPr="00232736" w:rsidRDefault="00232736" w:rsidP="00232736">
      <w:pPr>
        <w:pStyle w:val="Textoindependiente3"/>
        <w:rPr>
          <w:b w:val="0"/>
          <w:lang w:val="es-AR"/>
        </w:rPr>
      </w:pPr>
      <w:r>
        <w:rPr>
          <w:b w:val="0"/>
          <w:lang w:val="es-AR"/>
        </w:rPr>
        <w:t>“</w:t>
      </w:r>
      <w:r w:rsidRPr="00232736">
        <w:rPr>
          <w:b w:val="0"/>
          <w:lang w:val="es-AR"/>
        </w:rPr>
        <w:t>Notificar a los funcionarios de la UBA que se hicieran presente el día</w:t>
      </w:r>
      <w:r>
        <w:rPr>
          <w:b w:val="0"/>
          <w:lang w:val="es-AR"/>
        </w:rPr>
        <w:t xml:space="preserve"> p</w:t>
      </w:r>
      <w:r w:rsidRPr="00232736">
        <w:rPr>
          <w:b w:val="0"/>
          <w:lang w:val="es-AR"/>
        </w:rPr>
        <w:t>rogramad</w:t>
      </w:r>
      <w:r>
        <w:rPr>
          <w:b w:val="0"/>
          <w:lang w:val="es-AR"/>
        </w:rPr>
        <w:t>o para la visita (19/06/2019) –</w:t>
      </w:r>
      <w:r w:rsidRPr="00232736">
        <w:rPr>
          <w:b w:val="0"/>
          <w:lang w:val="es-AR"/>
        </w:rPr>
        <w:t>por medio de un Escribano</w:t>
      </w:r>
      <w:r>
        <w:rPr>
          <w:b w:val="0"/>
          <w:lang w:val="es-AR"/>
        </w:rPr>
        <w:t xml:space="preserve"> </w:t>
      </w:r>
      <w:r w:rsidRPr="00232736">
        <w:rPr>
          <w:b w:val="0"/>
          <w:lang w:val="es-AR"/>
        </w:rPr>
        <w:t>Público- que del predio cedido originalmente por la Armada al CGLNM, en</w:t>
      </w:r>
      <w:r>
        <w:rPr>
          <w:b w:val="0"/>
          <w:lang w:val="es-AR"/>
        </w:rPr>
        <w:t xml:space="preserve"> </w:t>
      </w:r>
      <w:r w:rsidRPr="00232736">
        <w:rPr>
          <w:b w:val="0"/>
          <w:lang w:val="es-AR"/>
        </w:rPr>
        <w:t>1962, solo subsistía aproximadamente 0,5 hectárea y que toda la superficie</w:t>
      </w:r>
      <w:r>
        <w:rPr>
          <w:b w:val="0"/>
          <w:lang w:val="es-AR"/>
        </w:rPr>
        <w:t xml:space="preserve"> </w:t>
      </w:r>
      <w:r w:rsidRPr="00232736">
        <w:rPr>
          <w:b w:val="0"/>
          <w:lang w:val="es-AR"/>
        </w:rPr>
        <w:t>hoy existente, incluyendo la península sobre el lado norte, proviene de</w:t>
      </w:r>
      <w:r>
        <w:rPr>
          <w:b w:val="0"/>
          <w:lang w:val="es-AR"/>
        </w:rPr>
        <w:t xml:space="preserve"> </w:t>
      </w:r>
      <w:r w:rsidRPr="00232736">
        <w:rPr>
          <w:b w:val="0"/>
          <w:lang w:val="es-AR"/>
        </w:rPr>
        <w:t>trabajos de relleno y asentamiento, conjuntamente con otras obras conexas,</w:t>
      </w:r>
      <w:r>
        <w:rPr>
          <w:b w:val="0"/>
          <w:lang w:val="es-AR"/>
        </w:rPr>
        <w:t xml:space="preserve"> </w:t>
      </w:r>
      <w:r w:rsidRPr="00232736">
        <w:rPr>
          <w:b w:val="0"/>
          <w:lang w:val="es-AR"/>
        </w:rPr>
        <w:t>llevadas a cabo por el CGLNM. En igual sentido con respecto a los trabajos de</w:t>
      </w:r>
      <w:r>
        <w:rPr>
          <w:b w:val="0"/>
          <w:lang w:val="es-AR"/>
        </w:rPr>
        <w:t xml:space="preserve"> </w:t>
      </w:r>
      <w:r w:rsidRPr="00232736">
        <w:rPr>
          <w:b w:val="0"/>
          <w:lang w:val="es-AR"/>
        </w:rPr>
        <w:t>urbanización, construcción de edific</w:t>
      </w:r>
      <w:r>
        <w:rPr>
          <w:b w:val="0"/>
          <w:lang w:val="es-AR"/>
        </w:rPr>
        <w:t>ios y demás mejoras realizadas.</w:t>
      </w:r>
    </w:p>
    <w:p w14:paraId="68859D4D" w14:textId="4F98FBF4" w:rsidR="00232736" w:rsidRPr="00232736" w:rsidRDefault="00232736" w:rsidP="00232736">
      <w:pPr>
        <w:pStyle w:val="Textoindependiente3"/>
        <w:rPr>
          <w:b w:val="0"/>
          <w:lang w:val="es-AR"/>
        </w:rPr>
      </w:pPr>
      <w:r>
        <w:rPr>
          <w:b w:val="0"/>
          <w:lang w:val="es-AR"/>
        </w:rPr>
        <w:t>Los funcionarios de la UBA –</w:t>
      </w:r>
      <w:r w:rsidRPr="00232736">
        <w:rPr>
          <w:b w:val="0"/>
          <w:lang w:val="es-AR"/>
        </w:rPr>
        <w:t>ante la presentación de la notificación-</w:t>
      </w:r>
      <w:r>
        <w:rPr>
          <w:b w:val="0"/>
          <w:lang w:val="es-AR"/>
        </w:rPr>
        <w:t xml:space="preserve"> </w:t>
      </w:r>
      <w:r w:rsidRPr="00232736">
        <w:rPr>
          <w:b w:val="0"/>
          <w:lang w:val="es-AR"/>
        </w:rPr>
        <w:t>decidieron no llevar a cabo la visita y solicitaron que la misma sea cursada</w:t>
      </w:r>
      <w:r>
        <w:rPr>
          <w:b w:val="0"/>
          <w:lang w:val="es-AR"/>
        </w:rPr>
        <w:t xml:space="preserve"> </w:t>
      </w:r>
      <w:r w:rsidRPr="00232736">
        <w:rPr>
          <w:b w:val="0"/>
          <w:lang w:val="es-AR"/>
        </w:rPr>
        <w:t>a su domicilio legal. Gestión que fue llevad</w:t>
      </w:r>
      <w:r>
        <w:rPr>
          <w:b w:val="0"/>
          <w:lang w:val="es-AR"/>
        </w:rPr>
        <w:t>a a cabo el pasado 28 de junio.</w:t>
      </w:r>
    </w:p>
    <w:p w14:paraId="68F080F7" w14:textId="77777777" w:rsidR="00232736" w:rsidRPr="00232736" w:rsidRDefault="00232736" w:rsidP="00232736">
      <w:pPr>
        <w:pStyle w:val="Textoindependiente3"/>
        <w:rPr>
          <w:b w:val="0"/>
          <w:lang w:val="es-AR"/>
        </w:rPr>
      </w:pPr>
    </w:p>
    <w:p w14:paraId="016CE284" w14:textId="4D7FF435" w:rsidR="00232736" w:rsidRPr="00232736" w:rsidRDefault="00232736" w:rsidP="00232736">
      <w:pPr>
        <w:pStyle w:val="Textoindependiente3"/>
        <w:rPr>
          <w:b w:val="0"/>
          <w:lang w:val="es-AR"/>
        </w:rPr>
      </w:pPr>
      <w:r w:rsidRPr="00232736">
        <w:rPr>
          <w:b w:val="0"/>
          <w:lang w:val="es-AR"/>
        </w:rPr>
        <w:t>1) La UBA, en respuesta a la notificación realizada, respondió con la</w:t>
      </w:r>
      <w:r>
        <w:rPr>
          <w:b w:val="0"/>
          <w:lang w:val="es-AR"/>
        </w:rPr>
        <w:t xml:space="preserve"> </w:t>
      </w:r>
      <w:r w:rsidRPr="00232736">
        <w:rPr>
          <w:b w:val="0"/>
          <w:lang w:val="es-AR"/>
        </w:rPr>
        <w:t xml:space="preserve">Resolución </w:t>
      </w:r>
      <w:proofErr w:type="spellStart"/>
      <w:r w:rsidRPr="00232736">
        <w:rPr>
          <w:b w:val="0"/>
          <w:lang w:val="es-AR"/>
        </w:rPr>
        <w:t>Nro</w:t>
      </w:r>
      <w:proofErr w:type="spellEnd"/>
      <w:r w:rsidRPr="00232736">
        <w:rPr>
          <w:b w:val="0"/>
          <w:lang w:val="es-AR"/>
        </w:rPr>
        <w:t>- 1264 de su Rector en la cual resuelven intimar al CGLNM</w:t>
      </w:r>
      <w:r>
        <w:rPr>
          <w:b w:val="0"/>
          <w:lang w:val="es-AR"/>
        </w:rPr>
        <w:t xml:space="preserve"> </w:t>
      </w:r>
      <w:r w:rsidRPr="00232736">
        <w:rPr>
          <w:b w:val="0"/>
          <w:lang w:val="es-AR"/>
        </w:rPr>
        <w:t>a proceder a la desocupación del predio en un plazo de 10 días</w:t>
      </w:r>
      <w:r>
        <w:rPr>
          <w:b w:val="0"/>
          <w:lang w:val="es-AR"/>
        </w:rPr>
        <w:t xml:space="preserve"> corridos.</w:t>
      </w:r>
    </w:p>
    <w:p w14:paraId="40C86C8C" w14:textId="77777777" w:rsidR="00232736" w:rsidRDefault="00232736" w:rsidP="00232736">
      <w:pPr>
        <w:pStyle w:val="Textoindependiente3"/>
        <w:rPr>
          <w:b w:val="0"/>
          <w:lang w:val="es-AR"/>
        </w:rPr>
      </w:pPr>
    </w:p>
    <w:p w14:paraId="79807CE0" w14:textId="7975D4C9" w:rsidR="00232736" w:rsidRPr="00232736" w:rsidRDefault="00232736" w:rsidP="00232736">
      <w:pPr>
        <w:pStyle w:val="Textoindependiente3"/>
        <w:rPr>
          <w:b w:val="0"/>
          <w:lang w:val="es-AR"/>
        </w:rPr>
      </w:pPr>
      <w:r w:rsidRPr="00232736">
        <w:rPr>
          <w:b w:val="0"/>
          <w:lang w:val="es-AR"/>
        </w:rPr>
        <w:t>2) Atento al cont</w:t>
      </w:r>
      <w:r>
        <w:rPr>
          <w:b w:val="0"/>
          <w:lang w:val="es-AR"/>
        </w:rPr>
        <w:t>enido de la Resolución citada –</w:t>
      </w:r>
      <w:r w:rsidRPr="00232736">
        <w:rPr>
          <w:b w:val="0"/>
          <w:lang w:val="es-AR"/>
        </w:rPr>
        <w:t>considerandos y parte</w:t>
      </w:r>
      <w:r>
        <w:rPr>
          <w:b w:val="0"/>
          <w:lang w:val="es-AR"/>
        </w:rPr>
        <w:t xml:space="preserve"> </w:t>
      </w:r>
      <w:r w:rsidRPr="00232736">
        <w:rPr>
          <w:b w:val="0"/>
          <w:lang w:val="es-AR"/>
        </w:rPr>
        <w:t>resolutiva- el CGLNM iniciará las acciones legales y administrativas</w:t>
      </w:r>
      <w:r>
        <w:rPr>
          <w:b w:val="0"/>
          <w:lang w:val="es-AR"/>
        </w:rPr>
        <w:t xml:space="preserve"> </w:t>
      </w:r>
      <w:r w:rsidRPr="00232736">
        <w:rPr>
          <w:b w:val="0"/>
          <w:lang w:val="es-AR"/>
        </w:rPr>
        <w:t>pertinentes a los fines de defender los derechos de la institución, sus</w:t>
      </w:r>
      <w:r>
        <w:rPr>
          <w:b w:val="0"/>
          <w:lang w:val="es-AR"/>
        </w:rPr>
        <w:t xml:space="preserve"> </w:t>
      </w:r>
      <w:r w:rsidRPr="00232736">
        <w:rPr>
          <w:b w:val="0"/>
          <w:lang w:val="es-AR"/>
        </w:rPr>
        <w:t>as</w:t>
      </w:r>
      <w:r>
        <w:rPr>
          <w:b w:val="0"/>
          <w:lang w:val="es-AR"/>
        </w:rPr>
        <w:t>ociados y comunidad en general.</w:t>
      </w:r>
    </w:p>
    <w:p w14:paraId="38710FBE" w14:textId="77777777" w:rsidR="00232736" w:rsidRDefault="00232736" w:rsidP="00232736">
      <w:pPr>
        <w:pStyle w:val="Textoindependiente3"/>
        <w:rPr>
          <w:b w:val="0"/>
          <w:lang w:val="es-AR"/>
        </w:rPr>
      </w:pPr>
    </w:p>
    <w:p w14:paraId="6A8AAD18" w14:textId="46834BF0" w:rsidR="00232736" w:rsidRPr="00232736" w:rsidRDefault="00232736" w:rsidP="00232736">
      <w:pPr>
        <w:pStyle w:val="Textoindependiente3"/>
        <w:rPr>
          <w:b w:val="0"/>
          <w:lang w:val="es-AR"/>
        </w:rPr>
      </w:pPr>
      <w:r w:rsidRPr="00232736">
        <w:rPr>
          <w:b w:val="0"/>
          <w:lang w:val="es-AR"/>
        </w:rPr>
        <w:t>3) Corresponde destacar para la tranquilidad de todos que lo resuelto por</w:t>
      </w:r>
      <w:r>
        <w:rPr>
          <w:b w:val="0"/>
          <w:lang w:val="es-AR"/>
        </w:rPr>
        <w:t xml:space="preserve"> </w:t>
      </w:r>
      <w:r w:rsidRPr="00232736">
        <w:rPr>
          <w:b w:val="0"/>
          <w:lang w:val="es-AR"/>
        </w:rPr>
        <w:t>la UBA no reviste en el presente ningún carácter ejecutivo y los</w:t>
      </w:r>
      <w:r>
        <w:rPr>
          <w:b w:val="0"/>
          <w:lang w:val="es-AR"/>
        </w:rPr>
        <w:t xml:space="preserve"> </w:t>
      </w:r>
      <w:r w:rsidRPr="00232736">
        <w:rPr>
          <w:b w:val="0"/>
          <w:lang w:val="es-AR"/>
        </w:rPr>
        <w:t>recursos legales previstos a interponer conducirán a una larga</w:t>
      </w:r>
      <w:r>
        <w:rPr>
          <w:b w:val="0"/>
          <w:lang w:val="es-AR"/>
        </w:rPr>
        <w:t xml:space="preserve"> </w:t>
      </w:r>
      <w:r w:rsidRPr="00232736">
        <w:rPr>
          <w:b w:val="0"/>
          <w:lang w:val="es-AR"/>
        </w:rPr>
        <w:t>controversia judicial. Mientras se substancia la misma estimamos que</w:t>
      </w:r>
      <w:r>
        <w:rPr>
          <w:b w:val="0"/>
          <w:lang w:val="es-AR"/>
        </w:rPr>
        <w:t xml:space="preserve"> </w:t>
      </w:r>
      <w:r w:rsidRPr="00232736">
        <w:rPr>
          <w:b w:val="0"/>
          <w:lang w:val="es-AR"/>
        </w:rPr>
        <w:t>será posible llegar a un equitativo acuerdo entre todas las partes</w:t>
      </w:r>
      <w:r>
        <w:rPr>
          <w:b w:val="0"/>
          <w:lang w:val="es-AR"/>
        </w:rPr>
        <w:t xml:space="preserve"> involucradas.</w:t>
      </w:r>
    </w:p>
    <w:p w14:paraId="7A95CDBD" w14:textId="77777777" w:rsidR="00232736" w:rsidRDefault="00232736" w:rsidP="00232736">
      <w:pPr>
        <w:pStyle w:val="Textoindependiente3"/>
        <w:rPr>
          <w:b w:val="0"/>
          <w:lang w:val="es-AR"/>
        </w:rPr>
      </w:pPr>
    </w:p>
    <w:p w14:paraId="01BE63C8" w14:textId="157C752A" w:rsidR="00232736" w:rsidRPr="00232736" w:rsidRDefault="00232736" w:rsidP="00232736">
      <w:pPr>
        <w:pStyle w:val="Textoindependiente3"/>
        <w:rPr>
          <w:b w:val="0"/>
          <w:lang w:val="es-AR"/>
        </w:rPr>
      </w:pPr>
      <w:r w:rsidRPr="00232736">
        <w:rPr>
          <w:b w:val="0"/>
          <w:lang w:val="es-AR"/>
        </w:rPr>
        <w:t>4) Cualquier futura novedad relevante será informada a la comunidad del</w:t>
      </w:r>
      <w:r>
        <w:rPr>
          <w:b w:val="0"/>
          <w:lang w:val="es-AR"/>
        </w:rPr>
        <w:t xml:space="preserve"> CGLNM.</w:t>
      </w:r>
    </w:p>
    <w:p w14:paraId="0006A768" w14:textId="77777777" w:rsidR="00232736" w:rsidRPr="00232736" w:rsidRDefault="00232736" w:rsidP="00232736">
      <w:pPr>
        <w:pStyle w:val="Textoindependiente3"/>
        <w:rPr>
          <w:b w:val="0"/>
          <w:lang w:val="es-AR"/>
        </w:rPr>
      </w:pPr>
    </w:p>
    <w:p w14:paraId="0B18B509" w14:textId="50ABA9E4" w:rsidR="00232736" w:rsidRPr="00232736" w:rsidRDefault="00232736" w:rsidP="00232736">
      <w:pPr>
        <w:pStyle w:val="Textoindependiente3"/>
        <w:rPr>
          <w:b w:val="0"/>
          <w:lang w:val="es-AR"/>
        </w:rPr>
      </w:pPr>
      <w:r w:rsidRPr="00232736">
        <w:rPr>
          <w:b w:val="0"/>
          <w:lang w:val="es-AR"/>
        </w:rPr>
        <w:t>La Comisión Directiva de la Institución ha seguido de cerca este</w:t>
      </w:r>
      <w:r>
        <w:rPr>
          <w:b w:val="0"/>
          <w:lang w:val="es-AR"/>
        </w:rPr>
        <w:t xml:space="preserve"> </w:t>
      </w:r>
      <w:r w:rsidRPr="00232736">
        <w:rPr>
          <w:b w:val="0"/>
          <w:lang w:val="es-AR"/>
        </w:rPr>
        <w:t>acontecimiento y ha estado en contacto con directivos de la Armada Argentina,</w:t>
      </w:r>
      <w:r>
        <w:rPr>
          <w:b w:val="0"/>
          <w:lang w:val="es-AR"/>
        </w:rPr>
        <w:t xml:space="preserve"> </w:t>
      </w:r>
      <w:r w:rsidRPr="00232736">
        <w:rPr>
          <w:b w:val="0"/>
          <w:lang w:val="es-AR"/>
        </w:rPr>
        <w:t>de la Universidad de Buenos Aires y con las autoridades del Centro Naval y el</w:t>
      </w:r>
      <w:r>
        <w:rPr>
          <w:b w:val="0"/>
          <w:lang w:val="es-AR"/>
        </w:rPr>
        <w:t xml:space="preserve"> </w:t>
      </w:r>
      <w:r w:rsidRPr="00232736">
        <w:rPr>
          <w:b w:val="0"/>
          <w:lang w:val="es-AR"/>
        </w:rPr>
        <w:t>Club Universitario de Buenos Aires a los fines de coordinar las próximas</w:t>
      </w:r>
      <w:r>
        <w:rPr>
          <w:b w:val="0"/>
          <w:lang w:val="es-AR"/>
        </w:rPr>
        <w:t xml:space="preserve"> acciones a seguir.</w:t>
      </w:r>
    </w:p>
    <w:p w14:paraId="4DE5CC66" w14:textId="77777777" w:rsidR="00232736" w:rsidRPr="00232736" w:rsidRDefault="00232736" w:rsidP="00232736">
      <w:pPr>
        <w:pStyle w:val="Textoindependiente3"/>
        <w:rPr>
          <w:b w:val="0"/>
          <w:lang w:val="es-AR"/>
        </w:rPr>
      </w:pPr>
    </w:p>
    <w:p w14:paraId="55357F92" w14:textId="0B2A8E22" w:rsidR="00232736" w:rsidRPr="00232736" w:rsidRDefault="00232736" w:rsidP="00232736">
      <w:pPr>
        <w:pStyle w:val="Textoindependiente3"/>
        <w:rPr>
          <w:b w:val="0"/>
          <w:lang w:val="es-AR"/>
        </w:rPr>
      </w:pPr>
      <w:r w:rsidRPr="00232736">
        <w:rPr>
          <w:b w:val="0"/>
          <w:lang w:val="es-AR"/>
        </w:rPr>
        <w:t>Sin perjuicio d</w:t>
      </w:r>
      <w:r>
        <w:rPr>
          <w:b w:val="0"/>
          <w:lang w:val="es-AR"/>
        </w:rPr>
        <w:t>e lo expuesto precedentemente –</w:t>
      </w:r>
      <w:r w:rsidRPr="00232736">
        <w:rPr>
          <w:b w:val="0"/>
          <w:lang w:val="es-AR"/>
        </w:rPr>
        <w:t>lo cual implicará un</w:t>
      </w:r>
      <w:r>
        <w:rPr>
          <w:b w:val="0"/>
          <w:lang w:val="es-AR"/>
        </w:rPr>
        <w:t xml:space="preserve"> </w:t>
      </w:r>
      <w:r w:rsidRPr="00232736">
        <w:rPr>
          <w:b w:val="0"/>
          <w:lang w:val="es-AR"/>
        </w:rPr>
        <w:t>proceso de conversaciones y eventuales acuerdos con la Universidad de Buenos</w:t>
      </w:r>
      <w:r>
        <w:rPr>
          <w:b w:val="0"/>
          <w:lang w:val="es-AR"/>
        </w:rPr>
        <w:t xml:space="preserve"> </w:t>
      </w:r>
      <w:r w:rsidRPr="00232736">
        <w:rPr>
          <w:b w:val="0"/>
          <w:lang w:val="es-AR"/>
        </w:rPr>
        <w:t>Aires- a los fines de evitar preocupaciones, más allá de la entendible</w:t>
      </w:r>
      <w:r>
        <w:rPr>
          <w:b w:val="0"/>
          <w:lang w:val="es-AR"/>
        </w:rPr>
        <w:t xml:space="preserve"> </w:t>
      </w:r>
      <w:r w:rsidRPr="00232736">
        <w:rPr>
          <w:b w:val="0"/>
          <w:lang w:val="es-AR"/>
        </w:rPr>
        <w:t xml:space="preserve">inquietud que la novedad que nos </w:t>
      </w:r>
      <w:r w:rsidRPr="00232736">
        <w:rPr>
          <w:b w:val="0"/>
          <w:lang w:val="es-AR"/>
        </w:rPr>
        <w:lastRenderedPageBreak/>
        <w:t>ocupa genera, ratificamos que todas las</w:t>
      </w:r>
      <w:r>
        <w:rPr>
          <w:b w:val="0"/>
          <w:lang w:val="es-AR"/>
        </w:rPr>
        <w:t xml:space="preserve"> </w:t>
      </w:r>
      <w:r w:rsidRPr="00232736">
        <w:rPr>
          <w:b w:val="0"/>
          <w:lang w:val="es-AR"/>
        </w:rPr>
        <w:t>actividades en el Centro de Graduados continúan como se vienen desarrollando</w:t>
      </w:r>
      <w:r>
        <w:rPr>
          <w:b w:val="0"/>
          <w:lang w:val="es-AR"/>
        </w:rPr>
        <w:t xml:space="preserve"> en el presente.</w:t>
      </w:r>
    </w:p>
    <w:p w14:paraId="006BECB8" w14:textId="77777777" w:rsidR="00232736" w:rsidRPr="00232736" w:rsidRDefault="00232736" w:rsidP="00232736">
      <w:pPr>
        <w:pStyle w:val="Textoindependiente3"/>
        <w:rPr>
          <w:b w:val="0"/>
          <w:lang w:val="es-AR"/>
        </w:rPr>
      </w:pPr>
    </w:p>
    <w:p w14:paraId="07A9C5E4" w14:textId="4984CA8B" w:rsidR="00232736" w:rsidRPr="00232736" w:rsidRDefault="00232736" w:rsidP="00232736">
      <w:pPr>
        <w:pStyle w:val="Textoindependiente3"/>
        <w:rPr>
          <w:b w:val="0"/>
          <w:lang w:val="es-AR"/>
        </w:rPr>
      </w:pPr>
      <w:r w:rsidRPr="00232736">
        <w:rPr>
          <w:b w:val="0"/>
          <w:lang w:val="es-AR"/>
        </w:rPr>
        <w:t>Mantendremos a todos informados de las novedades que se produzcan con</w:t>
      </w:r>
      <w:r>
        <w:rPr>
          <w:b w:val="0"/>
          <w:lang w:val="es-AR"/>
        </w:rPr>
        <w:t xml:space="preserve"> referencia a este tema.</w:t>
      </w:r>
    </w:p>
    <w:p w14:paraId="17196C9C" w14:textId="77777777" w:rsidR="00232736" w:rsidRPr="00232736" w:rsidRDefault="00232736" w:rsidP="00232736">
      <w:pPr>
        <w:pStyle w:val="Textoindependiente3"/>
        <w:rPr>
          <w:b w:val="0"/>
          <w:lang w:val="es-AR"/>
        </w:rPr>
      </w:pPr>
    </w:p>
    <w:p w14:paraId="7B02888B" w14:textId="77777777" w:rsidR="003401B0" w:rsidRDefault="003401B0" w:rsidP="003401B0">
      <w:pPr>
        <w:pStyle w:val="Textoindependiente3"/>
        <w:rPr>
          <w:b w:val="0"/>
          <w:lang w:val="es-AR"/>
        </w:rPr>
      </w:pPr>
      <w:r>
        <w:rPr>
          <w:b w:val="0"/>
          <w:lang w:val="es-AR"/>
        </w:rPr>
        <w:t>- - - - -</w:t>
      </w:r>
    </w:p>
    <w:p w14:paraId="2B3D42D8" w14:textId="77777777" w:rsidR="003401B0" w:rsidRDefault="003401B0" w:rsidP="003401B0">
      <w:pPr>
        <w:pStyle w:val="Textoindependiente3"/>
        <w:rPr>
          <w:b w:val="0"/>
          <w:lang w:val="es-AR"/>
        </w:rPr>
      </w:pPr>
    </w:p>
    <w:p w14:paraId="65E9D4E8" w14:textId="1B48B826" w:rsidR="00F32395" w:rsidRPr="00F32395" w:rsidRDefault="00F32395" w:rsidP="003401B0">
      <w:pPr>
        <w:pStyle w:val="Textoindependiente3"/>
        <w:rPr>
          <w:lang w:val="es-AR"/>
        </w:rPr>
      </w:pPr>
      <w:r w:rsidRPr="00F32395">
        <w:rPr>
          <w:lang w:val="es-AR"/>
        </w:rPr>
        <w:t xml:space="preserve">ADQUISICIÓN DEL </w:t>
      </w:r>
      <w:r>
        <w:rPr>
          <w:lang w:val="es-AR"/>
        </w:rPr>
        <w:t>“</w:t>
      </w:r>
      <w:r w:rsidRPr="00F32395">
        <w:rPr>
          <w:lang w:val="es-AR"/>
        </w:rPr>
        <w:t>MAMBO</w:t>
      </w:r>
      <w:r>
        <w:rPr>
          <w:lang w:val="es-AR"/>
        </w:rPr>
        <w:t>”</w:t>
      </w:r>
    </w:p>
    <w:p w14:paraId="1E8B2BB3" w14:textId="77777777" w:rsidR="00F32395" w:rsidRDefault="00F32395" w:rsidP="003401B0">
      <w:pPr>
        <w:pStyle w:val="Textoindependiente3"/>
        <w:rPr>
          <w:b w:val="0"/>
          <w:lang w:val="es-AR"/>
        </w:rPr>
      </w:pPr>
    </w:p>
    <w:p w14:paraId="5B63F0B7" w14:textId="658CAFD6" w:rsidR="00F32395" w:rsidRDefault="00F32395" w:rsidP="003401B0">
      <w:pPr>
        <w:pStyle w:val="Textoindependiente3"/>
        <w:rPr>
          <w:b w:val="0"/>
          <w:lang w:val="es-AR"/>
        </w:rPr>
      </w:pPr>
      <w:r>
        <w:rPr>
          <w:b w:val="0"/>
          <w:lang w:val="es-AR"/>
        </w:rPr>
        <w:t>El pasado martes 23 de julio se firmó la compra del velero “Mambo” a integrantes de la promoción XXXV. A continuación un par de imágenes</w:t>
      </w:r>
      <w:r w:rsidR="00A03DFD">
        <w:rPr>
          <w:b w:val="0"/>
          <w:lang w:val="es-AR"/>
        </w:rPr>
        <w:t xml:space="preserve"> del momento</w:t>
      </w:r>
      <w:r>
        <w:rPr>
          <w:b w:val="0"/>
          <w:lang w:val="es-AR"/>
        </w:rPr>
        <w:t xml:space="preserve">, con el Presidente del Centro Eduardo Zabalza y Gustavo </w:t>
      </w:r>
      <w:proofErr w:type="spellStart"/>
      <w:r>
        <w:rPr>
          <w:b w:val="0"/>
          <w:lang w:val="es-AR"/>
        </w:rPr>
        <w:t>Minell</w:t>
      </w:r>
      <w:proofErr w:type="spellEnd"/>
      <w:r>
        <w:rPr>
          <w:b w:val="0"/>
          <w:lang w:val="es-AR"/>
        </w:rPr>
        <w:t>.</w:t>
      </w:r>
    </w:p>
    <w:p w14:paraId="30A0B901" w14:textId="77777777" w:rsidR="00F32395" w:rsidRDefault="00F32395" w:rsidP="003401B0">
      <w:pPr>
        <w:pStyle w:val="Textoindependiente3"/>
        <w:rPr>
          <w:b w:val="0"/>
          <w:lang w:val="es-AR"/>
        </w:rPr>
      </w:pPr>
    </w:p>
    <w:tbl>
      <w:tblPr>
        <w:tblW w:w="0" w:type="auto"/>
        <w:tblLook w:val="04A0" w:firstRow="1" w:lastRow="0" w:firstColumn="1" w:lastColumn="0" w:noHBand="0" w:noVBand="1"/>
      </w:tblPr>
      <w:tblGrid>
        <w:gridCol w:w="3391"/>
        <w:gridCol w:w="5860"/>
      </w:tblGrid>
      <w:tr w:rsidR="00F32395" w:rsidRPr="000A5080" w14:paraId="5299C886" w14:textId="77777777" w:rsidTr="000A5080">
        <w:tc>
          <w:tcPr>
            <w:tcW w:w="4226" w:type="dxa"/>
            <w:shd w:val="clear" w:color="auto" w:fill="auto"/>
          </w:tcPr>
          <w:p w14:paraId="0459091D" w14:textId="6F76A898" w:rsidR="00F32395" w:rsidRPr="000A5080" w:rsidRDefault="0039561B" w:rsidP="003401B0">
            <w:pPr>
              <w:pStyle w:val="Textoindependiente3"/>
              <w:rPr>
                <w:b w:val="0"/>
                <w:lang w:val="es-AR"/>
              </w:rPr>
            </w:pPr>
            <w:r>
              <w:rPr>
                <w:noProof/>
                <w:lang w:val="es-AR" w:eastAsia="es-AR"/>
              </w:rPr>
              <w:pict w14:anchorId="39D65B3B">
                <v:shape id="_x0000_i1025" type="#_x0000_t75" style="width:159pt;height:211.5pt;visibility:visible;mso-wrap-style:square;mso-position-horizontal:absolute">
                  <v:imagedata r:id="rId9" o:title=""/>
                </v:shape>
              </w:pict>
            </w:r>
          </w:p>
        </w:tc>
        <w:tc>
          <w:tcPr>
            <w:tcW w:w="4227" w:type="dxa"/>
            <w:shd w:val="clear" w:color="auto" w:fill="auto"/>
          </w:tcPr>
          <w:p w14:paraId="66BF43D2" w14:textId="043591D8" w:rsidR="00F32395" w:rsidRPr="000A5080" w:rsidRDefault="0039561B" w:rsidP="003401B0">
            <w:pPr>
              <w:pStyle w:val="Textoindependiente3"/>
              <w:rPr>
                <w:b w:val="0"/>
                <w:lang w:val="es-AR"/>
              </w:rPr>
            </w:pPr>
            <w:r>
              <w:rPr>
                <w:noProof/>
                <w:lang w:val="es-AR" w:eastAsia="es-AR"/>
              </w:rPr>
              <w:pict w14:anchorId="7314E8D8">
                <v:shape id="_x0000_i1026" type="#_x0000_t75" style="width:282pt;height:211.5pt;visibility:visible;mso-wrap-style:square;mso-position-horizontal:absolute">
                  <v:imagedata r:id="rId10" o:title=""/>
                </v:shape>
              </w:pict>
            </w:r>
          </w:p>
        </w:tc>
      </w:tr>
    </w:tbl>
    <w:p w14:paraId="2BE29BCA" w14:textId="54BD0926" w:rsidR="00F32395" w:rsidRDefault="00F32395" w:rsidP="003401B0">
      <w:pPr>
        <w:pStyle w:val="Textoindependiente3"/>
        <w:rPr>
          <w:b w:val="0"/>
          <w:lang w:val="es-AR"/>
        </w:rPr>
      </w:pPr>
    </w:p>
    <w:p w14:paraId="6120B796" w14:textId="77777777" w:rsidR="00F32395" w:rsidRDefault="00F32395" w:rsidP="00F32395">
      <w:pPr>
        <w:pStyle w:val="Textoindependiente3"/>
        <w:rPr>
          <w:b w:val="0"/>
          <w:lang w:val="es-AR"/>
        </w:rPr>
      </w:pPr>
      <w:r>
        <w:rPr>
          <w:b w:val="0"/>
          <w:lang w:val="es-AR"/>
        </w:rPr>
        <w:t>- - - - -</w:t>
      </w:r>
    </w:p>
    <w:p w14:paraId="5699B0CE" w14:textId="77777777" w:rsidR="00F32395" w:rsidRDefault="00F32395" w:rsidP="003401B0">
      <w:pPr>
        <w:pStyle w:val="Textoindependiente3"/>
        <w:rPr>
          <w:b w:val="0"/>
          <w:lang w:val="es-AR"/>
        </w:rPr>
      </w:pPr>
    </w:p>
    <w:p w14:paraId="4F99113D" w14:textId="77777777" w:rsidR="00192477" w:rsidRPr="00192477" w:rsidRDefault="00192477" w:rsidP="00192477">
      <w:pPr>
        <w:pStyle w:val="Textoindependiente3"/>
        <w:rPr>
          <w:bCs w:val="0"/>
          <w:lang w:val="es-AR"/>
        </w:rPr>
      </w:pPr>
      <w:r w:rsidRPr="00192477">
        <w:rPr>
          <w:bCs w:val="0"/>
          <w:lang w:val="es-AR"/>
        </w:rPr>
        <w:t>NAUTICA</w:t>
      </w:r>
    </w:p>
    <w:p w14:paraId="67F1D438" w14:textId="77777777" w:rsidR="00192477" w:rsidRDefault="00192477" w:rsidP="00192477">
      <w:pPr>
        <w:pStyle w:val="Textoindependiente3"/>
        <w:rPr>
          <w:b w:val="0"/>
          <w:lang w:val="es-AR"/>
        </w:rPr>
      </w:pPr>
    </w:p>
    <w:p w14:paraId="41B28B90" w14:textId="696536BB" w:rsidR="00192477" w:rsidRDefault="00192477" w:rsidP="00192477">
      <w:pPr>
        <w:pStyle w:val="Textoindependiente3"/>
        <w:rPr>
          <w:b w:val="0"/>
          <w:lang w:val="es-AR"/>
        </w:rPr>
      </w:pPr>
      <w:r w:rsidRPr="00192477">
        <w:rPr>
          <w:b w:val="0"/>
          <w:lang w:val="es-AR"/>
        </w:rPr>
        <w:t xml:space="preserve">El 3 de agosto se realizará la Regata Roque </w:t>
      </w:r>
      <w:proofErr w:type="spellStart"/>
      <w:r w:rsidRPr="00192477">
        <w:rPr>
          <w:b w:val="0"/>
          <w:lang w:val="es-AR"/>
        </w:rPr>
        <w:t>Mastrocola</w:t>
      </w:r>
      <w:proofErr w:type="spellEnd"/>
      <w:r w:rsidRPr="00192477">
        <w:rPr>
          <w:b w:val="0"/>
          <w:lang w:val="es-AR"/>
        </w:rPr>
        <w:t>,</w:t>
      </w:r>
      <w:r>
        <w:rPr>
          <w:b w:val="0"/>
          <w:lang w:val="es-AR"/>
        </w:rPr>
        <w:t xml:space="preserve"> </w:t>
      </w:r>
      <w:r w:rsidRPr="00192477">
        <w:rPr>
          <w:b w:val="0"/>
          <w:lang w:val="es-AR"/>
        </w:rPr>
        <w:t xml:space="preserve">inscripciones en la página web: </w:t>
      </w:r>
      <w:hyperlink r:id="rId11" w:history="1">
        <w:r w:rsidRPr="00CE31DC">
          <w:rPr>
            <w:rStyle w:val="Hipervnculo"/>
            <w:b w:val="0"/>
            <w:lang w:val="es-AR"/>
          </w:rPr>
          <w:t>www.cglnmnautica.com.ar</w:t>
        </w:r>
      </w:hyperlink>
      <w:r>
        <w:rPr>
          <w:b w:val="0"/>
          <w:lang w:val="es-AR"/>
        </w:rPr>
        <w:t>.</w:t>
      </w:r>
    </w:p>
    <w:p w14:paraId="79A0DEE9" w14:textId="77777777" w:rsidR="00192477" w:rsidRDefault="00192477" w:rsidP="00192477">
      <w:pPr>
        <w:pStyle w:val="Textoindependiente3"/>
        <w:rPr>
          <w:b w:val="0"/>
          <w:lang w:val="es-AR"/>
        </w:rPr>
      </w:pPr>
    </w:p>
    <w:p w14:paraId="07834FA5" w14:textId="40935B41" w:rsidR="0010010A" w:rsidRDefault="0010010A" w:rsidP="0010010A">
      <w:pPr>
        <w:pStyle w:val="Textoindependiente3"/>
        <w:rPr>
          <w:b w:val="0"/>
          <w:lang w:val="es-AR"/>
        </w:rPr>
      </w:pPr>
      <w:r w:rsidRPr="0010010A">
        <w:rPr>
          <w:b w:val="0"/>
          <w:lang w:val="es-AR"/>
        </w:rPr>
        <w:t xml:space="preserve">El 17, 18 y 19 de agosto el Centro de Graduados será organizador y sede del Campeonato Argentino PHRF. Más info en: </w:t>
      </w:r>
      <w:hyperlink r:id="rId12" w:history="1">
        <w:r w:rsidRPr="00DC7225">
          <w:rPr>
            <w:rStyle w:val="Hipervnculo"/>
            <w:b w:val="0"/>
            <w:lang w:val="es-AR"/>
          </w:rPr>
          <w:t>www.argphrf2019.com.ar</w:t>
        </w:r>
      </w:hyperlink>
      <w:r>
        <w:rPr>
          <w:b w:val="0"/>
          <w:lang w:val="es-AR"/>
        </w:rPr>
        <w:t>.</w:t>
      </w:r>
    </w:p>
    <w:p w14:paraId="72FDA9B9" w14:textId="77777777" w:rsidR="0010010A" w:rsidRPr="0010010A" w:rsidRDefault="0010010A" w:rsidP="0010010A">
      <w:pPr>
        <w:pStyle w:val="Textoindependiente3"/>
        <w:rPr>
          <w:b w:val="0"/>
          <w:lang w:val="es-AR"/>
        </w:rPr>
      </w:pPr>
    </w:p>
    <w:p w14:paraId="0E9C5E76" w14:textId="77777777" w:rsidR="00586375" w:rsidRDefault="00586375" w:rsidP="00586375">
      <w:pPr>
        <w:pStyle w:val="Textoindependiente3"/>
        <w:rPr>
          <w:b w:val="0"/>
          <w:lang w:val="es-AR"/>
        </w:rPr>
      </w:pPr>
      <w:r>
        <w:rPr>
          <w:b w:val="0"/>
          <w:lang w:val="es-AR"/>
        </w:rPr>
        <w:t>- - - - -</w:t>
      </w:r>
    </w:p>
    <w:p w14:paraId="1FE093BC" w14:textId="77777777" w:rsidR="00586375" w:rsidRDefault="00586375" w:rsidP="00586375">
      <w:pPr>
        <w:pStyle w:val="Textoindependiente3"/>
        <w:rPr>
          <w:b w:val="0"/>
          <w:lang w:val="es-AR"/>
        </w:rPr>
      </w:pPr>
    </w:p>
    <w:p w14:paraId="059055FD" w14:textId="77777777" w:rsidR="00586375" w:rsidRPr="00692EF0" w:rsidRDefault="00586375" w:rsidP="00586375">
      <w:pPr>
        <w:pStyle w:val="Textoindependiente3"/>
        <w:rPr>
          <w:lang w:val="es-AR"/>
        </w:rPr>
      </w:pPr>
      <w:r w:rsidRPr="00692EF0">
        <w:rPr>
          <w:lang w:val="es-AR"/>
        </w:rPr>
        <w:t>CLASES DE ZUMBA</w:t>
      </w:r>
    </w:p>
    <w:p w14:paraId="0D3F715A" w14:textId="77777777" w:rsidR="00586375" w:rsidRPr="00692EF0" w:rsidRDefault="00586375" w:rsidP="00586375">
      <w:pPr>
        <w:pStyle w:val="Textoindependiente3"/>
        <w:rPr>
          <w:b w:val="0"/>
          <w:lang w:val="es-AR"/>
        </w:rPr>
      </w:pPr>
    </w:p>
    <w:p w14:paraId="55EC4423" w14:textId="77777777" w:rsidR="00586375" w:rsidRPr="00692EF0" w:rsidRDefault="00586375" w:rsidP="00586375">
      <w:pPr>
        <w:pStyle w:val="Textoindependiente3"/>
        <w:rPr>
          <w:b w:val="0"/>
          <w:lang w:val="es-AR"/>
        </w:rPr>
      </w:pPr>
      <w:r w:rsidRPr="00692EF0">
        <w:rPr>
          <w:b w:val="0"/>
          <w:lang w:val="es-AR"/>
        </w:rPr>
        <w:t xml:space="preserve">Las clases de Zumba se realizan los sábados y domingos de 12.30 a 13.30 </w:t>
      </w:r>
      <w:proofErr w:type="spellStart"/>
      <w:r w:rsidRPr="00692EF0">
        <w:rPr>
          <w:b w:val="0"/>
          <w:lang w:val="es-AR"/>
        </w:rPr>
        <w:t>hs</w:t>
      </w:r>
      <w:proofErr w:type="spellEnd"/>
      <w:r w:rsidRPr="00692EF0">
        <w:rPr>
          <w:b w:val="0"/>
          <w:lang w:val="es-AR"/>
        </w:rPr>
        <w:t>. en el gimnasio principal del Centro.</w:t>
      </w:r>
    </w:p>
    <w:p w14:paraId="63FEE6A1" w14:textId="77777777" w:rsidR="00586375" w:rsidRDefault="00586375" w:rsidP="00586375">
      <w:pPr>
        <w:pStyle w:val="Textoindependiente3"/>
        <w:rPr>
          <w:b w:val="0"/>
          <w:lang w:val="es-AR"/>
        </w:rPr>
      </w:pPr>
    </w:p>
    <w:p w14:paraId="213210C4" w14:textId="77777777" w:rsidR="00586375" w:rsidRDefault="00586375" w:rsidP="00586375">
      <w:pPr>
        <w:pStyle w:val="Textoindependiente3"/>
        <w:rPr>
          <w:b w:val="0"/>
          <w:lang w:val="es-AR"/>
        </w:rPr>
      </w:pPr>
      <w:r>
        <w:rPr>
          <w:b w:val="0"/>
          <w:lang w:val="es-AR"/>
        </w:rPr>
        <w:lastRenderedPageBreak/>
        <w:t>- - - - -</w:t>
      </w:r>
    </w:p>
    <w:p w14:paraId="18B9FE2E" w14:textId="77777777" w:rsidR="00586375" w:rsidRDefault="00586375" w:rsidP="00586375">
      <w:pPr>
        <w:pStyle w:val="Textoindependiente3"/>
        <w:rPr>
          <w:b w:val="0"/>
          <w:lang w:val="es-AR"/>
        </w:rPr>
      </w:pPr>
    </w:p>
    <w:p w14:paraId="72A03339" w14:textId="77777777" w:rsidR="0010010A" w:rsidRPr="0010010A" w:rsidRDefault="0010010A" w:rsidP="0010010A">
      <w:pPr>
        <w:pStyle w:val="Textoindependiente3"/>
        <w:rPr>
          <w:lang w:val="es-AR"/>
        </w:rPr>
      </w:pPr>
      <w:r w:rsidRPr="0010010A">
        <w:rPr>
          <w:lang w:val="es-AR"/>
        </w:rPr>
        <w:t>RESTAURANT</w:t>
      </w:r>
    </w:p>
    <w:p w14:paraId="72677D6F" w14:textId="77777777" w:rsidR="0010010A" w:rsidRDefault="0010010A" w:rsidP="0010010A">
      <w:pPr>
        <w:pStyle w:val="Textoindependiente3"/>
        <w:rPr>
          <w:b w:val="0"/>
          <w:lang w:val="es-AR"/>
        </w:rPr>
      </w:pPr>
    </w:p>
    <w:p w14:paraId="4EE9FCA6" w14:textId="3CB70AC6" w:rsidR="0010010A" w:rsidRPr="0010010A" w:rsidRDefault="0010010A" w:rsidP="0010010A">
      <w:pPr>
        <w:pStyle w:val="Textoindependiente3"/>
        <w:rPr>
          <w:b w:val="0"/>
          <w:lang w:val="es-AR"/>
        </w:rPr>
      </w:pPr>
      <w:r w:rsidRPr="0010010A">
        <w:rPr>
          <w:b w:val="0"/>
          <w:lang w:val="es-AR"/>
        </w:rPr>
        <w:t>Recordamos que el Restaurant se encuentra abierto de martes a v</w:t>
      </w:r>
      <w:r>
        <w:rPr>
          <w:b w:val="0"/>
          <w:lang w:val="es-AR"/>
        </w:rPr>
        <w:t>iernes al mediodía y a la noche,</w:t>
      </w:r>
      <w:r w:rsidRPr="0010010A">
        <w:rPr>
          <w:b w:val="0"/>
          <w:lang w:val="es-AR"/>
        </w:rPr>
        <w:t xml:space="preserve"> </w:t>
      </w:r>
      <w:r>
        <w:rPr>
          <w:b w:val="0"/>
          <w:lang w:val="es-AR"/>
        </w:rPr>
        <w:t>o</w:t>
      </w:r>
      <w:r w:rsidRPr="0010010A">
        <w:rPr>
          <w:b w:val="0"/>
          <w:lang w:val="es-AR"/>
        </w:rPr>
        <w:t xml:space="preserve">freciendo al mediodía para </w:t>
      </w:r>
      <w:r>
        <w:rPr>
          <w:b w:val="0"/>
          <w:lang w:val="es-AR"/>
        </w:rPr>
        <w:t>s</w:t>
      </w:r>
      <w:r w:rsidRPr="0010010A">
        <w:rPr>
          <w:b w:val="0"/>
          <w:lang w:val="es-AR"/>
        </w:rPr>
        <w:t>ocios un descuento del 20% por pago en efectivo (el descuento no incluye bebidas).</w:t>
      </w:r>
    </w:p>
    <w:p w14:paraId="018E5EB9" w14:textId="77777777" w:rsidR="0010010A" w:rsidRPr="00192477" w:rsidRDefault="0010010A" w:rsidP="0010010A">
      <w:pPr>
        <w:pStyle w:val="Textoindependiente3"/>
        <w:rPr>
          <w:b w:val="0"/>
          <w:lang w:val="es-AR"/>
        </w:rPr>
      </w:pPr>
    </w:p>
    <w:p w14:paraId="71259D10" w14:textId="77777777" w:rsidR="0010010A" w:rsidRDefault="0010010A" w:rsidP="0010010A">
      <w:pPr>
        <w:pStyle w:val="Textoindependiente3"/>
        <w:rPr>
          <w:b w:val="0"/>
          <w:lang w:val="es-AR"/>
        </w:rPr>
      </w:pPr>
      <w:r>
        <w:rPr>
          <w:b w:val="0"/>
          <w:lang w:val="es-AR"/>
        </w:rPr>
        <w:t>- - - - -</w:t>
      </w:r>
    </w:p>
    <w:p w14:paraId="45364B0D" w14:textId="77777777" w:rsidR="0010010A" w:rsidRDefault="0010010A" w:rsidP="00586375">
      <w:pPr>
        <w:pStyle w:val="Textoindependiente3"/>
        <w:rPr>
          <w:b w:val="0"/>
          <w:lang w:val="es-AR"/>
        </w:rPr>
      </w:pPr>
    </w:p>
    <w:p w14:paraId="3A729284" w14:textId="352EF1A7" w:rsidR="00192477" w:rsidRPr="00192477" w:rsidRDefault="00192477" w:rsidP="00192477">
      <w:pPr>
        <w:pStyle w:val="Textoindependiente3"/>
        <w:rPr>
          <w:bCs w:val="0"/>
          <w:lang w:val="es-AR"/>
        </w:rPr>
      </w:pPr>
      <w:r w:rsidRPr="00192477">
        <w:rPr>
          <w:bCs w:val="0"/>
          <w:lang w:val="es-AR"/>
        </w:rPr>
        <w:t>CUOTA SOCIAL</w:t>
      </w:r>
    </w:p>
    <w:p w14:paraId="586BB78E" w14:textId="77777777" w:rsidR="00192477" w:rsidRPr="00192477" w:rsidRDefault="00192477" w:rsidP="00192477">
      <w:pPr>
        <w:pStyle w:val="Textoindependiente3"/>
        <w:rPr>
          <w:b w:val="0"/>
          <w:lang w:val="es-AR"/>
        </w:rPr>
      </w:pPr>
    </w:p>
    <w:p w14:paraId="45E5F6FD" w14:textId="5AF8DFA3" w:rsidR="00192477" w:rsidRDefault="00192477" w:rsidP="00192477">
      <w:pPr>
        <w:pStyle w:val="Textoindependiente3"/>
        <w:rPr>
          <w:b w:val="0"/>
          <w:lang w:val="es-AR"/>
        </w:rPr>
      </w:pPr>
      <w:r w:rsidRPr="00192477">
        <w:rPr>
          <w:b w:val="0"/>
          <w:lang w:val="es-AR"/>
        </w:rPr>
        <w:t>Se informa a los señores Socios, Invitados Jugadores y Usuarios de Amarras</w:t>
      </w:r>
      <w:r>
        <w:rPr>
          <w:b w:val="0"/>
          <w:lang w:val="es-AR"/>
        </w:rPr>
        <w:t xml:space="preserve"> </w:t>
      </w:r>
      <w:r w:rsidRPr="00192477">
        <w:rPr>
          <w:b w:val="0"/>
          <w:lang w:val="es-AR"/>
        </w:rPr>
        <w:t>que a partir del 1º de agosto del corriente año se aplica un aumento sobre</w:t>
      </w:r>
      <w:r>
        <w:rPr>
          <w:b w:val="0"/>
          <w:lang w:val="es-AR"/>
        </w:rPr>
        <w:t xml:space="preserve"> </w:t>
      </w:r>
      <w:r w:rsidRPr="00192477">
        <w:rPr>
          <w:b w:val="0"/>
          <w:lang w:val="es-AR"/>
        </w:rPr>
        <w:t>los valores actuales de las Cuotas Sociales. El citado incremento obedece a</w:t>
      </w:r>
      <w:r>
        <w:rPr>
          <w:b w:val="0"/>
          <w:lang w:val="es-AR"/>
        </w:rPr>
        <w:t xml:space="preserve"> </w:t>
      </w:r>
      <w:r w:rsidRPr="00192477">
        <w:rPr>
          <w:b w:val="0"/>
          <w:lang w:val="es-AR"/>
        </w:rPr>
        <w:t>la necesidad de ajustar los ingresos del Centro de Graduados a los</w:t>
      </w:r>
      <w:r>
        <w:rPr>
          <w:b w:val="0"/>
          <w:lang w:val="es-AR"/>
        </w:rPr>
        <w:t xml:space="preserve"> </w:t>
      </w:r>
      <w:r w:rsidRPr="00192477">
        <w:rPr>
          <w:b w:val="0"/>
          <w:lang w:val="es-AR"/>
        </w:rPr>
        <w:t>incrementos de costos producidos en los últimos meses.  Las sumas adeudadas</w:t>
      </w:r>
      <w:r>
        <w:rPr>
          <w:b w:val="0"/>
          <w:lang w:val="es-AR"/>
        </w:rPr>
        <w:t xml:space="preserve"> </w:t>
      </w:r>
      <w:r w:rsidRPr="00192477">
        <w:rPr>
          <w:b w:val="0"/>
          <w:lang w:val="es-AR"/>
        </w:rPr>
        <w:t>hasta el 31/07/2019 podrán ser abonadas aplicando los aranceles vigentes</w:t>
      </w:r>
      <w:r>
        <w:rPr>
          <w:b w:val="0"/>
          <w:lang w:val="es-AR"/>
        </w:rPr>
        <w:t xml:space="preserve"> </w:t>
      </w:r>
      <w:r w:rsidRPr="00192477">
        <w:rPr>
          <w:b w:val="0"/>
          <w:lang w:val="es-AR"/>
        </w:rPr>
        <w:t>hasta esa fecha, hasta el día martes 20/08/2019 inclusive</w:t>
      </w:r>
      <w:r>
        <w:rPr>
          <w:b w:val="0"/>
          <w:lang w:val="es-AR"/>
        </w:rPr>
        <w:t>.</w:t>
      </w:r>
    </w:p>
    <w:p w14:paraId="18A843EA" w14:textId="77777777" w:rsidR="00192477" w:rsidRDefault="00192477" w:rsidP="00192477">
      <w:pPr>
        <w:pStyle w:val="Textoindependiente3"/>
        <w:rPr>
          <w:b w:val="0"/>
          <w:lang w:val="es-AR"/>
        </w:rPr>
      </w:pPr>
    </w:p>
    <w:p w14:paraId="452027AC" w14:textId="77777777" w:rsidR="00030BF9" w:rsidRDefault="00030BF9" w:rsidP="00030BF9">
      <w:pPr>
        <w:pStyle w:val="Textoindependiente3"/>
        <w:rPr>
          <w:b w:val="0"/>
          <w:noProof/>
          <w:lang w:val="es-AR" w:eastAsia="es-AR"/>
        </w:rPr>
      </w:pPr>
    </w:p>
    <w:p w14:paraId="42D79B6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Actualidad"/>
      <w:bookmarkEnd w:id="5"/>
      <w:r>
        <w:t>Actualidad</w:t>
      </w:r>
    </w:p>
    <w:p w14:paraId="6472263F" w14:textId="25EFC627" w:rsidR="000F4C8E" w:rsidRDefault="000F4C8E" w:rsidP="00267703">
      <w:pPr>
        <w:pStyle w:val="Textoindependiente3"/>
        <w:rPr>
          <w:bCs w:val="0"/>
          <w:lang w:val="es-AR"/>
        </w:rPr>
      </w:pPr>
    </w:p>
    <w:p w14:paraId="7416FE89" w14:textId="0BD553C4" w:rsidR="006D6C8F" w:rsidRDefault="006D6C8F" w:rsidP="00267703">
      <w:pPr>
        <w:pStyle w:val="Textoindependiente3"/>
        <w:rPr>
          <w:bCs w:val="0"/>
          <w:lang w:val="es-AR"/>
        </w:rPr>
      </w:pPr>
      <w:r w:rsidRPr="006D6C8F">
        <w:rPr>
          <w:bCs w:val="0"/>
          <w:lang w:val="es-AR"/>
        </w:rPr>
        <w:t>IGNACIO, OTRO MISIONERO DISTINGUIDO CON UN VIAJE EN LA FRAGATA LIBERTAD</w:t>
      </w:r>
    </w:p>
    <w:p w14:paraId="312FBC4A" w14:textId="77777777" w:rsidR="006D6C8F" w:rsidRPr="006D6C8F" w:rsidRDefault="006D6C8F" w:rsidP="00267703">
      <w:pPr>
        <w:pStyle w:val="Textoindependiente3"/>
        <w:rPr>
          <w:b w:val="0"/>
          <w:bCs w:val="0"/>
          <w:lang w:val="es-AR"/>
        </w:rPr>
      </w:pPr>
    </w:p>
    <w:p w14:paraId="4945AC6E" w14:textId="67C1FAB2" w:rsidR="006D6C8F" w:rsidRPr="006D6C8F" w:rsidRDefault="006D6C8F" w:rsidP="006D6C8F">
      <w:pPr>
        <w:pStyle w:val="Textoindependiente3"/>
        <w:rPr>
          <w:b w:val="0"/>
          <w:bCs w:val="0"/>
          <w:lang w:val="es-AR"/>
        </w:rPr>
      </w:pPr>
      <w:r>
        <w:rPr>
          <w:b w:val="0"/>
          <w:bCs w:val="0"/>
          <w:lang w:val="es-AR"/>
        </w:rPr>
        <w:t>J</w:t>
      </w:r>
      <w:r w:rsidRPr="006D6C8F">
        <w:rPr>
          <w:b w:val="0"/>
          <w:bCs w:val="0"/>
          <w:lang w:val="es-AR"/>
        </w:rPr>
        <w:t>uan Ignacio Fraga, estudiante posadeño de 18 años, está a pocos días de embarcarse en una travesía increíble. El próximo 12 de agosto se embarcará, junto a la tripulación de la Fragata Libertad, en un viaje de más de 16.000 millas.</w:t>
      </w:r>
    </w:p>
    <w:p w14:paraId="10F4C4EA" w14:textId="77777777" w:rsidR="006D6C8F" w:rsidRPr="006D6C8F" w:rsidRDefault="006D6C8F" w:rsidP="006D6C8F">
      <w:pPr>
        <w:pStyle w:val="Textoindependiente3"/>
        <w:rPr>
          <w:b w:val="0"/>
          <w:bCs w:val="0"/>
          <w:lang w:val="es-AR"/>
        </w:rPr>
      </w:pPr>
      <w:r w:rsidRPr="006D6C8F">
        <w:rPr>
          <w:b w:val="0"/>
          <w:bCs w:val="0"/>
          <w:lang w:val="es-AR"/>
        </w:rPr>
        <w:t xml:space="preserve">Para el joven, la pasión por la navegación comenzó en el Liceo Naval Militar Almirante Storni, establecimiento en el que Ignacio cursó la secundaria y se recibió en 2018 con el grado de guardiamarina con el mejor promedio de la escuela: 9,37. En reconocimiento a su esfuerzo, la Armada Argentina lo distinguió con un viaje de instrucción marina en el que se embarcará el próximo 12 de agosto, en el puerto de Buenos Aires, mientras que zarpará el 17. </w:t>
      </w:r>
    </w:p>
    <w:p w14:paraId="19330D64" w14:textId="77777777" w:rsidR="006D6C8F" w:rsidRPr="006D6C8F" w:rsidRDefault="006D6C8F" w:rsidP="006D6C8F">
      <w:pPr>
        <w:pStyle w:val="Textoindependiente3"/>
        <w:rPr>
          <w:b w:val="0"/>
          <w:bCs w:val="0"/>
          <w:lang w:val="es-AR"/>
        </w:rPr>
      </w:pPr>
      <w:r w:rsidRPr="006D6C8F">
        <w:rPr>
          <w:b w:val="0"/>
          <w:bCs w:val="0"/>
          <w:lang w:val="es-AR"/>
        </w:rPr>
        <w:t>Ignacio, que este año comenzó la carrera universitaria de Marino Mercante en Buenos Aires, dialogó con El Territorio acerca de la gran experiencia que disfrutará en pocos días: “Estoy ansioso por zarpar, pero más que nada pienso en aprender y disfrutar de esta experiencia. Este viaje me va a ayudar un montón y quiero aprovechar la oportunidad para realizar todas las actividades posibles. Desde subir a los mástiles hasta hacer guardia de puente. Y si tengo que meterme en el rincón más profundo de la Fragata lo voy a hacer, porque esa es la idea, adquirir experiencia y ponerle un broche de oro a mis cinco años de estudios”.</w:t>
      </w:r>
    </w:p>
    <w:p w14:paraId="56957AA3" w14:textId="77777777" w:rsidR="006D6C8F" w:rsidRPr="006D6C8F" w:rsidRDefault="006D6C8F" w:rsidP="006D6C8F">
      <w:pPr>
        <w:pStyle w:val="Textoindependiente3"/>
        <w:rPr>
          <w:b w:val="0"/>
          <w:bCs w:val="0"/>
          <w:lang w:val="es-AR"/>
        </w:rPr>
      </w:pPr>
      <w:r w:rsidRPr="006D6C8F">
        <w:rPr>
          <w:b w:val="0"/>
          <w:bCs w:val="0"/>
          <w:lang w:val="es-AR"/>
        </w:rPr>
        <w:t xml:space="preserve">En cinco meses de navegación, zarpando el 17 de agosto, la Fragata Libertad navegará durante once días hasta llegar a Bahía (Brasil). Pasará por las Islas Canarias, España, Portugal, Francia, Inglaterra, Irlanda. Luego del recorrido por Europa, volverán a cruzar el océano Atlántico, en 16 días de navegación, visitando Boston y Miami </w:t>
      </w:r>
      <w:r w:rsidRPr="006D6C8F">
        <w:rPr>
          <w:b w:val="0"/>
          <w:bCs w:val="0"/>
          <w:lang w:val="es-AR"/>
        </w:rPr>
        <w:lastRenderedPageBreak/>
        <w:t>(Estados Unidos), el Caribe, Arrecife y Río de Janeiro (nuevamente Brasil) y el anteúltimo destino es Montevideo. Finalmente, el arribo al puerto de Buenos Aires será el 18 de enero del 2020.</w:t>
      </w:r>
    </w:p>
    <w:p w14:paraId="3F8E99BB" w14:textId="77777777" w:rsidR="006D6C8F" w:rsidRPr="006D6C8F" w:rsidRDefault="006D6C8F" w:rsidP="006D6C8F">
      <w:pPr>
        <w:pStyle w:val="Textoindependiente3"/>
        <w:rPr>
          <w:b w:val="0"/>
          <w:bCs w:val="0"/>
          <w:lang w:val="es-AR"/>
        </w:rPr>
      </w:pPr>
      <w:r w:rsidRPr="006D6C8F">
        <w:rPr>
          <w:b w:val="0"/>
          <w:bCs w:val="0"/>
          <w:lang w:val="es-AR"/>
        </w:rPr>
        <w:t xml:space="preserve">Además de la ansiedad que invade a Ignacio por ser la primera vez que se embarca en un viaje tan largo, el estudiante reflexionó lo difícil que hubiese sido alcanzar la meta sin el apoyo de sus seres queridos. </w:t>
      </w:r>
    </w:p>
    <w:p w14:paraId="11FB4BF7" w14:textId="5CAC5E98" w:rsidR="006D6C8F" w:rsidRPr="006D6C8F" w:rsidRDefault="006D6C8F" w:rsidP="006D6C8F">
      <w:pPr>
        <w:pStyle w:val="Textoindependiente3"/>
        <w:rPr>
          <w:b w:val="0"/>
          <w:bCs w:val="0"/>
          <w:lang w:val="es-AR"/>
        </w:rPr>
      </w:pPr>
      <w:r w:rsidRPr="006D6C8F">
        <w:rPr>
          <w:b w:val="0"/>
          <w:bCs w:val="0"/>
          <w:lang w:val="es-AR"/>
        </w:rPr>
        <w:t xml:space="preserve">“Hoy siento una mezcla de satisfacción y orgullo personal. Pero también creo que este reconocimiento es para mis padres, por el esfuerzo que hicieron por mí durante estos cinco años. Quiero agradecer a todos aquellos que ayudaron en mi formación, a mis amigos y compañeros, a los maestros de la Escuela 826, de </w:t>
      </w:r>
      <w:proofErr w:type="spellStart"/>
      <w:r w:rsidRPr="006D6C8F">
        <w:rPr>
          <w:b w:val="0"/>
          <w:bCs w:val="0"/>
          <w:lang w:val="es-AR"/>
        </w:rPr>
        <w:t>Itaembé</w:t>
      </w:r>
      <w:proofErr w:type="spellEnd"/>
      <w:r w:rsidRPr="006D6C8F">
        <w:rPr>
          <w:b w:val="0"/>
          <w:bCs w:val="0"/>
          <w:lang w:val="es-AR"/>
        </w:rPr>
        <w:t xml:space="preserve"> Miní, y al Liceo Storni que me formó en conocimientos, valores, honor y camaradería.” concluyó Ignacio.</w:t>
      </w:r>
    </w:p>
    <w:p w14:paraId="5BB5C7E1" w14:textId="207390CB" w:rsidR="006D6C8F" w:rsidRPr="006D6C8F" w:rsidRDefault="0024101E" w:rsidP="006D6C8F">
      <w:pPr>
        <w:pStyle w:val="Textoindependiente3"/>
        <w:numPr>
          <w:ilvl w:val="0"/>
          <w:numId w:val="31"/>
        </w:numPr>
        <w:rPr>
          <w:b w:val="0"/>
        </w:rPr>
      </w:pPr>
      <w:hyperlink r:id="rId13" w:history="1">
        <w:r w:rsidR="006D6C8F" w:rsidRPr="006D6C8F">
          <w:rPr>
            <w:rStyle w:val="Hipervnculo"/>
            <w:b w:val="0"/>
          </w:rPr>
          <w:t>https://www.elterritorio.com.ar/ignacio-otro-misionero-distinguido-con-un-viaje-en-la-fragata-libertad-37803-et</w:t>
        </w:r>
      </w:hyperlink>
    </w:p>
    <w:p w14:paraId="0C867CB6" w14:textId="77777777" w:rsidR="006D6C8F" w:rsidRDefault="006D6C8F" w:rsidP="006D6C8F">
      <w:pPr>
        <w:pStyle w:val="Textoindependiente3"/>
        <w:rPr>
          <w:bCs w:val="0"/>
          <w:lang w:val="es-AR"/>
        </w:rPr>
      </w:pPr>
    </w:p>
    <w:p w14:paraId="58D54F97" w14:textId="77777777" w:rsidR="006D6C8F" w:rsidRDefault="006D6C8F" w:rsidP="006D6C8F">
      <w:pPr>
        <w:pStyle w:val="Textoindependiente3"/>
        <w:rPr>
          <w:b w:val="0"/>
          <w:lang w:val="es-AR"/>
        </w:rPr>
      </w:pPr>
      <w:r>
        <w:rPr>
          <w:b w:val="0"/>
          <w:lang w:val="es-AR"/>
        </w:rPr>
        <w:t>- - - - -</w:t>
      </w:r>
    </w:p>
    <w:p w14:paraId="6EC6B9DD" w14:textId="77777777" w:rsidR="006D6C8F" w:rsidRDefault="006D6C8F" w:rsidP="00267703">
      <w:pPr>
        <w:pStyle w:val="Textoindependiente3"/>
        <w:rPr>
          <w:bCs w:val="0"/>
          <w:lang w:val="es-AR"/>
        </w:rPr>
      </w:pPr>
    </w:p>
    <w:p w14:paraId="1C973E11" w14:textId="2D133C5E" w:rsidR="00EC54FA" w:rsidRPr="00EC54FA" w:rsidRDefault="00EC54FA" w:rsidP="00EC54FA">
      <w:pPr>
        <w:pStyle w:val="Textoindependiente3"/>
        <w:rPr>
          <w:bCs w:val="0"/>
          <w:lang w:val="es-AR"/>
        </w:rPr>
      </w:pPr>
      <w:r w:rsidRPr="00EC54FA">
        <w:rPr>
          <w:bCs w:val="0"/>
          <w:lang w:val="es-AR"/>
        </w:rPr>
        <w:t>"VIVA LA PATRIA": SORPRESA PARA TODOS EN EL AEROPUERTO DE TUCUMÁN</w:t>
      </w:r>
    </w:p>
    <w:p w14:paraId="3A5F3A13" w14:textId="77777777" w:rsidR="00EC54FA" w:rsidRDefault="00EC54FA" w:rsidP="00EC54FA">
      <w:pPr>
        <w:pStyle w:val="Textoindependiente3"/>
        <w:rPr>
          <w:b w:val="0"/>
          <w:bCs w:val="0"/>
          <w:lang w:val="es-AR"/>
        </w:rPr>
      </w:pPr>
    </w:p>
    <w:p w14:paraId="30B319B0" w14:textId="14AB7A02" w:rsidR="00BF75AD" w:rsidRDefault="00EC54FA" w:rsidP="00EC54FA">
      <w:pPr>
        <w:pStyle w:val="Textoindependiente3"/>
        <w:rPr>
          <w:b w:val="0"/>
          <w:bCs w:val="0"/>
          <w:lang w:val="es-AR"/>
        </w:rPr>
      </w:pPr>
      <w:r w:rsidRPr="00EC54FA">
        <w:rPr>
          <w:b w:val="0"/>
          <w:bCs w:val="0"/>
          <w:lang w:val="es-AR"/>
        </w:rPr>
        <w:t>En la tarde del viernes, mientras los pasajeros estaban varados y con caras largas, se apagaron todas las luces y se vivió un momento mágico.</w:t>
      </w:r>
    </w:p>
    <w:p w14:paraId="55FFBE16" w14:textId="75E7E914" w:rsidR="00EC54FA" w:rsidRPr="00EC54FA" w:rsidRDefault="0024101E" w:rsidP="00EC54FA">
      <w:pPr>
        <w:pStyle w:val="Textoindependiente3"/>
        <w:numPr>
          <w:ilvl w:val="0"/>
          <w:numId w:val="20"/>
        </w:numPr>
        <w:rPr>
          <w:b w:val="0"/>
        </w:rPr>
      </w:pPr>
      <w:hyperlink r:id="rId14" w:history="1">
        <w:r w:rsidR="00EC54FA" w:rsidRPr="00EC54FA">
          <w:rPr>
            <w:rStyle w:val="Hipervnculo"/>
            <w:b w:val="0"/>
          </w:rPr>
          <w:t>http://www.eltucumano.com/noticia/actualidad/256836/viva-patria-sorpresa-para-todos-aeropuerto-tucuman</w:t>
        </w:r>
      </w:hyperlink>
    </w:p>
    <w:p w14:paraId="5CE58BE4" w14:textId="77777777" w:rsidR="00EC54FA" w:rsidRPr="00BF75AD" w:rsidRDefault="00EC54FA" w:rsidP="00EC54FA">
      <w:pPr>
        <w:pStyle w:val="Textoindependiente3"/>
        <w:rPr>
          <w:b w:val="0"/>
          <w:bCs w:val="0"/>
          <w:lang w:val="es-AR"/>
        </w:rPr>
      </w:pPr>
    </w:p>
    <w:p w14:paraId="04688376" w14:textId="77777777" w:rsidR="00DB58F7" w:rsidRDefault="00DB58F7" w:rsidP="00DB58F7">
      <w:pPr>
        <w:pStyle w:val="Textoindependiente3"/>
        <w:rPr>
          <w:b w:val="0"/>
          <w:lang w:val="es-AR"/>
        </w:rPr>
      </w:pPr>
      <w:r>
        <w:rPr>
          <w:b w:val="0"/>
          <w:lang w:val="es-AR"/>
        </w:rPr>
        <w:t>- - - - -</w:t>
      </w:r>
    </w:p>
    <w:p w14:paraId="6C834E87" w14:textId="77777777" w:rsidR="00DB58F7" w:rsidRDefault="00DB58F7" w:rsidP="00267703">
      <w:pPr>
        <w:pStyle w:val="Textoindependiente3"/>
        <w:rPr>
          <w:bCs w:val="0"/>
          <w:lang w:val="es-AR"/>
        </w:rPr>
      </w:pPr>
    </w:p>
    <w:p w14:paraId="27A549F2" w14:textId="77777777" w:rsidR="004335BD" w:rsidRPr="00A2230D" w:rsidRDefault="004335BD" w:rsidP="004335BD">
      <w:pPr>
        <w:jc w:val="both"/>
        <w:rPr>
          <w:b/>
          <w:lang w:val="es-ES"/>
        </w:rPr>
      </w:pPr>
      <w:r w:rsidRPr="00A2230D">
        <w:rPr>
          <w:b/>
          <w:lang w:val="es-ES"/>
        </w:rPr>
        <w:t>INFORME COMPLETO: COMISIÓN INVESTIGADORA BICAMERAL SOBRE ARA SAN JUAN</w:t>
      </w:r>
    </w:p>
    <w:p w14:paraId="0B12908D" w14:textId="77777777" w:rsidR="004335BD" w:rsidRDefault="004335BD" w:rsidP="004335BD">
      <w:pPr>
        <w:jc w:val="both"/>
        <w:rPr>
          <w:lang w:val="es-ES"/>
        </w:rPr>
      </w:pPr>
    </w:p>
    <w:p w14:paraId="62401736" w14:textId="77777777" w:rsidR="004335BD" w:rsidRDefault="0024101E" w:rsidP="004335BD">
      <w:pPr>
        <w:numPr>
          <w:ilvl w:val="0"/>
          <w:numId w:val="21"/>
        </w:numPr>
        <w:jc w:val="both"/>
      </w:pPr>
      <w:hyperlink r:id="rId15" w:history="1">
        <w:r w:rsidR="004335BD">
          <w:rPr>
            <w:rStyle w:val="Hipervnculo"/>
          </w:rPr>
          <w:t>https://www.elsnorkel.com/2019/07/informe-completo-comision-investigadora-ARA-San-Juan-Indice-Introduccion.html</w:t>
        </w:r>
      </w:hyperlink>
    </w:p>
    <w:p w14:paraId="4FC74FFA" w14:textId="77777777" w:rsidR="004335BD" w:rsidRDefault="004335BD" w:rsidP="004335BD">
      <w:pPr>
        <w:jc w:val="both"/>
        <w:rPr>
          <w:lang w:val="es-ES"/>
        </w:rPr>
      </w:pPr>
    </w:p>
    <w:p w14:paraId="2C541019" w14:textId="77777777" w:rsidR="004335BD" w:rsidRDefault="004335BD" w:rsidP="004335BD">
      <w:pPr>
        <w:pStyle w:val="Textoindependiente3"/>
        <w:rPr>
          <w:b w:val="0"/>
          <w:lang w:val="es-AR"/>
        </w:rPr>
      </w:pPr>
      <w:r>
        <w:rPr>
          <w:b w:val="0"/>
          <w:lang w:val="es-AR"/>
        </w:rPr>
        <w:t>- - - - -</w:t>
      </w:r>
    </w:p>
    <w:p w14:paraId="2FFA6699" w14:textId="77777777" w:rsidR="004335BD" w:rsidRDefault="004335BD" w:rsidP="004335BD">
      <w:pPr>
        <w:pStyle w:val="Textoindependiente3"/>
        <w:rPr>
          <w:b w:val="0"/>
          <w:bCs w:val="0"/>
          <w:lang w:val="es-AR"/>
        </w:rPr>
      </w:pPr>
    </w:p>
    <w:p w14:paraId="0D2C7ADE" w14:textId="4757C387" w:rsidR="0065079E" w:rsidRPr="0065079E" w:rsidRDefault="0065079E" w:rsidP="0065079E">
      <w:pPr>
        <w:pStyle w:val="Textoindependiente3"/>
        <w:rPr>
          <w:lang w:val="es-AR"/>
        </w:rPr>
      </w:pPr>
      <w:r w:rsidRPr="0065079E">
        <w:rPr>
          <w:lang w:val="es-AR"/>
        </w:rPr>
        <w:t>LA MARINA MERCANTE INCORPORARÁ UN BUQUE ESCUELA</w:t>
      </w:r>
    </w:p>
    <w:p w14:paraId="70CA2A6D" w14:textId="77777777" w:rsidR="0065079E" w:rsidRDefault="0065079E" w:rsidP="0065079E">
      <w:pPr>
        <w:pStyle w:val="Textoindependiente3"/>
        <w:rPr>
          <w:b w:val="0"/>
          <w:lang w:val="es-AR"/>
        </w:rPr>
      </w:pPr>
    </w:p>
    <w:p w14:paraId="540288A3" w14:textId="73A0472A" w:rsidR="00E950DF" w:rsidRDefault="0065079E" w:rsidP="0065079E">
      <w:pPr>
        <w:pStyle w:val="Textoindependiente3"/>
        <w:rPr>
          <w:b w:val="0"/>
          <w:lang w:val="es-AR"/>
        </w:rPr>
      </w:pPr>
      <w:r w:rsidRPr="0065079E">
        <w:rPr>
          <w:b w:val="0"/>
          <w:lang w:val="es-AR"/>
        </w:rPr>
        <w:t>La embarcación estaba fuera de servicio y fue reconstruida. El bautismo del "Argentino C" tendrá lugar el próximo 18 de julio en la dársena E del Puerto Metropolitano. Servirá para la instrucción de marinos y estará al servicio del comercio exterior</w:t>
      </w:r>
      <w:r>
        <w:rPr>
          <w:b w:val="0"/>
          <w:lang w:val="es-AR"/>
        </w:rPr>
        <w:t>.</w:t>
      </w:r>
    </w:p>
    <w:p w14:paraId="16CA8D6D" w14:textId="5FEFEA8C" w:rsidR="0065079E" w:rsidRPr="0065079E" w:rsidRDefault="0024101E" w:rsidP="0065079E">
      <w:pPr>
        <w:pStyle w:val="Textoindependiente3"/>
        <w:numPr>
          <w:ilvl w:val="0"/>
          <w:numId w:val="21"/>
        </w:numPr>
        <w:rPr>
          <w:b w:val="0"/>
        </w:rPr>
      </w:pPr>
      <w:hyperlink r:id="rId16" w:history="1">
        <w:r w:rsidR="0065079E" w:rsidRPr="0065079E">
          <w:rPr>
            <w:rStyle w:val="Hipervnculo"/>
            <w:b w:val="0"/>
          </w:rPr>
          <w:t>https://www.infobae.com/politica/2019/07/15/la-marina-mercante-incorporara-un-buque-escuela/</w:t>
        </w:r>
      </w:hyperlink>
    </w:p>
    <w:p w14:paraId="1205E4F0" w14:textId="77777777" w:rsidR="0065079E" w:rsidRDefault="0065079E" w:rsidP="0065079E">
      <w:pPr>
        <w:pStyle w:val="Textoindependiente3"/>
        <w:rPr>
          <w:b w:val="0"/>
          <w:lang w:val="es-AR"/>
        </w:rPr>
      </w:pPr>
    </w:p>
    <w:p w14:paraId="763AF8FD" w14:textId="77777777" w:rsidR="0033352A" w:rsidRDefault="0033352A" w:rsidP="0033352A">
      <w:pPr>
        <w:pStyle w:val="Textoindependiente3"/>
        <w:rPr>
          <w:b w:val="0"/>
          <w:lang w:val="es-AR"/>
        </w:rPr>
      </w:pPr>
      <w:r>
        <w:rPr>
          <w:b w:val="0"/>
          <w:lang w:val="es-AR"/>
        </w:rPr>
        <w:t>- - - - -</w:t>
      </w:r>
    </w:p>
    <w:p w14:paraId="4F6EFAEB" w14:textId="6D722943" w:rsidR="0033352A" w:rsidRDefault="0033352A" w:rsidP="0033352A">
      <w:pPr>
        <w:pStyle w:val="Textoindependiente3"/>
        <w:rPr>
          <w:b w:val="0"/>
          <w:lang w:val="es-AR"/>
        </w:rPr>
      </w:pPr>
    </w:p>
    <w:p w14:paraId="4FA5DF0F" w14:textId="1BAD3B13" w:rsidR="00AB6D2C" w:rsidRPr="00AB6D2C" w:rsidRDefault="00AB6D2C" w:rsidP="0033352A">
      <w:pPr>
        <w:pStyle w:val="Textoindependiente3"/>
        <w:rPr>
          <w:bCs w:val="0"/>
          <w:lang w:val="es-AR"/>
        </w:rPr>
      </w:pPr>
      <w:r w:rsidRPr="00AB6D2C">
        <w:rPr>
          <w:bCs w:val="0"/>
          <w:lang w:val="es-AR"/>
        </w:rPr>
        <w:t>PANCHO IBÁÑEZ: "EL CUARTO DE HORA ES LA VIDA"</w:t>
      </w:r>
    </w:p>
    <w:p w14:paraId="42BE5D40" w14:textId="5FC00232" w:rsidR="00AB6D2C" w:rsidRDefault="00AB6D2C" w:rsidP="0033352A">
      <w:pPr>
        <w:pStyle w:val="Textoindependiente3"/>
        <w:rPr>
          <w:b w:val="0"/>
          <w:lang w:val="es-AR"/>
        </w:rPr>
      </w:pPr>
    </w:p>
    <w:p w14:paraId="64211E24" w14:textId="4FBB96B4" w:rsidR="00AB6D2C" w:rsidRDefault="00AB6D2C" w:rsidP="0033352A">
      <w:pPr>
        <w:pStyle w:val="Textoindependiente3"/>
        <w:rPr>
          <w:b w:val="0"/>
          <w:lang w:val="es-AR"/>
        </w:rPr>
      </w:pPr>
      <w:r>
        <w:rPr>
          <w:b w:val="0"/>
          <w:lang w:val="es-AR"/>
        </w:rPr>
        <w:t xml:space="preserve">[…] </w:t>
      </w:r>
      <w:r w:rsidRPr="00AB6D2C">
        <w:rPr>
          <w:b w:val="0"/>
          <w:lang w:val="es-AR"/>
        </w:rPr>
        <w:t xml:space="preserve">No sé si hubo un momento, porque ya en la secundaria conducía. Hice el Liceo Naval, entre otras cosas por los viajes diplomáticos de mi viejo. En los años 50, el Liceo Naval era un instituto modelo al que todo el mundo aspiraba a ir, de mucha exigencia y nivel de estudios muy alto. Los compañeros me recuerdan porque yo era el director del teatro del Liceo, el que imitaba a los profesores, el que hacía las sátiras de todos los años. A fin de año también había un teatro en el Liceo y yo fui actor en los primeros años y director en los últimos. Ya ahí me di cuenta de que me encantaba lo de las tablas, me divertía, me encantaba encarnar a otros personajes, imitar a los profesores </w:t>
      </w:r>
      <w:r>
        <w:rPr>
          <w:b w:val="0"/>
          <w:lang w:val="es-AR"/>
        </w:rPr>
        <w:t>[…]</w:t>
      </w:r>
    </w:p>
    <w:p w14:paraId="6A9165D5" w14:textId="592B7600" w:rsidR="00AB6D2C" w:rsidRPr="00AB6D2C" w:rsidRDefault="0024101E" w:rsidP="00AB6D2C">
      <w:pPr>
        <w:pStyle w:val="Textoindependiente3"/>
        <w:numPr>
          <w:ilvl w:val="0"/>
          <w:numId w:val="23"/>
        </w:numPr>
        <w:rPr>
          <w:b w:val="0"/>
          <w:bCs w:val="0"/>
        </w:rPr>
      </w:pPr>
      <w:hyperlink r:id="rId17" w:history="1">
        <w:r w:rsidR="00AB6D2C" w:rsidRPr="00AB6D2C">
          <w:rPr>
            <w:rStyle w:val="Hipervnculo"/>
            <w:b w:val="0"/>
            <w:bCs w:val="0"/>
          </w:rPr>
          <w:t>https://www.lanacion.com.ar/cultura/pancho-ibanez-el-cuarto-hora-es-vida-nid2269008</w:t>
        </w:r>
      </w:hyperlink>
    </w:p>
    <w:p w14:paraId="735ACB8B" w14:textId="77777777" w:rsidR="00AB6D2C" w:rsidRDefault="00AB6D2C" w:rsidP="0033352A">
      <w:pPr>
        <w:pStyle w:val="Textoindependiente3"/>
        <w:rPr>
          <w:b w:val="0"/>
          <w:lang w:val="es-AR"/>
        </w:rPr>
      </w:pPr>
    </w:p>
    <w:p w14:paraId="13D1FE9A" w14:textId="77777777" w:rsidR="00AB6D2C" w:rsidRDefault="00AB6D2C" w:rsidP="00AB6D2C">
      <w:pPr>
        <w:pStyle w:val="Textoindependiente3"/>
        <w:rPr>
          <w:b w:val="0"/>
          <w:lang w:val="es-AR"/>
        </w:rPr>
      </w:pPr>
      <w:r>
        <w:rPr>
          <w:b w:val="0"/>
          <w:lang w:val="es-AR"/>
        </w:rPr>
        <w:t>- - - - -</w:t>
      </w:r>
    </w:p>
    <w:p w14:paraId="0C2C1FF0" w14:textId="77777777" w:rsidR="00AB6D2C" w:rsidRDefault="00AB6D2C" w:rsidP="0033352A">
      <w:pPr>
        <w:pStyle w:val="Textoindependiente3"/>
        <w:rPr>
          <w:b w:val="0"/>
          <w:lang w:val="es-AR"/>
        </w:rPr>
      </w:pPr>
    </w:p>
    <w:p w14:paraId="3D470787" w14:textId="11C6E919" w:rsidR="006A302E" w:rsidRPr="006A302E" w:rsidRDefault="006A302E" w:rsidP="006A302E">
      <w:pPr>
        <w:jc w:val="both"/>
        <w:rPr>
          <w:b/>
          <w:lang w:val="es-ES"/>
        </w:rPr>
      </w:pPr>
      <w:r w:rsidRPr="006A302E">
        <w:rPr>
          <w:b/>
          <w:lang w:val="es-ES"/>
        </w:rPr>
        <w:t>QUESO SUIZO MUSICAL</w:t>
      </w:r>
    </w:p>
    <w:p w14:paraId="2603484D" w14:textId="77777777" w:rsidR="006A302E" w:rsidRPr="006A302E" w:rsidRDefault="006A302E" w:rsidP="006A302E">
      <w:pPr>
        <w:jc w:val="both"/>
        <w:rPr>
          <w:lang w:val="es-ES"/>
        </w:rPr>
      </w:pPr>
    </w:p>
    <w:p w14:paraId="2E663D04" w14:textId="66F97076" w:rsidR="009D598D" w:rsidRDefault="006A302E" w:rsidP="006A302E">
      <w:pPr>
        <w:jc w:val="both"/>
        <w:rPr>
          <w:lang w:val="es-ES"/>
        </w:rPr>
      </w:pPr>
      <w:r w:rsidRPr="006A302E">
        <w:rPr>
          <w:lang w:val="es-ES"/>
        </w:rPr>
        <w:t>En el valle del Emme, varios quesos en proceso de maduración se expusieron durante algunos meses a las ondas sonoras de diferentes piezas musicales. Gracias a este experimento, la humanidad sabe ahora que el queso genera diferentes sabores en función del estilo de la música. Pero, ¿es esto arte, un artificio publicitario o una bufonada?</w:t>
      </w:r>
    </w:p>
    <w:p w14:paraId="1BC24502" w14:textId="2ADA463C" w:rsidR="006A302E" w:rsidRDefault="0024101E" w:rsidP="006A302E">
      <w:pPr>
        <w:numPr>
          <w:ilvl w:val="0"/>
          <w:numId w:val="21"/>
        </w:numPr>
        <w:jc w:val="both"/>
      </w:pPr>
      <w:hyperlink r:id="rId18" w:history="1">
        <w:r w:rsidR="006A302E">
          <w:rPr>
            <w:rStyle w:val="Hipervnculo"/>
          </w:rPr>
          <w:t>https://www.revue.ch/es/ediciones/2019/04/detail/news/detail/News/queso-suizo-musical/</w:t>
        </w:r>
      </w:hyperlink>
    </w:p>
    <w:p w14:paraId="12C535C1" w14:textId="77777777" w:rsidR="006A302E" w:rsidRPr="001431EA" w:rsidRDefault="006A302E" w:rsidP="006A302E">
      <w:pPr>
        <w:jc w:val="both"/>
        <w:rPr>
          <w:lang w:val="es-ES"/>
        </w:rPr>
      </w:pPr>
    </w:p>
    <w:p w14:paraId="7ED7D19C" w14:textId="77777777" w:rsidR="000A1A8B" w:rsidRPr="00D74A7A" w:rsidRDefault="000A1A8B" w:rsidP="00277616">
      <w:pPr>
        <w:jc w:val="both"/>
        <w:rPr>
          <w:lang w:val="es-ES"/>
        </w:rPr>
      </w:pPr>
    </w:p>
    <w:p w14:paraId="1C1FBF5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Variedades"/>
      <w:bookmarkEnd w:id="6"/>
      <w:r>
        <w:t>Variedades</w:t>
      </w:r>
    </w:p>
    <w:p w14:paraId="08FBDB27" w14:textId="77777777" w:rsidR="00EB0DF7" w:rsidRDefault="00EB0DF7" w:rsidP="00267703">
      <w:pPr>
        <w:jc w:val="both"/>
      </w:pPr>
    </w:p>
    <w:p w14:paraId="19E5D13F" w14:textId="66578434" w:rsidR="00D732FE" w:rsidRPr="00D732FE" w:rsidRDefault="00D732FE" w:rsidP="00D732FE">
      <w:pPr>
        <w:jc w:val="both"/>
        <w:rPr>
          <w:b/>
          <w:bCs/>
        </w:rPr>
      </w:pPr>
      <w:r w:rsidRPr="00D732FE">
        <w:rPr>
          <w:b/>
          <w:bCs/>
        </w:rPr>
        <w:t>EL PAÍS MENOS EMOCIONAL EN EL MUNDO</w:t>
      </w:r>
    </w:p>
    <w:p w14:paraId="2E6F299A" w14:textId="77777777" w:rsidR="00D732FE" w:rsidRDefault="00D732FE" w:rsidP="00D732FE">
      <w:pPr>
        <w:jc w:val="both"/>
      </w:pPr>
    </w:p>
    <w:p w14:paraId="01811D74" w14:textId="77777777" w:rsidR="00D732FE" w:rsidRDefault="00D732FE" w:rsidP="00D732FE">
      <w:pPr>
        <w:jc w:val="both"/>
      </w:pPr>
      <w:r>
        <w:t>En el mismo estudio se encontró que las personas de Singapur se encuentran menos vinculados con respuestas emocionales a las mismas preguntas sencillas.</w:t>
      </w:r>
    </w:p>
    <w:p w14:paraId="22B494E3" w14:textId="77777777" w:rsidR="00C75663" w:rsidRPr="00075B25" w:rsidRDefault="00C75663" w:rsidP="00C75663">
      <w:pPr>
        <w:jc w:val="both"/>
        <w:rPr>
          <w:highlight w:val="yellow"/>
        </w:rPr>
      </w:pPr>
    </w:p>
    <w:p w14:paraId="1A2CF75E" w14:textId="77777777" w:rsidR="00EC0989" w:rsidRDefault="00EC0989" w:rsidP="00EC0989">
      <w:pPr>
        <w:jc w:val="both"/>
        <w:rPr>
          <w:lang w:val="es-ES"/>
        </w:rPr>
      </w:pPr>
      <w:r>
        <w:rPr>
          <w:lang w:val="es-ES"/>
        </w:rPr>
        <w:t>- - - - -</w:t>
      </w:r>
    </w:p>
    <w:p w14:paraId="4A1AA285" w14:textId="77777777" w:rsidR="00EC0989" w:rsidRDefault="00EC0989" w:rsidP="00B21266">
      <w:pPr>
        <w:jc w:val="both"/>
        <w:rPr>
          <w:b/>
          <w:lang w:val="es-ES"/>
        </w:rPr>
      </w:pPr>
    </w:p>
    <w:p w14:paraId="7A8A61DF" w14:textId="6709188E" w:rsidR="00C62C27" w:rsidRPr="005927B4" w:rsidRDefault="00CF14C4" w:rsidP="00C62C27">
      <w:pPr>
        <w:jc w:val="both"/>
        <w:rPr>
          <w:b/>
          <w:bCs/>
          <w:highlight w:val="yellow"/>
          <w:lang w:val="es-ES"/>
        </w:rPr>
      </w:pPr>
      <w:r w:rsidRPr="00CF14C4">
        <w:rPr>
          <w:b/>
          <w:bCs/>
          <w:lang w:val="es-ES"/>
        </w:rPr>
        <w:t>TIPOS DE CERVEZA</w:t>
      </w:r>
    </w:p>
    <w:p w14:paraId="29D9B1A8" w14:textId="62FFF8E5" w:rsidR="00C62C27" w:rsidRDefault="00C62C27" w:rsidP="00C62C27">
      <w:pPr>
        <w:jc w:val="both"/>
        <w:rPr>
          <w:highlight w:val="yellow"/>
          <w:lang w:val="es-ES"/>
        </w:rPr>
      </w:pPr>
    </w:p>
    <w:p w14:paraId="10FC45F5" w14:textId="0AF9F3DC" w:rsidR="00CF14C4" w:rsidRPr="00CF14C4" w:rsidRDefault="00CF14C4" w:rsidP="00C62C27">
      <w:pPr>
        <w:jc w:val="both"/>
        <w:rPr>
          <w:b/>
          <w:bCs/>
          <w:lang w:val="es-ES"/>
        </w:rPr>
      </w:pPr>
      <w:r w:rsidRPr="00CF14C4">
        <w:rPr>
          <w:b/>
          <w:bCs/>
          <w:lang w:val="es-ES"/>
        </w:rPr>
        <w:t>Ale</w:t>
      </w:r>
    </w:p>
    <w:p w14:paraId="018CCD1B" w14:textId="320CF356" w:rsidR="00CF14C4" w:rsidRDefault="00CF14C4" w:rsidP="00C62C27">
      <w:pPr>
        <w:jc w:val="both"/>
        <w:rPr>
          <w:highlight w:val="yellow"/>
          <w:lang w:val="es-ES"/>
        </w:rPr>
      </w:pPr>
    </w:p>
    <w:p w14:paraId="35DFF31C" w14:textId="465D86E0" w:rsidR="00CF14C4" w:rsidRPr="005927B4" w:rsidRDefault="00CF14C4" w:rsidP="00CF14C4">
      <w:pPr>
        <w:jc w:val="both"/>
        <w:rPr>
          <w:highlight w:val="yellow"/>
          <w:lang w:val="es-ES"/>
        </w:rPr>
      </w:pPr>
      <w:r w:rsidRPr="00CF14C4">
        <w:rPr>
          <w:lang w:val="es-ES"/>
        </w:rPr>
        <w:t>Ale es la palabra inglesa que describe al grupo de cervezas que utilizan levaduras de fermentación alta. Esta característica, frente a las que utilizan levaduras de fermentación baja, es la que marca la distinción entre las dos grandes familias de cervezas: ale y lager.</w:t>
      </w:r>
      <w:r>
        <w:rPr>
          <w:lang w:val="es-ES"/>
        </w:rPr>
        <w:t xml:space="preserve"> </w:t>
      </w:r>
      <w:r w:rsidRPr="00CF14C4">
        <w:rPr>
          <w:lang w:val="es-ES"/>
        </w:rPr>
        <w:t>El término ale se refiere al tipo de fermentación y no tiene nada que ver con el color, estilo o cuerpo. Las ale pueden ser pálidas u oscuras, tener mucho o poco cuerpo, alta o baja graduación alcohólica y ser más o menos amargas. Todo dependerá, entre otras cosas, de la cantidad y tipo de malta que se utilice, del lúpulo y de la maduración que experimente.</w:t>
      </w:r>
    </w:p>
    <w:p w14:paraId="32049E22" w14:textId="77777777" w:rsidR="007E7E58" w:rsidRPr="007E7E58" w:rsidRDefault="007E7E58" w:rsidP="007E7E58">
      <w:pPr>
        <w:jc w:val="both"/>
        <w:rPr>
          <w:lang w:val="es-ES"/>
        </w:rPr>
      </w:pPr>
    </w:p>
    <w:p w14:paraId="4494E046" w14:textId="77777777" w:rsidR="007E7E58" w:rsidRDefault="007E7E58" w:rsidP="007E7E58">
      <w:pPr>
        <w:jc w:val="both"/>
        <w:rPr>
          <w:lang w:val="es-ES"/>
        </w:rPr>
      </w:pPr>
      <w:r>
        <w:rPr>
          <w:lang w:val="es-ES"/>
        </w:rPr>
        <w:t>- - - - -</w:t>
      </w:r>
    </w:p>
    <w:p w14:paraId="0ED96218" w14:textId="77777777" w:rsidR="007E7E58" w:rsidRDefault="007E7E58" w:rsidP="00B21266">
      <w:pPr>
        <w:jc w:val="both"/>
        <w:rPr>
          <w:b/>
          <w:lang w:val="es-ES"/>
        </w:rPr>
      </w:pPr>
    </w:p>
    <w:p w14:paraId="32DCDAAE" w14:textId="1ECDDDA8" w:rsidR="00CF14C4" w:rsidRPr="00E81601" w:rsidRDefault="00E81601" w:rsidP="00CF14C4">
      <w:pPr>
        <w:jc w:val="both"/>
        <w:rPr>
          <w:b/>
          <w:bCs/>
        </w:rPr>
      </w:pPr>
      <w:r w:rsidRPr="00E81601">
        <w:rPr>
          <w:b/>
          <w:bCs/>
        </w:rPr>
        <w:t>¿QUÉ DIFERENCIA HAY ENTRE CHAMPAGNE, CAVA, PROSECCO Y OTRAS BURBUJAS DEL MUNDO?</w:t>
      </w:r>
    </w:p>
    <w:p w14:paraId="61DC85D7" w14:textId="77777777" w:rsidR="00CF14C4" w:rsidRDefault="00CF14C4" w:rsidP="00CF14C4">
      <w:pPr>
        <w:jc w:val="both"/>
      </w:pPr>
    </w:p>
    <w:p w14:paraId="58378A3E" w14:textId="77777777" w:rsidR="00CF14C4" w:rsidRDefault="00CF14C4" w:rsidP="00CF14C4">
      <w:pPr>
        <w:jc w:val="both"/>
      </w:pPr>
      <w:r>
        <w:t xml:space="preserve">Champagne vs Cava y otras burbujas del mundo ¿Qué los diferencia? Veamos. Como con la </w:t>
      </w:r>
      <w:proofErr w:type="spellStart"/>
      <w:r>
        <w:t>Gillete</w:t>
      </w:r>
      <w:proofErr w:type="spellEnd"/>
      <w:r>
        <w:t xml:space="preserve"> para las afeitadoras, Champagne es un genérico para bebidas espumosas. Algo que indigna a los franceses, que son estrictos en materia de denominación de origen (con razón), pero que le soluciona un problema a los bebedores del mundo. O casi. Porque pedir un Champagne es pedir en realidad un tipo de espumoso. Y si, en sitio con una carta nutrida de burbujas, se piden burbujas con el genérico Champagne, la cuenta puede quitar el aliento al final de la cena si este asunto nos toma desprevenidos. Y después no hay </w:t>
      </w:r>
      <w:proofErr w:type="spellStart"/>
      <w:r>
        <w:t>lost</w:t>
      </w:r>
      <w:proofErr w:type="spellEnd"/>
      <w:r>
        <w:t xml:space="preserve"> in </w:t>
      </w:r>
      <w:proofErr w:type="spellStart"/>
      <w:r>
        <w:t>translation</w:t>
      </w:r>
      <w:proofErr w:type="spellEnd"/>
      <w:r>
        <w:t xml:space="preserve"> que valga. Entonces, ¿qué diferencia hay entre Champagne, Cava, </w:t>
      </w:r>
      <w:proofErr w:type="spellStart"/>
      <w:r>
        <w:t>Cremant</w:t>
      </w:r>
      <w:proofErr w:type="spellEnd"/>
      <w:r>
        <w:t xml:space="preserve">, </w:t>
      </w:r>
      <w:proofErr w:type="spellStart"/>
      <w:r>
        <w:t>Prosecco</w:t>
      </w:r>
      <w:proofErr w:type="spellEnd"/>
      <w:r>
        <w:t xml:space="preserve"> y </w:t>
      </w:r>
      <w:proofErr w:type="spellStart"/>
      <w:r>
        <w:t>Sekt</w:t>
      </w:r>
      <w:proofErr w:type="spellEnd"/>
      <w:r>
        <w:t>, sólo por citar algunos?</w:t>
      </w:r>
    </w:p>
    <w:p w14:paraId="65BF4709" w14:textId="77777777" w:rsidR="00CF14C4" w:rsidRDefault="00CF14C4" w:rsidP="00CF14C4">
      <w:pPr>
        <w:jc w:val="both"/>
      </w:pPr>
    </w:p>
    <w:p w14:paraId="2824786C" w14:textId="77777777" w:rsidR="00E81601" w:rsidRPr="00E81601" w:rsidRDefault="00CF14C4" w:rsidP="00CF14C4">
      <w:pPr>
        <w:jc w:val="both"/>
        <w:rPr>
          <w:b/>
          <w:bCs/>
        </w:rPr>
      </w:pPr>
      <w:r w:rsidRPr="00E81601">
        <w:rPr>
          <w:b/>
          <w:bCs/>
        </w:rPr>
        <w:t>ABC del Champagne</w:t>
      </w:r>
    </w:p>
    <w:p w14:paraId="76150E4A" w14:textId="3C2C5316" w:rsidR="00CF14C4" w:rsidRDefault="00CF14C4" w:rsidP="00CF14C4">
      <w:pPr>
        <w:jc w:val="both"/>
      </w:pPr>
      <w:r>
        <w:t xml:space="preserve">En la meseta al noreste de París, se producen uvas con destino a espumoso, con Chardonnay y </w:t>
      </w:r>
      <w:proofErr w:type="spellStart"/>
      <w:r>
        <w:t>Pinot</w:t>
      </w:r>
      <w:proofErr w:type="spellEnd"/>
      <w:r>
        <w:t xml:space="preserve"> </w:t>
      </w:r>
      <w:proofErr w:type="spellStart"/>
      <w:r>
        <w:t>Noir</w:t>
      </w:r>
      <w:proofErr w:type="spellEnd"/>
      <w:r>
        <w:t xml:space="preserve"> a la cabeza, aunque abunda el </w:t>
      </w:r>
      <w:proofErr w:type="spellStart"/>
      <w:r>
        <w:t>Pinot</w:t>
      </w:r>
      <w:proofErr w:type="spellEnd"/>
      <w:r>
        <w:t xml:space="preserve"> Meunier. Con un viñedo de 34 mil hectáreas, la Champagne se especializa en la elaboración de burbujas por el método tradicional de fermentación en botella. De hecho, son quienes lo inventaron a fines del siglo XVIII. Productores prestigiosos como </w:t>
      </w:r>
      <w:proofErr w:type="spellStart"/>
      <w:r>
        <w:t>Dom</w:t>
      </w:r>
      <w:proofErr w:type="spellEnd"/>
      <w:r>
        <w:t xml:space="preserve"> </w:t>
      </w:r>
      <w:proofErr w:type="spellStart"/>
      <w:r>
        <w:t>Perignon</w:t>
      </w:r>
      <w:proofErr w:type="spellEnd"/>
      <w:r>
        <w:t xml:space="preserve">, Krug, </w:t>
      </w:r>
      <w:proofErr w:type="spellStart"/>
      <w:r>
        <w:t>Taitinger</w:t>
      </w:r>
      <w:proofErr w:type="spellEnd"/>
      <w:r>
        <w:t xml:space="preserve">, Pierre </w:t>
      </w:r>
      <w:proofErr w:type="spellStart"/>
      <w:r>
        <w:t>Jouet</w:t>
      </w:r>
      <w:proofErr w:type="spellEnd"/>
      <w:r>
        <w:t xml:space="preserve"> y Cristal, son responsables de la fama del champagne. Tres son las categorías elementales a manejar de la región: Blanc de </w:t>
      </w:r>
      <w:proofErr w:type="spellStart"/>
      <w:r>
        <w:t>Noir</w:t>
      </w:r>
      <w:proofErr w:type="spellEnd"/>
      <w:r>
        <w:t xml:space="preserve">, base </w:t>
      </w:r>
      <w:proofErr w:type="spellStart"/>
      <w:r>
        <w:t>Pinot</w:t>
      </w:r>
      <w:proofErr w:type="spellEnd"/>
      <w:r>
        <w:t xml:space="preserve"> </w:t>
      </w:r>
      <w:proofErr w:type="spellStart"/>
      <w:r>
        <w:t>Noir</w:t>
      </w:r>
      <w:proofErr w:type="spellEnd"/>
      <w:r>
        <w:t xml:space="preserve"> y de cierta estructura; Blanc de </w:t>
      </w:r>
      <w:proofErr w:type="spellStart"/>
      <w:r>
        <w:t>blancs</w:t>
      </w:r>
      <w:proofErr w:type="spellEnd"/>
      <w:r>
        <w:t xml:space="preserve">, elaborados con Chardonnay y forman la crema de las burbujas; </w:t>
      </w:r>
      <w:proofErr w:type="spellStart"/>
      <w:r>
        <w:t>Millesime</w:t>
      </w:r>
      <w:proofErr w:type="spellEnd"/>
      <w:r>
        <w:t>, es decir, de una misma vendimia. Todas las grandes marcas están en nuestro mercado.</w:t>
      </w:r>
    </w:p>
    <w:p w14:paraId="20D22DE9" w14:textId="77777777" w:rsidR="00CF14C4" w:rsidRDefault="00CF14C4" w:rsidP="00CF14C4">
      <w:pPr>
        <w:jc w:val="both"/>
      </w:pPr>
    </w:p>
    <w:p w14:paraId="380456ED" w14:textId="77777777" w:rsidR="00E81601" w:rsidRPr="00E81601" w:rsidRDefault="00CF14C4" w:rsidP="00CF14C4">
      <w:pPr>
        <w:jc w:val="both"/>
        <w:rPr>
          <w:b/>
          <w:bCs/>
        </w:rPr>
      </w:pPr>
      <w:r w:rsidRPr="00E81601">
        <w:rPr>
          <w:b/>
          <w:bCs/>
        </w:rPr>
        <w:t xml:space="preserve">Qué son los </w:t>
      </w:r>
      <w:proofErr w:type="spellStart"/>
      <w:r w:rsidRPr="00E81601">
        <w:rPr>
          <w:b/>
          <w:bCs/>
        </w:rPr>
        <w:t>Cremant</w:t>
      </w:r>
      <w:proofErr w:type="spellEnd"/>
    </w:p>
    <w:p w14:paraId="3A381564" w14:textId="0153C4ED" w:rsidR="00CF14C4" w:rsidRDefault="00CF14C4" w:rsidP="00CF14C4">
      <w:pPr>
        <w:jc w:val="both"/>
      </w:pPr>
      <w:r>
        <w:t xml:space="preserve">En la legislación francesa, todos aquellos espumantes elaborados por el método tradicional que no estén elaborados en la Champagne, se llaman </w:t>
      </w:r>
      <w:proofErr w:type="spellStart"/>
      <w:r>
        <w:t>Cremant</w:t>
      </w:r>
      <w:proofErr w:type="spellEnd"/>
      <w:r>
        <w:t xml:space="preserve">. Originalmente </w:t>
      </w:r>
      <w:proofErr w:type="spellStart"/>
      <w:r>
        <w:t>cremant</w:t>
      </w:r>
      <w:proofErr w:type="spellEnd"/>
      <w:r>
        <w:t xml:space="preserve"> se llamaban a los </w:t>
      </w:r>
      <w:proofErr w:type="spellStart"/>
      <w:r>
        <w:t>champagnes</w:t>
      </w:r>
      <w:proofErr w:type="spellEnd"/>
      <w:r>
        <w:t xml:space="preserve"> con un poco menos de gas, pero la tradición y el tiempo derivaron su uso a las burbujas que están elaboradas fuera de la famosa denominación. ¿Cuáles </w:t>
      </w:r>
      <w:proofErr w:type="spellStart"/>
      <w:r>
        <w:t>cremant</w:t>
      </w:r>
      <w:proofErr w:type="spellEnd"/>
      <w:r>
        <w:t xml:space="preserve"> más reputados? </w:t>
      </w:r>
      <w:proofErr w:type="spellStart"/>
      <w:r>
        <w:t>Cremant</w:t>
      </w:r>
      <w:proofErr w:type="spellEnd"/>
      <w:r>
        <w:t xml:space="preserve"> de </w:t>
      </w:r>
      <w:proofErr w:type="spellStart"/>
      <w:r>
        <w:t>Alsace</w:t>
      </w:r>
      <w:proofErr w:type="spellEnd"/>
      <w:r>
        <w:t xml:space="preserve">, </w:t>
      </w:r>
      <w:proofErr w:type="spellStart"/>
      <w:r>
        <w:t>Cremant</w:t>
      </w:r>
      <w:proofErr w:type="spellEnd"/>
      <w:r>
        <w:t xml:space="preserve"> de </w:t>
      </w:r>
      <w:proofErr w:type="spellStart"/>
      <w:r>
        <w:t>Limoux</w:t>
      </w:r>
      <w:proofErr w:type="spellEnd"/>
      <w:r>
        <w:t xml:space="preserve"> y </w:t>
      </w:r>
      <w:proofErr w:type="spellStart"/>
      <w:r>
        <w:t>Cremant</w:t>
      </w:r>
      <w:proofErr w:type="spellEnd"/>
      <w:r>
        <w:t xml:space="preserve"> de </w:t>
      </w:r>
      <w:proofErr w:type="spellStart"/>
      <w:r>
        <w:t>Bourgogne</w:t>
      </w:r>
      <w:proofErr w:type="spellEnd"/>
      <w:r>
        <w:t xml:space="preserve">, </w:t>
      </w:r>
      <w:proofErr w:type="spellStart"/>
      <w:r>
        <w:t>Cremant</w:t>
      </w:r>
      <w:proofErr w:type="spellEnd"/>
      <w:r>
        <w:t xml:space="preserve"> de la Loire. Cada uno con su especificidad de sabor. Raros, se puede encontrar alguna botella en Argentina.</w:t>
      </w:r>
    </w:p>
    <w:p w14:paraId="14997DB0" w14:textId="77777777" w:rsidR="00CF14C4" w:rsidRDefault="00CF14C4" w:rsidP="00CF14C4">
      <w:pPr>
        <w:jc w:val="both"/>
      </w:pPr>
    </w:p>
    <w:p w14:paraId="415B22CF" w14:textId="77777777" w:rsidR="00E81601" w:rsidRPr="00E81601" w:rsidRDefault="00CF14C4" w:rsidP="00CF14C4">
      <w:pPr>
        <w:jc w:val="both"/>
        <w:rPr>
          <w:b/>
          <w:bCs/>
        </w:rPr>
      </w:pPr>
      <w:r w:rsidRPr="00E81601">
        <w:rPr>
          <w:b/>
          <w:bCs/>
        </w:rPr>
        <w:t xml:space="preserve">De Alemania, </w:t>
      </w:r>
      <w:proofErr w:type="spellStart"/>
      <w:r w:rsidRPr="00E81601">
        <w:rPr>
          <w:b/>
          <w:bCs/>
        </w:rPr>
        <w:t>Sekt</w:t>
      </w:r>
      <w:proofErr w:type="spellEnd"/>
    </w:p>
    <w:p w14:paraId="5F77930A" w14:textId="74EC3AD2" w:rsidR="00CF14C4" w:rsidRDefault="00CF14C4" w:rsidP="00CF14C4">
      <w:pPr>
        <w:jc w:val="both"/>
      </w:pPr>
      <w:r>
        <w:t xml:space="preserve">Así llaman los alemanes a sus espumosos. Desde la instalación de la primera bodega dedicada a las burbujas, en 1826, a la fecha los descendientes del Kaiser adoran la chispa que el gas produce en sus vinos. La legislación alemana a este respecto, sin embargo, reconoce que el </w:t>
      </w:r>
      <w:proofErr w:type="spellStart"/>
      <w:r>
        <w:t>sekt</w:t>
      </w:r>
      <w:proofErr w:type="spellEnd"/>
      <w:r>
        <w:t xml:space="preserve"> es precisamente un trabajo de estilo en el que el productor es gran parte del éxito. Por eso, una de las condiciones especiales al respecto es que no puede trabajar con uvas de terceros y que, para llamarse </w:t>
      </w:r>
      <w:proofErr w:type="spellStart"/>
      <w:r>
        <w:t>Sekt</w:t>
      </w:r>
      <w:proofErr w:type="spellEnd"/>
      <w:r>
        <w:t xml:space="preserve">, debe haber fermentado en botella siguiendo el método tradicional. Como en Argentina, los </w:t>
      </w:r>
      <w:r>
        <w:lastRenderedPageBreak/>
        <w:t xml:space="preserve">espumosos se organizan también por escala de dulzor desde muy secos, como </w:t>
      </w:r>
      <w:proofErr w:type="spellStart"/>
      <w:r>
        <w:t>brut</w:t>
      </w:r>
      <w:proofErr w:type="spellEnd"/>
      <w:r>
        <w:t xml:space="preserve"> </w:t>
      </w:r>
      <w:proofErr w:type="spellStart"/>
      <w:r>
        <w:t>nature</w:t>
      </w:r>
      <w:proofErr w:type="spellEnd"/>
      <w:r>
        <w:t xml:space="preserve"> (3g/l), a muy dulces como semi </w:t>
      </w:r>
      <w:proofErr w:type="spellStart"/>
      <w:r>
        <w:t>dry</w:t>
      </w:r>
      <w:proofErr w:type="spellEnd"/>
      <w:r>
        <w:t xml:space="preserve"> o </w:t>
      </w:r>
      <w:proofErr w:type="spellStart"/>
      <w:r>
        <w:t>mild</w:t>
      </w:r>
      <w:proofErr w:type="spellEnd"/>
      <w:r>
        <w:t xml:space="preserve"> (más de 50g/l).</w:t>
      </w:r>
    </w:p>
    <w:p w14:paraId="0A832237" w14:textId="77777777" w:rsidR="00E81601" w:rsidRDefault="00E81601" w:rsidP="00CF14C4">
      <w:pPr>
        <w:jc w:val="both"/>
      </w:pPr>
    </w:p>
    <w:p w14:paraId="7EEE1DE2" w14:textId="77777777" w:rsidR="00E81601" w:rsidRPr="00E81601" w:rsidRDefault="00CF14C4" w:rsidP="00CF14C4">
      <w:pPr>
        <w:jc w:val="both"/>
        <w:rPr>
          <w:b/>
          <w:bCs/>
        </w:rPr>
      </w:pPr>
      <w:r w:rsidRPr="00E81601">
        <w:rPr>
          <w:b/>
          <w:bCs/>
        </w:rPr>
        <w:t>Los vinos de cava</w:t>
      </w:r>
    </w:p>
    <w:p w14:paraId="7DA66914" w14:textId="0C4FF1ED" w:rsidR="00CF14C4" w:rsidRDefault="00CF14C4" w:rsidP="00CF14C4">
      <w:pPr>
        <w:jc w:val="both"/>
      </w:pPr>
      <w:r>
        <w:t xml:space="preserve">Así llaman los españoles a sus burbujas. Cuenta la leyenda que cuando el negocio de las burbujas en Catalunya cobraba vuelo, en un café del pequeño poblado de Sant Sadurní d’Anoia, allá por la década de 1972, negociaron los Ferrer con los Raventós el nombre que tendrían las burbujas que cada uno de los que ya eran gigantes: respectivamente, Freixenet y Codorníu. Las dos bodegas tenían cavas y parecía natural usar ese nombre para “el vino de cava”. Las uvas básicas son las blancas nativas como Macabeo, </w:t>
      </w:r>
      <w:proofErr w:type="spellStart"/>
      <w:r>
        <w:t>Xarel·lo</w:t>
      </w:r>
      <w:proofErr w:type="spellEnd"/>
      <w:r>
        <w:t xml:space="preserve"> y Parellada, a las que sumaron luego las malvasías y las francesas Chardonnay y </w:t>
      </w:r>
      <w:proofErr w:type="spellStart"/>
      <w:r>
        <w:t>Pinot</w:t>
      </w:r>
      <w:proofErr w:type="spellEnd"/>
      <w:r>
        <w:t xml:space="preserve"> </w:t>
      </w:r>
      <w:proofErr w:type="spellStart"/>
      <w:r>
        <w:t>Noir</w:t>
      </w:r>
      <w:proofErr w:type="spellEnd"/>
      <w:r>
        <w:t xml:space="preserve">. Hoy se lo puede producir casi en cualquier rincón de España. Se elabora por fermentación en botella, el sabor es de levadura y brioche, y la clasificación de azúcar emplea </w:t>
      </w:r>
      <w:r w:rsidR="004335BD">
        <w:t>los mismos nombres</w:t>
      </w:r>
      <w:r>
        <w:t xml:space="preserve"> que en argentina: </w:t>
      </w:r>
      <w:proofErr w:type="spellStart"/>
      <w:r>
        <w:t>Brut</w:t>
      </w:r>
      <w:proofErr w:type="spellEnd"/>
      <w:r>
        <w:t xml:space="preserve"> </w:t>
      </w:r>
      <w:proofErr w:type="spellStart"/>
      <w:r>
        <w:t>Nature</w:t>
      </w:r>
      <w:proofErr w:type="spellEnd"/>
      <w:r>
        <w:t xml:space="preserve">, Extra </w:t>
      </w:r>
      <w:proofErr w:type="spellStart"/>
      <w:r>
        <w:t>brut</w:t>
      </w:r>
      <w:proofErr w:type="spellEnd"/>
      <w:r>
        <w:t xml:space="preserve"> y tal. Las dos grandes marcas están presentes en nuestro mercado.</w:t>
      </w:r>
    </w:p>
    <w:p w14:paraId="741A16E7" w14:textId="77777777" w:rsidR="00CF14C4" w:rsidRDefault="00CF14C4" w:rsidP="00CF14C4">
      <w:pPr>
        <w:jc w:val="both"/>
      </w:pPr>
    </w:p>
    <w:p w14:paraId="0C4EE195" w14:textId="77777777" w:rsidR="00E81601" w:rsidRPr="00E81601" w:rsidRDefault="00CF14C4" w:rsidP="00CF14C4">
      <w:pPr>
        <w:jc w:val="both"/>
        <w:rPr>
          <w:b/>
          <w:bCs/>
        </w:rPr>
      </w:pPr>
      <w:r w:rsidRPr="00E81601">
        <w:rPr>
          <w:b/>
          <w:bCs/>
        </w:rPr>
        <w:t xml:space="preserve">De la Glera al </w:t>
      </w:r>
      <w:proofErr w:type="spellStart"/>
      <w:r w:rsidRPr="00E81601">
        <w:rPr>
          <w:b/>
          <w:bCs/>
        </w:rPr>
        <w:t>Prosecco</w:t>
      </w:r>
      <w:proofErr w:type="spellEnd"/>
    </w:p>
    <w:p w14:paraId="27ED98D3" w14:textId="71BEFFC7" w:rsidR="00CF14C4" w:rsidRDefault="00CF14C4" w:rsidP="00CF14C4">
      <w:pPr>
        <w:jc w:val="both"/>
      </w:pPr>
      <w:r>
        <w:t xml:space="preserve">Por su parte, los italianos no se quedaron atrás y también elaboraron burbujas aunque con practicidad piamontesa: los </w:t>
      </w:r>
      <w:proofErr w:type="spellStart"/>
      <w:r>
        <w:t>Proseccos</w:t>
      </w:r>
      <w:proofErr w:type="spellEnd"/>
      <w:r>
        <w:t xml:space="preserve"> hoy dominan la escena mundial por la sencilla razón de su frescura y perfil frutado chispeante. Emplean una uva blanca llamada Glera que, si bien se cultiva en toda Italia, sólo en la zona del Friuli –Venecia Julia y </w:t>
      </w:r>
      <w:proofErr w:type="spellStart"/>
      <w:r>
        <w:t>Veneto</w:t>
      </w:r>
      <w:proofErr w:type="spellEnd"/>
      <w:r>
        <w:t xml:space="preserve"> el vino resultante puede llamarse </w:t>
      </w:r>
      <w:proofErr w:type="spellStart"/>
      <w:r>
        <w:t>Prosecco</w:t>
      </w:r>
      <w:proofErr w:type="spellEnd"/>
      <w:r>
        <w:t xml:space="preserve">. El método de elaboración es en tanque, por lo que en la toma de espuma manda el sabor de la uva y no el </w:t>
      </w:r>
      <w:proofErr w:type="spellStart"/>
      <w:r>
        <w:t>del</w:t>
      </w:r>
      <w:proofErr w:type="spellEnd"/>
      <w:r>
        <w:t xml:space="preserve"> las levaduras. Las categorías pueden parecer engañosas para nuestros ojos: se etiquetan como </w:t>
      </w:r>
      <w:proofErr w:type="spellStart"/>
      <w:r>
        <w:t>Brut</w:t>
      </w:r>
      <w:proofErr w:type="spellEnd"/>
      <w:r>
        <w:t xml:space="preserve"> (hasta 15 g de azúcar residual), Extra seco (de 15 a 20 g), o Seco (de 20 a 35 g). Aquí se consigue </w:t>
      </w:r>
      <w:proofErr w:type="spellStart"/>
      <w:r>
        <w:t>Zerdetto</w:t>
      </w:r>
      <w:proofErr w:type="spellEnd"/>
      <w:r>
        <w:t>.</w:t>
      </w:r>
    </w:p>
    <w:p w14:paraId="610CA8B2" w14:textId="77777777" w:rsidR="00CF14C4" w:rsidRDefault="00CF14C4" w:rsidP="00CF14C4">
      <w:pPr>
        <w:jc w:val="both"/>
      </w:pPr>
    </w:p>
    <w:p w14:paraId="3DB0B0E5" w14:textId="77777777" w:rsidR="00CF14C4" w:rsidRPr="00E81601" w:rsidRDefault="00CF14C4" w:rsidP="00CF14C4">
      <w:pPr>
        <w:jc w:val="both"/>
        <w:rPr>
          <w:b/>
          <w:bCs/>
        </w:rPr>
      </w:pPr>
      <w:r w:rsidRPr="00E81601">
        <w:rPr>
          <w:b/>
          <w:bCs/>
        </w:rPr>
        <w:t>Muchos perfiles de burbujas en Argentina</w:t>
      </w:r>
    </w:p>
    <w:p w14:paraId="3E7F212D" w14:textId="77777777" w:rsidR="00CF14C4" w:rsidRDefault="00CF14C4" w:rsidP="00CF14C4">
      <w:pPr>
        <w:jc w:val="both"/>
      </w:pPr>
      <w:r>
        <w:t xml:space="preserve">En nuestro mercado los espumosos no tienen (todavía) un nombre propio. Se producen muchas y muy buenas burbujas en todos los estilos. Desde los elaborados por fermentación en botella, </w:t>
      </w:r>
      <w:proofErr w:type="spellStart"/>
      <w:r>
        <w:t>levadurales</w:t>
      </w:r>
      <w:proofErr w:type="spellEnd"/>
      <w:r>
        <w:t xml:space="preserve"> y evolucionados, como Rosell </w:t>
      </w:r>
      <w:proofErr w:type="spellStart"/>
      <w:r>
        <w:t>Boher</w:t>
      </w:r>
      <w:proofErr w:type="spellEnd"/>
      <w:r>
        <w:t xml:space="preserve"> o Cruzat, hasta los tipo </w:t>
      </w:r>
      <w:proofErr w:type="spellStart"/>
      <w:r>
        <w:t>Prosecco</w:t>
      </w:r>
      <w:proofErr w:type="spellEnd"/>
      <w:r>
        <w:t xml:space="preserve"> aunque elaborados con uvas francesas y no tanto, como Deseado, </w:t>
      </w:r>
      <w:proofErr w:type="spellStart"/>
      <w:r>
        <w:t>Chandon</w:t>
      </w:r>
      <w:proofErr w:type="spellEnd"/>
      <w:r>
        <w:t xml:space="preserve"> Extra </w:t>
      </w:r>
      <w:proofErr w:type="spellStart"/>
      <w:r>
        <w:t>Brut</w:t>
      </w:r>
      <w:proofErr w:type="spellEnd"/>
      <w:r>
        <w:t xml:space="preserve"> o Nieto </w:t>
      </w:r>
      <w:proofErr w:type="spellStart"/>
      <w:r>
        <w:t>Senetiner</w:t>
      </w:r>
      <w:proofErr w:type="spellEnd"/>
      <w:r>
        <w:t xml:space="preserve"> </w:t>
      </w:r>
      <w:proofErr w:type="spellStart"/>
      <w:r>
        <w:t>Brut</w:t>
      </w:r>
      <w:proofErr w:type="spellEnd"/>
      <w:r>
        <w:t xml:space="preserve"> </w:t>
      </w:r>
      <w:proofErr w:type="spellStart"/>
      <w:r>
        <w:t>Nature</w:t>
      </w:r>
      <w:proofErr w:type="spellEnd"/>
      <w:r>
        <w:t>.</w:t>
      </w:r>
    </w:p>
    <w:p w14:paraId="2E2888FA" w14:textId="77777777" w:rsidR="00CF14C4" w:rsidRDefault="00CF14C4" w:rsidP="00CF14C4">
      <w:pPr>
        <w:jc w:val="both"/>
      </w:pPr>
    </w:p>
    <w:p w14:paraId="208C12E9" w14:textId="121367CA" w:rsidR="0073799A" w:rsidRDefault="0073799A" w:rsidP="0073799A">
      <w:pPr>
        <w:jc w:val="both"/>
        <w:rPr>
          <w:i/>
          <w:sz w:val="20"/>
          <w:lang w:val="es-ES"/>
        </w:rPr>
      </w:pPr>
      <w:r w:rsidRPr="00E601B7">
        <w:rPr>
          <w:i/>
          <w:sz w:val="20"/>
          <w:lang w:val="es-ES"/>
        </w:rPr>
        <w:t xml:space="preserve">Fuente: </w:t>
      </w:r>
      <w:hyperlink r:id="rId19" w:history="1">
        <w:r w:rsidR="00CF14C4" w:rsidRPr="003F58AB">
          <w:rPr>
            <w:rStyle w:val="Hipervnculo"/>
            <w:i/>
            <w:sz w:val="20"/>
            <w:lang w:val="es-ES"/>
          </w:rPr>
          <w:t>www.vinomanos.com</w:t>
        </w:r>
      </w:hyperlink>
    </w:p>
    <w:p w14:paraId="38BE384E" w14:textId="77777777" w:rsidR="0073799A" w:rsidRPr="006B2A3E" w:rsidRDefault="0073799A" w:rsidP="0073799A">
      <w:pPr>
        <w:jc w:val="both"/>
      </w:pPr>
    </w:p>
    <w:p w14:paraId="7482E2FF" w14:textId="77777777" w:rsidR="0073799A" w:rsidRDefault="0073799A" w:rsidP="0073799A">
      <w:pPr>
        <w:jc w:val="both"/>
        <w:rPr>
          <w:lang w:val="es-ES"/>
        </w:rPr>
      </w:pPr>
      <w:r>
        <w:rPr>
          <w:lang w:val="es-ES"/>
        </w:rPr>
        <w:t>- - - - -</w:t>
      </w:r>
    </w:p>
    <w:p w14:paraId="5C4B4898" w14:textId="77777777" w:rsidR="0073799A" w:rsidRDefault="0073799A" w:rsidP="0073799A">
      <w:pPr>
        <w:jc w:val="both"/>
        <w:rPr>
          <w:lang w:val="es-ES"/>
        </w:rPr>
      </w:pPr>
    </w:p>
    <w:p w14:paraId="204C7F29" w14:textId="77777777" w:rsidR="009A1503" w:rsidRPr="00E4730C" w:rsidRDefault="009A1503" w:rsidP="009A1503">
      <w:pPr>
        <w:jc w:val="both"/>
        <w:rPr>
          <w:lang w:val="es-ES"/>
        </w:rPr>
      </w:pPr>
      <w:r w:rsidRPr="009A1503">
        <w:rPr>
          <w:b/>
          <w:lang w:val="es-ES"/>
        </w:rPr>
        <w:t>BEBIDAS ALCOHÓLICAS BENEFICIOSAS PARA LA SALUD</w:t>
      </w:r>
      <w:r w:rsidRPr="00E4730C">
        <w:rPr>
          <w:lang w:val="es-ES"/>
        </w:rPr>
        <w:t xml:space="preserve"> </w:t>
      </w:r>
    </w:p>
    <w:p w14:paraId="31B715E5" w14:textId="77777777" w:rsidR="009A1503" w:rsidRDefault="009A1503" w:rsidP="009A1503">
      <w:pPr>
        <w:jc w:val="both"/>
        <w:rPr>
          <w:lang w:val="es-ES"/>
        </w:rPr>
      </w:pPr>
    </w:p>
    <w:p w14:paraId="0300E7B2" w14:textId="5A1115F8" w:rsidR="00614B98" w:rsidRPr="00614B98" w:rsidRDefault="00614B98" w:rsidP="00614B98">
      <w:pPr>
        <w:jc w:val="both"/>
        <w:rPr>
          <w:b/>
          <w:bCs/>
          <w:lang w:val="es-ES"/>
        </w:rPr>
      </w:pPr>
      <w:r w:rsidRPr="00614B98">
        <w:rPr>
          <w:b/>
          <w:bCs/>
          <w:lang w:val="es-ES"/>
        </w:rPr>
        <w:t>Vino</w:t>
      </w:r>
    </w:p>
    <w:p w14:paraId="6A6A1775" w14:textId="77777777" w:rsidR="00614B98" w:rsidRDefault="00614B98" w:rsidP="00614B98">
      <w:pPr>
        <w:jc w:val="both"/>
        <w:rPr>
          <w:lang w:val="es-ES"/>
        </w:rPr>
      </w:pPr>
    </w:p>
    <w:p w14:paraId="35588658" w14:textId="25424D64" w:rsidR="00AE33DE" w:rsidRPr="005927B4" w:rsidRDefault="00614B98" w:rsidP="00614B98">
      <w:pPr>
        <w:jc w:val="both"/>
        <w:rPr>
          <w:highlight w:val="yellow"/>
          <w:lang w:val="es-ES"/>
        </w:rPr>
      </w:pPr>
      <w:r w:rsidRPr="00614B98">
        <w:rPr>
          <w:lang w:val="es-ES"/>
        </w:rPr>
        <w:t>Probablemente seas de los que disfrutes de una copa de vino de vez en cuando y son ya de sobra conocidos los beneficios del vino para la salud, pero ahora te damos aún más motivos.</w:t>
      </w:r>
      <w:r>
        <w:rPr>
          <w:lang w:val="es-ES"/>
        </w:rPr>
        <w:t xml:space="preserve"> </w:t>
      </w:r>
      <w:r w:rsidRPr="00614B98">
        <w:rPr>
          <w:lang w:val="es-ES"/>
        </w:rPr>
        <w:t>Si tienes la presión arterial alta (o no) el consumo moderado de vino (1 vaso pequeño al día de vino tinto) reduce el riesgo de ataque cardíaco en un 30%.</w:t>
      </w:r>
      <w:r>
        <w:rPr>
          <w:lang w:val="es-ES"/>
        </w:rPr>
        <w:t xml:space="preserve"> </w:t>
      </w:r>
      <w:r w:rsidRPr="00614B98">
        <w:rPr>
          <w:lang w:val="es-ES"/>
        </w:rPr>
        <w:t xml:space="preserve">Al </w:t>
      </w:r>
      <w:r w:rsidRPr="00614B98">
        <w:rPr>
          <w:lang w:val="es-ES"/>
        </w:rPr>
        <w:lastRenderedPageBreak/>
        <w:t>igual que la cerveza, los bebedores habituales de vino también tienen un menor riesgo de desarrollar diabetes.</w:t>
      </w:r>
      <w:r>
        <w:rPr>
          <w:lang w:val="es-ES"/>
        </w:rPr>
        <w:t xml:space="preserve"> </w:t>
      </w:r>
      <w:r w:rsidR="004335BD" w:rsidRPr="00614B98">
        <w:rPr>
          <w:lang w:val="es-ES"/>
        </w:rPr>
        <w:t>Aun</w:t>
      </w:r>
      <w:r w:rsidRPr="00614B98">
        <w:rPr>
          <w:lang w:val="es-ES"/>
        </w:rPr>
        <w:t xml:space="preserve"> así, una de las mejores cualidades del vino es su poder para aumentar el rendimiento cerebral: un vaso de vino es como ejercicio para el cerebro, al que protege del daño que causa la demencia.</w:t>
      </w:r>
    </w:p>
    <w:p w14:paraId="03A490E3" w14:textId="77777777" w:rsidR="009A1503" w:rsidRDefault="009A1503" w:rsidP="009A1503">
      <w:pPr>
        <w:jc w:val="both"/>
        <w:rPr>
          <w:lang w:val="es-ES"/>
        </w:rPr>
      </w:pPr>
    </w:p>
    <w:p w14:paraId="5B56F4E8" w14:textId="77777777" w:rsidR="009A1503" w:rsidRPr="005B43ED" w:rsidRDefault="009A1503" w:rsidP="009A1503">
      <w:pPr>
        <w:jc w:val="both"/>
        <w:rPr>
          <w:lang w:val="es-ES"/>
        </w:rPr>
      </w:pPr>
      <w:r>
        <w:rPr>
          <w:lang w:val="es-ES"/>
        </w:rPr>
        <w:t>- - - - -</w:t>
      </w:r>
    </w:p>
    <w:p w14:paraId="31FE5B13" w14:textId="77777777" w:rsidR="009A1503" w:rsidRDefault="009A1503" w:rsidP="009A1503">
      <w:pPr>
        <w:jc w:val="both"/>
        <w:rPr>
          <w:lang w:val="es-ES"/>
        </w:rPr>
      </w:pPr>
    </w:p>
    <w:p w14:paraId="05F8A5DF" w14:textId="77777777" w:rsidR="00EE36D9" w:rsidRPr="00EE36D9" w:rsidRDefault="00EE36D9" w:rsidP="009A1503">
      <w:pPr>
        <w:jc w:val="both"/>
        <w:rPr>
          <w:b/>
          <w:lang w:val="es-ES"/>
        </w:rPr>
      </w:pPr>
      <w:r w:rsidRPr="00EE36D9">
        <w:rPr>
          <w:b/>
          <w:lang w:val="es-ES"/>
        </w:rPr>
        <w:t>MITOS SOBRE EL ALCOHOL</w:t>
      </w:r>
    </w:p>
    <w:p w14:paraId="2F0017CE" w14:textId="77777777" w:rsidR="00EE36D9" w:rsidRDefault="00EE36D9" w:rsidP="009A1503">
      <w:pPr>
        <w:jc w:val="both"/>
        <w:rPr>
          <w:lang w:val="es-ES"/>
        </w:rPr>
      </w:pPr>
    </w:p>
    <w:p w14:paraId="48504541" w14:textId="09D27B67" w:rsidR="00E41D25" w:rsidRPr="00E41D25" w:rsidRDefault="00E41D25" w:rsidP="00E41D25">
      <w:pPr>
        <w:jc w:val="both"/>
        <w:rPr>
          <w:b/>
          <w:bCs/>
          <w:lang w:val="es-ES"/>
        </w:rPr>
      </w:pPr>
      <w:r w:rsidRPr="00E41D25">
        <w:rPr>
          <w:b/>
          <w:bCs/>
          <w:lang w:val="es-ES"/>
        </w:rPr>
        <w:t>El alcohol mata las células del cerebro</w:t>
      </w:r>
    </w:p>
    <w:p w14:paraId="23F85B47" w14:textId="77777777" w:rsidR="00E41D25" w:rsidRPr="00E41D25" w:rsidRDefault="00E41D25" w:rsidP="00E41D25">
      <w:pPr>
        <w:jc w:val="both"/>
        <w:rPr>
          <w:lang w:val="es-ES"/>
        </w:rPr>
      </w:pPr>
    </w:p>
    <w:p w14:paraId="0F4D128B" w14:textId="77777777" w:rsidR="00E41D25" w:rsidRDefault="00E41D25" w:rsidP="00E41D25">
      <w:pPr>
        <w:jc w:val="both"/>
        <w:rPr>
          <w:lang w:val="es-ES"/>
        </w:rPr>
      </w:pPr>
      <w:r w:rsidRPr="00E41D25">
        <w:rPr>
          <w:u w:val="single"/>
          <w:lang w:val="es-ES"/>
        </w:rPr>
        <w:t>Realidad</w:t>
      </w:r>
      <w:r w:rsidRPr="00E41D25">
        <w:rPr>
          <w:lang w:val="es-ES"/>
        </w:rPr>
        <w:t>: Tu madre probablemente tenía las mejores intenciones cuando citó est</w:t>
      </w:r>
      <w:r>
        <w:rPr>
          <w:lang w:val="es-ES"/>
        </w:rPr>
        <w:t>o una</w:t>
      </w:r>
      <w:r w:rsidRPr="00E41D25">
        <w:rPr>
          <w:lang w:val="es-ES"/>
        </w:rPr>
        <w:t xml:space="preserve"> y otra vez para disuadirte de que bebieras, pero eso no es cierto.</w:t>
      </w:r>
      <w:r>
        <w:rPr>
          <w:lang w:val="es-ES"/>
        </w:rPr>
        <w:t xml:space="preserve"> </w:t>
      </w:r>
      <w:r w:rsidRPr="00E41D25">
        <w:rPr>
          <w:lang w:val="es-ES"/>
        </w:rPr>
        <w:t>El consumo de alcohol no afecta la forma en que funciona su cerebro, por lo que puede sentirse como si hubiera matado algunas células, o incluso una sección completa, después de algunas rondas, pero el alcohol no causa daño permanente a su cerebro.</w:t>
      </w:r>
      <w:r>
        <w:rPr>
          <w:lang w:val="es-ES"/>
        </w:rPr>
        <w:t xml:space="preserve"> </w:t>
      </w:r>
      <w:r w:rsidRPr="00E41D25">
        <w:rPr>
          <w:lang w:val="es-ES"/>
        </w:rPr>
        <w:t>Sin embargo, el consumo crónico de alcohol y el abuso pueden dañar su cerebro y otras partes de su cuerpo. El alcoholismo puede llevar a problemas crónicos de salud, como mala nutrición, deshidratación y problemas neurológicos. Esto puede conducir en última instancia a deterioro cognitivo y daño.</w:t>
      </w:r>
    </w:p>
    <w:p w14:paraId="6882C7DD" w14:textId="77777777" w:rsidR="000044DF" w:rsidRDefault="000044DF" w:rsidP="00EE36D9">
      <w:pPr>
        <w:jc w:val="both"/>
        <w:rPr>
          <w:lang w:val="es-ES"/>
        </w:rPr>
      </w:pPr>
    </w:p>
    <w:p w14:paraId="14171A58" w14:textId="3881D986" w:rsidR="00EE36D9" w:rsidRPr="005B43ED" w:rsidRDefault="00EE36D9" w:rsidP="00EE36D9">
      <w:pPr>
        <w:jc w:val="both"/>
        <w:rPr>
          <w:lang w:val="es-ES"/>
        </w:rPr>
      </w:pPr>
      <w:r>
        <w:rPr>
          <w:lang w:val="es-ES"/>
        </w:rPr>
        <w:t>- - - - -</w:t>
      </w:r>
    </w:p>
    <w:p w14:paraId="555A6C99" w14:textId="77777777" w:rsidR="00EE36D9" w:rsidRDefault="00EE36D9" w:rsidP="009A1503">
      <w:pPr>
        <w:jc w:val="both"/>
        <w:rPr>
          <w:lang w:val="es-ES"/>
        </w:rPr>
      </w:pPr>
    </w:p>
    <w:p w14:paraId="761A1FCC" w14:textId="77777777" w:rsidR="00535DD1" w:rsidRPr="00E4730C" w:rsidRDefault="00535DD1" w:rsidP="00535DD1">
      <w:pPr>
        <w:jc w:val="both"/>
        <w:rPr>
          <w:b/>
          <w:lang w:val="es-ES"/>
        </w:rPr>
      </w:pPr>
      <w:r w:rsidRPr="00535DD1">
        <w:rPr>
          <w:b/>
          <w:lang w:val="es-ES"/>
        </w:rPr>
        <w:t>ELIXIRES EXTRAÑOS DEL MUNDO</w:t>
      </w:r>
    </w:p>
    <w:p w14:paraId="6342C653" w14:textId="77777777" w:rsidR="00535DD1" w:rsidRPr="00E4730C" w:rsidRDefault="00535DD1" w:rsidP="00535DD1">
      <w:pPr>
        <w:jc w:val="both"/>
        <w:rPr>
          <w:lang w:val="es-ES"/>
        </w:rPr>
      </w:pPr>
      <w:r w:rsidRPr="00E4730C">
        <w:rPr>
          <w:lang w:val="es-ES"/>
        </w:rPr>
        <w:t xml:space="preserve"> </w:t>
      </w:r>
    </w:p>
    <w:p w14:paraId="476EEE43" w14:textId="75DD3E2E" w:rsidR="00876A3A" w:rsidRPr="00FB0AE9" w:rsidRDefault="00FB0AE9" w:rsidP="00876A3A">
      <w:pPr>
        <w:jc w:val="both"/>
        <w:rPr>
          <w:b/>
          <w:bCs/>
          <w:lang w:val="es-ES"/>
        </w:rPr>
      </w:pPr>
      <w:proofErr w:type="spellStart"/>
      <w:r w:rsidRPr="00FB0AE9">
        <w:rPr>
          <w:b/>
          <w:bCs/>
          <w:lang w:val="es-ES"/>
        </w:rPr>
        <w:t>Alchermes</w:t>
      </w:r>
      <w:proofErr w:type="spellEnd"/>
      <w:r>
        <w:rPr>
          <w:b/>
          <w:bCs/>
          <w:lang w:val="es-ES"/>
        </w:rPr>
        <w:t xml:space="preserve"> (Italia)</w:t>
      </w:r>
    </w:p>
    <w:p w14:paraId="16D63270" w14:textId="22AD7C8B" w:rsidR="00FB0AE9" w:rsidRDefault="0024101E" w:rsidP="00876A3A">
      <w:pPr>
        <w:jc w:val="both"/>
        <w:rPr>
          <w:highlight w:val="yellow"/>
          <w:lang w:val="es-ES"/>
        </w:rPr>
      </w:pPr>
      <w:r>
        <w:rPr>
          <w:noProof/>
        </w:rPr>
        <w:pict w14:anchorId="7FD1B2D9">
          <v:shape id="Imagen 1" o:spid="_x0000_s1051" type="#_x0000_t75" style="position:absolute;left:0;text-align:left;margin-left:1672.25pt;margin-top:13.8pt;width:192.95pt;height:192.95pt;z-index:1;visibility:visible;mso-wrap-style:square;mso-position-horizontal:right;mso-position-horizontal-relative:text;mso-position-vertical:absolute;mso-position-vertical-relative:text">
            <v:imagedata r:id="rId20" o:title=""/>
            <w10:wrap type="square"/>
          </v:shape>
        </w:pict>
      </w:r>
    </w:p>
    <w:p w14:paraId="5AC91D8F" w14:textId="38144536" w:rsidR="00E80668" w:rsidRDefault="00FB0AE9" w:rsidP="00E80668">
      <w:pPr>
        <w:jc w:val="both"/>
        <w:rPr>
          <w:lang w:val="es-ES"/>
        </w:rPr>
      </w:pPr>
      <w:r w:rsidRPr="00FB0AE9">
        <w:rPr>
          <w:lang w:val="es-ES"/>
        </w:rPr>
        <w:t>Est</w:t>
      </w:r>
      <w:r w:rsidR="004335BD">
        <w:rPr>
          <w:lang w:val="es-ES"/>
        </w:rPr>
        <w:t>e</w:t>
      </w:r>
      <w:r w:rsidRPr="00FB0AE9">
        <w:rPr>
          <w:lang w:val="es-ES"/>
        </w:rPr>
        <w:t xml:space="preserve"> popular tónic</w:t>
      </w:r>
      <w:r>
        <w:rPr>
          <w:lang w:val="es-ES"/>
        </w:rPr>
        <w:t>o</w:t>
      </w:r>
      <w:r w:rsidRPr="00FB0AE9">
        <w:rPr>
          <w:lang w:val="es-ES"/>
        </w:rPr>
        <w:t xml:space="preserve"> italian</w:t>
      </w:r>
      <w:r>
        <w:rPr>
          <w:lang w:val="es-ES"/>
        </w:rPr>
        <w:t>o</w:t>
      </w:r>
      <w:r w:rsidRPr="00FB0AE9">
        <w:rPr>
          <w:lang w:val="es-ES"/>
        </w:rPr>
        <w:t xml:space="preserve"> tiene sus raíces en el siglo VIII, cuando contenía todo, desde seda cruda hasta hojas de oro y perlas de tierra. Su ingrediente definitorio, sin embargo, es kermes, un pequeño insecto del cual se deriva su nombre y su color rojo brillante. La receta ha evolucionado a lo largo de los siglos, pero el insecto permanece. Se ha utilizado para tratar palpitaciones del corazón, sarampión e incluso la viruela. A lo largo y ancho del país, todavía verá que se sirve en farmacias o en botellas que tienen su llamativo tono Campari.</w:t>
      </w:r>
    </w:p>
    <w:p w14:paraId="685FE332" w14:textId="77777777" w:rsidR="00876A3A" w:rsidRDefault="00876A3A" w:rsidP="00876A3A">
      <w:pPr>
        <w:jc w:val="both"/>
        <w:rPr>
          <w:lang w:val="es-ES"/>
        </w:rPr>
      </w:pPr>
    </w:p>
    <w:p w14:paraId="4C5E7A3D" w14:textId="77777777" w:rsidR="0022591A" w:rsidRDefault="0022591A" w:rsidP="0022591A">
      <w:pPr>
        <w:jc w:val="both"/>
        <w:rPr>
          <w:lang w:val="es-ES"/>
        </w:rPr>
      </w:pPr>
      <w:r>
        <w:rPr>
          <w:lang w:val="es-ES"/>
        </w:rPr>
        <w:t>- - - - -</w:t>
      </w:r>
    </w:p>
    <w:p w14:paraId="5F844FD9" w14:textId="77777777" w:rsidR="0022591A" w:rsidRDefault="0022591A" w:rsidP="0022591A">
      <w:pPr>
        <w:jc w:val="both"/>
        <w:rPr>
          <w:lang w:val="es-ES_tradnl"/>
        </w:rPr>
      </w:pPr>
    </w:p>
    <w:p w14:paraId="71F821EE" w14:textId="469E057C" w:rsidR="0022591A" w:rsidRPr="00AF1FBE" w:rsidRDefault="0022591A" w:rsidP="0022591A">
      <w:pPr>
        <w:jc w:val="both"/>
        <w:rPr>
          <w:b/>
        </w:rPr>
      </w:pPr>
      <w:r w:rsidRPr="00AF1FBE">
        <w:rPr>
          <w:b/>
        </w:rPr>
        <w:t>INTRODUCCIÓN AL WHISKY (I</w:t>
      </w:r>
      <w:r w:rsidR="005927B4">
        <w:rPr>
          <w:b/>
        </w:rPr>
        <w:t>I</w:t>
      </w:r>
      <w:r w:rsidR="007738B3">
        <w:rPr>
          <w:b/>
        </w:rPr>
        <w:t>I</w:t>
      </w:r>
      <w:r w:rsidRPr="00AF1FBE">
        <w:rPr>
          <w:b/>
        </w:rPr>
        <w:t>)</w:t>
      </w:r>
    </w:p>
    <w:p w14:paraId="573A8917" w14:textId="77777777" w:rsidR="0022591A" w:rsidRDefault="0022591A" w:rsidP="0022591A">
      <w:pPr>
        <w:jc w:val="both"/>
      </w:pPr>
    </w:p>
    <w:p w14:paraId="7BAA2B44" w14:textId="43D82C25" w:rsidR="0022591A" w:rsidRPr="00D64CCB" w:rsidRDefault="007738B3" w:rsidP="0022591A">
      <w:pPr>
        <w:jc w:val="both"/>
        <w:rPr>
          <w:b/>
        </w:rPr>
      </w:pPr>
      <w:r w:rsidRPr="00D64CCB">
        <w:rPr>
          <w:b/>
        </w:rPr>
        <w:t>Evolución</w:t>
      </w:r>
    </w:p>
    <w:p w14:paraId="4A4ACFD5" w14:textId="57224FBF" w:rsidR="0022591A" w:rsidRPr="00D64CCB" w:rsidRDefault="0022591A" w:rsidP="0022591A">
      <w:pPr>
        <w:jc w:val="both"/>
      </w:pPr>
    </w:p>
    <w:p w14:paraId="4F75B743" w14:textId="77777777" w:rsidR="00D64CCB" w:rsidRPr="00D64CCB" w:rsidRDefault="00D64CCB" w:rsidP="00D64CCB">
      <w:pPr>
        <w:jc w:val="both"/>
      </w:pPr>
      <w:r w:rsidRPr="00D64CCB">
        <w:t xml:space="preserve">En 1963 comienza la comercialización del whisky “single </w:t>
      </w:r>
      <w:proofErr w:type="spellStart"/>
      <w:r w:rsidRPr="00D64CCB">
        <w:t>malt</w:t>
      </w:r>
      <w:proofErr w:type="spellEnd"/>
      <w:r w:rsidRPr="00D64CCB">
        <w:t>”, que hasta ese momento sólo se utilizaba para hacer “</w:t>
      </w:r>
      <w:proofErr w:type="spellStart"/>
      <w:r w:rsidRPr="00D64CCB">
        <w:t>blends</w:t>
      </w:r>
      <w:proofErr w:type="spellEnd"/>
      <w:r w:rsidRPr="00D64CCB">
        <w:t xml:space="preserve">”. El primero fue Glenfiddich, seguido luego por </w:t>
      </w:r>
      <w:proofErr w:type="spellStart"/>
      <w:r w:rsidRPr="00D64CCB">
        <w:t>Glenlivet</w:t>
      </w:r>
      <w:proofErr w:type="spellEnd"/>
      <w:r w:rsidRPr="00D64CCB">
        <w:t xml:space="preserve"> y </w:t>
      </w:r>
      <w:proofErr w:type="spellStart"/>
      <w:r w:rsidRPr="00D64CCB">
        <w:t>Macallan</w:t>
      </w:r>
      <w:proofErr w:type="spellEnd"/>
      <w:r w:rsidRPr="00D64CCB">
        <w:t>; estas marcas siguen siendo hoy en día las líderes en ventas de este segmento.</w:t>
      </w:r>
    </w:p>
    <w:p w14:paraId="7204767B" w14:textId="77777777" w:rsidR="00D64CCB" w:rsidRPr="00D64CCB" w:rsidRDefault="00D64CCB" w:rsidP="00D64CCB">
      <w:pPr>
        <w:jc w:val="both"/>
      </w:pPr>
    </w:p>
    <w:p w14:paraId="30423F8D" w14:textId="2645EEFA" w:rsidR="00D64CCB" w:rsidRPr="00D64CCB" w:rsidRDefault="00D64CCB" w:rsidP="00D64CCB">
      <w:pPr>
        <w:jc w:val="both"/>
      </w:pPr>
      <w:r w:rsidRPr="00D64CCB">
        <w:t xml:space="preserve">De todo el whisky que se vende en el mundo el 65% proviene de Escocia y el 90% es whisky </w:t>
      </w:r>
      <w:proofErr w:type="spellStart"/>
      <w:r w:rsidRPr="00D64CCB">
        <w:t>blend</w:t>
      </w:r>
      <w:proofErr w:type="spellEnd"/>
      <w:r w:rsidRPr="00D64CCB">
        <w:t xml:space="preserve">. El whisky escocés representa hoy para el Reino Unido un ingreso de 2.500 millones de libras al año. Es el segundo ingreso más importante del Reino Unido y el quinto de la comunidad europea. Escocia exporta un promedio de 40 botellas de whisky </w:t>
      </w:r>
      <w:r>
        <w:t>¡</w:t>
      </w:r>
      <w:r w:rsidRPr="00D64CCB">
        <w:t>por segundo</w:t>
      </w:r>
      <w:r>
        <w:t>!</w:t>
      </w:r>
      <w:r w:rsidRPr="00D64CCB">
        <w:t xml:space="preserve"> Paradójicamente, el whisky en el Reino Unido </w:t>
      </w:r>
      <w:r>
        <w:t xml:space="preserve">no </w:t>
      </w:r>
      <w:r w:rsidRPr="00D64CCB">
        <w:t xml:space="preserve">es </w:t>
      </w:r>
      <w:r>
        <w:t>barato</w:t>
      </w:r>
      <w:r w:rsidRPr="00D64CCB">
        <w:t>, ya que dos tercios del precio de una botella son impuestos.</w:t>
      </w:r>
    </w:p>
    <w:p w14:paraId="788CC93A" w14:textId="77777777" w:rsidR="00D64CCB" w:rsidRPr="00D64CCB" w:rsidRDefault="00D64CCB" w:rsidP="00D64CCB">
      <w:pPr>
        <w:jc w:val="both"/>
      </w:pPr>
    </w:p>
    <w:p w14:paraId="4C10C170" w14:textId="44E310C0" w:rsidR="00D64CCB" w:rsidRPr="00D64CCB" w:rsidRDefault="00D64CCB" w:rsidP="00D64CCB">
      <w:pPr>
        <w:jc w:val="both"/>
      </w:pPr>
      <w:r w:rsidRPr="00D64CCB">
        <w:t xml:space="preserve">Hay varios países que elaboran whiskies, y single </w:t>
      </w:r>
      <w:proofErr w:type="spellStart"/>
      <w:r w:rsidRPr="00D64CCB">
        <w:t>malts</w:t>
      </w:r>
      <w:proofErr w:type="spellEnd"/>
      <w:r w:rsidRPr="00D64CCB">
        <w:t xml:space="preserve"> en particular. Hoy se reconocen oficialmente 5 denominaciones de origen: Escocia, Irlanda, Estados Unidos, Canadá y Japón; pero se encuentran productos de calidad también en </w:t>
      </w:r>
      <w:r>
        <w:t xml:space="preserve">India, </w:t>
      </w:r>
      <w:r w:rsidRPr="00D64CCB">
        <w:t xml:space="preserve">Nueva Zelanda, </w:t>
      </w:r>
      <w:proofErr w:type="spellStart"/>
      <w:r>
        <w:t>Taiwan</w:t>
      </w:r>
      <w:proofErr w:type="spellEnd"/>
      <w:r>
        <w:t xml:space="preserve">, </w:t>
      </w:r>
      <w:r w:rsidRPr="00D64CCB">
        <w:t>Australia, Suecia, Francia</w:t>
      </w:r>
      <w:r>
        <w:t>,</w:t>
      </w:r>
      <w:r w:rsidRPr="00D64CCB">
        <w:t xml:space="preserve"> Gales e inclusive Argentina.</w:t>
      </w:r>
    </w:p>
    <w:p w14:paraId="39D9B9D5" w14:textId="77777777" w:rsidR="00D64CCB" w:rsidRPr="00D64CCB" w:rsidRDefault="00D64CCB" w:rsidP="00D64CCB">
      <w:pPr>
        <w:jc w:val="both"/>
      </w:pPr>
    </w:p>
    <w:p w14:paraId="5F5D6B2E" w14:textId="77777777" w:rsidR="00D64CCB" w:rsidRPr="00D64CCB" w:rsidRDefault="00D64CCB" w:rsidP="00D64CCB">
      <w:pPr>
        <w:jc w:val="both"/>
      </w:pPr>
      <w:r w:rsidRPr="00D64CCB">
        <w:t xml:space="preserve">Los mayores consumidores de whisky per cápita son: Francia (los impuestos son muy bajos), Uruguay, Estados Unidos, Australia, España, Emiratos Árabes Unidos, Reino Unido, Irlanda, India y Canadá, todos con más de 1 litro por persona por año. Las principales marcas en ventas son: Johnnie Walker, Jack Daniels, Jim Beam, </w:t>
      </w:r>
      <w:proofErr w:type="spellStart"/>
      <w:r w:rsidRPr="00D64CCB">
        <w:t>Ballantine’s</w:t>
      </w:r>
      <w:proofErr w:type="spellEnd"/>
      <w:r w:rsidRPr="00D64CCB">
        <w:t xml:space="preserve">, Crown Royal, Jameson, Chivas, </w:t>
      </w:r>
      <w:proofErr w:type="spellStart"/>
      <w:r w:rsidRPr="00D64CCB">
        <w:t>Grant’s</w:t>
      </w:r>
      <w:proofErr w:type="spellEnd"/>
      <w:r w:rsidRPr="00D64CCB">
        <w:t xml:space="preserve">, J&amp;B y </w:t>
      </w:r>
      <w:proofErr w:type="spellStart"/>
      <w:r w:rsidRPr="00D64CCB">
        <w:t>Suntory</w:t>
      </w:r>
      <w:proofErr w:type="spellEnd"/>
      <w:r w:rsidRPr="00D64CCB">
        <w:t xml:space="preserve"> </w:t>
      </w:r>
      <w:proofErr w:type="spellStart"/>
      <w:r w:rsidRPr="00D64CCB">
        <w:t>Kabukin</w:t>
      </w:r>
      <w:proofErr w:type="spellEnd"/>
      <w:r w:rsidRPr="00D64CCB">
        <w:t>.</w:t>
      </w:r>
    </w:p>
    <w:p w14:paraId="6D150480" w14:textId="41C3FFDE" w:rsidR="00535DD1" w:rsidRDefault="00535DD1" w:rsidP="00535DD1">
      <w:pPr>
        <w:jc w:val="both"/>
        <w:rPr>
          <w:lang w:val="es-ES"/>
        </w:rPr>
      </w:pPr>
    </w:p>
    <w:p w14:paraId="5A5A9118" w14:textId="77777777" w:rsidR="00535DD1" w:rsidRPr="005B43ED" w:rsidRDefault="00535DD1" w:rsidP="00535DD1">
      <w:pPr>
        <w:jc w:val="both"/>
        <w:rPr>
          <w:lang w:val="es-ES"/>
        </w:rPr>
      </w:pPr>
      <w:r>
        <w:rPr>
          <w:lang w:val="es-ES"/>
        </w:rPr>
        <w:t>- - - - -</w:t>
      </w:r>
    </w:p>
    <w:p w14:paraId="5F7D2374" w14:textId="77777777" w:rsidR="00535DD1" w:rsidRDefault="00535DD1" w:rsidP="00535DD1">
      <w:pPr>
        <w:jc w:val="both"/>
        <w:rPr>
          <w:lang w:val="es-ES"/>
        </w:rPr>
      </w:pPr>
    </w:p>
    <w:p w14:paraId="4BEE83BE" w14:textId="7D5F1ACE" w:rsidR="00E02B7C" w:rsidRPr="00E326A3" w:rsidRDefault="00E326A3" w:rsidP="001D7F0A">
      <w:pPr>
        <w:jc w:val="both"/>
        <w:rPr>
          <w:b/>
          <w:color w:val="222222"/>
          <w:lang w:eastAsia="es-AR"/>
        </w:rPr>
      </w:pPr>
      <w:r w:rsidRPr="00E326A3">
        <w:rPr>
          <w:b/>
          <w:color w:val="222222"/>
          <w:lang w:eastAsia="es-AR"/>
        </w:rPr>
        <w:t>FRAGATA A.R.A. “PRESIDENTE SARMIENTO”</w:t>
      </w:r>
    </w:p>
    <w:p w14:paraId="79BBF347" w14:textId="27651A82" w:rsidR="00064D90" w:rsidRPr="00E326A3" w:rsidRDefault="00064D90" w:rsidP="001D7F0A">
      <w:pPr>
        <w:jc w:val="both"/>
        <w:rPr>
          <w:color w:val="222222"/>
          <w:lang w:eastAsia="es-AR"/>
        </w:rPr>
      </w:pPr>
    </w:p>
    <w:p w14:paraId="3A840A90" w14:textId="46EEC121" w:rsidR="00E326A3" w:rsidRPr="00E326A3" w:rsidRDefault="00E326A3" w:rsidP="001D7F0A">
      <w:pPr>
        <w:jc w:val="both"/>
        <w:rPr>
          <w:color w:val="222222"/>
          <w:lang w:eastAsia="es-AR"/>
        </w:rPr>
      </w:pPr>
      <w:r w:rsidRPr="00E326A3">
        <w:rPr>
          <w:color w:val="222222"/>
          <w:lang w:eastAsia="es-AR"/>
        </w:rPr>
        <w:t xml:space="preserve">La fragata Presidente Sarmiento, amarrada en el Dique 3 desde 1994, había sido botada en 1899 y en 1938 cumplió su último viaje de instrucción. Durante esos cuarenta años se formaron en ella veintitrés mil cadetes y oficiales navales. La banda de músicos de la fragata difundió por primera vez el tango en Japón, en 1905. Por su cubierta pasearon el rey Alfonso XIII de España, el zar Nicolás y el káiser Guillermo II. También los presidentes Julio A. Roca e Hipólito Yrigoyen, y los estadounidenses Theodore Roosevelt y William </w:t>
      </w:r>
      <w:proofErr w:type="spellStart"/>
      <w:r w:rsidRPr="00E326A3">
        <w:rPr>
          <w:color w:val="222222"/>
          <w:lang w:eastAsia="es-AR"/>
        </w:rPr>
        <w:t>Taft</w:t>
      </w:r>
      <w:proofErr w:type="spellEnd"/>
      <w:r w:rsidRPr="00E326A3">
        <w:rPr>
          <w:color w:val="222222"/>
          <w:lang w:eastAsia="es-AR"/>
        </w:rPr>
        <w:t xml:space="preserve">. Desde 1964 es un buque museo que exhibe muchas curiosidades: una piedra de la Muralla China, el cuerpo embalsamado del perro Lampazo –un cachorro de Terranova, mascota de la nave– y hasta una bandera argentina confeccionada en </w:t>
      </w:r>
      <w:proofErr w:type="spellStart"/>
      <w:r w:rsidRPr="00E326A3">
        <w:rPr>
          <w:color w:val="222222"/>
          <w:lang w:eastAsia="es-AR"/>
        </w:rPr>
        <w:t>Shanghai</w:t>
      </w:r>
      <w:proofErr w:type="spellEnd"/>
      <w:r w:rsidRPr="00E326A3">
        <w:rPr>
          <w:color w:val="222222"/>
          <w:lang w:eastAsia="es-AR"/>
        </w:rPr>
        <w:t>: los ojos bordados del sol son rasgados.</w:t>
      </w:r>
    </w:p>
    <w:p w14:paraId="5073D86B" w14:textId="737778DE" w:rsidR="00E326A3" w:rsidRPr="00E326A3" w:rsidRDefault="00E326A3" w:rsidP="001D7F0A">
      <w:pPr>
        <w:jc w:val="both"/>
        <w:rPr>
          <w:color w:val="222222"/>
          <w:lang w:eastAsia="es-AR"/>
        </w:rPr>
      </w:pPr>
      <w:r w:rsidRPr="00E326A3">
        <w:rPr>
          <w:color w:val="222222"/>
          <w:lang w:eastAsia="es-AR"/>
        </w:rPr>
        <w:t>El mascarón de proa de la fragata Sarmiento representa a la República Argentina.</w:t>
      </w:r>
    </w:p>
    <w:p w14:paraId="3ED8E3CA" w14:textId="6D906B26" w:rsidR="001D7F0A" w:rsidRPr="0097205A" w:rsidRDefault="00E326A3" w:rsidP="001D7F0A">
      <w:pPr>
        <w:jc w:val="both"/>
        <w:rPr>
          <w:i/>
          <w:iCs/>
        </w:rPr>
      </w:pPr>
      <w:r w:rsidRPr="00E326A3">
        <w:rPr>
          <w:i/>
          <w:iCs/>
        </w:rPr>
        <w:t xml:space="preserve">Diego M. </w:t>
      </w:r>
      <w:proofErr w:type="spellStart"/>
      <w:r w:rsidRPr="00E326A3">
        <w:rPr>
          <w:i/>
          <w:iCs/>
        </w:rPr>
        <w:t>Zigiotto</w:t>
      </w:r>
      <w:proofErr w:type="spellEnd"/>
      <w:r w:rsidRPr="00E326A3">
        <w:rPr>
          <w:i/>
          <w:iCs/>
        </w:rPr>
        <w:t xml:space="preserve"> </w:t>
      </w:r>
      <w:r w:rsidR="001D7F0A" w:rsidRPr="00E326A3">
        <w:rPr>
          <w:i/>
          <w:iCs/>
        </w:rPr>
        <w:t xml:space="preserve">– </w:t>
      </w:r>
      <w:r w:rsidRPr="00E326A3">
        <w:rPr>
          <w:i/>
          <w:iCs/>
        </w:rPr>
        <w:t>Las mil y una curiosidades de Buenos Aires</w:t>
      </w:r>
    </w:p>
    <w:p w14:paraId="21A789A3" w14:textId="77777777" w:rsidR="00A65E96" w:rsidRPr="0097205A" w:rsidRDefault="00A65E96" w:rsidP="00BC7DF9">
      <w:pPr>
        <w:jc w:val="both"/>
      </w:pPr>
    </w:p>
    <w:p w14:paraId="3357F01B" w14:textId="77777777" w:rsidR="000008D1" w:rsidRDefault="000008D1" w:rsidP="00BC7DF9">
      <w:pPr>
        <w:jc w:val="both"/>
        <w:rPr>
          <w:lang w:val="es-ES"/>
        </w:rPr>
      </w:pPr>
    </w:p>
    <w:p w14:paraId="4FA316FF"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nsejos"/>
      <w:bookmarkEnd w:id="7"/>
      <w:r>
        <w:t>Consejos Útiles</w:t>
      </w:r>
    </w:p>
    <w:p w14:paraId="3EB610A6" w14:textId="5D0D8A90" w:rsidR="00B26466" w:rsidRDefault="00B26466" w:rsidP="00B26466">
      <w:pPr>
        <w:jc w:val="both"/>
      </w:pPr>
    </w:p>
    <w:p w14:paraId="7619018D" w14:textId="73AB85A8" w:rsidR="00975E79" w:rsidRPr="00975E79" w:rsidRDefault="00975E79" w:rsidP="00B26466">
      <w:pPr>
        <w:jc w:val="both"/>
        <w:rPr>
          <w:b/>
        </w:rPr>
      </w:pPr>
      <w:r w:rsidRPr="00975E79">
        <w:rPr>
          <w:b/>
        </w:rPr>
        <w:t>MARINA ALEMANA</w:t>
      </w:r>
    </w:p>
    <w:p w14:paraId="385D7057" w14:textId="77777777" w:rsidR="00975E79" w:rsidRDefault="00975E79" w:rsidP="00B26466">
      <w:pPr>
        <w:jc w:val="both"/>
      </w:pPr>
    </w:p>
    <w:p w14:paraId="554D01F1" w14:textId="7F1B115D" w:rsidR="00975E79" w:rsidRDefault="00975E79" w:rsidP="00975E79">
      <w:pPr>
        <w:jc w:val="both"/>
      </w:pPr>
      <w:r>
        <w:lastRenderedPageBreak/>
        <w:t xml:space="preserve">Una de las páginas mejor armadas sobre la Marina Alemana </w:t>
      </w:r>
      <w:r w:rsidR="00611E35">
        <w:t xml:space="preserve">es </w:t>
      </w:r>
      <w:r>
        <w:t>uboat.net. En su margen izquierdo tiene una sección que coincide con la fecha en la que se la consulta, y permite consultar qué pasó ese día en la historia, muestra por años qué sucedió, los ataques, los hundimientos, los submarinos perdidos, etc. También, día por día, las biografías de los Comandantes, su carreras, condecoraciones, nacimientos, muertes, si fueron hundidos, atacados, buques hundidos con sus nombres y nacionalidades, etc.</w:t>
      </w:r>
    </w:p>
    <w:p w14:paraId="4407E59B" w14:textId="5BAB7F13" w:rsidR="00975E79" w:rsidRDefault="0024101E" w:rsidP="00975E79">
      <w:pPr>
        <w:numPr>
          <w:ilvl w:val="0"/>
          <w:numId w:val="20"/>
        </w:numPr>
        <w:jc w:val="both"/>
      </w:pPr>
      <w:hyperlink r:id="rId21" w:history="1">
        <w:r w:rsidR="00975E79">
          <w:rPr>
            <w:rStyle w:val="Hipervnculo"/>
          </w:rPr>
          <w:t>https://uboat.net/</w:t>
        </w:r>
      </w:hyperlink>
    </w:p>
    <w:p w14:paraId="7E6B1EE1" w14:textId="77777777" w:rsidR="00FA7C2F" w:rsidRDefault="00FA7C2F" w:rsidP="0075136D">
      <w:pPr>
        <w:jc w:val="both"/>
      </w:pPr>
    </w:p>
    <w:p w14:paraId="203357D6" w14:textId="77777777" w:rsidR="00975E79" w:rsidRPr="00E150BA" w:rsidRDefault="00975E79" w:rsidP="0075136D">
      <w:pPr>
        <w:jc w:val="both"/>
      </w:pPr>
    </w:p>
    <w:p w14:paraId="4F419C00"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Colaboraciones"/>
      <w:bookmarkEnd w:id="8"/>
      <w:r>
        <w:t>Colaboraciones</w:t>
      </w:r>
    </w:p>
    <w:p w14:paraId="230A883D" w14:textId="77777777" w:rsidR="00EB0DF7" w:rsidRDefault="00EB0DF7" w:rsidP="00267703">
      <w:pPr>
        <w:jc w:val="both"/>
        <w:rPr>
          <w:lang w:val="es-ES_tradnl"/>
        </w:rPr>
      </w:pPr>
    </w:p>
    <w:p w14:paraId="6E7CB16B" w14:textId="77777777" w:rsidR="004335BD" w:rsidRPr="00D527CA" w:rsidRDefault="004335BD" w:rsidP="004335BD">
      <w:pPr>
        <w:jc w:val="both"/>
        <w:rPr>
          <w:b/>
          <w:bCs/>
          <w:lang w:val="es-ES_tradnl"/>
        </w:rPr>
      </w:pPr>
      <w:r w:rsidRPr="00D527CA">
        <w:rPr>
          <w:b/>
          <w:bCs/>
          <w:lang w:val="es-ES_tradnl"/>
        </w:rPr>
        <w:t>SOBRE NUESTROS HÉROES DE LA FAA</w:t>
      </w:r>
    </w:p>
    <w:p w14:paraId="40AF3674" w14:textId="77777777" w:rsidR="004335BD" w:rsidRDefault="004335BD" w:rsidP="004335BD">
      <w:pPr>
        <w:jc w:val="both"/>
        <w:rPr>
          <w:lang w:val="es-ES_tradnl"/>
        </w:rPr>
      </w:pPr>
    </w:p>
    <w:p w14:paraId="1CC8DF3A" w14:textId="77777777" w:rsidR="004335BD" w:rsidRDefault="004335BD" w:rsidP="004335BD">
      <w:pPr>
        <w:pStyle w:val="Textoindependiente3"/>
        <w:rPr>
          <w:b w:val="0"/>
          <w:lang w:val="es-AR"/>
        </w:rPr>
      </w:pPr>
      <w:r w:rsidRPr="00D527CA">
        <w:rPr>
          <w:b w:val="0"/>
          <w:lang w:val="es-AR"/>
        </w:rPr>
        <w:t xml:space="preserve">El as indiscutible de la aviación francesa Pierre </w:t>
      </w:r>
      <w:proofErr w:type="spellStart"/>
      <w:r w:rsidRPr="00D527CA">
        <w:rPr>
          <w:b w:val="0"/>
          <w:lang w:val="es-AR"/>
        </w:rPr>
        <w:t>Clostermann</w:t>
      </w:r>
      <w:proofErr w:type="spellEnd"/>
      <w:r w:rsidRPr="00D527CA">
        <w:rPr>
          <w:b w:val="0"/>
          <w:lang w:val="es-AR"/>
        </w:rPr>
        <w:t xml:space="preserve">, héroe legendario de la Segunda Guerra  Mundial, condecorado con la Gran Cruz de la Legión de Honor Francesa, la Cruz de Guerra 1939-45 con 19 palmas (la mayor cantidad posible), la Cruz al Valor Militar, y la Cruz de Vuelo Distinguido de la Real Fuerza Aérea Británica, entre otras tantas medallas, fue un ferviente admirador del heroísmo y cualidades profesionales de los pilotos argentinos evidenciados durante la guerra de Malvinas. </w:t>
      </w:r>
    </w:p>
    <w:p w14:paraId="61287ACD" w14:textId="77777777" w:rsidR="004335BD" w:rsidRPr="00D527CA" w:rsidRDefault="004335BD" w:rsidP="004335BD">
      <w:pPr>
        <w:pStyle w:val="Textoindependiente3"/>
        <w:rPr>
          <w:b w:val="0"/>
          <w:lang w:val="es-AR"/>
        </w:rPr>
      </w:pPr>
    </w:p>
    <w:p w14:paraId="68FBF64B" w14:textId="77777777" w:rsidR="004335BD" w:rsidRPr="00D527CA" w:rsidRDefault="004335BD" w:rsidP="004335BD">
      <w:pPr>
        <w:pStyle w:val="Textoindependiente3"/>
        <w:rPr>
          <w:b w:val="0"/>
          <w:lang w:val="es-AR"/>
        </w:rPr>
      </w:pPr>
      <w:r w:rsidRPr="00D527CA">
        <w:rPr>
          <w:b w:val="0"/>
          <w:lang w:val="es-AR"/>
        </w:rPr>
        <w:t xml:space="preserve">En mayo de 1982, en una carta dirigida al embajador argentino en París, </w:t>
      </w:r>
      <w:proofErr w:type="spellStart"/>
      <w:r w:rsidRPr="00D527CA">
        <w:rPr>
          <w:b w:val="0"/>
          <w:lang w:val="es-AR"/>
        </w:rPr>
        <w:t>Clostermann</w:t>
      </w:r>
      <w:proofErr w:type="spellEnd"/>
      <w:r w:rsidRPr="00D527CA">
        <w:rPr>
          <w:b w:val="0"/>
          <w:lang w:val="es-AR"/>
        </w:rPr>
        <w:t xml:space="preserve"> escribió:</w:t>
      </w:r>
    </w:p>
    <w:p w14:paraId="252483B3" w14:textId="77777777" w:rsidR="004335BD" w:rsidRDefault="004335BD" w:rsidP="004335BD">
      <w:pPr>
        <w:pStyle w:val="Textoindependiente3"/>
        <w:rPr>
          <w:b w:val="0"/>
          <w:lang w:val="es-AR"/>
        </w:rPr>
      </w:pPr>
      <w:r w:rsidRPr="00D527CA">
        <w:rPr>
          <w:b w:val="0"/>
          <w:lang w:val="es-AR"/>
        </w:rPr>
        <w:t>“</w:t>
      </w:r>
      <w:r w:rsidRPr="00D527CA">
        <w:rPr>
          <w:b w:val="0"/>
          <w:i/>
          <w:iCs/>
          <w:lang w:val="es-AR"/>
        </w:rPr>
        <w:t>A vosotros, jóvenes argentinos compañeros pilotos de combate quisiera expresaros toda mi admiración. A la electrónica más perfeccionada, a los misiles antiaéreos, a los objetivos más peligrosos que existen, es decir los buques, hicisteis frente con éxito. A pesar de las condiciones atmosféricas más terribles que puedan encontrarse en el planeta, con una reserva de apenas pocos minutos de combustible en los tanques de nafta, al límite extremo de vuestros aparatos, habéis partido en medio de la tempestad en vuestros "</w:t>
      </w:r>
      <w:proofErr w:type="spellStart"/>
      <w:r w:rsidRPr="00D527CA">
        <w:rPr>
          <w:b w:val="0"/>
          <w:i/>
          <w:iCs/>
          <w:lang w:val="es-AR"/>
        </w:rPr>
        <w:t>Mirage</w:t>
      </w:r>
      <w:proofErr w:type="spellEnd"/>
      <w:r w:rsidRPr="00D527CA">
        <w:rPr>
          <w:b w:val="0"/>
          <w:i/>
          <w:iCs/>
          <w:lang w:val="es-AR"/>
        </w:rPr>
        <w:t>", vuestros "</w:t>
      </w:r>
      <w:proofErr w:type="spellStart"/>
      <w:r w:rsidRPr="00D527CA">
        <w:rPr>
          <w:b w:val="0"/>
          <w:i/>
          <w:iCs/>
          <w:lang w:val="es-AR"/>
        </w:rPr>
        <w:t>Etendard</w:t>
      </w:r>
      <w:proofErr w:type="spellEnd"/>
      <w:r w:rsidRPr="00D527CA">
        <w:rPr>
          <w:b w:val="0"/>
          <w:i/>
          <w:iCs/>
          <w:lang w:val="es-AR"/>
        </w:rPr>
        <w:t xml:space="preserve">", vuestros "A-4", vuestros "Pucará" con escarapelas azules y blancas. A pesar de los dispositivos de defensa antiaérea y de los SAM de buques de guerra poderosos, alertados con mucha anticipación por los "AWACS" y los satélites norteamericanos, habéis arremetido sin vacilar. Nunca en la historia de las guerras desde 1914, tuvieron aviadores que afrontar una conjunción tan terrorífica de obstáculos mortales, ni aun los de la RAF sobre Londres en 1940 o los de la </w:t>
      </w:r>
      <w:proofErr w:type="spellStart"/>
      <w:r w:rsidRPr="00D527CA">
        <w:rPr>
          <w:b w:val="0"/>
          <w:i/>
          <w:iCs/>
          <w:lang w:val="es-AR"/>
        </w:rPr>
        <w:t>Luftwaffe</w:t>
      </w:r>
      <w:proofErr w:type="spellEnd"/>
      <w:r w:rsidRPr="00D527CA">
        <w:rPr>
          <w:b w:val="0"/>
          <w:i/>
          <w:iCs/>
          <w:lang w:val="es-AR"/>
        </w:rPr>
        <w:t xml:space="preserve"> en 1945. Vuestro valor ha deslumbrado no sólo al pueblo argentino sino que somos muchos los que en el mundo estamos orgullosos que seáis nuestros hermanos pilotos. A los padres y a las madres, a los hermanos y a las hermanas, a las esposas y a los hijos de los pilotos argentinos que fueron a la muerte con el coraje más fantástico y más asombroso, les digo que ellos honran a la Argentina y al mundo latino. ¡Ay!: la verdad vale únicamente por la sangre derramada y el mundo cree solamente en las causas cuyos testigos se hacen matar por ella</w:t>
      </w:r>
      <w:r>
        <w:rPr>
          <w:b w:val="0"/>
          <w:lang w:val="es-AR"/>
        </w:rPr>
        <w:t>”</w:t>
      </w:r>
      <w:r w:rsidRPr="00D527CA">
        <w:rPr>
          <w:b w:val="0"/>
          <w:lang w:val="es-AR"/>
        </w:rPr>
        <w:t>.</w:t>
      </w:r>
    </w:p>
    <w:p w14:paraId="04DD2573" w14:textId="77777777" w:rsidR="004335BD" w:rsidRPr="00D527CA" w:rsidRDefault="004335BD" w:rsidP="004335BD">
      <w:pPr>
        <w:pStyle w:val="Textoindependiente3"/>
        <w:rPr>
          <w:b w:val="0"/>
          <w:lang w:val="es-AR"/>
        </w:rPr>
      </w:pPr>
    </w:p>
    <w:p w14:paraId="32F261D4" w14:textId="77777777" w:rsidR="004335BD" w:rsidRPr="00D527CA" w:rsidRDefault="004335BD" w:rsidP="004335BD">
      <w:pPr>
        <w:pStyle w:val="Textoindependiente3"/>
        <w:rPr>
          <w:b w:val="0"/>
          <w:lang w:val="es-AR"/>
        </w:rPr>
      </w:pPr>
      <w:r w:rsidRPr="00D527CA">
        <w:rPr>
          <w:b w:val="0"/>
          <w:lang w:val="es-AR"/>
        </w:rPr>
        <w:t xml:space="preserve">No conforme con eso, en 1984 viajó a nuestro país para reunirse con esos aviadores argentinos, a los que respetaba y admiraba, para conocerlos y felicitarlos personalmente. Tras su visita a nuestro país, expresó: </w:t>
      </w:r>
    </w:p>
    <w:p w14:paraId="179FCC92" w14:textId="77777777" w:rsidR="004335BD" w:rsidRPr="00D527CA" w:rsidRDefault="004335BD" w:rsidP="004335BD">
      <w:pPr>
        <w:pStyle w:val="Textoindependiente3"/>
        <w:rPr>
          <w:b w:val="0"/>
          <w:lang w:val="es-AR"/>
        </w:rPr>
      </w:pPr>
      <w:r>
        <w:rPr>
          <w:b w:val="0"/>
          <w:lang w:val="es-AR"/>
        </w:rPr>
        <w:lastRenderedPageBreak/>
        <w:t>“</w:t>
      </w:r>
      <w:r w:rsidRPr="00D527CA">
        <w:rPr>
          <w:b w:val="0"/>
          <w:i/>
          <w:iCs/>
          <w:lang w:val="es-AR"/>
        </w:rPr>
        <w:t xml:space="preserve">Creo que mi estadía en la Argentina, dentro de las escuadrillas de la Fuerza Aérea, permanecerá en mí como un recuerdo inolvidable. Después de haberme reunido con esos magníficos muchachos, de haber dialogado con ellos sobre las operaciones aéreas como un observador imparcial, no pondría en duda la cualidad excepcional de su coraje y los notables resultados obtenidos con una gran modestia de medios, contra las fuerzas infinitamente superiores, que han tenido éxito en hundir y poner fuera de combate a los navíos más modernos y especializados de la Royal </w:t>
      </w:r>
      <w:proofErr w:type="spellStart"/>
      <w:r w:rsidRPr="00D527CA">
        <w:rPr>
          <w:b w:val="0"/>
          <w:i/>
          <w:iCs/>
          <w:lang w:val="es-AR"/>
        </w:rPr>
        <w:t>Navy</w:t>
      </w:r>
      <w:proofErr w:type="spellEnd"/>
      <w:r w:rsidRPr="00D527CA">
        <w:rPr>
          <w:b w:val="0"/>
          <w:i/>
          <w:iCs/>
          <w:lang w:val="es-AR"/>
        </w:rPr>
        <w:t>. Este hecho no sólo hizo honor a sus cualidades morales, a su formación técnica, y su patriotismo, sino también a la fuerza e impulso de sus jefes</w:t>
      </w:r>
      <w:r>
        <w:rPr>
          <w:b w:val="0"/>
          <w:i/>
          <w:iCs/>
          <w:lang w:val="es-AR"/>
        </w:rPr>
        <w:t>”</w:t>
      </w:r>
      <w:r w:rsidRPr="00D527CA">
        <w:rPr>
          <w:b w:val="0"/>
          <w:lang w:val="es-AR"/>
        </w:rPr>
        <w:t>.</w:t>
      </w:r>
    </w:p>
    <w:p w14:paraId="6877CC9C" w14:textId="77777777" w:rsidR="004335BD" w:rsidRPr="00D527CA" w:rsidRDefault="004335BD" w:rsidP="004335BD">
      <w:pPr>
        <w:pStyle w:val="Textoindependiente3"/>
        <w:rPr>
          <w:b w:val="0"/>
          <w:lang w:val="es-AR"/>
        </w:rPr>
      </w:pPr>
    </w:p>
    <w:p w14:paraId="56F17920" w14:textId="77777777" w:rsidR="004335BD" w:rsidRDefault="004335BD" w:rsidP="004335BD">
      <w:pPr>
        <w:pStyle w:val="Textoindependiente3"/>
        <w:rPr>
          <w:b w:val="0"/>
          <w:lang w:val="es-AR"/>
        </w:rPr>
      </w:pPr>
      <w:r w:rsidRPr="00D527CA">
        <w:rPr>
          <w:b w:val="0"/>
          <w:lang w:val="es-AR"/>
        </w:rPr>
        <w:t>Dos de los hombres a los que el piloto francés hizo alusión en esos mensajes son los que el 11 de julio pasado visitaron el Colegio Nacional Buenos Aires, para transmitir a los alumnos de uno de los colegios emblemáticos de nuestro país, esas vivencias de las que todos, como hijos de esta Patria, deberíamos sentirnos genuinamente orgullosos. Pero en vez de valorar y apreciar los aspectos verdaderamente heroicos de una gesta que debiera ser motivo de orgullo para todos, esos “estúpidos e imberbes” “</w:t>
      </w:r>
      <w:proofErr w:type="spellStart"/>
      <w:r w:rsidRPr="00D527CA">
        <w:rPr>
          <w:b w:val="0"/>
          <w:lang w:val="es-AR"/>
        </w:rPr>
        <w:t>alumnes</w:t>
      </w:r>
      <w:proofErr w:type="spellEnd"/>
      <w:r w:rsidRPr="00D527CA">
        <w:rPr>
          <w:b w:val="0"/>
          <w:lang w:val="es-AR"/>
        </w:rPr>
        <w:t xml:space="preserve">”, imbuidos del espíritu infame, sectario y mezquino de quienes persiguen el permanente desprestigio de nuestras fuerzas armadas, se esforzaron por enlodar y distorsionar alevosamente la historia, faltando el respeto y ofendiendo vilmente a los dos héroes vivientes que tuvieron frente a sí, protagonistas de una epopeya militar que se estudia en las academias de todas las fuerzas armadas del mundo, porque el accionar de nuestros pilotos en esas condiciones desfavorables que Pierre </w:t>
      </w:r>
      <w:proofErr w:type="spellStart"/>
      <w:r w:rsidRPr="00D527CA">
        <w:rPr>
          <w:b w:val="0"/>
          <w:lang w:val="es-AR"/>
        </w:rPr>
        <w:t>C</w:t>
      </w:r>
      <w:r>
        <w:rPr>
          <w:b w:val="0"/>
          <w:lang w:val="es-AR"/>
        </w:rPr>
        <w:t>l</w:t>
      </w:r>
      <w:r w:rsidRPr="00D527CA">
        <w:rPr>
          <w:b w:val="0"/>
          <w:lang w:val="es-AR"/>
        </w:rPr>
        <w:t>ostermann</w:t>
      </w:r>
      <w:proofErr w:type="spellEnd"/>
      <w:r w:rsidRPr="00D527CA">
        <w:rPr>
          <w:b w:val="0"/>
          <w:lang w:val="es-AR"/>
        </w:rPr>
        <w:t xml:space="preserve"> tan bien describió, obligaron a revisar y modificar toda la doctrina existente hasta entonces sobre combates aeronavales, demostrando que la más poderosa flota del mundo no era indestructible, y sus infalibles sistemas de defensa eran permeables al valor, al arrojo, la intrepidez y la imaginación de un grupo de valientes que no vacilaron en entregar sus vidas, no por el gobierno militar de ese momento, sino por los derechos soberanos sobre un territorio que por derecho, historia y geografía, nos pertenece.</w:t>
      </w:r>
    </w:p>
    <w:p w14:paraId="08C0B584" w14:textId="77777777" w:rsidR="004335BD" w:rsidRPr="00D527CA" w:rsidRDefault="004335BD" w:rsidP="004335BD">
      <w:pPr>
        <w:pStyle w:val="Textoindependiente3"/>
        <w:rPr>
          <w:b w:val="0"/>
          <w:lang w:val="es-AR"/>
        </w:rPr>
      </w:pPr>
    </w:p>
    <w:p w14:paraId="64004A37" w14:textId="77777777" w:rsidR="004335BD" w:rsidRDefault="004335BD" w:rsidP="004335BD">
      <w:pPr>
        <w:pStyle w:val="Textoindependiente3"/>
        <w:rPr>
          <w:b w:val="0"/>
          <w:lang w:val="es-AR"/>
        </w:rPr>
      </w:pPr>
      <w:r w:rsidRPr="00D527CA">
        <w:rPr>
          <w:b w:val="0"/>
          <w:lang w:val="es-AR"/>
        </w:rPr>
        <w:t>El rector de la Universidad de Buenos Aires, las autoridades del Colegio, la Comunidad Educativa, la Asociación de Padres y el Centro de Estudiantes deben brindar una amplia explicación por lo sucedido y pedir públicamente las disculpas pertinentes, no sólo al “</w:t>
      </w:r>
      <w:proofErr w:type="spellStart"/>
      <w:r w:rsidRPr="00D527CA">
        <w:rPr>
          <w:b w:val="0"/>
          <w:lang w:val="es-AR"/>
        </w:rPr>
        <w:t>Tucu</w:t>
      </w:r>
      <w:proofErr w:type="spellEnd"/>
      <w:r w:rsidRPr="00D527CA">
        <w:rPr>
          <w:b w:val="0"/>
          <w:lang w:val="es-AR"/>
        </w:rPr>
        <w:t xml:space="preserve">” Cervera y al “Pipi” Sánchez, víctimas inmerecidas de una dosis inexplicable de intolerancia </w:t>
      </w:r>
      <w:proofErr w:type="spellStart"/>
      <w:r w:rsidRPr="00D527CA">
        <w:rPr>
          <w:b w:val="0"/>
          <w:lang w:val="es-AR"/>
        </w:rPr>
        <w:t>patoteril</w:t>
      </w:r>
      <w:proofErr w:type="spellEnd"/>
      <w:r w:rsidRPr="00D527CA">
        <w:rPr>
          <w:b w:val="0"/>
          <w:lang w:val="es-AR"/>
        </w:rPr>
        <w:t>, sino también a todos los argentinos que nos sentimos espiritualmente ultrajados por semejante bajeza.</w:t>
      </w:r>
    </w:p>
    <w:p w14:paraId="7A2C01D5" w14:textId="77777777" w:rsidR="004335BD" w:rsidRPr="00D527CA" w:rsidRDefault="004335BD" w:rsidP="004335BD">
      <w:pPr>
        <w:pStyle w:val="Textoindependiente3"/>
        <w:rPr>
          <w:b w:val="0"/>
          <w:lang w:val="es-AR"/>
        </w:rPr>
      </w:pPr>
    </w:p>
    <w:p w14:paraId="054F5120" w14:textId="77777777" w:rsidR="004335BD" w:rsidRDefault="004335BD" w:rsidP="004335BD">
      <w:pPr>
        <w:pStyle w:val="Textoindependiente3"/>
        <w:rPr>
          <w:b w:val="0"/>
          <w:lang w:val="es-AR"/>
        </w:rPr>
      </w:pPr>
      <w:r w:rsidRPr="00D527CA">
        <w:rPr>
          <w:b w:val="0"/>
          <w:lang w:val="es-AR"/>
        </w:rPr>
        <w:t xml:space="preserve">Jorge </w:t>
      </w:r>
      <w:proofErr w:type="spellStart"/>
      <w:r w:rsidRPr="00D527CA">
        <w:rPr>
          <w:b w:val="0"/>
          <w:lang w:val="es-AR"/>
        </w:rPr>
        <w:t>Tisi</w:t>
      </w:r>
      <w:proofErr w:type="spellEnd"/>
      <w:r w:rsidRPr="00D527CA">
        <w:rPr>
          <w:b w:val="0"/>
          <w:lang w:val="es-AR"/>
        </w:rPr>
        <w:t xml:space="preserve"> Baña</w:t>
      </w:r>
    </w:p>
    <w:p w14:paraId="4EE7FF22" w14:textId="77777777" w:rsidR="004335BD" w:rsidRDefault="004335BD" w:rsidP="004335BD">
      <w:pPr>
        <w:pStyle w:val="Textoindependiente3"/>
        <w:rPr>
          <w:b w:val="0"/>
          <w:lang w:val="es-AR"/>
        </w:rPr>
      </w:pPr>
    </w:p>
    <w:p w14:paraId="35339245" w14:textId="77777777" w:rsidR="004335BD" w:rsidRDefault="004335BD" w:rsidP="004335BD">
      <w:pPr>
        <w:jc w:val="both"/>
        <w:rPr>
          <w:lang w:val="es-ES"/>
        </w:rPr>
      </w:pPr>
      <w:r>
        <w:rPr>
          <w:lang w:val="es-ES"/>
        </w:rPr>
        <w:t>- - - - -</w:t>
      </w:r>
    </w:p>
    <w:p w14:paraId="167F2F85" w14:textId="77777777" w:rsidR="004335BD" w:rsidRDefault="004335BD" w:rsidP="004335BD">
      <w:pPr>
        <w:jc w:val="both"/>
        <w:rPr>
          <w:lang w:val="es-ES_tradnl"/>
        </w:rPr>
      </w:pPr>
    </w:p>
    <w:p w14:paraId="09421F10" w14:textId="77777777" w:rsidR="004335BD" w:rsidRPr="00BA1A6F" w:rsidRDefault="004335BD" w:rsidP="004335BD">
      <w:pPr>
        <w:jc w:val="both"/>
        <w:rPr>
          <w:b/>
          <w:lang w:val="es-ES_tradnl"/>
        </w:rPr>
      </w:pPr>
      <w:r>
        <w:rPr>
          <w:b/>
          <w:lang w:val="es-ES_tradnl"/>
        </w:rPr>
        <w:t xml:space="preserve">EL </w:t>
      </w:r>
      <w:r w:rsidRPr="00BA1A6F">
        <w:rPr>
          <w:b/>
          <w:lang w:val="es-ES_tradnl"/>
        </w:rPr>
        <w:t xml:space="preserve">JUEGO DEL GATO Y EL RATÓN ENTRE </w:t>
      </w:r>
      <w:r>
        <w:rPr>
          <w:b/>
          <w:lang w:val="es-ES_tradnl"/>
        </w:rPr>
        <w:t>EL</w:t>
      </w:r>
      <w:r w:rsidRPr="00BA1A6F">
        <w:rPr>
          <w:b/>
          <w:lang w:val="es-ES_tradnl"/>
        </w:rPr>
        <w:t xml:space="preserve"> PORTAAVIONES </w:t>
      </w:r>
      <w:r>
        <w:rPr>
          <w:b/>
          <w:lang w:val="es-ES_tradnl"/>
        </w:rPr>
        <w:t xml:space="preserve">A.R.A. “VEINTICINCO DE MAYO” </w:t>
      </w:r>
      <w:r w:rsidRPr="00BA1A6F">
        <w:rPr>
          <w:b/>
          <w:lang w:val="es-ES_tradnl"/>
        </w:rPr>
        <w:t xml:space="preserve">Y SUBMARINOS </w:t>
      </w:r>
      <w:r>
        <w:rPr>
          <w:b/>
          <w:lang w:val="es-ES_tradnl"/>
        </w:rPr>
        <w:t xml:space="preserve">INGLESES </w:t>
      </w:r>
      <w:r w:rsidRPr="00BA1A6F">
        <w:rPr>
          <w:b/>
          <w:lang w:val="es-ES_tradnl"/>
        </w:rPr>
        <w:t>EN LA GUERRA DE MALVINAS</w:t>
      </w:r>
    </w:p>
    <w:p w14:paraId="48AE6FB2" w14:textId="77777777" w:rsidR="004335BD" w:rsidRDefault="004335BD" w:rsidP="004335BD">
      <w:pPr>
        <w:jc w:val="both"/>
        <w:rPr>
          <w:lang w:val="es-ES_tradnl"/>
        </w:rPr>
      </w:pPr>
    </w:p>
    <w:p w14:paraId="66FFE16F" w14:textId="77777777" w:rsidR="004335BD" w:rsidRDefault="004335BD" w:rsidP="004335BD">
      <w:pPr>
        <w:jc w:val="both"/>
        <w:rPr>
          <w:lang w:val="es-ES_tradnl"/>
        </w:rPr>
      </w:pPr>
      <w:r>
        <w:rPr>
          <w:lang w:val="es-ES_tradnl"/>
        </w:rPr>
        <w:t>L</w:t>
      </w:r>
      <w:r w:rsidRPr="00BA1A6F">
        <w:rPr>
          <w:lang w:val="es-ES_tradnl"/>
        </w:rPr>
        <w:t xml:space="preserve">a inteligencia británica había comprometido los sistemas de cifrado Swiss </w:t>
      </w:r>
      <w:proofErr w:type="spellStart"/>
      <w:r w:rsidRPr="00BA1A6F">
        <w:rPr>
          <w:lang w:val="es-ES_tradnl"/>
        </w:rPr>
        <w:t>Crypto</w:t>
      </w:r>
      <w:proofErr w:type="spellEnd"/>
      <w:r w:rsidRPr="00BA1A6F">
        <w:rPr>
          <w:lang w:val="es-ES_tradnl"/>
        </w:rPr>
        <w:t xml:space="preserve"> AG de la Armada Argentina e interceptado los planes argentinos para un ataque </w:t>
      </w:r>
      <w:r w:rsidRPr="00BA1A6F">
        <w:rPr>
          <w:lang w:val="es-ES_tradnl"/>
        </w:rPr>
        <w:lastRenderedPageBreak/>
        <w:t xml:space="preserve">combinado y un ataque de superficie. Con la ayuda de los satélites espías de la CIA, la Royal </w:t>
      </w:r>
      <w:proofErr w:type="spellStart"/>
      <w:r w:rsidRPr="00BA1A6F">
        <w:rPr>
          <w:lang w:val="es-ES_tradnl"/>
        </w:rPr>
        <w:t>Navy</w:t>
      </w:r>
      <w:proofErr w:type="spellEnd"/>
      <w:r w:rsidRPr="00BA1A6F">
        <w:rPr>
          <w:lang w:val="es-ES_tradnl"/>
        </w:rPr>
        <w:t xml:space="preserve"> tenía una idea general de las posiciones del grupo de trabajo de</w:t>
      </w:r>
      <w:r>
        <w:rPr>
          <w:lang w:val="es-ES_tradnl"/>
        </w:rPr>
        <w:t>l</w:t>
      </w:r>
      <w:r w:rsidRPr="00BA1A6F">
        <w:rPr>
          <w:lang w:val="es-ES_tradnl"/>
        </w:rPr>
        <w:t xml:space="preserve"> portaaviones argentino, pero carecía de coordenadas precisas.</w:t>
      </w:r>
    </w:p>
    <w:p w14:paraId="017851D2" w14:textId="77777777" w:rsidR="004335BD" w:rsidRDefault="0024101E" w:rsidP="004335BD">
      <w:pPr>
        <w:numPr>
          <w:ilvl w:val="0"/>
          <w:numId w:val="19"/>
        </w:numPr>
        <w:jc w:val="both"/>
      </w:pPr>
      <w:hyperlink r:id="rId22" w:history="1">
        <w:r w:rsidR="004335BD">
          <w:rPr>
            <w:rStyle w:val="Hipervnculo"/>
          </w:rPr>
          <w:t>https://nationalinterest.org/blog/buzz/true-story-carrier-and-subs-game-cat-and-mouse-during-falkland-war-66757</w:t>
        </w:r>
      </w:hyperlink>
    </w:p>
    <w:p w14:paraId="7FE78761" w14:textId="77777777" w:rsidR="004335BD" w:rsidRDefault="004335BD" w:rsidP="004335BD">
      <w:pPr>
        <w:jc w:val="both"/>
        <w:rPr>
          <w:lang w:val="es-ES_tradnl"/>
        </w:rPr>
      </w:pPr>
    </w:p>
    <w:p w14:paraId="704186E1" w14:textId="77777777" w:rsidR="004335BD" w:rsidRDefault="004335BD" w:rsidP="004335BD">
      <w:pPr>
        <w:jc w:val="both"/>
        <w:rPr>
          <w:lang w:val="es-ES"/>
        </w:rPr>
      </w:pPr>
      <w:r>
        <w:rPr>
          <w:lang w:val="es-ES"/>
        </w:rPr>
        <w:t>- - - - -</w:t>
      </w:r>
    </w:p>
    <w:p w14:paraId="1CE047AC" w14:textId="77777777" w:rsidR="004335BD" w:rsidRDefault="004335BD" w:rsidP="004335BD">
      <w:pPr>
        <w:jc w:val="both"/>
        <w:rPr>
          <w:lang w:val="es-ES_tradnl"/>
        </w:rPr>
      </w:pPr>
    </w:p>
    <w:p w14:paraId="1A9DC115" w14:textId="77777777" w:rsidR="006C3C09" w:rsidRPr="006C3C09" w:rsidRDefault="006C3C09" w:rsidP="006C3C09">
      <w:pPr>
        <w:pStyle w:val="Textoindependiente3"/>
        <w:rPr>
          <w:lang w:val="es-AR"/>
        </w:rPr>
      </w:pPr>
      <w:r w:rsidRPr="006C3C09">
        <w:rPr>
          <w:lang w:val="es-AR"/>
        </w:rPr>
        <w:t>CONTRATO VENCIDO EN DERECHOS HUMANOS</w:t>
      </w:r>
    </w:p>
    <w:p w14:paraId="3104F954" w14:textId="77777777" w:rsidR="006C3C09" w:rsidRDefault="006C3C09" w:rsidP="006C3C09">
      <w:pPr>
        <w:pStyle w:val="Textoindependiente3"/>
        <w:rPr>
          <w:b w:val="0"/>
          <w:lang w:val="es-AR"/>
        </w:rPr>
      </w:pPr>
    </w:p>
    <w:p w14:paraId="26DDD5EC" w14:textId="77777777" w:rsidR="006C3C09" w:rsidRDefault="006C3C09" w:rsidP="006C3C09">
      <w:pPr>
        <w:pStyle w:val="Textoindependiente3"/>
        <w:rPr>
          <w:b w:val="0"/>
          <w:lang w:val="es-AR"/>
        </w:rPr>
      </w:pPr>
      <w:r w:rsidRPr="006C3C09">
        <w:rPr>
          <w:b w:val="0"/>
          <w:lang w:val="es-AR"/>
        </w:rPr>
        <w:t xml:space="preserve">Ecos de los setenta- Por José </w:t>
      </w:r>
      <w:proofErr w:type="spellStart"/>
      <w:r w:rsidRPr="006C3C09">
        <w:rPr>
          <w:b w:val="0"/>
          <w:lang w:val="es-AR"/>
        </w:rPr>
        <w:t>D"Angelo</w:t>
      </w:r>
      <w:proofErr w:type="spellEnd"/>
      <w:r w:rsidRPr="006C3C09">
        <w:rPr>
          <w:b w:val="0"/>
          <w:lang w:val="es-AR"/>
        </w:rPr>
        <w:t xml:space="preserve"> Rodríguez *</w:t>
      </w:r>
    </w:p>
    <w:p w14:paraId="2B41A651" w14:textId="77777777" w:rsidR="006C3C09" w:rsidRPr="006C3C09" w:rsidRDefault="006C3C09" w:rsidP="006C3C09">
      <w:pPr>
        <w:pStyle w:val="Textoindependiente3"/>
        <w:rPr>
          <w:b w:val="0"/>
          <w:lang w:val="es-AR"/>
        </w:rPr>
      </w:pPr>
    </w:p>
    <w:p w14:paraId="27648060" w14:textId="77777777" w:rsidR="006C3C09" w:rsidRPr="006C3C09" w:rsidRDefault="006C3C09" w:rsidP="006C3C09">
      <w:pPr>
        <w:pStyle w:val="Textoindependiente3"/>
        <w:rPr>
          <w:b w:val="0"/>
          <w:lang w:val="es-AR"/>
        </w:rPr>
      </w:pPr>
      <w:r w:rsidRPr="006C3C09">
        <w:rPr>
          <w:b w:val="0"/>
          <w:lang w:val="es-AR"/>
        </w:rPr>
        <w:t>Los argentinos somos víctimas, desde hace muchos años, de un engaño que es origen y causa de la grieta.</w:t>
      </w:r>
    </w:p>
    <w:p w14:paraId="1096463F" w14:textId="77777777" w:rsidR="006C3C09" w:rsidRDefault="006C3C09" w:rsidP="006C3C09">
      <w:pPr>
        <w:pStyle w:val="Textoindependiente3"/>
        <w:rPr>
          <w:b w:val="0"/>
          <w:lang w:val="es-AR"/>
        </w:rPr>
      </w:pPr>
    </w:p>
    <w:p w14:paraId="559D9AD8" w14:textId="77777777" w:rsidR="006C3C09" w:rsidRDefault="006C3C09" w:rsidP="006C3C09">
      <w:pPr>
        <w:pStyle w:val="Textoindependiente3"/>
        <w:rPr>
          <w:b w:val="0"/>
          <w:lang w:val="es-AR"/>
        </w:rPr>
      </w:pPr>
      <w:r w:rsidRPr="006C3C09">
        <w:rPr>
          <w:b w:val="0"/>
          <w:lang w:val="es-AR"/>
        </w:rPr>
        <w:t xml:space="preserve">Jorge </w:t>
      </w:r>
      <w:proofErr w:type="spellStart"/>
      <w:r w:rsidRPr="006C3C09">
        <w:rPr>
          <w:b w:val="0"/>
          <w:lang w:val="es-AR"/>
        </w:rPr>
        <w:t>Lanata</w:t>
      </w:r>
      <w:proofErr w:type="spellEnd"/>
      <w:r w:rsidRPr="006C3C09">
        <w:rPr>
          <w:b w:val="0"/>
          <w:lang w:val="es-AR"/>
        </w:rPr>
        <w:t xml:space="preserve"> lo puso en negro sobre blanco: "La grieta es lo que queda cuando el discurso fanático se apropia del discurso político. Quien se llama a sí mismo el Pueblo, la Nación, es quien la construye; así como también quien se reclama como único poseedor de la Verdad".</w:t>
      </w:r>
    </w:p>
    <w:p w14:paraId="7011AA0A" w14:textId="77777777" w:rsidR="006C3C09" w:rsidRPr="006C3C09" w:rsidRDefault="006C3C09" w:rsidP="006C3C09">
      <w:pPr>
        <w:pStyle w:val="Textoindependiente3"/>
        <w:rPr>
          <w:b w:val="0"/>
          <w:lang w:val="es-AR"/>
        </w:rPr>
      </w:pPr>
    </w:p>
    <w:p w14:paraId="1A4A449C" w14:textId="77777777" w:rsidR="006C3C09" w:rsidRDefault="006C3C09" w:rsidP="006C3C09">
      <w:pPr>
        <w:pStyle w:val="Textoindependiente3"/>
        <w:rPr>
          <w:b w:val="0"/>
          <w:lang w:val="es-AR"/>
        </w:rPr>
      </w:pPr>
      <w:r w:rsidRPr="006C3C09">
        <w:rPr>
          <w:b w:val="0"/>
          <w:lang w:val="es-AR"/>
        </w:rPr>
        <w:t>El kirchnerismo abrió deliberadamente la grieta desde el inicio mismo de su gobierno, comprando a paquete cerrado el plan concebido y luego orquestado por uno de los jefes de la inteligencia montonera en los años "70: Horacio Verbitsky. Los K cedieron, en nombre del Estado, el usufructo exclusivo de la causa de los derechos humanos en la Argentina a los sobrevivientes y simpatizantes de la izquierda revolucionaria derrotada, mientras ellos se organizaban como asociación ilícita para saquear al país.</w:t>
      </w:r>
    </w:p>
    <w:p w14:paraId="70B52296" w14:textId="77777777" w:rsidR="006C3C09" w:rsidRPr="006C3C09" w:rsidRDefault="006C3C09" w:rsidP="006C3C09">
      <w:pPr>
        <w:pStyle w:val="Textoindependiente3"/>
        <w:rPr>
          <w:b w:val="0"/>
          <w:lang w:val="es-AR"/>
        </w:rPr>
      </w:pPr>
    </w:p>
    <w:p w14:paraId="2E36DCFB" w14:textId="77777777" w:rsidR="006C3C09" w:rsidRPr="006C3C09" w:rsidRDefault="006C3C09" w:rsidP="006C3C09">
      <w:pPr>
        <w:pStyle w:val="Textoindependiente3"/>
        <w:rPr>
          <w:b w:val="0"/>
          <w:lang w:val="es-AR"/>
        </w:rPr>
      </w:pPr>
      <w:r w:rsidRPr="006C3C09">
        <w:rPr>
          <w:b w:val="0"/>
          <w:lang w:val="es-AR"/>
        </w:rPr>
        <w:t>El proceso de la cesión nos lo explica, lúcidamente, el militante revolucionario y ensayista Martín Caparrós: "Esa memoria, que se pretende monumental, inconmovible (...) el gran relato argentino de las últimas décadas, tuvo fases bien distintas, pero todas con un elemento común: fueron escritas por los derrotados (...) La forma del relato y la Memoria no quedó en manos de los que ganaron sino de los que perdimos."</w:t>
      </w:r>
    </w:p>
    <w:p w14:paraId="6DC9C3F3" w14:textId="77777777" w:rsidR="00FB51BC" w:rsidRDefault="00FB51BC" w:rsidP="006C3C09">
      <w:pPr>
        <w:pStyle w:val="Textoindependiente3"/>
        <w:rPr>
          <w:b w:val="0"/>
          <w:lang w:val="es-AR"/>
        </w:rPr>
      </w:pPr>
    </w:p>
    <w:p w14:paraId="09C84787" w14:textId="77777777" w:rsidR="006C3C09" w:rsidRPr="00FB51BC" w:rsidRDefault="006C3C09" w:rsidP="006C3C09">
      <w:pPr>
        <w:pStyle w:val="Textoindependiente3"/>
        <w:rPr>
          <w:lang w:val="es-AR"/>
        </w:rPr>
      </w:pPr>
      <w:r w:rsidRPr="00FB51BC">
        <w:rPr>
          <w:lang w:val="es-AR"/>
        </w:rPr>
        <w:t>LAS FASES</w:t>
      </w:r>
    </w:p>
    <w:p w14:paraId="706F41B4" w14:textId="77777777" w:rsidR="00FB51BC" w:rsidRDefault="00FB51BC" w:rsidP="006C3C09">
      <w:pPr>
        <w:pStyle w:val="Textoindependiente3"/>
        <w:rPr>
          <w:b w:val="0"/>
          <w:lang w:val="es-AR"/>
        </w:rPr>
      </w:pPr>
    </w:p>
    <w:p w14:paraId="636CBE50" w14:textId="77777777" w:rsidR="006C3C09" w:rsidRPr="006C3C09" w:rsidRDefault="006C3C09" w:rsidP="006C3C09">
      <w:pPr>
        <w:pStyle w:val="Textoindependiente3"/>
        <w:rPr>
          <w:b w:val="0"/>
          <w:lang w:val="es-AR"/>
        </w:rPr>
      </w:pPr>
      <w:r w:rsidRPr="006C3C09">
        <w:rPr>
          <w:b w:val="0"/>
          <w:lang w:val="es-AR"/>
        </w:rPr>
        <w:t>Caparrós sintetiza las fases de la Memoria de esta manera:</w:t>
      </w:r>
    </w:p>
    <w:p w14:paraId="77387D1D" w14:textId="77777777" w:rsidR="00FB51BC" w:rsidRDefault="00FB51BC" w:rsidP="006C3C09">
      <w:pPr>
        <w:pStyle w:val="Textoindependiente3"/>
        <w:rPr>
          <w:b w:val="0"/>
          <w:lang w:val="es-AR"/>
        </w:rPr>
      </w:pPr>
    </w:p>
    <w:p w14:paraId="5DCDECB6" w14:textId="6CDF543E" w:rsidR="006C3C09" w:rsidRDefault="006C3C09" w:rsidP="00FB51BC">
      <w:pPr>
        <w:pStyle w:val="Textoindependiente3"/>
        <w:numPr>
          <w:ilvl w:val="0"/>
          <w:numId w:val="27"/>
        </w:numPr>
        <w:rPr>
          <w:b w:val="0"/>
          <w:lang w:val="es-AR"/>
        </w:rPr>
      </w:pPr>
      <w:r w:rsidRPr="00FB51BC">
        <w:rPr>
          <w:lang w:val="es-AR"/>
        </w:rPr>
        <w:t>1977-1995</w:t>
      </w:r>
      <w:r w:rsidRPr="006C3C09">
        <w:rPr>
          <w:b w:val="0"/>
          <w:lang w:val="es-AR"/>
        </w:rPr>
        <w:t>: el militante como víctima (...) Las Madres de Plaza de Mayo recorrían despachos y vicarías pidiendo por sus hijos y lo último que podían hacer era reconocer la militancia de esos jóvenes (...) así que los presentaban como ingenuos que cayeron víctimas de la maldad extrema de un aluvión de perros sanguinarios. Esta forma pasó a su vez a los organismos de derechos humanos y se cristalizó en el Nunca Más (...) En ese relato todo el acento estaba puesto en la maldad incomprensible de los malos.</w:t>
      </w:r>
    </w:p>
    <w:p w14:paraId="2C25B164" w14:textId="77777777" w:rsidR="00FB51BC" w:rsidRPr="006C3C09" w:rsidRDefault="00FB51BC" w:rsidP="006C3C09">
      <w:pPr>
        <w:pStyle w:val="Textoindependiente3"/>
        <w:rPr>
          <w:b w:val="0"/>
          <w:lang w:val="es-AR"/>
        </w:rPr>
      </w:pPr>
    </w:p>
    <w:p w14:paraId="3FFEE04D" w14:textId="78ED7FDD" w:rsidR="006C3C09" w:rsidRDefault="006C3C09" w:rsidP="00FB51BC">
      <w:pPr>
        <w:pStyle w:val="Textoindependiente3"/>
        <w:numPr>
          <w:ilvl w:val="0"/>
          <w:numId w:val="27"/>
        </w:numPr>
        <w:rPr>
          <w:b w:val="0"/>
          <w:lang w:val="es-AR"/>
        </w:rPr>
      </w:pPr>
      <w:r w:rsidRPr="00FB51BC">
        <w:rPr>
          <w:lang w:val="es-AR"/>
        </w:rPr>
        <w:lastRenderedPageBreak/>
        <w:t>1996-2003</w:t>
      </w:r>
      <w:r w:rsidRPr="006C3C09">
        <w:rPr>
          <w:b w:val="0"/>
          <w:lang w:val="es-AR"/>
        </w:rPr>
        <w:t>: el militante como militante (...) Se empezó a decir que la mayoría de las víctimas lo fueron porque habían elegido pelear por una forma de sociedad radicalmente distinta (...). Quedó pendiente una discusión más seria sobre los proyectos y prácticas de los militantes revolucionar</w:t>
      </w:r>
      <w:r w:rsidR="00FB51BC">
        <w:rPr>
          <w:b w:val="0"/>
          <w:lang w:val="es-AR"/>
        </w:rPr>
        <w:t>ios, sus aciertos y sus errores</w:t>
      </w:r>
      <w:r w:rsidRPr="006C3C09">
        <w:rPr>
          <w:b w:val="0"/>
          <w:lang w:val="es-AR"/>
        </w:rPr>
        <w:t>.</w:t>
      </w:r>
    </w:p>
    <w:p w14:paraId="3D13196D" w14:textId="77777777" w:rsidR="00FB51BC" w:rsidRPr="006C3C09" w:rsidRDefault="00FB51BC" w:rsidP="006C3C09">
      <w:pPr>
        <w:pStyle w:val="Textoindependiente3"/>
        <w:rPr>
          <w:b w:val="0"/>
          <w:lang w:val="es-AR"/>
        </w:rPr>
      </w:pPr>
    </w:p>
    <w:p w14:paraId="2FEFD02D" w14:textId="5E98B24B" w:rsidR="006C3C09" w:rsidRDefault="006C3C09" w:rsidP="00FB51BC">
      <w:pPr>
        <w:pStyle w:val="Textoindependiente3"/>
        <w:numPr>
          <w:ilvl w:val="0"/>
          <w:numId w:val="27"/>
        </w:numPr>
        <w:rPr>
          <w:b w:val="0"/>
          <w:lang w:val="es-AR"/>
        </w:rPr>
      </w:pPr>
      <w:r w:rsidRPr="00FB51BC">
        <w:rPr>
          <w:lang w:val="es-AR"/>
        </w:rPr>
        <w:t>2004-2010</w:t>
      </w:r>
      <w:r w:rsidRPr="006C3C09">
        <w:rPr>
          <w:b w:val="0"/>
          <w:lang w:val="es-AR"/>
        </w:rPr>
        <w:t xml:space="preserve">: el militante como héroe indefinido. Los Kirchner en el gobierno empezaron a reivindicar a los militantes </w:t>
      </w:r>
      <w:proofErr w:type="spellStart"/>
      <w:r w:rsidRPr="006C3C09">
        <w:rPr>
          <w:b w:val="0"/>
          <w:lang w:val="es-AR"/>
        </w:rPr>
        <w:t>setentistas</w:t>
      </w:r>
      <w:proofErr w:type="spellEnd"/>
      <w:r w:rsidRPr="006C3C09">
        <w:rPr>
          <w:b w:val="0"/>
          <w:lang w:val="es-AR"/>
        </w:rPr>
        <w:t xml:space="preserve"> como su referencia histórica, su precedente heroico. Para eso tuvieron que falsear esas historias: como no tenían ninguna intención de retomar las convicciones socialistas que los habían llevado a la muerte, los transformaron en unos raros activistas socialdemócratas: reivindicaron su militancia pero la vaciaron de su contenido.</w:t>
      </w:r>
    </w:p>
    <w:p w14:paraId="4EB6C914" w14:textId="77777777" w:rsidR="00FB51BC" w:rsidRPr="006C3C09" w:rsidRDefault="00FB51BC" w:rsidP="006C3C09">
      <w:pPr>
        <w:pStyle w:val="Textoindependiente3"/>
        <w:rPr>
          <w:b w:val="0"/>
          <w:lang w:val="es-AR"/>
        </w:rPr>
      </w:pPr>
    </w:p>
    <w:p w14:paraId="1E121EE6" w14:textId="44BF1F21" w:rsidR="006C3C09" w:rsidRDefault="006C3C09" w:rsidP="00FB51BC">
      <w:pPr>
        <w:pStyle w:val="Textoindependiente3"/>
        <w:numPr>
          <w:ilvl w:val="0"/>
          <w:numId w:val="26"/>
        </w:numPr>
        <w:rPr>
          <w:b w:val="0"/>
          <w:lang w:val="es-AR"/>
        </w:rPr>
      </w:pPr>
      <w:r w:rsidRPr="00FB51BC">
        <w:rPr>
          <w:lang w:val="es-AR"/>
        </w:rPr>
        <w:t>2010-2015</w:t>
      </w:r>
      <w:r w:rsidRPr="006C3C09">
        <w:rPr>
          <w:b w:val="0"/>
          <w:lang w:val="es-AR"/>
        </w:rPr>
        <w:t xml:space="preserve">: el militante como </w:t>
      </w:r>
      <w:proofErr w:type="spellStart"/>
      <w:r w:rsidRPr="006C3C09">
        <w:rPr>
          <w:b w:val="0"/>
          <w:lang w:val="es-AR"/>
        </w:rPr>
        <w:t>montopatotero</w:t>
      </w:r>
      <w:proofErr w:type="spellEnd"/>
      <w:r w:rsidRPr="006C3C09">
        <w:rPr>
          <w:b w:val="0"/>
          <w:lang w:val="es-AR"/>
        </w:rPr>
        <w:t xml:space="preserve"> (...) El uso de la Memoria como arma arrojadiza en conflictos como, por ejemplo, el de Papel Prensa. Cristina Fernández revive, en casos como éste, sin la menor crítica, la zona más nefasta de la historia montonera: la de una conducción que manejaba su dinero de secuestros con la ayuda de un banquero muy dudoso (David Graiver) y una conducción mesiánica que terminó traici</w:t>
      </w:r>
      <w:r w:rsidR="00FB51BC">
        <w:rPr>
          <w:b w:val="0"/>
          <w:lang w:val="es-AR"/>
        </w:rPr>
        <w:t>onando a sus propios militantes</w:t>
      </w:r>
      <w:r w:rsidRPr="006C3C09">
        <w:rPr>
          <w:b w:val="0"/>
          <w:lang w:val="es-AR"/>
        </w:rPr>
        <w:t>.</w:t>
      </w:r>
    </w:p>
    <w:p w14:paraId="149EA726" w14:textId="77777777" w:rsidR="00FB51BC" w:rsidRPr="006C3C09" w:rsidRDefault="00FB51BC" w:rsidP="006C3C09">
      <w:pPr>
        <w:pStyle w:val="Textoindependiente3"/>
        <w:rPr>
          <w:b w:val="0"/>
          <w:lang w:val="es-AR"/>
        </w:rPr>
      </w:pPr>
    </w:p>
    <w:p w14:paraId="38381B26" w14:textId="77777777" w:rsidR="006C3C09" w:rsidRPr="00FB51BC" w:rsidRDefault="006C3C09" w:rsidP="006C3C09">
      <w:pPr>
        <w:pStyle w:val="Textoindependiente3"/>
        <w:rPr>
          <w:lang w:val="es-AR"/>
        </w:rPr>
      </w:pPr>
      <w:r w:rsidRPr="00FB51BC">
        <w:rPr>
          <w:lang w:val="es-AR"/>
        </w:rPr>
        <w:t>ESTA VENCIDO</w:t>
      </w:r>
    </w:p>
    <w:p w14:paraId="257F2556" w14:textId="77777777" w:rsidR="00FB51BC" w:rsidRDefault="00FB51BC" w:rsidP="006C3C09">
      <w:pPr>
        <w:pStyle w:val="Textoindependiente3"/>
        <w:rPr>
          <w:b w:val="0"/>
          <w:lang w:val="es-AR"/>
        </w:rPr>
      </w:pPr>
    </w:p>
    <w:p w14:paraId="5B76401E" w14:textId="77777777" w:rsidR="006C3C09" w:rsidRDefault="006C3C09" w:rsidP="006C3C09">
      <w:pPr>
        <w:pStyle w:val="Textoindependiente3"/>
        <w:rPr>
          <w:b w:val="0"/>
          <w:lang w:val="es-AR"/>
        </w:rPr>
      </w:pPr>
      <w:r w:rsidRPr="006C3C09">
        <w:rPr>
          <w:b w:val="0"/>
          <w:lang w:val="es-AR"/>
        </w:rPr>
        <w:t>El contrato de exclusividad firmado por los Kirchner está vencido; la Memoria debe dejar paso a la historia y los argentinos debemos recuperar la causa universal de los derechos humanos, todavía en manos de sus prósperos usufructuarios, que la han convertido en un relato plagado de mentiras y en un negocio vil.</w:t>
      </w:r>
    </w:p>
    <w:p w14:paraId="19C8277D" w14:textId="77777777" w:rsidR="00FB51BC" w:rsidRPr="006C3C09" w:rsidRDefault="00FB51BC" w:rsidP="006C3C09">
      <w:pPr>
        <w:pStyle w:val="Textoindependiente3"/>
        <w:rPr>
          <w:b w:val="0"/>
          <w:lang w:val="es-AR"/>
        </w:rPr>
      </w:pPr>
    </w:p>
    <w:p w14:paraId="6286AB65" w14:textId="1029F82C" w:rsidR="006C3C09" w:rsidRDefault="006C3C09" w:rsidP="006C3C09">
      <w:pPr>
        <w:pStyle w:val="Textoindependiente3"/>
        <w:rPr>
          <w:b w:val="0"/>
          <w:lang w:val="es-AR"/>
        </w:rPr>
      </w:pPr>
      <w:r w:rsidRPr="006C3C09">
        <w:rPr>
          <w:b w:val="0"/>
          <w:lang w:val="es-AR"/>
        </w:rPr>
        <w:t>La realidad de los hechos históricos es que los grupos guerrilleros de los años "70 usaron el terror para lograr fines políticos y lo hicieron atacando a gobiernos constitucionales (1973-1976); y que los delitos que se cometieron en esos años, desde el Estado, para combatirlos no hacen desaparecer los que, en nombre de la revolución socialist</w:t>
      </w:r>
      <w:r w:rsidR="00FB51BC">
        <w:rPr>
          <w:b w:val="0"/>
          <w:lang w:val="es-AR"/>
        </w:rPr>
        <w:t>a, los terroristas perpetraron.</w:t>
      </w:r>
    </w:p>
    <w:p w14:paraId="407CD5FC" w14:textId="77777777" w:rsidR="00FB51BC" w:rsidRPr="006C3C09" w:rsidRDefault="00FB51BC" w:rsidP="006C3C09">
      <w:pPr>
        <w:pStyle w:val="Textoindependiente3"/>
        <w:rPr>
          <w:b w:val="0"/>
          <w:lang w:val="es-AR"/>
        </w:rPr>
      </w:pPr>
    </w:p>
    <w:p w14:paraId="636A1C21" w14:textId="77777777" w:rsidR="006C3C09" w:rsidRDefault="006C3C09" w:rsidP="006C3C09">
      <w:pPr>
        <w:pStyle w:val="Textoindependiente3"/>
        <w:rPr>
          <w:b w:val="0"/>
          <w:lang w:val="es-AR"/>
        </w:rPr>
      </w:pPr>
      <w:r w:rsidRPr="006C3C09">
        <w:rPr>
          <w:b w:val="0"/>
          <w:lang w:val="es-AR"/>
        </w:rPr>
        <w:t>Podrán intentar demostrar que están prescriptos, pero nunca podrán decir que no los cometieron.</w:t>
      </w:r>
    </w:p>
    <w:p w14:paraId="3522585F" w14:textId="77777777" w:rsidR="00FB51BC" w:rsidRPr="006C3C09" w:rsidRDefault="00FB51BC" w:rsidP="006C3C09">
      <w:pPr>
        <w:pStyle w:val="Textoindependiente3"/>
        <w:rPr>
          <w:b w:val="0"/>
          <w:lang w:val="es-AR"/>
        </w:rPr>
      </w:pPr>
    </w:p>
    <w:p w14:paraId="78C6010A" w14:textId="77777777" w:rsidR="006C3C09" w:rsidRDefault="006C3C09" w:rsidP="006C3C09">
      <w:pPr>
        <w:pStyle w:val="Textoindependiente3"/>
        <w:rPr>
          <w:b w:val="0"/>
          <w:lang w:val="es-AR"/>
        </w:rPr>
      </w:pPr>
      <w:r w:rsidRPr="006C3C09">
        <w:rPr>
          <w:b w:val="0"/>
          <w:lang w:val="es-AR"/>
        </w:rPr>
        <w:t>Sólo para citar algunos de los delitos del terrorismo mencionaremos: asociación ilícita; homicidio; privación ilegal de la libertad incluso seguida de muerte, tortura en muchos casos seguida de muerte; secuestro extorsivo; daños; lesiones en todos los grados; sedición; instigación al suicidio hasta su consumación; resistencia a la autoridad; abuso de armas; abandono de personas; hurto y robos calificados; falsificación de documento público; amenazas; violación de domicilio. Y sigue la lista.</w:t>
      </w:r>
    </w:p>
    <w:p w14:paraId="01A50AAF" w14:textId="77777777" w:rsidR="00FB51BC" w:rsidRPr="006C3C09" w:rsidRDefault="00FB51BC" w:rsidP="006C3C09">
      <w:pPr>
        <w:pStyle w:val="Textoindependiente3"/>
        <w:rPr>
          <w:b w:val="0"/>
          <w:lang w:val="es-AR"/>
        </w:rPr>
      </w:pPr>
    </w:p>
    <w:p w14:paraId="5F22E1C7" w14:textId="77777777" w:rsidR="006C3C09" w:rsidRDefault="006C3C09" w:rsidP="006C3C09">
      <w:pPr>
        <w:pStyle w:val="Textoindependiente3"/>
        <w:rPr>
          <w:b w:val="0"/>
          <w:lang w:val="es-AR"/>
        </w:rPr>
      </w:pPr>
      <w:r w:rsidRPr="006C3C09">
        <w:rPr>
          <w:b w:val="0"/>
          <w:lang w:val="es-AR"/>
        </w:rPr>
        <w:t xml:space="preserve">Los gravísimos crímenes cometidos desde el Estado, tanto en gobiernos constitucionales como de facto, como parte injustificable de la guerra contrarrevolucionaria, no transforma a los terroristas en abanderados de los derechos </w:t>
      </w:r>
      <w:r w:rsidRPr="006C3C09">
        <w:rPr>
          <w:b w:val="0"/>
          <w:lang w:val="es-AR"/>
        </w:rPr>
        <w:lastRenderedPageBreak/>
        <w:t>humanos, como sus usufructuarios reclaman, menos aún en luchadores por la democracia.</w:t>
      </w:r>
    </w:p>
    <w:p w14:paraId="33978AB5" w14:textId="77777777" w:rsidR="00FB51BC" w:rsidRPr="006C3C09" w:rsidRDefault="00FB51BC" w:rsidP="006C3C09">
      <w:pPr>
        <w:pStyle w:val="Textoindependiente3"/>
        <w:rPr>
          <w:b w:val="0"/>
          <w:lang w:val="es-AR"/>
        </w:rPr>
      </w:pPr>
    </w:p>
    <w:p w14:paraId="583C86F4" w14:textId="77777777" w:rsidR="006C3C09" w:rsidRPr="00FB51BC" w:rsidRDefault="006C3C09" w:rsidP="006C3C09">
      <w:pPr>
        <w:pStyle w:val="Textoindependiente3"/>
        <w:rPr>
          <w:b w:val="0"/>
          <w:i/>
          <w:lang w:val="es-AR"/>
        </w:rPr>
      </w:pPr>
      <w:r w:rsidRPr="00FB51BC">
        <w:rPr>
          <w:b w:val="0"/>
          <w:i/>
          <w:lang w:val="es-AR"/>
        </w:rPr>
        <w:t>* Investigador, periodista, escritor.</w:t>
      </w:r>
    </w:p>
    <w:p w14:paraId="021E6BAB" w14:textId="77777777" w:rsidR="00C351DD" w:rsidRDefault="00C351DD" w:rsidP="006C3C09">
      <w:pPr>
        <w:pStyle w:val="Textoindependiente3"/>
        <w:rPr>
          <w:b w:val="0"/>
        </w:rPr>
      </w:pPr>
    </w:p>
    <w:p w14:paraId="25121B8E" w14:textId="3D4174A5" w:rsidR="006C3C09" w:rsidRPr="00C351DD" w:rsidRDefault="0024101E" w:rsidP="00C351DD">
      <w:pPr>
        <w:pStyle w:val="Textoindependiente3"/>
        <w:numPr>
          <w:ilvl w:val="0"/>
          <w:numId w:val="30"/>
        </w:numPr>
        <w:rPr>
          <w:b w:val="0"/>
        </w:rPr>
      </w:pPr>
      <w:hyperlink r:id="rId23" w:history="1">
        <w:r w:rsidR="00C351DD" w:rsidRPr="00C351DD">
          <w:rPr>
            <w:rStyle w:val="Hipervnculo"/>
            <w:b w:val="0"/>
          </w:rPr>
          <w:t>http://www.laprensa.com.ar/478965-Contrato-vencido-en-Derechos-Humanos.note.aspx</w:t>
        </w:r>
      </w:hyperlink>
    </w:p>
    <w:p w14:paraId="1324B41D" w14:textId="77777777" w:rsidR="00C351DD" w:rsidRDefault="00C351DD" w:rsidP="006C3C09">
      <w:pPr>
        <w:pStyle w:val="Textoindependiente3"/>
        <w:rPr>
          <w:b w:val="0"/>
          <w:lang w:val="es-AR"/>
        </w:rPr>
      </w:pPr>
    </w:p>
    <w:p w14:paraId="42B7D30E" w14:textId="77777777" w:rsidR="006C3C09" w:rsidRDefault="006C3C09" w:rsidP="006C3C09">
      <w:pPr>
        <w:pStyle w:val="Textoindependiente3"/>
        <w:rPr>
          <w:b w:val="0"/>
          <w:lang w:val="es-AR"/>
        </w:rPr>
      </w:pPr>
      <w:r>
        <w:rPr>
          <w:b w:val="0"/>
          <w:lang w:val="es-AR"/>
        </w:rPr>
        <w:t>- - - - -</w:t>
      </w:r>
    </w:p>
    <w:p w14:paraId="212889F8" w14:textId="77777777" w:rsidR="006C3C09" w:rsidRDefault="006C3C09" w:rsidP="006C3C09">
      <w:pPr>
        <w:pStyle w:val="Textoindependiente3"/>
        <w:rPr>
          <w:b w:val="0"/>
          <w:lang w:val="es-AR"/>
        </w:rPr>
      </w:pPr>
    </w:p>
    <w:p w14:paraId="37FD9C70" w14:textId="496502C1" w:rsidR="00862D90" w:rsidRPr="00E83D0C" w:rsidRDefault="00E83D0C" w:rsidP="00862D90">
      <w:pPr>
        <w:jc w:val="both"/>
        <w:rPr>
          <w:b/>
          <w:lang w:val="es-ES_tradnl"/>
        </w:rPr>
      </w:pPr>
      <w:r w:rsidRPr="00E83D0C">
        <w:rPr>
          <w:b/>
          <w:lang w:val="es-ES_tradnl"/>
        </w:rPr>
        <w:t>CUANDO HERNÁN CORTÉS INTENTÓ RESCATAR A ELCANO</w:t>
      </w:r>
    </w:p>
    <w:p w14:paraId="4A951177" w14:textId="77777777" w:rsidR="00E83D0C" w:rsidRDefault="00E83D0C" w:rsidP="00862D90">
      <w:pPr>
        <w:jc w:val="both"/>
        <w:rPr>
          <w:lang w:val="es-ES_tradnl"/>
        </w:rPr>
      </w:pPr>
    </w:p>
    <w:p w14:paraId="24801A9F" w14:textId="77777777" w:rsidR="00E83D0C" w:rsidRPr="00E83D0C" w:rsidRDefault="00E83D0C" w:rsidP="00E83D0C">
      <w:pPr>
        <w:jc w:val="both"/>
        <w:rPr>
          <w:lang w:val="es-ES_tradnl"/>
        </w:rPr>
      </w:pPr>
      <w:r w:rsidRPr="00E83D0C">
        <w:rPr>
          <w:lang w:val="es-ES_tradnl"/>
        </w:rPr>
        <w:t>En la memoria de las operaciones militares navales, pocas han sido tan espectaculares y tan infructuosas como la que involucró en los años veinte del siglo XVI a dos grandes personajes de la historia de España: Hernán Cortés, conquistador de México, y Juan Sebastián Elcano, el primer hombre que dio la vuelta al mundo. En una doble misión de socorro, el primero debía rescatar al insigne marino que, a su vez, había partido hacia las islas Molucas (en la actual Indonesia) para hacer lo mismo con sus compañeros de la nao Trinidad. Estos habían quedado allí atrapados tres años antes y no se tenía noticia de ellos. De los cerca de 600 hombres que embarcaron en ambas expediciones, solo terminaron regresando a España 24. “Ninguna película ni serie de televisión ha podido imaginar nunca unas hazañas semejantes y, sin embargo, son reales”, asegura Tomás Mazón, autor de la web rutaelcano.com.</w:t>
      </w:r>
    </w:p>
    <w:p w14:paraId="6189FC75" w14:textId="77777777" w:rsidR="00E83D0C" w:rsidRPr="00E83D0C" w:rsidRDefault="00E83D0C" w:rsidP="00E83D0C">
      <w:pPr>
        <w:jc w:val="both"/>
        <w:rPr>
          <w:lang w:val="es-ES_tradnl"/>
        </w:rPr>
      </w:pPr>
    </w:p>
    <w:p w14:paraId="60648170" w14:textId="77777777" w:rsidR="00E83D0C" w:rsidRPr="00E83D0C" w:rsidRDefault="00E83D0C" w:rsidP="00E83D0C">
      <w:pPr>
        <w:jc w:val="both"/>
        <w:rPr>
          <w:lang w:val="es-ES_tradnl"/>
        </w:rPr>
      </w:pPr>
      <w:r w:rsidRPr="00E83D0C">
        <w:rPr>
          <w:lang w:val="es-ES_tradnl"/>
        </w:rPr>
        <w:t>Carlos V había colmado de honores y dinero a Elcano tras su hazaña (al completar la expedición iniciada bajo el mando de Fernando de Magallanes), de la que el próximo 10 de agosto se cumple el V centenario. Pero el de Getaria (Gipuzkoa) tenía una espina clavada: volver a las Molucas, las islas de las Especias, para rescatar a sus compañeros. El emperador se lo concedió.</w:t>
      </w:r>
    </w:p>
    <w:p w14:paraId="0AC69B54" w14:textId="77777777" w:rsidR="00E83D0C" w:rsidRPr="00E83D0C" w:rsidRDefault="00E83D0C" w:rsidP="00E83D0C">
      <w:pPr>
        <w:jc w:val="both"/>
        <w:rPr>
          <w:lang w:val="es-ES_tradnl"/>
        </w:rPr>
      </w:pPr>
    </w:p>
    <w:p w14:paraId="00419FBD" w14:textId="77777777" w:rsidR="00E83D0C" w:rsidRPr="00E83D0C" w:rsidRDefault="00E83D0C" w:rsidP="00E83D0C">
      <w:pPr>
        <w:jc w:val="both"/>
        <w:rPr>
          <w:lang w:val="es-ES_tradnl"/>
        </w:rPr>
      </w:pPr>
      <w:r w:rsidRPr="00E83D0C">
        <w:rPr>
          <w:lang w:val="es-ES_tradnl"/>
        </w:rPr>
        <w:t xml:space="preserve">Así, la Corona organizó en 1525 dos armadas que partirían con un doble objetivo: asentarse en ese archipiélago del Pacífico, en pugna con los portugueses, y rescatar a los compañeros de Elcano en la expedición de la primera vuelta al mundo, así como a Juan Serrano, otro de los miembros de la armada de Magallanes, que había quedado en la isla de Cebú (Filipinas). La primera flota de rescate (Expedición Loaysa) estaba compuesta por siete naves y 450 hombres. Fue capitaneada por García Jofre de Loaysa, mientras que el guipuzcoano ocupaba el cargo de piloto mayor. La segunda quedaría al mando de Sebastián </w:t>
      </w:r>
      <w:proofErr w:type="spellStart"/>
      <w:r w:rsidRPr="00E83D0C">
        <w:rPr>
          <w:lang w:val="es-ES_tradnl"/>
        </w:rPr>
        <w:t>Caboto</w:t>
      </w:r>
      <w:proofErr w:type="spellEnd"/>
      <w:r w:rsidRPr="00E83D0C">
        <w:rPr>
          <w:lang w:val="es-ES_tradnl"/>
        </w:rPr>
        <w:t>, con unos 150 tripulantes.</w:t>
      </w:r>
    </w:p>
    <w:p w14:paraId="7099CE4E" w14:textId="77777777" w:rsidR="00E83D0C" w:rsidRPr="00E83D0C" w:rsidRDefault="00E83D0C" w:rsidP="00E83D0C">
      <w:pPr>
        <w:jc w:val="both"/>
        <w:rPr>
          <w:lang w:val="es-ES_tradnl"/>
        </w:rPr>
      </w:pPr>
    </w:p>
    <w:p w14:paraId="7FE6E650" w14:textId="77777777" w:rsidR="00E83D0C" w:rsidRPr="00E83D0C" w:rsidRDefault="00E83D0C" w:rsidP="00E83D0C">
      <w:pPr>
        <w:jc w:val="both"/>
        <w:rPr>
          <w:lang w:val="es-ES_tradnl"/>
        </w:rPr>
      </w:pPr>
      <w:r w:rsidRPr="00E83D0C">
        <w:rPr>
          <w:lang w:val="es-ES_tradnl"/>
        </w:rPr>
        <w:t xml:space="preserve">En 1526, cinco años después de la toma de Tenochtitlán, Hernán Cortés había terminado de levantar el puerto de Zihuatanejo, en el Pacífico, y de construir cuatro naves. Escribió al emperador: las naos estaban a su disposición para nuevos descubrimientos. Carlos V le respondió el 20 de junio de 1526 que esa nueva armada mexicana tendría un doble objetivo: acudiría a las islas de las Especias para rescatar a los supervivientes de la Trinidad, si los había, y apoyar militarmente a las expediciones de Loaysa y </w:t>
      </w:r>
      <w:proofErr w:type="spellStart"/>
      <w:r w:rsidRPr="00E83D0C">
        <w:rPr>
          <w:lang w:val="es-ES_tradnl"/>
        </w:rPr>
        <w:t>Caboto</w:t>
      </w:r>
      <w:proofErr w:type="spellEnd"/>
      <w:r w:rsidRPr="00E83D0C">
        <w:rPr>
          <w:lang w:val="es-ES_tradnl"/>
        </w:rPr>
        <w:t xml:space="preserve">, porque había recibido noticias de que los portugueses también se dirigían allí. Sin embargo, </w:t>
      </w:r>
      <w:proofErr w:type="spellStart"/>
      <w:r w:rsidRPr="00E83D0C">
        <w:rPr>
          <w:lang w:val="es-ES_tradnl"/>
        </w:rPr>
        <w:t>Caboto</w:t>
      </w:r>
      <w:proofErr w:type="spellEnd"/>
      <w:r w:rsidRPr="00E83D0C">
        <w:rPr>
          <w:lang w:val="es-ES_tradnl"/>
        </w:rPr>
        <w:t xml:space="preserve">, finalmente, decidió </w:t>
      </w:r>
      <w:r w:rsidRPr="00E83D0C">
        <w:rPr>
          <w:lang w:val="es-ES_tradnl"/>
        </w:rPr>
        <w:lastRenderedPageBreak/>
        <w:t>regresar a España cuando navegaba a la altura de Río de la Plata (entre lo que actualmente es Argentina y Uruguay).</w:t>
      </w:r>
    </w:p>
    <w:p w14:paraId="581E7AA1" w14:textId="77777777" w:rsidR="00E83D0C" w:rsidRPr="00E83D0C" w:rsidRDefault="00E83D0C" w:rsidP="00E83D0C">
      <w:pPr>
        <w:jc w:val="both"/>
        <w:rPr>
          <w:lang w:val="es-ES_tradnl"/>
        </w:rPr>
      </w:pPr>
    </w:p>
    <w:p w14:paraId="24535E2A" w14:textId="77777777" w:rsidR="00E83D0C" w:rsidRPr="00E83D0C" w:rsidRDefault="00E83D0C" w:rsidP="00E83D0C">
      <w:pPr>
        <w:jc w:val="both"/>
        <w:rPr>
          <w:lang w:val="es-ES_tradnl"/>
        </w:rPr>
      </w:pPr>
      <w:r w:rsidRPr="00E83D0C">
        <w:rPr>
          <w:lang w:val="es-ES_tradnl"/>
        </w:rPr>
        <w:t>Cortés nombró entonces capitán de la expedición a su primo Álvaro de Saavedra. Pero mientras armaban las naves y se buscaban tripulantes, llegó a las costas del Pacífico de Nueva España (actual México) uno de los barcos de Loaysa, el patache Santiago. Una tormenta lo había alejado del resto de la expedición y al ser de pequeño tamaño no podría alcanzar nunca las Molucas, ya que debía ser abastecido por la capitana. Es decir, acudió a Nueva España esperando encontrar ayuda y que la tripulación no muriese de hambre y sed en mitad del océano.</w:t>
      </w:r>
    </w:p>
    <w:p w14:paraId="2D502569" w14:textId="77777777" w:rsidR="00E83D0C" w:rsidRPr="00E83D0C" w:rsidRDefault="00E83D0C" w:rsidP="00E83D0C">
      <w:pPr>
        <w:jc w:val="both"/>
        <w:rPr>
          <w:lang w:val="es-ES_tradnl"/>
        </w:rPr>
      </w:pPr>
    </w:p>
    <w:p w14:paraId="76B7F0CD" w14:textId="77777777" w:rsidR="00E83D0C" w:rsidRPr="00E83D0C" w:rsidRDefault="00E83D0C" w:rsidP="00E83D0C">
      <w:pPr>
        <w:jc w:val="both"/>
        <w:rPr>
          <w:b/>
          <w:lang w:val="es-ES_tradnl"/>
        </w:rPr>
      </w:pPr>
      <w:r w:rsidRPr="00E83D0C">
        <w:rPr>
          <w:b/>
          <w:lang w:val="es-ES_tradnl"/>
        </w:rPr>
        <w:t>Cartas de amistad</w:t>
      </w:r>
    </w:p>
    <w:p w14:paraId="1A0A7502" w14:textId="77777777" w:rsidR="00E83D0C" w:rsidRDefault="00E83D0C" w:rsidP="00E83D0C">
      <w:pPr>
        <w:jc w:val="both"/>
        <w:rPr>
          <w:lang w:val="es-ES_tradnl"/>
        </w:rPr>
      </w:pPr>
    </w:p>
    <w:p w14:paraId="099DE981" w14:textId="77777777" w:rsidR="00E83D0C" w:rsidRPr="00E83D0C" w:rsidRDefault="00E83D0C" w:rsidP="00E83D0C">
      <w:pPr>
        <w:jc w:val="both"/>
        <w:rPr>
          <w:lang w:val="es-ES_tradnl"/>
        </w:rPr>
      </w:pPr>
      <w:r w:rsidRPr="00E83D0C">
        <w:rPr>
          <w:lang w:val="es-ES_tradnl"/>
        </w:rPr>
        <w:t xml:space="preserve">La tripulación del Santiago, a pesar de las desventuras, se enroló casi en su totalidad en la nueva expedición de Saavedra-Cortés. El 31 de octubre de 1527 zarparon tres navíos: Nuestra Señora de la Florida, Santiago y Espíritu Santo. El conquistador de México, antes de partir, les entregó cartas de amistad para los señores de Cebú (Filipinas) y de Tidore (Molucas), donde explicaba que estaba buscando a los españoles atrapados en aquellos lugares. “A vos el honrado é buen Rey de la isla de </w:t>
      </w:r>
      <w:proofErr w:type="spellStart"/>
      <w:r w:rsidRPr="00E83D0C">
        <w:rPr>
          <w:lang w:val="es-ES_tradnl"/>
        </w:rPr>
        <w:t>Tidori</w:t>
      </w:r>
      <w:proofErr w:type="spellEnd"/>
      <w:r w:rsidRPr="00E83D0C">
        <w:rPr>
          <w:lang w:val="es-ES_tradnl"/>
        </w:rPr>
        <w:t xml:space="preserve">, que es en las partes del Maluco, yo D. Hernando Cortés. Porque puede haber siete é ocho años </w:t>
      </w:r>
      <w:proofErr w:type="gramStart"/>
      <w:r w:rsidRPr="00E83D0C">
        <w:rPr>
          <w:lang w:val="es-ES_tradnl"/>
        </w:rPr>
        <w:t>que</w:t>
      </w:r>
      <w:proofErr w:type="gramEnd"/>
      <w:r w:rsidRPr="00E83D0C">
        <w:rPr>
          <w:lang w:val="es-ES_tradnl"/>
        </w:rPr>
        <w:t xml:space="preserve"> por mandado del Emperador, nuestro Señor, fue en esas partes un capitán suyo cuyo nombre era Hernando de Magallanes...[sic]”.</w:t>
      </w:r>
    </w:p>
    <w:p w14:paraId="0A13A540" w14:textId="77777777" w:rsidR="00E83D0C" w:rsidRPr="00E83D0C" w:rsidRDefault="00E83D0C" w:rsidP="00E83D0C">
      <w:pPr>
        <w:jc w:val="both"/>
        <w:rPr>
          <w:lang w:val="es-ES_tradnl"/>
        </w:rPr>
      </w:pPr>
    </w:p>
    <w:p w14:paraId="2EB7423F" w14:textId="77777777" w:rsidR="00E83D0C" w:rsidRPr="00E83D0C" w:rsidRDefault="00E83D0C" w:rsidP="00E83D0C">
      <w:pPr>
        <w:jc w:val="both"/>
        <w:rPr>
          <w:lang w:val="es-ES_tradnl"/>
        </w:rPr>
      </w:pPr>
      <w:r w:rsidRPr="00E83D0C">
        <w:rPr>
          <w:lang w:val="es-ES_tradnl"/>
        </w:rPr>
        <w:t>Saavedra, tras numerosos infortunios, consiguió arribar al archipiélago con una sola nave: La Florida. Allí encontró a la nao Victoria de la expedición de Loaysa, pero este ya había muerto, al igual que Elcano, que de hecho nunca llegó a tierra porque había muerto en altamar. Los supervivientes, que se habían unido a los de la nao Trinidad (el objetivo original de la operación de rescate), llevaban tiempo luchando con los portugueses. Las tribus locales se alineaban, alternativamente, con uno y otro bando, con lo que la guerra se alargó cuatro años.</w:t>
      </w:r>
    </w:p>
    <w:p w14:paraId="477534FE" w14:textId="77777777" w:rsidR="00E83D0C" w:rsidRPr="00E83D0C" w:rsidRDefault="00E83D0C" w:rsidP="00E83D0C">
      <w:pPr>
        <w:jc w:val="both"/>
        <w:rPr>
          <w:lang w:val="es-ES_tradnl"/>
        </w:rPr>
      </w:pPr>
    </w:p>
    <w:p w14:paraId="767EC066" w14:textId="77777777" w:rsidR="00E83D0C" w:rsidRPr="00E83D0C" w:rsidRDefault="00E83D0C" w:rsidP="00E83D0C">
      <w:pPr>
        <w:jc w:val="both"/>
        <w:rPr>
          <w:lang w:val="es-ES_tradnl"/>
        </w:rPr>
      </w:pPr>
      <w:r w:rsidRPr="00E83D0C">
        <w:rPr>
          <w:lang w:val="es-ES_tradnl"/>
        </w:rPr>
        <w:t>Saavedra intentó entonces volver a Nueva España para conseguir refuerzos, pero fracasó dos veces en el intento. En la segunda tentativa murió y sus hombres terminaron recalando por tercera y última vez en las Molucas. Finalmente, los 24 marinos españoles que quedaron de las tripulaciones de Loaysa y de Saavedra no tuvieron más remedio que claudicar ante los lusos. Estos los mantuvieron en la India hasta su liberación y traslado a España, 11 años después de su partida.</w:t>
      </w:r>
    </w:p>
    <w:p w14:paraId="77A7F7DF" w14:textId="77777777" w:rsidR="00E83D0C" w:rsidRPr="00E83D0C" w:rsidRDefault="00E83D0C" w:rsidP="00E83D0C">
      <w:pPr>
        <w:jc w:val="both"/>
        <w:rPr>
          <w:lang w:val="es-ES_tradnl"/>
        </w:rPr>
      </w:pPr>
    </w:p>
    <w:p w14:paraId="7040E35A" w14:textId="01DD18BB" w:rsidR="00E83D0C" w:rsidRDefault="00E83D0C" w:rsidP="00E83D0C">
      <w:pPr>
        <w:jc w:val="both"/>
        <w:rPr>
          <w:lang w:val="es-ES_tradnl"/>
        </w:rPr>
      </w:pPr>
      <w:r w:rsidRPr="00E83D0C">
        <w:rPr>
          <w:lang w:val="es-ES_tradnl"/>
        </w:rPr>
        <w:t>Tres años ha tardado Mazón en recabar toda la información que ofrece en su web, recomendada por los organizadores del V centenario. “Es el relato de una historia apasionante y prácticamente desconocida, algo que debemos cambiar”, remata.</w:t>
      </w:r>
    </w:p>
    <w:p w14:paraId="1E37949D" w14:textId="77777777" w:rsidR="00E83D0C" w:rsidRDefault="00E83D0C" w:rsidP="00E83D0C">
      <w:pPr>
        <w:jc w:val="both"/>
        <w:rPr>
          <w:lang w:val="es-ES_tradnl"/>
        </w:rPr>
      </w:pPr>
    </w:p>
    <w:p w14:paraId="53CBDADF" w14:textId="52A0141F" w:rsidR="00E83D0C" w:rsidRDefault="0024101E" w:rsidP="00E83D0C">
      <w:pPr>
        <w:numPr>
          <w:ilvl w:val="0"/>
          <w:numId w:val="20"/>
        </w:numPr>
        <w:jc w:val="both"/>
      </w:pPr>
      <w:hyperlink r:id="rId24" w:history="1">
        <w:r w:rsidR="00E83D0C">
          <w:rPr>
            <w:rStyle w:val="Hipervnculo"/>
          </w:rPr>
          <w:t>https://elpais.com/cultura/2019/07/12/actualidad/1562933139_946767.html</w:t>
        </w:r>
      </w:hyperlink>
    </w:p>
    <w:p w14:paraId="6230C2E0" w14:textId="77777777" w:rsidR="00E83D0C" w:rsidRDefault="00E83D0C" w:rsidP="00862D90">
      <w:pPr>
        <w:jc w:val="both"/>
        <w:rPr>
          <w:lang w:val="es-ES_tradnl"/>
        </w:rPr>
      </w:pPr>
    </w:p>
    <w:p w14:paraId="11055780" w14:textId="77777777" w:rsidR="00C030A0" w:rsidRDefault="00C030A0" w:rsidP="00C030A0">
      <w:pPr>
        <w:jc w:val="both"/>
        <w:rPr>
          <w:lang w:val="es-ES"/>
        </w:rPr>
      </w:pPr>
      <w:r>
        <w:rPr>
          <w:lang w:val="es-ES"/>
        </w:rPr>
        <w:t>- - - - -</w:t>
      </w:r>
    </w:p>
    <w:p w14:paraId="14FA8A9E" w14:textId="59D8A8DD" w:rsidR="00C030A0" w:rsidRDefault="00C030A0" w:rsidP="00C030A0">
      <w:pPr>
        <w:jc w:val="both"/>
        <w:rPr>
          <w:lang w:val="es-ES_tradnl"/>
        </w:rPr>
      </w:pPr>
    </w:p>
    <w:p w14:paraId="5DA92AC4" w14:textId="77777777" w:rsidR="006B3AD0" w:rsidRPr="006B3AD0" w:rsidRDefault="006B3AD0" w:rsidP="006B3AD0">
      <w:pPr>
        <w:jc w:val="both"/>
        <w:rPr>
          <w:b/>
          <w:lang w:val="es-ES_tradnl"/>
        </w:rPr>
      </w:pPr>
      <w:r w:rsidRPr="006B3AD0">
        <w:rPr>
          <w:b/>
          <w:lang w:val="es-ES_tradnl"/>
        </w:rPr>
        <w:lastRenderedPageBreak/>
        <w:t>CUANDO LA RAE FUE DENUNCIADA ANTE LA INQUISICIÓN POR LA DEFINICIÓN DE «CAOS»</w:t>
      </w:r>
    </w:p>
    <w:p w14:paraId="14E2B05E" w14:textId="77777777" w:rsidR="006B3AD0" w:rsidRPr="006B3AD0" w:rsidRDefault="006B3AD0" w:rsidP="006B3AD0">
      <w:pPr>
        <w:jc w:val="both"/>
        <w:rPr>
          <w:lang w:val="es-ES_tradnl"/>
        </w:rPr>
      </w:pPr>
      <w:r w:rsidRPr="006B3AD0">
        <w:rPr>
          <w:lang w:val="es-ES_tradnl"/>
        </w:rPr>
        <w:t xml:space="preserve"> </w:t>
      </w:r>
    </w:p>
    <w:p w14:paraId="5794BF51" w14:textId="77777777" w:rsidR="006B3AD0" w:rsidRDefault="006B3AD0" w:rsidP="006B3AD0">
      <w:pPr>
        <w:jc w:val="both"/>
        <w:rPr>
          <w:lang w:val="es-ES_tradnl"/>
        </w:rPr>
      </w:pPr>
      <w:r w:rsidRPr="006B3AD0">
        <w:rPr>
          <w:lang w:val="es-ES_tradnl"/>
        </w:rPr>
        <w:t>La Real Academia Española (RAE) se funda en Madrid el año 1713, bajo el reinado de Felipe V y por iniciativa de Juan Manuel Fernández Pacheco y Zúñiga, inspirada en el modelo de la Academia Francesa y con el propósito, reflejado en sus primeros estatutos, de trabajar al servicio del idioma español. Desde entonces, la institución se ha dedicado a preservar —mediante sus actividades, obras y publicaciones— el buen uso y la unidad de una lengua en permanente evolución y expansión. Prueba de ello, son las diferentes versiones del Diccionario de lengua española -antes Diccionario de la lengua castellana– que se han ido publicando a lo largo de estos más de tres siglos de existencia. Lógicamente, no todas las nuevas acepciones o definiciones han sido admitidas de buen grado. Y no me refiero al mosqueo que me pillé cuando la RAE aceptó almóndiga -más que nada porque pasé años corrigiendo a mi abuela y diciéndole que era albóndiga y no almóndiga, y ya no podía decirle que ella, como siempre, tenía razón-, sino al rebote que se pilló un fraile por la definición de «caos«, que incluso llegó a denunciar a la RAE ante el Tribunal del Santo Oficio de la Inquisición.</w:t>
      </w:r>
    </w:p>
    <w:p w14:paraId="6374F5DB" w14:textId="77777777" w:rsidR="006B3AD0" w:rsidRPr="006B3AD0" w:rsidRDefault="006B3AD0" w:rsidP="006B3AD0">
      <w:pPr>
        <w:jc w:val="both"/>
        <w:rPr>
          <w:lang w:val="es-ES_tradnl"/>
        </w:rPr>
      </w:pPr>
    </w:p>
    <w:p w14:paraId="72897DF4" w14:textId="632297E3" w:rsidR="006B3AD0" w:rsidRPr="006B3AD0" w:rsidRDefault="006B3AD0" w:rsidP="006B3AD0">
      <w:pPr>
        <w:jc w:val="both"/>
        <w:rPr>
          <w:lang w:val="es-ES_tradnl"/>
        </w:rPr>
      </w:pPr>
      <w:r w:rsidRPr="006B3AD0">
        <w:rPr>
          <w:lang w:val="es-ES_tradnl"/>
        </w:rPr>
        <w:t>Hoy en día, la primera acepción del término «caos» en el DRAE es…</w:t>
      </w:r>
      <w:r>
        <w:rPr>
          <w:lang w:val="es-ES_tradnl"/>
        </w:rPr>
        <w:t xml:space="preserve"> </w:t>
      </w:r>
      <w:r w:rsidRPr="006B3AD0">
        <w:rPr>
          <w:lang w:val="es-ES_tradnl"/>
        </w:rPr>
        <w:t>«</w:t>
      </w:r>
      <w:r w:rsidRPr="006B3AD0">
        <w:rPr>
          <w:i/>
          <w:lang w:val="es-ES_tradnl"/>
        </w:rPr>
        <w:t>Estado amorfo e indefinido que se supone anterior a la ordenación del cosmos</w:t>
      </w:r>
      <w:r w:rsidRPr="006B3AD0">
        <w:rPr>
          <w:lang w:val="es-ES_tradnl"/>
        </w:rPr>
        <w:t>».</w:t>
      </w:r>
    </w:p>
    <w:p w14:paraId="1FB1ECA8" w14:textId="77777777" w:rsidR="006B3AD0" w:rsidRPr="006B3AD0" w:rsidRDefault="006B3AD0" w:rsidP="006B3AD0">
      <w:pPr>
        <w:jc w:val="both"/>
        <w:rPr>
          <w:lang w:val="es-ES_tradnl"/>
        </w:rPr>
      </w:pPr>
    </w:p>
    <w:p w14:paraId="36AF2306" w14:textId="389912DA" w:rsidR="006B3AD0" w:rsidRPr="006B3AD0" w:rsidRDefault="006B3AD0" w:rsidP="006B3AD0">
      <w:pPr>
        <w:jc w:val="both"/>
        <w:rPr>
          <w:lang w:val="es-ES_tradnl"/>
        </w:rPr>
      </w:pPr>
      <w:r w:rsidRPr="006B3AD0">
        <w:rPr>
          <w:lang w:val="es-ES_tradnl"/>
        </w:rPr>
        <w:t>En el Diccionario de la lengua castellana en 1815…</w:t>
      </w:r>
      <w:r>
        <w:rPr>
          <w:lang w:val="es-ES_tradnl"/>
        </w:rPr>
        <w:t xml:space="preserve"> </w:t>
      </w:r>
      <w:r w:rsidRPr="006B3AD0">
        <w:rPr>
          <w:lang w:val="es-ES_tradnl"/>
        </w:rPr>
        <w:t>«</w:t>
      </w:r>
      <w:r w:rsidRPr="006B3AD0">
        <w:rPr>
          <w:i/>
          <w:lang w:val="es-ES_tradnl"/>
        </w:rPr>
        <w:t>Desorden que existía antes de la Creación</w:t>
      </w:r>
      <w:r w:rsidRPr="006B3AD0">
        <w:rPr>
          <w:lang w:val="es-ES_tradnl"/>
        </w:rPr>
        <w:t>».</w:t>
      </w:r>
    </w:p>
    <w:p w14:paraId="77DF6F5F" w14:textId="77777777" w:rsidR="006B3AD0" w:rsidRPr="006B3AD0" w:rsidRDefault="006B3AD0" w:rsidP="006B3AD0">
      <w:pPr>
        <w:jc w:val="both"/>
        <w:rPr>
          <w:lang w:val="es-ES_tradnl"/>
        </w:rPr>
      </w:pPr>
    </w:p>
    <w:p w14:paraId="51C099AE" w14:textId="7D6E8E13" w:rsidR="006B3AD0" w:rsidRPr="006B3AD0" w:rsidRDefault="006B3AD0" w:rsidP="006B3AD0">
      <w:pPr>
        <w:jc w:val="both"/>
        <w:rPr>
          <w:lang w:val="es-ES_tradnl"/>
        </w:rPr>
      </w:pPr>
      <w:r w:rsidRPr="006B3AD0">
        <w:rPr>
          <w:lang w:val="es-ES_tradnl"/>
        </w:rPr>
        <w:t xml:space="preserve">El 17 de junio de 1815 fray Faustino </w:t>
      </w:r>
      <w:proofErr w:type="spellStart"/>
      <w:r w:rsidRPr="006B3AD0">
        <w:rPr>
          <w:lang w:val="es-ES_tradnl"/>
        </w:rPr>
        <w:t>Escuer</w:t>
      </w:r>
      <w:proofErr w:type="spellEnd"/>
      <w:r w:rsidRPr="006B3AD0">
        <w:rPr>
          <w:lang w:val="es-ES_tradnl"/>
        </w:rPr>
        <w:t xml:space="preserve">, del monasterio de San </w:t>
      </w:r>
      <w:proofErr w:type="spellStart"/>
      <w:r w:rsidRPr="006B3AD0">
        <w:rPr>
          <w:lang w:val="es-ES_tradnl"/>
        </w:rPr>
        <w:t>Victorián</w:t>
      </w:r>
      <w:proofErr w:type="spellEnd"/>
      <w:r w:rsidRPr="006B3AD0">
        <w:rPr>
          <w:lang w:val="es-ES_tradnl"/>
        </w:rPr>
        <w:t xml:space="preserve"> (Huesca), presentó la denuncia porque antes de la Creación no existía nada y, por tanto, aquella definición era contraria a los dogmas cristianos y herética. La Inquisición, que ya daba sus últimos coletazos y desaparecerá en 1834, admitió la denuncia y abrió el correspondiente proceso contra la Real Academia Española, editora del diccionario. Además del problema de verse envuelto en líos con la Inquisición, había otro problema técnico: se estaba trabajando en una nueva edición del diccionario, que se publicaría en 1817, y la letra C ya la tenían más que terminada. Así que, Francisco Antonio González, secretario de la Academia, hizo sus correspondientes alegaciones semánticas y técnicas defendiendo la postura de la RAE. Hay que reconocer que los padres inquisidores tampoco se pusieron muy bravos, simplemente entendían que «la palabra caos tiene una explicación confusa, pudiendo entenderse en sentido no conforme a nuestra religión». Así que, metiéndose a académicos, propusieron su propia definición:</w:t>
      </w:r>
    </w:p>
    <w:p w14:paraId="64D47FF3" w14:textId="77777777" w:rsidR="006B3AD0" w:rsidRPr="006B3AD0" w:rsidRDefault="006B3AD0" w:rsidP="006B3AD0">
      <w:pPr>
        <w:jc w:val="both"/>
        <w:rPr>
          <w:lang w:val="es-ES_tradnl"/>
        </w:rPr>
      </w:pPr>
    </w:p>
    <w:p w14:paraId="473D8204" w14:textId="70A16883" w:rsidR="006B3AD0" w:rsidRPr="006B3AD0" w:rsidRDefault="006B3AD0" w:rsidP="006B3AD0">
      <w:pPr>
        <w:jc w:val="both"/>
        <w:rPr>
          <w:lang w:val="es-ES_tradnl"/>
        </w:rPr>
      </w:pPr>
      <w:r w:rsidRPr="006B3AD0">
        <w:rPr>
          <w:lang w:val="es-ES_tradnl"/>
        </w:rPr>
        <w:t>«</w:t>
      </w:r>
      <w:r w:rsidRPr="006B3AD0">
        <w:rPr>
          <w:i/>
          <w:lang w:val="es-ES_tradnl"/>
        </w:rPr>
        <w:t>La ruda e imperfecta materia que creó Dios de la nada en el principio del tiempo, de la cual hizo y formó las cosas corporales</w:t>
      </w:r>
      <w:r w:rsidRPr="006B3AD0">
        <w:rPr>
          <w:lang w:val="es-ES_tradnl"/>
        </w:rPr>
        <w:t>».</w:t>
      </w:r>
    </w:p>
    <w:p w14:paraId="1DB1AD25" w14:textId="77777777" w:rsidR="006B3AD0" w:rsidRPr="006B3AD0" w:rsidRDefault="006B3AD0" w:rsidP="006B3AD0">
      <w:pPr>
        <w:jc w:val="both"/>
        <w:rPr>
          <w:lang w:val="es-ES_tradnl"/>
        </w:rPr>
      </w:pPr>
    </w:p>
    <w:p w14:paraId="444C282D" w14:textId="562DB63F" w:rsidR="006B3AD0" w:rsidRPr="006B3AD0" w:rsidRDefault="006B3AD0" w:rsidP="006B3AD0">
      <w:pPr>
        <w:jc w:val="both"/>
        <w:rPr>
          <w:lang w:val="es-ES_tradnl"/>
        </w:rPr>
      </w:pPr>
      <w:proofErr w:type="spellStart"/>
      <w:r w:rsidRPr="006B3AD0">
        <w:rPr>
          <w:lang w:val="es-ES_tradnl"/>
        </w:rPr>
        <w:t>Aún</w:t>
      </w:r>
      <w:proofErr w:type="spellEnd"/>
      <w:r w:rsidRPr="006B3AD0">
        <w:rPr>
          <w:lang w:val="es-ES_tradnl"/>
        </w:rPr>
        <w:t xml:space="preserve"> siendo la «penitencia» no muy gravosa, para los académicos era una intromisión en su campo de actuación y decidieron darle un toque personal a la propuesta clerical.  En 1817 se publicó la 5ª edición del Diccionario de la lengua castellana con la siguiente definición de «caos»:</w:t>
      </w:r>
    </w:p>
    <w:p w14:paraId="38AE27FB" w14:textId="77777777" w:rsidR="006B3AD0" w:rsidRPr="006B3AD0" w:rsidRDefault="006B3AD0" w:rsidP="006B3AD0">
      <w:pPr>
        <w:jc w:val="both"/>
        <w:rPr>
          <w:lang w:val="es-ES_tradnl"/>
        </w:rPr>
      </w:pPr>
    </w:p>
    <w:p w14:paraId="0C4095AA" w14:textId="680AFC7C" w:rsidR="006B3AD0" w:rsidRPr="006B3AD0" w:rsidRDefault="006B3AD0" w:rsidP="006B3AD0">
      <w:pPr>
        <w:jc w:val="both"/>
        <w:rPr>
          <w:lang w:val="es-ES_tradnl"/>
        </w:rPr>
      </w:pPr>
      <w:r w:rsidRPr="006B3AD0">
        <w:rPr>
          <w:lang w:val="es-ES_tradnl"/>
        </w:rPr>
        <w:t>«</w:t>
      </w:r>
      <w:r w:rsidRPr="006B3AD0">
        <w:rPr>
          <w:i/>
          <w:lang w:val="es-ES_tradnl"/>
        </w:rPr>
        <w:t>El estado de confusión en el que se hallaban las cosas al momento de su creación antes de que Dios las colocase en el orden que después tuvieron</w:t>
      </w:r>
      <w:r w:rsidRPr="006B3AD0">
        <w:rPr>
          <w:lang w:val="es-ES_tradnl"/>
        </w:rPr>
        <w:t>».</w:t>
      </w:r>
    </w:p>
    <w:p w14:paraId="24BA4731" w14:textId="77777777" w:rsidR="006B3AD0" w:rsidRPr="006B3AD0" w:rsidRDefault="006B3AD0" w:rsidP="006B3AD0">
      <w:pPr>
        <w:jc w:val="both"/>
        <w:rPr>
          <w:lang w:val="es-ES_tradnl"/>
        </w:rPr>
      </w:pPr>
    </w:p>
    <w:p w14:paraId="510049EE" w14:textId="1949F1A1" w:rsidR="00937CDC" w:rsidRDefault="006B3AD0" w:rsidP="006B3AD0">
      <w:pPr>
        <w:jc w:val="both"/>
        <w:rPr>
          <w:lang w:val="es-ES_tradnl"/>
        </w:rPr>
      </w:pPr>
      <w:r w:rsidRPr="006B3AD0">
        <w:rPr>
          <w:lang w:val="es-ES_tradnl"/>
        </w:rPr>
        <w:t>Con Dios se acabó el caos… y la denuncia.</w:t>
      </w:r>
    </w:p>
    <w:p w14:paraId="44C76443" w14:textId="77777777" w:rsidR="006B3AD0" w:rsidRDefault="006B3AD0" w:rsidP="006B3AD0">
      <w:pPr>
        <w:jc w:val="both"/>
        <w:rPr>
          <w:lang w:val="es-ES_tradnl"/>
        </w:rPr>
      </w:pPr>
    </w:p>
    <w:p w14:paraId="305E2FB7" w14:textId="6EC618E2" w:rsidR="006B3AD0" w:rsidRDefault="0024101E" w:rsidP="006B3AD0">
      <w:pPr>
        <w:numPr>
          <w:ilvl w:val="0"/>
          <w:numId w:val="19"/>
        </w:numPr>
        <w:jc w:val="both"/>
        <w:rPr>
          <w:lang w:val="es-ES_tradnl"/>
        </w:rPr>
      </w:pPr>
      <w:hyperlink r:id="rId25" w:history="1">
        <w:r w:rsidR="006B3AD0" w:rsidRPr="00730CB1">
          <w:rPr>
            <w:rStyle w:val="Hipervnculo"/>
            <w:lang w:val="es-ES_tradnl"/>
          </w:rPr>
          <w:t>https://historiasdelahistoria.com/2019/07/10/cuando-la-rae-fue-denunciada-ante-la-inquisicion-por-la-definicion-de-caos</w:t>
        </w:r>
      </w:hyperlink>
    </w:p>
    <w:p w14:paraId="26D7D784" w14:textId="77777777" w:rsidR="006B3AD0" w:rsidRDefault="006B3AD0" w:rsidP="006B3AD0">
      <w:pPr>
        <w:jc w:val="both"/>
        <w:rPr>
          <w:lang w:val="es-ES_tradnl"/>
        </w:rPr>
      </w:pPr>
    </w:p>
    <w:p w14:paraId="13466111" w14:textId="77777777" w:rsidR="00937CDC" w:rsidRDefault="00937CDC" w:rsidP="00937CDC">
      <w:pPr>
        <w:jc w:val="both"/>
        <w:rPr>
          <w:lang w:val="es-ES"/>
        </w:rPr>
      </w:pPr>
      <w:r>
        <w:rPr>
          <w:lang w:val="es-ES"/>
        </w:rPr>
        <w:t>- - - - -</w:t>
      </w:r>
    </w:p>
    <w:p w14:paraId="0E0673AA" w14:textId="77777777" w:rsidR="00937CDC" w:rsidRDefault="00937CDC" w:rsidP="00937CDC">
      <w:pPr>
        <w:jc w:val="both"/>
        <w:rPr>
          <w:lang w:val="es-ES_tradnl"/>
        </w:rPr>
      </w:pPr>
    </w:p>
    <w:p w14:paraId="25ADCC0C" w14:textId="77777777" w:rsidR="004335BD" w:rsidRPr="00495E94" w:rsidRDefault="004335BD" w:rsidP="004335BD">
      <w:pPr>
        <w:jc w:val="both"/>
        <w:rPr>
          <w:b/>
        </w:rPr>
      </w:pPr>
      <w:r w:rsidRPr="00495E94">
        <w:rPr>
          <w:b/>
        </w:rPr>
        <w:t>LAS MUJERES AFROAMERICANAS QUE HICIERON POSIBLE LA LLEGADA A LA LUNA</w:t>
      </w:r>
    </w:p>
    <w:p w14:paraId="1779A62E" w14:textId="77777777" w:rsidR="004335BD" w:rsidRDefault="004335BD" w:rsidP="004335BD">
      <w:pPr>
        <w:jc w:val="both"/>
      </w:pPr>
    </w:p>
    <w:p w14:paraId="30E8E091" w14:textId="77777777" w:rsidR="004335BD" w:rsidRDefault="004335BD" w:rsidP="004335BD">
      <w:pPr>
        <w:jc w:val="both"/>
      </w:pPr>
      <w:r>
        <w:t>El éxito del Apolo XI, la misión espacial tripulada de Estados Unidos que logró que un ser humano caminara en la superficie de la Luna, fue el resultado del compromiso de todo un país y de su ambición como sociedad. Pero conviene recordar que en los años sesenta del siglo XX en Estados Unidos estaba muy arraigada y todavía vigente la segregación racial de la minoría afroamericana.</w:t>
      </w:r>
    </w:p>
    <w:p w14:paraId="70FBFACE" w14:textId="77777777" w:rsidR="004335BD" w:rsidRDefault="004335BD" w:rsidP="004335BD">
      <w:pPr>
        <w:jc w:val="both"/>
      </w:pPr>
    </w:p>
    <w:p w14:paraId="0DD1B2C4" w14:textId="77777777" w:rsidR="004335BD" w:rsidRDefault="004335BD" w:rsidP="004335BD">
      <w:pPr>
        <w:jc w:val="both"/>
      </w:pPr>
      <w:r>
        <w:t>Ya durante la Segunda Guerra Mundial se habían planteado problemas por la segregación racial que impedía que los negros pudieran acceder a trabajos cualificados relacionados con la defensa nacional y a los buenos salarios que eso suponía. El presidente Franklin D. Roosevelt promulgó la Orden Ejecutiva 8802 el 25 de junio de 1941 por la cual se prohibía la discriminación racial en la industria de defensa, estableciendo la igualdad de oportunidades en la contratación directa por la administración y exigiendo a los contratistas el mismo comportamiento: “</w:t>
      </w:r>
      <w:r w:rsidRPr="00495E94">
        <w:rPr>
          <w:i/>
        </w:rPr>
        <w:t>…por la presente reafirmo la política de los Estados Unidos de que no habrá discriminación en la contratación de trabajadores en industrias de defensa o del Gobierno por razón de raza, credo, color u origen nacional, y por la presente declaro que es deber de los empleadores y de las organizaciones laborales, en cumplimiento de dicha política y de esta Orden, garantizar la participación plena y equitativa de todos los trabajadores en las industrias de defensa, sin discriminación por motivos de raza, credo, color u origen nacional</w:t>
      </w:r>
      <w:r>
        <w:t>”.</w:t>
      </w:r>
    </w:p>
    <w:p w14:paraId="40C3BB7B" w14:textId="77777777" w:rsidR="004335BD" w:rsidRDefault="004335BD" w:rsidP="004335BD">
      <w:pPr>
        <w:jc w:val="both"/>
      </w:pPr>
    </w:p>
    <w:p w14:paraId="2FFC32F4" w14:textId="77777777" w:rsidR="004335BD" w:rsidRDefault="004335BD" w:rsidP="004335BD">
      <w:pPr>
        <w:jc w:val="both"/>
      </w:pPr>
      <w:r>
        <w:t>Esta orden permitió que pudieran entrar a trabajar en la NACA (</w:t>
      </w:r>
      <w:proofErr w:type="spellStart"/>
      <w:r>
        <w:t>National</w:t>
      </w:r>
      <w:proofErr w:type="spellEnd"/>
      <w:r>
        <w:t xml:space="preserve"> </w:t>
      </w:r>
      <w:proofErr w:type="spellStart"/>
      <w:r>
        <w:t>Advisory</w:t>
      </w:r>
      <w:proofErr w:type="spellEnd"/>
      <w:r>
        <w:t xml:space="preserve"> </w:t>
      </w:r>
      <w:proofErr w:type="spellStart"/>
      <w:r>
        <w:t>Committee</w:t>
      </w:r>
      <w:proofErr w:type="spellEnd"/>
      <w:r>
        <w:t xml:space="preserve"> </w:t>
      </w:r>
      <w:proofErr w:type="spellStart"/>
      <w:r>
        <w:t>for</w:t>
      </w:r>
      <w:proofErr w:type="spellEnd"/>
      <w:r>
        <w:t xml:space="preserve"> </w:t>
      </w:r>
      <w:proofErr w:type="spellStart"/>
      <w:r>
        <w:t>Aeronautics</w:t>
      </w:r>
      <w:proofErr w:type="spellEnd"/>
      <w:r>
        <w:t>), antecedente de la futura NASA, una serie de mujeres afroamericanas para desarrollar trabajos de cálculo matemático relacionados con la navegación aérea: las llamadas Calculadoras. Y desde sus respectivas responsabilidades contribuyeron decisivamente al éxito de las misiones espaciales.</w:t>
      </w:r>
    </w:p>
    <w:p w14:paraId="793B893D" w14:textId="77777777" w:rsidR="004335BD" w:rsidRDefault="004335BD" w:rsidP="004335BD">
      <w:pPr>
        <w:jc w:val="both"/>
      </w:pPr>
    </w:p>
    <w:p w14:paraId="7C0CD7C0" w14:textId="77777777" w:rsidR="004335BD" w:rsidRDefault="004335BD" w:rsidP="004335BD">
      <w:pPr>
        <w:jc w:val="both"/>
      </w:pPr>
      <w:proofErr w:type="spellStart"/>
      <w:r w:rsidRPr="00495E94">
        <w:rPr>
          <w:b/>
        </w:rPr>
        <w:t>Dorothy</w:t>
      </w:r>
      <w:proofErr w:type="spellEnd"/>
      <w:r w:rsidRPr="00495E94">
        <w:rPr>
          <w:b/>
        </w:rPr>
        <w:t xml:space="preserve"> Vaughan</w:t>
      </w:r>
      <w:r>
        <w:t xml:space="preserve"> se licenció en matemáticas y ejerció como profesora. Entró a trabajar en el Centro de Investigaciones Langley de la NACA en 1943 como parte del grupo de mujeres afroamericanas matemáticas encargadas del procesado de datos y de la realización de cálculos y resolución de ecuaciones. Todas ellas fueron alojadas en la West </w:t>
      </w:r>
      <w:proofErr w:type="spellStart"/>
      <w:r>
        <w:t>Area</w:t>
      </w:r>
      <w:proofErr w:type="spellEnd"/>
      <w:r>
        <w:t xml:space="preserve"> Computing, bajo las leyes de segregación racial vigentes en los Estados Unidos, aisladas del resto del personal con servicios y emplazamientos separados. </w:t>
      </w:r>
      <w:proofErr w:type="spellStart"/>
      <w:r>
        <w:lastRenderedPageBreak/>
        <w:t>Dorothy</w:t>
      </w:r>
      <w:proofErr w:type="spellEnd"/>
      <w:r>
        <w:t xml:space="preserve"> llegó a ocupar el puesto de supervisora del grupo, lo que la convirtió de hecho en la primera mujer afroamericana en lograr un puesto de esa categoría. Cuando en 1958 la NACA se transformó en la NASA se abolieron las instalaciones segregadas y muchas de estas mujeres se integraron en la nueva División de Análisis y Computación. </w:t>
      </w:r>
      <w:proofErr w:type="spellStart"/>
      <w:r>
        <w:t>Vauhgan</w:t>
      </w:r>
      <w:proofErr w:type="spellEnd"/>
      <w:r>
        <w:t xml:space="preserve"> se convirtió en una experta programadora en el lenguaje Fortran, desarrollado por IBM específicamente para el cálculo científico. Supo ver que el futuro de su trabajo pasaba por ser capaz de manejar y programar las máquinas que se empezaban a incorporar y que estaban llamadas a sustituir a las personas como fuerza bruta de la computación.</w:t>
      </w:r>
    </w:p>
    <w:p w14:paraId="13BDE4DA" w14:textId="77777777" w:rsidR="004335BD" w:rsidRDefault="004335BD" w:rsidP="004335BD">
      <w:pPr>
        <w:jc w:val="both"/>
      </w:pPr>
    </w:p>
    <w:p w14:paraId="77013BA9" w14:textId="77777777" w:rsidR="004335BD" w:rsidRDefault="004335BD" w:rsidP="004335BD">
      <w:pPr>
        <w:jc w:val="both"/>
      </w:pPr>
      <w:r w:rsidRPr="00495E94">
        <w:rPr>
          <w:b/>
        </w:rPr>
        <w:t>Mary Jackson</w:t>
      </w:r>
      <w:r>
        <w:t xml:space="preserve"> también se graduó en matemáticas y también trabajó como profesora hasta que en 1951 entró en la NACA y comenzó su trabajo como Calculadora en Langley bajo la supervisión de </w:t>
      </w:r>
      <w:proofErr w:type="spellStart"/>
      <w:r>
        <w:t>Dorothy</w:t>
      </w:r>
      <w:proofErr w:type="spellEnd"/>
      <w:r>
        <w:t xml:space="preserve"> </w:t>
      </w:r>
      <w:proofErr w:type="spellStart"/>
      <w:r>
        <w:t>Vaugan</w:t>
      </w:r>
      <w:proofErr w:type="spellEnd"/>
      <w:r>
        <w:t xml:space="preserve">. Dos años después pasó a formar parte del equipo de diseño y desarrollo del Túnel de Presión Supersónica dirigido por </w:t>
      </w:r>
      <w:proofErr w:type="spellStart"/>
      <w:r>
        <w:t>Kazimierz</w:t>
      </w:r>
      <w:proofErr w:type="spellEnd"/>
      <w:r>
        <w:t xml:space="preserve"> </w:t>
      </w:r>
      <w:proofErr w:type="spellStart"/>
      <w:r>
        <w:t>Czarnecki</w:t>
      </w:r>
      <w:proofErr w:type="spellEnd"/>
      <w:r>
        <w:t xml:space="preserve">, en el que se estudiaba la aerodinámica de aviones y naves y allí realizó numerosos experimentos. Por recomendación del propio </w:t>
      </w:r>
      <w:proofErr w:type="spellStart"/>
      <w:r>
        <w:t>Czarnecki</w:t>
      </w:r>
      <w:proofErr w:type="spellEnd"/>
      <w:r>
        <w:t xml:space="preserve"> cursó los estudios de capacitación que le permitieran el ascenso de matemática a la categoría de ingeniera. Las leyes de segregación racial no se lo pusieron fácil pero Mary finalizó sus cursos y se convirtió en la primera ingeniera </w:t>
      </w:r>
      <w:proofErr w:type="spellStart"/>
      <w:r>
        <w:t>afroestadounidense</w:t>
      </w:r>
      <w:proofErr w:type="spellEnd"/>
      <w:r>
        <w:t xml:space="preserve"> de la NASA en 1958.</w:t>
      </w:r>
    </w:p>
    <w:p w14:paraId="055AB2A4" w14:textId="77777777" w:rsidR="004335BD" w:rsidRDefault="004335BD" w:rsidP="004335BD">
      <w:pPr>
        <w:jc w:val="both"/>
      </w:pPr>
    </w:p>
    <w:p w14:paraId="0383F4F4" w14:textId="77777777" w:rsidR="004335BD" w:rsidRDefault="004335BD" w:rsidP="004335BD">
      <w:pPr>
        <w:jc w:val="both"/>
      </w:pPr>
      <w:r w:rsidRPr="00495E94">
        <w:rPr>
          <w:b/>
        </w:rPr>
        <w:t>Katherine Johnson</w:t>
      </w:r>
      <w:r>
        <w:t xml:space="preserve"> fue una sobresaliente estudiante de matemáticas y se graduó en esta especialidad con honores a los dieciocho años tras lo que, también ella, se dedicó a la docencia. Hasta que en 1952 oyó hablar de los puestos vacantes del West </w:t>
      </w:r>
      <w:proofErr w:type="spellStart"/>
      <w:r>
        <w:t>Area</w:t>
      </w:r>
      <w:proofErr w:type="spellEnd"/>
      <w:r>
        <w:t xml:space="preserve"> Computing. La familia se trasladó para aprovechar la oportunidad y en 1953 comenzó a trabajar en el centro de Langley analizando datos de pruebas de vuelo y aportando las comprobaciones necesarias para el desarrollo de los diseños de ingeniería. También Katherine pasó a formar parte de la NASA en 1958 y formó parte de los proyectos Mercury y </w:t>
      </w:r>
      <w:proofErr w:type="spellStart"/>
      <w:r>
        <w:t>Apollo</w:t>
      </w:r>
      <w:proofErr w:type="spellEnd"/>
      <w:r>
        <w:t xml:space="preserve">. No se limitó a realizar comprobaciones, sino que a base de preguntar el porqué de las cosas consiguió formar parte de las reuniones en las que se tomaban las decisiones. Suyos fueron los cálculos de la trayectoria del primer vuelo espacial tripulado norteamericano, el de Alan Shepard: «Decidme cuándo y dónde lo deseáis en la Tierra y os indicaré cuándo debe despegar«. Por petición expresa de John Glenn, por sus manos pasó también la comprobación de los datos de la computadora de vuelo de lo iba a ser el primer </w:t>
      </w:r>
      <w:proofErr w:type="spellStart"/>
      <w:r>
        <w:t>primer</w:t>
      </w:r>
      <w:proofErr w:type="spellEnd"/>
      <w:r>
        <w:t xml:space="preserve"> vuelo orbital norteamericano: «si (ella) dice que son buenos, entonces estoy listo para partir«. Para Katherine Johnson, su mayor aportación fueron los cálculos de la trayectoria del Apolo XI y de la sincronización de los módulos lunar y orbital. También aportó sus conocimientos en la misión de rescate del Apolo XIII después de que tuvieran que abortar su misión tras el famoso problema reportado a Houston.</w:t>
      </w:r>
    </w:p>
    <w:p w14:paraId="7858F108" w14:textId="77777777" w:rsidR="004335BD" w:rsidRDefault="004335BD" w:rsidP="004335BD">
      <w:pPr>
        <w:jc w:val="both"/>
      </w:pPr>
    </w:p>
    <w:p w14:paraId="0723A92F" w14:textId="77777777" w:rsidR="004335BD" w:rsidRDefault="004335BD" w:rsidP="004335BD">
      <w:pPr>
        <w:jc w:val="both"/>
      </w:pPr>
      <w:r w:rsidRPr="00495E94">
        <w:rPr>
          <w:b/>
        </w:rPr>
        <w:t xml:space="preserve">Christine </w:t>
      </w:r>
      <w:proofErr w:type="spellStart"/>
      <w:r w:rsidRPr="00495E94">
        <w:rPr>
          <w:b/>
        </w:rPr>
        <w:t>Darden</w:t>
      </w:r>
      <w:proofErr w:type="spellEnd"/>
      <w:r>
        <w:t xml:space="preserve"> se añadió al grupo de Calculadoras en 1967 después de haber trabajado como… profesora. Pero ella quería hacer algo más que procesar información, quería crearla. Consciente de sus capacidades, reivindicó ante su supervisor por qué hombres con iguales méritos académicos y laborales que </w:t>
      </w:r>
      <w:proofErr w:type="gramStart"/>
      <w:r>
        <w:t>ella conseguían</w:t>
      </w:r>
      <w:proofErr w:type="gramEnd"/>
      <w:r>
        <w:t xml:space="preserve"> contratos como ingenieros y ella no. Y así fue como alcanzó el puesto de Ingeniera Aeroespacial. Sus investigaciones fueron decisivas en el desarrollo de los </w:t>
      </w:r>
      <w:r>
        <w:lastRenderedPageBreak/>
        <w:t xml:space="preserve">modelos de simulación de explosiones sónicas, en las que se convirtió en una autoridad mundial, que tanto habrían de influir en los vuelos supersónicos. Mujeres como </w:t>
      </w:r>
      <w:proofErr w:type="spellStart"/>
      <w:r>
        <w:t>Darden</w:t>
      </w:r>
      <w:proofErr w:type="spellEnd"/>
      <w:r>
        <w:t xml:space="preserve"> ayudaron a demostrar que la pasión impulsa el éxito, independientemente del género o de la raza. Parafraseando a Isaac Newton, suya es la frase: «Pude apoyarme en los hombros de las mujeres que me precedieron; y las mujeres que vinieron después de mí pudieron apoyarse en los míos».</w:t>
      </w:r>
    </w:p>
    <w:p w14:paraId="7E1E2B7D" w14:textId="77777777" w:rsidR="004335BD" w:rsidRDefault="004335BD" w:rsidP="004335BD">
      <w:pPr>
        <w:jc w:val="both"/>
      </w:pPr>
    </w:p>
    <w:p w14:paraId="66775C2F" w14:textId="77777777" w:rsidR="004335BD" w:rsidRDefault="004335BD" w:rsidP="004335BD">
      <w:pPr>
        <w:jc w:val="both"/>
      </w:pPr>
      <w:r>
        <w:t xml:space="preserve">Todas ellas continuaron con sus responsabilidades en la NASA y fue la publicación de la novela </w:t>
      </w:r>
      <w:r w:rsidRPr="00495E94">
        <w:rPr>
          <w:i/>
        </w:rPr>
        <w:t>Figuras ocultas</w:t>
      </w:r>
      <w:r>
        <w:t xml:space="preserve"> de </w:t>
      </w:r>
      <w:r w:rsidRPr="00495E94">
        <w:rPr>
          <w:b/>
        </w:rPr>
        <w:t xml:space="preserve">Margot Lee </w:t>
      </w:r>
      <w:proofErr w:type="spellStart"/>
      <w:r w:rsidRPr="00495E94">
        <w:rPr>
          <w:b/>
        </w:rPr>
        <w:t>Shetterly</w:t>
      </w:r>
      <w:proofErr w:type="spellEnd"/>
      <w:r>
        <w:t xml:space="preserve"> la que rescató la labor de estas mujeres del general desconocimiento del público. La reciente adaptación al cine de la obra ha puesto de manifiesto su aportación a la ciencia y su coraje para afrontar las dificultades sociales de la época que les tocó vivir.</w:t>
      </w:r>
    </w:p>
    <w:p w14:paraId="0C1867FF" w14:textId="77777777" w:rsidR="004335BD" w:rsidRPr="00495E94" w:rsidRDefault="004335BD" w:rsidP="004335BD">
      <w:pPr>
        <w:jc w:val="both"/>
      </w:pPr>
    </w:p>
    <w:p w14:paraId="1F5A4AD9" w14:textId="77777777" w:rsidR="004335BD" w:rsidRDefault="0024101E" w:rsidP="004335BD">
      <w:pPr>
        <w:numPr>
          <w:ilvl w:val="0"/>
          <w:numId w:val="22"/>
        </w:numPr>
        <w:jc w:val="both"/>
      </w:pPr>
      <w:hyperlink r:id="rId26" w:history="1">
        <w:r w:rsidR="004335BD">
          <w:rPr>
            <w:rStyle w:val="Hipervnculo"/>
          </w:rPr>
          <w:t>https://historiasdelahistoria.com/2019/07/20/las-mujeres-afroamericanas-que-hicieron-posible-la-llegada-a-la-luna</w:t>
        </w:r>
      </w:hyperlink>
    </w:p>
    <w:p w14:paraId="65F63CEC" w14:textId="77777777" w:rsidR="004335BD" w:rsidRDefault="004335BD" w:rsidP="004335BD">
      <w:pPr>
        <w:jc w:val="both"/>
        <w:rPr>
          <w:lang w:val="es-ES_tradnl"/>
        </w:rPr>
      </w:pPr>
    </w:p>
    <w:p w14:paraId="6F5F34D2" w14:textId="77777777" w:rsidR="004335BD" w:rsidRDefault="004335BD" w:rsidP="004335BD">
      <w:pPr>
        <w:jc w:val="both"/>
        <w:rPr>
          <w:lang w:val="es-ES"/>
        </w:rPr>
      </w:pPr>
      <w:r>
        <w:rPr>
          <w:lang w:val="es-ES"/>
        </w:rPr>
        <w:t>- - - - -</w:t>
      </w:r>
    </w:p>
    <w:p w14:paraId="447FA163" w14:textId="77777777" w:rsidR="004335BD" w:rsidRDefault="004335BD" w:rsidP="004335BD">
      <w:pPr>
        <w:jc w:val="both"/>
        <w:rPr>
          <w:lang w:val="es-ES_tradnl"/>
        </w:rPr>
      </w:pPr>
    </w:p>
    <w:p w14:paraId="206BADFE" w14:textId="7D60C738" w:rsidR="0022591A" w:rsidRPr="00703551" w:rsidRDefault="00703551" w:rsidP="0022591A">
      <w:pPr>
        <w:jc w:val="both"/>
        <w:rPr>
          <w:b/>
          <w:bCs/>
          <w:lang w:val="es-ES_tradnl"/>
        </w:rPr>
      </w:pPr>
      <w:r w:rsidRPr="00703551">
        <w:rPr>
          <w:b/>
          <w:bCs/>
          <w:lang w:val="es-ES_tradnl"/>
        </w:rPr>
        <w:t>APOLO 11. LA HISTORIA DEL BANDERÍN DE INDEPENDIENTE QUE VIAJÓ A LA LUNA CON NEIL ARMSTRONG</w:t>
      </w:r>
    </w:p>
    <w:p w14:paraId="5F804154" w14:textId="3B365761" w:rsidR="00703551" w:rsidRDefault="00703551" w:rsidP="0022591A">
      <w:pPr>
        <w:jc w:val="both"/>
        <w:rPr>
          <w:lang w:val="es-ES_tradnl"/>
        </w:rPr>
      </w:pPr>
    </w:p>
    <w:p w14:paraId="40C9493B" w14:textId="78454F63" w:rsidR="00703551" w:rsidRPr="00703551" w:rsidRDefault="00703551" w:rsidP="00703551">
      <w:pPr>
        <w:jc w:val="both"/>
        <w:rPr>
          <w:lang w:val="es-ES_tradnl"/>
        </w:rPr>
      </w:pPr>
      <w:r>
        <w:rPr>
          <w:lang w:val="es-ES_tradnl"/>
        </w:rPr>
        <w:t>D</w:t>
      </w:r>
      <w:r w:rsidRPr="00703551">
        <w:rPr>
          <w:lang w:val="es-ES_tradnl"/>
        </w:rPr>
        <w:t>omingo 20 de julio de 1969. Tres hombres cambian para siempre la historia de la Humanidad. Dos de ellos pisan suelo lunar. El otro se queda cuidando el módulo Columbia, dando 30 órbitas al satélite natural a unos 100 kilómetros de altura. Entre 500 y 1000 millones de espectadores en toda la Tierra siguen los acontecimientos en vivo por televisión. Un viaje. Una pisada. Un módulo lunar. Y un banderín. De Independiente. De Avellaneda.</w:t>
      </w:r>
    </w:p>
    <w:p w14:paraId="050B3574" w14:textId="77777777" w:rsidR="00703551" w:rsidRPr="00703551" w:rsidRDefault="00703551" w:rsidP="00703551">
      <w:pPr>
        <w:jc w:val="both"/>
        <w:rPr>
          <w:lang w:val="es-ES_tradnl"/>
        </w:rPr>
      </w:pPr>
    </w:p>
    <w:p w14:paraId="1A0E4E87" w14:textId="77777777" w:rsidR="00703551" w:rsidRPr="00703551" w:rsidRDefault="00703551" w:rsidP="00703551">
      <w:pPr>
        <w:jc w:val="both"/>
        <w:rPr>
          <w:lang w:val="es-ES_tradnl"/>
        </w:rPr>
      </w:pPr>
      <w:r w:rsidRPr="00703551">
        <w:rPr>
          <w:lang w:val="es-ES_tradnl"/>
        </w:rPr>
        <w:t>"Si ellos van a ser los héroes más grandes del siglo, tienen que ser socios de Independiente". La frase la dijo Héctor Rodríguez, secretario de Prensa y Relaciones Públicas del club de Avellaneda a comienzos de 1969. "Ellos" eran Neil Armstrong, Edwin Aldrin y Michael Collins. Y la premonición de considerarlos los héroes más grandes del siglo se debía al inminente viaje que los tres astronautas estadounidenses harían a la Luna unos meses más tarde, a bordo de la misión Apolo 11.</w:t>
      </w:r>
    </w:p>
    <w:p w14:paraId="31E74B0A" w14:textId="77777777" w:rsidR="00703551" w:rsidRPr="00703551" w:rsidRDefault="00703551" w:rsidP="00703551">
      <w:pPr>
        <w:jc w:val="both"/>
        <w:rPr>
          <w:lang w:val="es-ES_tradnl"/>
        </w:rPr>
      </w:pPr>
    </w:p>
    <w:p w14:paraId="113688BD" w14:textId="77777777" w:rsidR="00703551" w:rsidRPr="00703551" w:rsidRDefault="00703551" w:rsidP="00703551">
      <w:pPr>
        <w:jc w:val="both"/>
        <w:rPr>
          <w:lang w:val="es-ES_tradnl"/>
        </w:rPr>
      </w:pPr>
      <w:r w:rsidRPr="00703551">
        <w:rPr>
          <w:lang w:val="es-ES_tradnl"/>
        </w:rPr>
        <w:t xml:space="preserve">La propuesta (magistral, insuperable, de una lucidez mediática sorprendente para la época) fue aprobada en una reunión de Comisión Directiva y comenzó a tomar forma. "Nosotros teníamos vínculo con la gente de la embajada de os Estados Unidos porque Independiente siempre tuvo un gran desarrollo cultural. Tomamos contacto a través de Héctor Rodríguez. Y decidimos mandarles banderines a los astronautas", le contó hace 10 años a LA NACIÓN Boris </w:t>
      </w:r>
      <w:proofErr w:type="spellStart"/>
      <w:r w:rsidRPr="00703551">
        <w:rPr>
          <w:lang w:val="es-ES_tradnl"/>
        </w:rPr>
        <w:t>Lisnovsky</w:t>
      </w:r>
      <w:proofErr w:type="spellEnd"/>
      <w:r w:rsidRPr="00703551">
        <w:rPr>
          <w:lang w:val="es-ES_tradnl"/>
        </w:rPr>
        <w:t>, en 1969 tesorero de la institución. Y explicó: "El objetivo era que llevasen algo de Independiente en su viaje y así convertirnos en el primer club del mundo en llevar su banderín a la Luna".</w:t>
      </w:r>
    </w:p>
    <w:p w14:paraId="742886C9" w14:textId="77777777" w:rsidR="00703551" w:rsidRPr="00703551" w:rsidRDefault="00703551" w:rsidP="00703551">
      <w:pPr>
        <w:jc w:val="both"/>
        <w:rPr>
          <w:lang w:val="es-ES_tradnl"/>
        </w:rPr>
      </w:pPr>
    </w:p>
    <w:p w14:paraId="4A8180B6" w14:textId="20FCC502" w:rsidR="00703551" w:rsidRPr="00703551" w:rsidRDefault="00703551" w:rsidP="00703551">
      <w:pPr>
        <w:jc w:val="both"/>
        <w:rPr>
          <w:lang w:val="es-ES_tradnl"/>
        </w:rPr>
      </w:pPr>
      <w:r w:rsidRPr="00703551">
        <w:rPr>
          <w:lang w:val="es-ES_tradnl"/>
        </w:rPr>
        <w:t xml:space="preserve">Primero, el trío fue nombrado socio honorario de Independiente. Aldrin fue el afiliado número 80.399, Armstrong, el 80.400 y Collins, el 80.401. Los carnets fueron firmados por el propio </w:t>
      </w:r>
      <w:proofErr w:type="spellStart"/>
      <w:r w:rsidRPr="00703551">
        <w:rPr>
          <w:lang w:val="es-ES_tradnl"/>
        </w:rPr>
        <w:t>Lisnovsky</w:t>
      </w:r>
      <w:proofErr w:type="spellEnd"/>
      <w:r w:rsidRPr="00703551">
        <w:rPr>
          <w:lang w:val="es-ES_tradnl"/>
        </w:rPr>
        <w:t xml:space="preserve">. Y tenían como fotografías las oficiales de la </w:t>
      </w:r>
      <w:r w:rsidRPr="00703551">
        <w:rPr>
          <w:lang w:val="es-ES_tradnl"/>
        </w:rPr>
        <w:lastRenderedPageBreak/>
        <w:t>NASA, facilitadas por la embajada norteamericana, en la que los tres aparecen con sus respectivas escafandras. Increíble, pero real.</w:t>
      </w:r>
    </w:p>
    <w:p w14:paraId="6533AB91" w14:textId="77777777" w:rsidR="00703551" w:rsidRPr="00703551" w:rsidRDefault="00703551" w:rsidP="00703551">
      <w:pPr>
        <w:jc w:val="both"/>
        <w:rPr>
          <w:lang w:val="es-ES_tradnl"/>
        </w:rPr>
      </w:pPr>
    </w:p>
    <w:p w14:paraId="0A49D7A2" w14:textId="77777777" w:rsidR="00703551" w:rsidRPr="00703551" w:rsidRDefault="00703551" w:rsidP="00703551">
      <w:pPr>
        <w:jc w:val="both"/>
        <w:rPr>
          <w:lang w:val="es-ES_tradnl"/>
        </w:rPr>
      </w:pPr>
      <w:r w:rsidRPr="00703551">
        <w:rPr>
          <w:lang w:val="es-ES_tradnl"/>
        </w:rPr>
        <w:t>Además, siempre por vías diplomáticas, la dirigencia del Rojo les envió a los futuros héroes la indumentaria completa de Independiente para sus hijos varones.</w:t>
      </w:r>
    </w:p>
    <w:p w14:paraId="4DE2224A" w14:textId="77777777" w:rsidR="00703551" w:rsidRPr="00703551" w:rsidRDefault="00703551" w:rsidP="00703551">
      <w:pPr>
        <w:jc w:val="both"/>
        <w:rPr>
          <w:lang w:val="es-ES_tradnl"/>
        </w:rPr>
      </w:pPr>
    </w:p>
    <w:p w14:paraId="5BB3CEED" w14:textId="77777777" w:rsidR="00703551" w:rsidRPr="00703551" w:rsidRDefault="00703551" w:rsidP="00703551">
      <w:pPr>
        <w:jc w:val="both"/>
        <w:rPr>
          <w:lang w:val="es-ES_tradnl"/>
        </w:rPr>
      </w:pPr>
      <w:r w:rsidRPr="00703551">
        <w:rPr>
          <w:lang w:val="es-ES_tradnl"/>
        </w:rPr>
        <w:t xml:space="preserve">"Los hicimos socios, les mandamos los carnets, en donde se ve mi firma y la camiseta de Independiente. A la embajada fuimos Héctor, Pedro </w:t>
      </w:r>
      <w:proofErr w:type="spellStart"/>
      <w:r w:rsidRPr="00703551">
        <w:rPr>
          <w:lang w:val="es-ES_tradnl"/>
        </w:rPr>
        <w:t>Iso</w:t>
      </w:r>
      <w:proofErr w:type="spellEnd"/>
      <w:r w:rsidRPr="00703551">
        <w:rPr>
          <w:lang w:val="es-ES_tradnl"/>
        </w:rPr>
        <w:t xml:space="preserve"> y yo. Ahí les entregamos los elementos. Estuvimos con la secretaria de cultura, después hablamos con el embajador y nos prometió que se los iba a mandar. En ese momento no sabíamos si realmente lo iban a llevar al viaje o no. Pero tuvimos la sorpresa de que esta gente </w:t>
      </w:r>
      <w:proofErr w:type="spellStart"/>
      <w:r w:rsidRPr="00703551">
        <w:rPr>
          <w:lang w:val="es-ES_tradnl"/>
        </w:rPr>
        <w:t>recepcionó</w:t>
      </w:r>
      <w:proofErr w:type="spellEnd"/>
      <w:r w:rsidRPr="00703551">
        <w:rPr>
          <w:lang w:val="es-ES_tradnl"/>
        </w:rPr>
        <w:t xml:space="preserve"> muy bien estos regalos", recordaba </w:t>
      </w:r>
      <w:proofErr w:type="spellStart"/>
      <w:r w:rsidRPr="00703551">
        <w:rPr>
          <w:lang w:val="es-ES_tradnl"/>
        </w:rPr>
        <w:t>Lisnovsky</w:t>
      </w:r>
      <w:proofErr w:type="spellEnd"/>
      <w:r w:rsidRPr="00703551">
        <w:rPr>
          <w:lang w:val="es-ES_tradnl"/>
        </w:rPr>
        <w:t xml:space="preserve"> en la charla con LA NACIÓN.</w:t>
      </w:r>
    </w:p>
    <w:p w14:paraId="1C164E3D" w14:textId="77777777" w:rsidR="00703551" w:rsidRPr="00703551" w:rsidRDefault="00703551" w:rsidP="00703551">
      <w:pPr>
        <w:jc w:val="both"/>
        <w:rPr>
          <w:lang w:val="es-ES_tradnl"/>
        </w:rPr>
      </w:pPr>
    </w:p>
    <w:p w14:paraId="1EC44278" w14:textId="77777777" w:rsidR="00703551" w:rsidRPr="00703551" w:rsidRDefault="00703551" w:rsidP="00703551">
      <w:pPr>
        <w:jc w:val="both"/>
        <w:rPr>
          <w:lang w:val="es-ES_tradnl"/>
        </w:rPr>
      </w:pPr>
      <w:r w:rsidRPr="00703551">
        <w:rPr>
          <w:lang w:val="es-ES_tradnl"/>
        </w:rPr>
        <w:t>Los carnets y el resto del kit llegaron a destino antes de la partida del Apolo XI. El mito, del cual se jactan los fanáticos del Rojo y transmiten de generación en generación a través de los años, rescata este hecho sorprendente: en el histórico viaje a la Luna, hace 50 años, Armstrong llevó consigo una cábala muy particular: un banderín del Rey de Copas.</w:t>
      </w:r>
    </w:p>
    <w:p w14:paraId="6A36B3EF" w14:textId="77777777" w:rsidR="00703551" w:rsidRPr="00703551" w:rsidRDefault="00703551" w:rsidP="00703551">
      <w:pPr>
        <w:jc w:val="both"/>
        <w:rPr>
          <w:lang w:val="es-ES_tradnl"/>
        </w:rPr>
      </w:pPr>
    </w:p>
    <w:p w14:paraId="09E19028" w14:textId="77777777" w:rsidR="00703551" w:rsidRPr="00703551" w:rsidRDefault="00703551" w:rsidP="00703551">
      <w:pPr>
        <w:jc w:val="both"/>
        <w:rPr>
          <w:lang w:val="es-ES_tradnl"/>
        </w:rPr>
      </w:pPr>
      <w:r w:rsidRPr="00703551">
        <w:rPr>
          <w:lang w:val="es-ES_tradnl"/>
        </w:rPr>
        <w:t xml:space="preserve">En una carta datada el 23 de mayo de 1969, Armstrong agradeció el gesto del club de Avellaneda. Allí escribió, a máquina, lo siguiente: "Estimado señor Rodríguez. En nombre de los miembros de la tripulación del </w:t>
      </w:r>
      <w:proofErr w:type="spellStart"/>
      <w:r w:rsidRPr="00703551">
        <w:rPr>
          <w:lang w:val="es-ES_tradnl"/>
        </w:rPr>
        <w:t>Apollo</w:t>
      </w:r>
      <w:proofErr w:type="spellEnd"/>
      <w:r w:rsidRPr="00703551">
        <w:rPr>
          <w:lang w:val="es-ES_tradnl"/>
        </w:rPr>
        <w:t xml:space="preserve"> XI, quiero agradecerles por su muy linda carta y por su amabilidad al enviarnos los tres banderines. Deseo volver pronto y visitar Buenos Aires. Y espero que las circunstancias me permitan aceptar su invitación para visitar su club. Sinceramente, Neil Armstrong".</w:t>
      </w:r>
    </w:p>
    <w:p w14:paraId="2D64065B" w14:textId="77777777" w:rsidR="00703551" w:rsidRPr="00703551" w:rsidRDefault="00703551" w:rsidP="00703551">
      <w:pPr>
        <w:jc w:val="both"/>
        <w:rPr>
          <w:lang w:val="es-ES_tradnl"/>
        </w:rPr>
      </w:pPr>
    </w:p>
    <w:p w14:paraId="715490E5" w14:textId="77777777" w:rsidR="00703551" w:rsidRPr="00703551" w:rsidRDefault="00703551" w:rsidP="00703551">
      <w:pPr>
        <w:jc w:val="both"/>
        <w:rPr>
          <w:lang w:val="es-ES_tradnl"/>
        </w:rPr>
      </w:pPr>
      <w:r w:rsidRPr="00703551">
        <w:rPr>
          <w:lang w:val="es-ES_tradnl"/>
        </w:rPr>
        <w:t>Como se sabe, el viaje fue un éxito. Luego de su regreso a la Tierra, Armstrong y Collins visitaron la Argentina en noviembre de 1969, como parte de una gira mundial organizada para celebrar con toda la humanidad la epopeya de que el Hombre había llegado a la Luna por primera vez.</w:t>
      </w:r>
    </w:p>
    <w:p w14:paraId="5447981A" w14:textId="77777777" w:rsidR="00703551" w:rsidRPr="00703551" w:rsidRDefault="00703551" w:rsidP="00703551">
      <w:pPr>
        <w:jc w:val="both"/>
        <w:rPr>
          <w:lang w:val="es-ES_tradnl"/>
        </w:rPr>
      </w:pPr>
    </w:p>
    <w:p w14:paraId="59A30179" w14:textId="77777777" w:rsidR="00703551" w:rsidRPr="00703551" w:rsidRDefault="00703551" w:rsidP="00703551">
      <w:pPr>
        <w:jc w:val="both"/>
        <w:rPr>
          <w:lang w:val="es-ES_tradnl"/>
        </w:rPr>
      </w:pPr>
      <w:r w:rsidRPr="00703551">
        <w:rPr>
          <w:lang w:val="es-ES_tradnl"/>
        </w:rPr>
        <w:t xml:space="preserve">Aunque no pudieron conocer las instalaciones de Independiente, Rodríguez fue invitado a participar en una recepción que se realizó en honor a los astronautas en la embajada estadounidense. Ese día, por medio de una traductora, y en presencia del embajador norteamericano, John Davis </w:t>
      </w:r>
      <w:proofErr w:type="spellStart"/>
      <w:r w:rsidRPr="00703551">
        <w:rPr>
          <w:lang w:val="es-ES_tradnl"/>
        </w:rPr>
        <w:t>Lodge</w:t>
      </w:r>
      <w:proofErr w:type="spellEnd"/>
      <w:r w:rsidRPr="00703551">
        <w:rPr>
          <w:lang w:val="es-ES_tradnl"/>
        </w:rPr>
        <w:t xml:space="preserve">, Armstrong le confesó a Héctor Rodríguez que el banderín de Independiente había realizado todo el viaje a la Luna con ellos, y que les había traído suerte. "Nos cuenta que lo había llevado en la cápsula el banderín, y que realmente había sido como un amuleto para ellos. No lo podíamos creer. ¡Neil Armstrong nos confirmaba que el banderín de Independiente llegó a la Luna!", recordaba hace unos años </w:t>
      </w:r>
      <w:proofErr w:type="spellStart"/>
      <w:r w:rsidRPr="00703551">
        <w:rPr>
          <w:lang w:val="es-ES_tradnl"/>
        </w:rPr>
        <w:t>Lisnovsky</w:t>
      </w:r>
      <w:proofErr w:type="spellEnd"/>
      <w:r w:rsidRPr="00703551">
        <w:rPr>
          <w:lang w:val="es-ES_tradnl"/>
        </w:rPr>
        <w:t>.</w:t>
      </w:r>
    </w:p>
    <w:p w14:paraId="5D7C6B9A" w14:textId="77777777" w:rsidR="00703551" w:rsidRPr="00703551" w:rsidRDefault="00703551" w:rsidP="00703551">
      <w:pPr>
        <w:jc w:val="both"/>
        <w:rPr>
          <w:lang w:val="es-ES_tradnl"/>
        </w:rPr>
      </w:pPr>
    </w:p>
    <w:p w14:paraId="0938DB53" w14:textId="77777777" w:rsidR="00703551" w:rsidRPr="00703551" w:rsidRDefault="00703551" w:rsidP="00703551">
      <w:pPr>
        <w:jc w:val="both"/>
        <w:rPr>
          <w:lang w:val="es-ES_tradnl"/>
        </w:rPr>
      </w:pPr>
      <w:r w:rsidRPr="00703551">
        <w:rPr>
          <w:lang w:val="es-ES_tradnl"/>
        </w:rPr>
        <w:t>El contacto del club con los astronautas continuó en septiembre de 1996, cuando Rodríguez volvió a enviarles la indumentaria oficial del club, que fueron entregadas directamente en Cabo Cañaveral.</w:t>
      </w:r>
    </w:p>
    <w:p w14:paraId="6542B39A" w14:textId="77777777" w:rsidR="00703551" w:rsidRPr="00703551" w:rsidRDefault="00703551" w:rsidP="00703551">
      <w:pPr>
        <w:jc w:val="both"/>
        <w:rPr>
          <w:lang w:val="es-ES_tradnl"/>
        </w:rPr>
      </w:pPr>
    </w:p>
    <w:p w14:paraId="4AF0FA7B" w14:textId="77777777" w:rsidR="00703551" w:rsidRPr="00703551" w:rsidRDefault="00703551" w:rsidP="00703551">
      <w:pPr>
        <w:jc w:val="both"/>
        <w:rPr>
          <w:lang w:val="es-ES_tradnl"/>
        </w:rPr>
      </w:pPr>
      <w:r w:rsidRPr="00703551">
        <w:rPr>
          <w:lang w:val="es-ES_tradnl"/>
        </w:rPr>
        <w:lastRenderedPageBreak/>
        <w:t xml:space="preserve">En el segundo piso de la sede que Independiente tiene en la Avenida </w:t>
      </w:r>
      <w:proofErr w:type="spellStart"/>
      <w:r w:rsidRPr="00703551">
        <w:rPr>
          <w:lang w:val="es-ES_tradnl"/>
        </w:rPr>
        <w:t>MItre</w:t>
      </w:r>
      <w:proofErr w:type="spellEnd"/>
      <w:r w:rsidRPr="00703551">
        <w:rPr>
          <w:lang w:val="es-ES_tradnl"/>
        </w:rPr>
        <w:t>, cerca de las Copas que logró la institución a lo largo de la historia, se exhibe un cuadro con una foto de los carnets de socios de Armstrong y Aldrin, y la carta del primer hombre que pisó suelo lunar.</w:t>
      </w:r>
    </w:p>
    <w:p w14:paraId="19C60ADE" w14:textId="77777777" w:rsidR="00703551" w:rsidRPr="00703551" w:rsidRDefault="00703551" w:rsidP="00703551">
      <w:pPr>
        <w:jc w:val="both"/>
        <w:rPr>
          <w:lang w:val="es-ES_tradnl"/>
        </w:rPr>
      </w:pPr>
    </w:p>
    <w:p w14:paraId="7850A616" w14:textId="3471DAF0" w:rsidR="00703551" w:rsidRDefault="00703551" w:rsidP="00703551">
      <w:pPr>
        <w:jc w:val="both"/>
        <w:rPr>
          <w:lang w:val="es-ES_tradnl"/>
        </w:rPr>
      </w:pPr>
      <w:r w:rsidRPr="00703551">
        <w:rPr>
          <w:lang w:val="es-ES_tradnl"/>
        </w:rPr>
        <w:t xml:space="preserve">Mito o realidad. Leyenda urbana o lucidez </w:t>
      </w:r>
      <w:proofErr w:type="spellStart"/>
      <w:r w:rsidRPr="00703551">
        <w:rPr>
          <w:lang w:val="es-ES_tradnl"/>
        </w:rPr>
        <w:t>dirigencial</w:t>
      </w:r>
      <w:proofErr w:type="spellEnd"/>
      <w:r w:rsidRPr="00703551">
        <w:rPr>
          <w:lang w:val="es-ES_tradnl"/>
        </w:rPr>
        <w:t>. Lo concreto es que para los hinchas de Independiente, la Luna es Roja.</w:t>
      </w:r>
    </w:p>
    <w:p w14:paraId="0EE8F5D8" w14:textId="1A2C0BFB" w:rsidR="00703551" w:rsidRDefault="00703551" w:rsidP="00703551">
      <w:pPr>
        <w:jc w:val="both"/>
        <w:rPr>
          <w:lang w:val="es-ES_tradnl"/>
        </w:rPr>
      </w:pPr>
    </w:p>
    <w:p w14:paraId="26D44B9D" w14:textId="0D12E292" w:rsidR="00703551" w:rsidRPr="00C85B69" w:rsidRDefault="0024101E" w:rsidP="00703551">
      <w:pPr>
        <w:numPr>
          <w:ilvl w:val="0"/>
          <w:numId w:val="19"/>
        </w:numPr>
        <w:jc w:val="both"/>
        <w:rPr>
          <w:rStyle w:val="Hipervnculo"/>
          <w:color w:val="auto"/>
          <w:u w:val="none"/>
        </w:rPr>
      </w:pPr>
      <w:hyperlink r:id="rId27" w:history="1">
        <w:r w:rsidR="00703551">
          <w:rPr>
            <w:rStyle w:val="Hipervnculo"/>
          </w:rPr>
          <w:t>https://www.lanacion.com.ar/deportes/futbol/apolo-11-la-historia-del-banderin-independiente-nid2268222</w:t>
        </w:r>
      </w:hyperlink>
    </w:p>
    <w:p w14:paraId="288AB855" w14:textId="387A20C8" w:rsidR="00C85B69" w:rsidRDefault="0024101E" w:rsidP="00703551">
      <w:pPr>
        <w:numPr>
          <w:ilvl w:val="0"/>
          <w:numId w:val="19"/>
        </w:numPr>
        <w:jc w:val="both"/>
      </w:pPr>
      <w:hyperlink r:id="rId28" w:history="1">
        <w:r w:rsidR="00C85B69">
          <w:rPr>
            <w:rStyle w:val="Hipervnculo"/>
          </w:rPr>
          <w:t>https://www.infobae.com/deportes-2/2019/07/19/a-50-anos-de-la-llegada-de-independiente-a-la-luna-la-verdadera-historia-del-banderin-que-viajo-en-el-apolo-xi/</w:t>
        </w:r>
      </w:hyperlink>
    </w:p>
    <w:p w14:paraId="15B68247" w14:textId="77777777" w:rsidR="00495E94" w:rsidRDefault="00495E94" w:rsidP="00703551">
      <w:pPr>
        <w:jc w:val="both"/>
      </w:pPr>
    </w:p>
    <w:p w14:paraId="12F7D1A9" w14:textId="77777777" w:rsidR="00495E94" w:rsidRDefault="00495E94" w:rsidP="0022591A">
      <w:pPr>
        <w:jc w:val="both"/>
        <w:rPr>
          <w:lang w:val="es-ES_tradnl"/>
        </w:rPr>
      </w:pPr>
    </w:p>
    <w:p w14:paraId="736ED62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Recuerdo"/>
      <w:r>
        <w:t>Proa al Centro en el Recuerdo</w:t>
      </w:r>
    </w:p>
    <w:bookmarkEnd w:id="9"/>
    <w:p w14:paraId="7E1BBD82" w14:textId="77777777" w:rsidR="00EB0DF7" w:rsidRDefault="00EB0DF7" w:rsidP="00267703">
      <w:pPr>
        <w:jc w:val="both"/>
      </w:pPr>
    </w:p>
    <w:p w14:paraId="09422EEC" w14:textId="77777777"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4B0ECF9A" w14:textId="77777777" w:rsidR="00EB0DF7" w:rsidRPr="00585159" w:rsidRDefault="00EB0DF7" w:rsidP="00267703">
      <w:pPr>
        <w:jc w:val="both"/>
        <w:rPr>
          <w:lang w:val="es-ES_tradnl"/>
        </w:rPr>
      </w:pPr>
    </w:p>
    <w:p w14:paraId="123F25CF" w14:textId="53DC299D" w:rsidR="00EB0DF7" w:rsidRPr="00FC0504" w:rsidRDefault="00EB0DF7" w:rsidP="00FC0504">
      <w:pPr>
        <w:jc w:val="both"/>
      </w:pPr>
      <w:r w:rsidRPr="00FC0504">
        <w:rPr>
          <w:b/>
        </w:rPr>
        <w:t xml:space="preserve">Extraído de Proa al Centro Nº </w:t>
      </w:r>
      <w:r w:rsidR="00F87702" w:rsidRPr="00FC0504">
        <w:rPr>
          <w:b/>
        </w:rPr>
        <w:t>10</w:t>
      </w:r>
      <w:r w:rsidR="005927B4" w:rsidRPr="00FC0504">
        <w:rPr>
          <w:b/>
        </w:rPr>
        <w:t>7</w:t>
      </w:r>
      <w:r w:rsidRPr="00FC0504">
        <w:rPr>
          <w:b/>
        </w:rPr>
        <w:t xml:space="preserve"> del </w:t>
      </w:r>
      <w:r w:rsidR="00FC0504" w:rsidRPr="00FC0504">
        <w:rPr>
          <w:b/>
        </w:rPr>
        <w:t>2</w:t>
      </w:r>
      <w:r w:rsidR="00F87702" w:rsidRPr="00FC0504">
        <w:rPr>
          <w:b/>
        </w:rPr>
        <w:t>1</w:t>
      </w:r>
      <w:r w:rsidR="002E22FA" w:rsidRPr="00FC0504">
        <w:rPr>
          <w:b/>
        </w:rPr>
        <w:t>/</w:t>
      </w:r>
      <w:r w:rsidR="00E2448C" w:rsidRPr="00FC0504">
        <w:rPr>
          <w:b/>
        </w:rPr>
        <w:t>0</w:t>
      </w:r>
      <w:r w:rsidR="00FC0504" w:rsidRPr="00FC0504">
        <w:rPr>
          <w:b/>
        </w:rPr>
        <w:t>8</w:t>
      </w:r>
      <w:r w:rsidRPr="00FC0504">
        <w:rPr>
          <w:b/>
        </w:rPr>
        <w:t>/20</w:t>
      </w:r>
      <w:r w:rsidR="00F87702" w:rsidRPr="00FC0504">
        <w:rPr>
          <w:b/>
        </w:rPr>
        <w:t>1</w:t>
      </w:r>
      <w:r w:rsidRPr="00FC0504">
        <w:rPr>
          <w:b/>
        </w:rPr>
        <w:t>0</w:t>
      </w:r>
      <w:r w:rsidRPr="00FC0504">
        <w:t>:</w:t>
      </w:r>
    </w:p>
    <w:p w14:paraId="1B9A2807" w14:textId="77777777" w:rsidR="00EB0DF7" w:rsidRPr="00FC0504" w:rsidRDefault="00EB0DF7" w:rsidP="00FC0504">
      <w:pPr>
        <w:jc w:val="both"/>
        <w:rPr>
          <w:i/>
        </w:rPr>
      </w:pPr>
    </w:p>
    <w:p w14:paraId="70FDCDC2" w14:textId="7EEE2965" w:rsidR="00C470BF" w:rsidRPr="00FC0504" w:rsidRDefault="000503B0" w:rsidP="00FC0504">
      <w:pPr>
        <w:jc w:val="both"/>
        <w:rPr>
          <w:i/>
          <w:lang w:val="es-ES_tradnl"/>
        </w:rPr>
      </w:pPr>
      <w:r w:rsidRPr="00FC0504">
        <w:rPr>
          <w:lang w:val="es-ES"/>
        </w:rPr>
        <w:t>«</w:t>
      </w:r>
      <w:r w:rsidR="003961A6" w:rsidRPr="00FC0504">
        <w:rPr>
          <w:i/>
          <w:lang w:val="es-ES_tradnl"/>
        </w:rPr>
        <w:t>8</w:t>
      </w:r>
      <w:r w:rsidR="00C470BF" w:rsidRPr="00FC0504">
        <w:rPr>
          <w:i/>
          <w:lang w:val="es-ES_tradnl"/>
        </w:rPr>
        <w:t>.</w:t>
      </w:r>
      <w:r w:rsidR="00C470BF" w:rsidRPr="00FC0504">
        <w:rPr>
          <w:i/>
          <w:lang w:val="es-ES_tradnl"/>
        </w:rPr>
        <w:tab/>
      </w:r>
      <w:r w:rsidR="003961A6" w:rsidRPr="00FC0504">
        <w:rPr>
          <w:i/>
          <w:u w:val="single"/>
          <w:lang w:val="es-ES_tradnl"/>
        </w:rPr>
        <w:t>Colaboraciones</w:t>
      </w:r>
    </w:p>
    <w:p w14:paraId="53CB9232" w14:textId="77777777" w:rsidR="00C470BF" w:rsidRPr="005927B4" w:rsidRDefault="00C470BF" w:rsidP="00FC0504">
      <w:pPr>
        <w:pStyle w:val="Ttulo5"/>
        <w:keepNext w:val="0"/>
        <w:rPr>
          <w:b w:val="0"/>
          <w:i/>
          <w:highlight w:val="yellow"/>
          <w:lang w:val="es-ES_tradnl"/>
        </w:rPr>
      </w:pPr>
    </w:p>
    <w:p w14:paraId="4C1611BD" w14:textId="77777777" w:rsidR="00FC0504" w:rsidRPr="00FC0504" w:rsidRDefault="00FC0504" w:rsidP="00FC0504">
      <w:pPr>
        <w:pStyle w:val="Ttulo5"/>
        <w:keepNext w:val="0"/>
        <w:rPr>
          <w:b w:val="0"/>
          <w:i/>
          <w:lang w:val="es-ES_tradnl"/>
        </w:rPr>
      </w:pPr>
      <w:r w:rsidRPr="00FC0504">
        <w:rPr>
          <w:bCs w:val="0"/>
          <w:i/>
          <w:lang w:val="es-ES_tradnl"/>
        </w:rPr>
        <w:t>EL CHULE</w:t>
      </w:r>
      <w:r w:rsidRPr="00FC0504">
        <w:rPr>
          <w:b w:val="0"/>
          <w:i/>
          <w:lang w:val="es-ES_tradnl"/>
        </w:rPr>
        <w:t xml:space="preserve"> – por Alberto </w:t>
      </w:r>
      <w:proofErr w:type="spellStart"/>
      <w:r w:rsidRPr="00FC0504">
        <w:rPr>
          <w:b w:val="0"/>
          <w:i/>
          <w:lang w:val="es-ES_tradnl"/>
        </w:rPr>
        <w:t>Gianola</w:t>
      </w:r>
      <w:proofErr w:type="spellEnd"/>
      <w:r w:rsidRPr="00FC0504">
        <w:rPr>
          <w:b w:val="0"/>
          <w:i/>
          <w:lang w:val="es-ES_tradnl"/>
        </w:rPr>
        <w:t xml:space="preserve"> Otamendi (XXX)</w:t>
      </w:r>
    </w:p>
    <w:p w14:paraId="05B3627F" w14:textId="77777777" w:rsidR="00FC0504" w:rsidRPr="00FC0504" w:rsidRDefault="00FC0504" w:rsidP="00FC0504">
      <w:pPr>
        <w:pStyle w:val="Ttulo5"/>
        <w:keepNext w:val="0"/>
        <w:rPr>
          <w:b w:val="0"/>
          <w:i/>
          <w:lang w:val="es-ES_tradnl"/>
        </w:rPr>
      </w:pPr>
    </w:p>
    <w:p w14:paraId="4DD645A7" w14:textId="77777777" w:rsidR="00FC0504" w:rsidRPr="00FC0504" w:rsidRDefault="00FC0504" w:rsidP="00FC0504">
      <w:pPr>
        <w:pStyle w:val="Ttulo5"/>
        <w:keepNext w:val="0"/>
        <w:rPr>
          <w:b w:val="0"/>
          <w:i/>
          <w:lang w:val="es-ES_tradnl"/>
        </w:rPr>
      </w:pPr>
      <w:r w:rsidRPr="00FC0504">
        <w:rPr>
          <w:b w:val="0"/>
          <w:i/>
          <w:lang w:val="es-ES_tradnl"/>
        </w:rPr>
        <w:t>Veterano profesor moreno de mostachos grises, disfrutaba la hora de la siesta, silbando un tango, colgado un brazo de las tiras del aparejo de manila, con los ojos entrecerrados y la cara curtida vuelta al sol. Su otra mano, apoyada sobre la bermuda azul con vivo blanco, apretaba una ajada libreta negra, “la morocha”.</w:t>
      </w:r>
    </w:p>
    <w:p w14:paraId="303AF541" w14:textId="77777777" w:rsidR="00FC0504" w:rsidRPr="00FC0504" w:rsidRDefault="00FC0504" w:rsidP="00FC0504">
      <w:pPr>
        <w:pStyle w:val="Ttulo5"/>
        <w:keepNext w:val="0"/>
        <w:rPr>
          <w:b w:val="0"/>
          <w:i/>
          <w:lang w:val="es-ES_tradnl"/>
        </w:rPr>
      </w:pPr>
      <w:r w:rsidRPr="00FC0504">
        <w:rPr>
          <w:b w:val="0"/>
          <w:i/>
          <w:lang w:val="es-ES_tradnl"/>
        </w:rPr>
        <w:t xml:space="preserve">Soulé, llevaba una camiseta blanca ajustada a un cuerpo, marcando sus músculos abdominales y mostrando todavía el vigor de sus bíceps. </w:t>
      </w:r>
    </w:p>
    <w:p w14:paraId="60DF936E" w14:textId="77777777" w:rsidR="00FC0504" w:rsidRPr="00FC0504" w:rsidRDefault="00FC0504" w:rsidP="00FC0504">
      <w:pPr>
        <w:pStyle w:val="Ttulo5"/>
        <w:keepNext w:val="0"/>
        <w:rPr>
          <w:b w:val="0"/>
          <w:i/>
          <w:lang w:val="es-ES_tradnl"/>
        </w:rPr>
      </w:pPr>
      <w:r w:rsidRPr="00FC0504">
        <w:rPr>
          <w:b w:val="0"/>
          <w:i/>
          <w:lang w:val="es-ES_tradnl"/>
        </w:rPr>
        <w:t xml:space="preserve">Una especie de cadenilla de hilo de algodón con gran despliegue de nudos y costuras marineras, la rabiza, rodeaba su cuello y entraba al bolsillo del pantalón, escondiendo una gruesa navaja de cachas de madera y el clásico silbato marinero de bronce. </w:t>
      </w:r>
    </w:p>
    <w:p w14:paraId="7C27D479" w14:textId="77777777" w:rsidR="00FC0504" w:rsidRPr="00FC0504" w:rsidRDefault="00FC0504" w:rsidP="00FC0504">
      <w:pPr>
        <w:pStyle w:val="Ttulo5"/>
        <w:keepNext w:val="0"/>
        <w:rPr>
          <w:b w:val="0"/>
          <w:i/>
          <w:lang w:val="es-ES_tradnl"/>
        </w:rPr>
      </w:pPr>
      <w:r w:rsidRPr="00FC0504">
        <w:rPr>
          <w:b w:val="0"/>
          <w:i/>
          <w:lang w:val="es-ES_tradnl"/>
        </w:rPr>
        <w:t>Era nuestro profesor de marinería y remo. Como retirado Suboficial Mayor de Mar, había navegado los viejos buques de la Flota de Mar, aquellos con calderas a carbón y artillería de gruesos calibres y operación manual. Buques que navegaban mucho, donde se comía zoco y la gente se curtía en la cubierta, al sol y con la mar, quedando sorda en los ejercicios de artillería y tiznada por las chimeneas humosas. Fierros que hacían a los hombres duros por fuera, pero dejaban espacio para que crecieran alcanzando los límites de la resistencia física y la templanza moral.</w:t>
      </w:r>
    </w:p>
    <w:p w14:paraId="1F0F2D48" w14:textId="77777777" w:rsidR="00FC0504" w:rsidRPr="00FC0504" w:rsidRDefault="00FC0504" w:rsidP="00FC0504">
      <w:pPr>
        <w:pStyle w:val="Ttulo5"/>
        <w:keepNext w:val="0"/>
        <w:rPr>
          <w:b w:val="0"/>
          <w:i/>
          <w:lang w:val="es-ES_tradnl"/>
        </w:rPr>
      </w:pPr>
      <w:r w:rsidRPr="00FC0504">
        <w:rPr>
          <w:b w:val="0"/>
          <w:i/>
          <w:lang w:val="es-ES_tradnl"/>
        </w:rPr>
        <w:t>Fue la antítesis de Chiesa, hombre educado, cortés y moderado, que contaba anécdotas de dudoso origen.</w:t>
      </w:r>
    </w:p>
    <w:p w14:paraId="2448D86F" w14:textId="77777777" w:rsidR="00FC0504" w:rsidRPr="00FC0504" w:rsidRDefault="00FC0504" w:rsidP="00FC0504">
      <w:pPr>
        <w:pStyle w:val="Ttulo5"/>
        <w:keepNext w:val="0"/>
        <w:rPr>
          <w:b w:val="0"/>
          <w:i/>
          <w:lang w:val="es-ES_tradnl"/>
        </w:rPr>
      </w:pPr>
      <w:r w:rsidRPr="00FC0504">
        <w:rPr>
          <w:b w:val="0"/>
          <w:i/>
          <w:lang w:val="es-ES_tradnl"/>
        </w:rPr>
        <w:t xml:space="preserve">El Chule, era de esos egresados en la escuela práctica de vida marinera, a bordo. Su ortografía era muy cuestionable y cuestionada, su caligrafía remitía más al uso del </w:t>
      </w:r>
      <w:r w:rsidRPr="00FC0504">
        <w:rPr>
          <w:b w:val="0"/>
          <w:i/>
          <w:lang w:val="es-ES_tradnl"/>
        </w:rPr>
        <w:lastRenderedPageBreak/>
        <w:t xml:space="preserve">cortaplumas que de estilográficas, su voz era grave y áspera, su grito fácil y apabullante. Decoraba su jerga bien naval con vocablos de propia cosecha, normalmente epítetos descalificantes y adjetivos peyorativos a sus propios alumnos. </w:t>
      </w:r>
    </w:p>
    <w:p w14:paraId="19A3D36C" w14:textId="77777777" w:rsidR="00FC0504" w:rsidRPr="00FC0504" w:rsidRDefault="00FC0504" w:rsidP="00FC0504">
      <w:pPr>
        <w:pStyle w:val="Ttulo5"/>
        <w:keepNext w:val="0"/>
        <w:rPr>
          <w:b w:val="0"/>
          <w:i/>
          <w:lang w:val="es-ES_tradnl"/>
        </w:rPr>
      </w:pPr>
      <w:r w:rsidRPr="00FC0504">
        <w:rPr>
          <w:b w:val="0"/>
          <w:i/>
          <w:lang w:val="es-ES_tradnl"/>
        </w:rPr>
        <w:t>Pedagógicamente intolerable en nuestros días y difícil de soportar en aquellos tiempos, al menos al principio, hasta que se llegaba a conocerlo.</w:t>
      </w:r>
    </w:p>
    <w:p w14:paraId="3CF29972" w14:textId="77777777" w:rsidR="00FC0504" w:rsidRPr="00FC0504" w:rsidRDefault="00FC0504" w:rsidP="00FC0504">
      <w:pPr>
        <w:pStyle w:val="Ttulo5"/>
        <w:keepNext w:val="0"/>
        <w:rPr>
          <w:b w:val="0"/>
          <w:i/>
          <w:lang w:val="es-ES_tradnl"/>
        </w:rPr>
      </w:pPr>
      <w:r w:rsidRPr="00FC0504">
        <w:rPr>
          <w:b w:val="0"/>
          <w:i/>
          <w:lang w:val="es-ES_tradnl"/>
        </w:rPr>
        <w:t xml:space="preserve">Con un no disimulado despotismo y virilmente soez, trataba a los jóvenes discípulos de igual a igual, no se permitía distinguirlos por edades ni fisonomías (excepto para </w:t>
      </w:r>
      <w:proofErr w:type="spellStart"/>
      <w:r w:rsidRPr="00FC0504">
        <w:rPr>
          <w:b w:val="0"/>
          <w:i/>
          <w:lang w:val="es-ES_tradnl"/>
        </w:rPr>
        <w:t>reirse</w:t>
      </w:r>
      <w:proofErr w:type="spellEnd"/>
      <w:r w:rsidRPr="00FC0504">
        <w:rPr>
          <w:b w:val="0"/>
          <w:i/>
          <w:lang w:val="es-ES_tradnl"/>
        </w:rPr>
        <w:t xml:space="preserve"> de ellas). Era su manera de hacer que los adolescentes se sintieran e hicieran hombres.</w:t>
      </w:r>
    </w:p>
    <w:p w14:paraId="41F581A1" w14:textId="77777777" w:rsidR="00FC0504" w:rsidRPr="00FC0504" w:rsidRDefault="00FC0504" w:rsidP="00FC0504">
      <w:pPr>
        <w:pStyle w:val="Ttulo5"/>
        <w:keepNext w:val="0"/>
        <w:rPr>
          <w:b w:val="0"/>
          <w:i/>
          <w:lang w:val="es-ES_tradnl"/>
        </w:rPr>
      </w:pPr>
      <w:r w:rsidRPr="00FC0504">
        <w:rPr>
          <w:b w:val="0"/>
          <w:i/>
          <w:lang w:val="es-ES_tradnl"/>
        </w:rPr>
        <w:t>Sus voces típicas de “</w:t>
      </w:r>
      <w:proofErr w:type="spellStart"/>
      <w:r w:rsidRPr="00FC0504">
        <w:rPr>
          <w:b w:val="0"/>
          <w:i/>
          <w:lang w:val="es-ES_tradnl"/>
        </w:rPr>
        <w:t>Pastichoti</w:t>
      </w:r>
      <w:proofErr w:type="spellEnd"/>
      <w:r w:rsidRPr="00FC0504">
        <w:rPr>
          <w:b w:val="0"/>
          <w:i/>
          <w:lang w:val="es-ES_tradnl"/>
        </w:rPr>
        <w:t xml:space="preserve">”, “Pajero”, “vos no te </w:t>
      </w:r>
      <w:proofErr w:type="spellStart"/>
      <w:r w:rsidRPr="00FC0504">
        <w:rPr>
          <w:b w:val="0"/>
          <w:i/>
          <w:lang w:val="es-ES_tradnl"/>
        </w:rPr>
        <w:t>calentás</w:t>
      </w:r>
      <w:proofErr w:type="spellEnd"/>
      <w:r w:rsidRPr="00FC0504">
        <w:rPr>
          <w:b w:val="0"/>
          <w:i/>
          <w:lang w:val="es-ES_tradnl"/>
        </w:rPr>
        <w:t xml:space="preserve"> ni con un soplete en las perinolas” etc. Son imborrables. </w:t>
      </w:r>
    </w:p>
    <w:p w14:paraId="027AE7D1" w14:textId="77777777" w:rsidR="00FC0504" w:rsidRPr="00FC0504" w:rsidRDefault="00FC0504" w:rsidP="00FC0504">
      <w:pPr>
        <w:pStyle w:val="Ttulo5"/>
        <w:keepNext w:val="0"/>
        <w:rPr>
          <w:b w:val="0"/>
          <w:i/>
          <w:lang w:val="es-ES_tradnl"/>
        </w:rPr>
      </w:pPr>
      <w:r w:rsidRPr="00FC0504">
        <w:rPr>
          <w:b w:val="0"/>
          <w:i/>
          <w:lang w:val="es-ES_tradnl"/>
        </w:rPr>
        <w:t>Nunca tuvo una palabra tierna, pero estaba siempre dispuesto a poner un hombro consolador.</w:t>
      </w:r>
    </w:p>
    <w:p w14:paraId="401BE6BC" w14:textId="77777777" w:rsidR="00FC0504" w:rsidRPr="00FC0504" w:rsidRDefault="00FC0504" w:rsidP="00FC0504">
      <w:pPr>
        <w:pStyle w:val="Ttulo5"/>
        <w:keepNext w:val="0"/>
        <w:rPr>
          <w:b w:val="0"/>
          <w:i/>
          <w:lang w:val="es-ES_tradnl"/>
        </w:rPr>
      </w:pPr>
      <w:r w:rsidRPr="00FC0504">
        <w:rPr>
          <w:b w:val="0"/>
          <w:i/>
          <w:lang w:val="es-ES_tradnl"/>
        </w:rPr>
        <w:t>Exigente, poco ilustrado, duro, hasta grosero. Vivió su vida con sacrificio y eso enseñaba. No contaba cuentos, relataba sus historias.</w:t>
      </w:r>
    </w:p>
    <w:p w14:paraId="096FA1C7" w14:textId="77777777" w:rsidR="00FC0504" w:rsidRPr="00FC0504" w:rsidRDefault="00FC0504" w:rsidP="00FC0504">
      <w:pPr>
        <w:pStyle w:val="Ttulo5"/>
        <w:keepNext w:val="0"/>
        <w:rPr>
          <w:b w:val="0"/>
          <w:i/>
          <w:lang w:val="es-ES_tradnl"/>
        </w:rPr>
      </w:pPr>
      <w:r w:rsidRPr="00FC0504">
        <w:rPr>
          <w:b w:val="0"/>
          <w:i/>
          <w:lang w:val="es-ES_tradnl"/>
        </w:rPr>
        <w:t>Tarde, tal vez, descubrimos cuánto apoyaba y quería a sus vástagos náuticos. Cómo se preocupaba por ellos. He de reconocer que no ahorró caminos a la baja a quienes no veía “uñas de guitarrero”, pero es su dura escuela moldeaba a sus retoños.</w:t>
      </w:r>
    </w:p>
    <w:p w14:paraId="1A9E13DB" w14:textId="77777777" w:rsidR="00FC0504" w:rsidRPr="00FC0504" w:rsidRDefault="00FC0504" w:rsidP="00FC0504">
      <w:pPr>
        <w:pStyle w:val="Ttulo5"/>
        <w:keepNext w:val="0"/>
        <w:rPr>
          <w:b w:val="0"/>
          <w:i/>
          <w:lang w:val="es-ES_tradnl"/>
        </w:rPr>
      </w:pPr>
      <w:r w:rsidRPr="00FC0504">
        <w:rPr>
          <w:b w:val="0"/>
          <w:i/>
          <w:lang w:val="es-ES_tradnl"/>
        </w:rPr>
        <w:t xml:space="preserve">Tuve muchos instantes de vida a su lado en esos años liceanos. Lo crucé sólo una vez tiempo después, ya marino yo mismo. Iba con otro compañero liceano, ambos de más de 21 años. No dudó ni su edad le impidió que nos diera un fortísimo apretón de brazos y nos alzara por el aire a ambos, </w:t>
      </w:r>
      <w:proofErr w:type="gramStart"/>
      <w:r w:rsidRPr="00FC0504">
        <w:rPr>
          <w:b w:val="0"/>
          <w:i/>
          <w:lang w:val="es-ES_tradnl"/>
        </w:rPr>
        <w:t>simultáneamente!.</w:t>
      </w:r>
      <w:proofErr w:type="gramEnd"/>
      <w:r w:rsidRPr="00FC0504">
        <w:rPr>
          <w:b w:val="0"/>
          <w:i/>
          <w:lang w:val="es-ES_tradnl"/>
        </w:rPr>
        <w:t xml:space="preserve"> Lágrimas le caían al vernos casi Oficiales.</w:t>
      </w:r>
    </w:p>
    <w:p w14:paraId="3D6C73C1" w14:textId="77777777" w:rsidR="00FC0504" w:rsidRPr="00FC0504" w:rsidRDefault="00FC0504" w:rsidP="00FC0504">
      <w:pPr>
        <w:pStyle w:val="Ttulo5"/>
        <w:keepNext w:val="0"/>
        <w:rPr>
          <w:b w:val="0"/>
          <w:i/>
          <w:lang w:val="es-ES_tradnl"/>
        </w:rPr>
      </w:pPr>
      <w:r w:rsidRPr="00FC0504">
        <w:rPr>
          <w:b w:val="0"/>
          <w:i/>
          <w:lang w:val="es-ES_tradnl"/>
        </w:rPr>
        <w:t xml:space="preserve">Fue un hombre feliz, orgulloso marino e instructor. </w:t>
      </w:r>
    </w:p>
    <w:p w14:paraId="04A179A0" w14:textId="77777777" w:rsidR="00FC0504" w:rsidRPr="00FC0504" w:rsidRDefault="00FC0504" w:rsidP="00FC0504">
      <w:pPr>
        <w:pStyle w:val="Ttulo5"/>
        <w:keepNext w:val="0"/>
        <w:rPr>
          <w:b w:val="0"/>
          <w:i/>
          <w:lang w:val="es-ES_tradnl"/>
        </w:rPr>
      </w:pPr>
      <w:r w:rsidRPr="00FC0504">
        <w:rPr>
          <w:b w:val="0"/>
          <w:i/>
          <w:lang w:val="es-ES_tradnl"/>
        </w:rPr>
        <w:t>Tras su ruda coraza, su calidez humana hace que aún hoy, lo considere uno de los mejores maestros que recuerdo.</w:t>
      </w:r>
    </w:p>
    <w:p w14:paraId="41C39FAE" w14:textId="77777777" w:rsidR="00FC0504" w:rsidRPr="00FC0504" w:rsidRDefault="00FC0504" w:rsidP="00FC0504">
      <w:pPr>
        <w:pStyle w:val="Ttulo5"/>
        <w:keepNext w:val="0"/>
        <w:rPr>
          <w:b w:val="0"/>
          <w:i/>
          <w:lang w:val="es-ES_tradnl"/>
        </w:rPr>
      </w:pPr>
      <w:r w:rsidRPr="00FC0504">
        <w:rPr>
          <w:b w:val="0"/>
          <w:i/>
          <w:lang w:val="es-ES_tradnl"/>
        </w:rPr>
        <w:t>Le tengo un enorme agradecimiento y siempre quise tener embarcada gente de su madera y estirpe.</w:t>
      </w:r>
    </w:p>
    <w:p w14:paraId="0ED9069E" w14:textId="325580B4" w:rsidR="00F43E04" w:rsidRPr="005927B4" w:rsidRDefault="00FC0504" w:rsidP="00FC0504">
      <w:pPr>
        <w:pStyle w:val="Ttulo5"/>
        <w:keepNext w:val="0"/>
        <w:rPr>
          <w:b w:val="0"/>
          <w:i/>
          <w:highlight w:val="yellow"/>
          <w:lang w:val="es-ES_tradnl"/>
        </w:rPr>
      </w:pPr>
      <w:r w:rsidRPr="00FC0504">
        <w:rPr>
          <w:b w:val="0"/>
          <w:i/>
          <w:lang w:val="es-ES_tradnl"/>
        </w:rPr>
        <w:t>A veces lo extraño.</w:t>
      </w:r>
      <w:r w:rsidR="00304713" w:rsidRPr="00FC0504">
        <w:t>»</w:t>
      </w:r>
    </w:p>
    <w:p w14:paraId="36DF892E" w14:textId="38ACB7F6" w:rsidR="00EB0DF7" w:rsidRDefault="00EB0DF7" w:rsidP="00FC0504">
      <w:pPr>
        <w:jc w:val="both"/>
      </w:pPr>
    </w:p>
    <w:p w14:paraId="551A2791" w14:textId="77777777" w:rsidR="00BB5239" w:rsidRDefault="00BB5239" w:rsidP="00FC0504">
      <w:pPr>
        <w:jc w:val="both"/>
      </w:pPr>
    </w:p>
    <w:p w14:paraId="5414DB4B" w14:textId="1B798713" w:rsidR="00BB5239" w:rsidRPr="00FC0504" w:rsidRDefault="00BB5239" w:rsidP="00BB5239">
      <w:pPr>
        <w:jc w:val="both"/>
      </w:pPr>
      <w:r>
        <w:rPr>
          <w:b/>
        </w:rPr>
        <w:t xml:space="preserve">Contenidos </w:t>
      </w:r>
      <w:r w:rsidRPr="00FC0504">
        <w:rPr>
          <w:b/>
        </w:rPr>
        <w:t>de Proa al Centro Nº 7 del 1</w:t>
      </w:r>
      <w:r>
        <w:rPr>
          <w:b/>
        </w:rPr>
        <w:t>4</w:t>
      </w:r>
      <w:r w:rsidRPr="00FC0504">
        <w:rPr>
          <w:b/>
        </w:rPr>
        <w:t>/0</w:t>
      </w:r>
      <w:r>
        <w:rPr>
          <w:b/>
        </w:rPr>
        <w:t>9</w:t>
      </w:r>
      <w:r w:rsidRPr="00FC0504">
        <w:rPr>
          <w:b/>
        </w:rPr>
        <w:t>/200</w:t>
      </w:r>
      <w:r>
        <w:rPr>
          <w:b/>
        </w:rPr>
        <w:t>2</w:t>
      </w:r>
      <w:r w:rsidRPr="00FC0504">
        <w:t>:</w:t>
      </w:r>
    </w:p>
    <w:p w14:paraId="3F0F96B1" w14:textId="676CBF4A" w:rsidR="00BB5239" w:rsidRDefault="00BB5239" w:rsidP="00FC0504">
      <w:pPr>
        <w:jc w:val="both"/>
      </w:pPr>
    </w:p>
    <w:p w14:paraId="58438165" w14:textId="77777777" w:rsidR="00BB5239" w:rsidRPr="00BB5239" w:rsidRDefault="00BB5239" w:rsidP="00BB5239">
      <w:pPr>
        <w:numPr>
          <w:ilvl w:val="0"/>
          <w:numId w:val="25"/>
        </w:numPr>
        <w:jc w:val="both"/>
        <w:rPr>
          <w:i/>
          <w:iCs/>
        </w:rPr>
      </w:pPr>
      <w:r w:rsidRPr="00BB5239">
        <w:rPr>
          <w:i/>
          <w:iCs/>
          <w:u w:val="single"/>
        </w:rPr>
        <w:t>Colaboraciones</w:t>
      </w:r>
      <w:r w:rsidRPr="00BB5239">
        <w:rPr>
          <w:i/>
          <w:iCs/>
        </w:rPr>
        <w:t>:</w:t>
      </w:r>
    </w:p>
    <w:p w14:paraId="47A15867" w14:textId="1B6DA444" w:rsidR="00BB5239" w:rsidRPr="00BB5239" w:rsidRDefault="00BB5239" w:rsidP="00BB5239">
      <w:pPr>
        <w:numPr>
          <w:ilvl w:val="1"/>
          <w:numId w:val="25"/>
        </w:numPr>
        <w:jc w:val="both"/>
        <w:rPr>
          <w:i/>
          <w:iCs/>
        </w:rPr>
      </w:pPr>
      <w:r w:rsidRPr="00BB5239">
        <w:rPr>
          <w:i/>
          <w:iCs/>
        </w:rPr>
        <w:t>La viveza, entre la inteligencia y la estupidez</w:t>
      </w:r>
      <w:r w:rsidRPr="00BB5239">
        <w:rPr>
          <w:i/>
          <w:iCs/>
        </w:rPr>
        <w:tab/>
      </w:r>
    </w:p>
    <w:p w14:paraId="13C95305" w14:textId="77777777" w:rsidR="00BB5239" w:rsidRPr="00BB5239" w:rsidRDefault="00BB5239" w:rsidP="00BB5239">
      <w:pPr>
        <w:numPr>
          <w:ilvl w:val="1"/>
          <w:numId w:val="25"/>
        </w:numPr>
        <w:jc w:val="both"/>
        <w:rPr>
          <w:i/>
          <w:iCs/>
        </w:rPr>
      </w:pPr>
      <w:r w:rsidRPr="00BB5239">
        <w:rPr>
          <w:i/>
          <w:iCs/>
        </w:rPr>
        <w:t xml:space="preserve">Gracias, Emilia </w:t>
      </w:r>
      <w:r w:rsidRPr="00BB5239">
        <w:rPr>
          <w:i/>
          <w:iCs/>
        </w:rPr>
        <w:tab/>
      </w:r>
    </w:p>
    <w:p w14:paraId="51F35D03" w14:textId="203FAAC9" w:rsidR="00BB5239" w:rsidRPr="00BB5239" w:rsidRDefault="00BB5239" w:rsidP="00BB5239">
      <w:pPr>
        <w:numPr>
          <w:ilvl w:val="1"/>
          <w:numId w:val="25"/>
        </w:numPr>
        <w:jc w:val="both"/>
        <w:rPr>
          <w:i/>
          <w:iCs/>
        </w:rPr>
      </w:pPr>
      <w:r w:rsidRPr="00BB5239">
        <w:rPr>
          <w:i/>
          <w:iCs/>
        </w:rPr>
        <w:t>Calidad de Servicio - Carlos Lefevre (V)</w:t>
      </w:r>
    </w:p>
    <w:p w14:paraId="58372AA6" w14:textId="77777777" w:rsidR="00BB5239" w:rsidRPr="00BB5239" w:rsidRDefault="00BB5239" w:rsidP="00BB5239">
      <w:pPr>
        <w:numPr>
          <w:ilvl w:val="0"/>
          <w:numId w:val="25"/>
        </w:numPr>
        <w:jc w:val="both"/>
        <w:rPr>
          <w:i/>
          <w:iCs/>
        </w:rPr>
      </w:pPr>
      <w:r w:rsidRPr="00BB5239">
        <w:rPr>
          <w:i/>
          <w:iCs/>
          <w:u w:val="single"/>
        </w:rPr>
        <w:t>Imágenes</w:t>
      </w:r>
      <w:r w:rsidRPr="00BB5239">
        <w:rPr>
          <w:i/>
          <w:iCs/>
        </w:rPr>
        <w:t>:</w:t>
      </w:r>
    </w:p>
    <w:p w14:paraId="649C2F51" w14:textId="2125F8DC" w:rsidR="00BB5239" w:rsidRPr="00BB5239" w:rsidRDefault="00BB5239" w:rsidP="00BB5239">
      <w:pPr>
        <w:numPr>
          <w:ilvl w:val="1"/>
          <w:numId w:val="25"/>
        </w:numPr>
        <w:jc w:val="both"/>
        <w:rPr>
          <w:i/>
          <w:iCs/>
        </w:rPr>
      </w:pPr>
      <w:r w:rsidRPr="00BB5239">
        <w:rPr>
          <w:i/>
          <w:iCs/>
        </w:rPr>
        <w:t>Escuela Naval 1920</w:t>
      </w:r>
      <w:r>
        <w:rPr>
          <w:i/>
          <w:iCs/>
        </w:rPr>
        <w:t xml:space="preserve"> - </w:t>
      </w:r>
      <w:r w:rsidRPr="00BB5239">
        <w:rPr>
          <w:i/>
          <w:iCs/>
        </w:rPr>
        <w:t xml:space="preserve">Constantino </w:t>
      </w:r>
      <w:proofErr w:type="spellStart"/>
      <w:r w:rsidRPr="00BB5239">
        <w:rPr>
          <w:i/>
          <w:iCs/>
        </w:rPr>
        <w:t>Siafas</w:t>
      </w:r>
      <w:proofErr w:type="spellEnd"/>
      <w:r w:rsidRPr="00BB5239">
        <w:rPr>
          <w:i/>
          <w:iCs/>
        </w:rPr>
        <w:t xml:space="preserve"> (XIX)</w:t>
      </w:r>
    </w:p>
    <w:p w14:paraId="56D035BA" w14:textId="59A689A9" w:rsidR="00BB5239" w:rsidRPr="00BB5239" w:rsidRDefault="00BB5239" w:rsidP="00BB5239">
      <w:pPr>
        <w:numPr>
          <w:ilvl w:val="1"/>
          <w:numId w:val="25"/>
        </w:numPr>
        <w:jc w:val="both"/>
        <w:rPr>
          <w:i/>
          <w:iCs/>
        </w:rPr>
      </w:pPr>
      <w:r w:rsidRPr="00BB5239">
        <w:rPr>
          <w:i/>
          <w:iCs/>
        </w:rPr>
        <w:t>Ingreso 1967</w:t>
      </w:r>
      <w:r>
        <w:rPr>
          <w:i/>
          <w:iCs/>
        </w:rPr>
        <w:t xml:space="preserve"> - </w:t>
      </w:r>
      <w:r w:rsidRPr="00BB5239">
        <w:rPr>
          <w:i/>
          <w:iCs/>
        </w:rPr>
        <w:t xml:space="preserve">Gustavo </w:t>
      </w:r>
      <w:proofErr w:type="spellStart"/>
      <w:r w:rsidRPr="00BB5239">
        <w:rPr>
          <w:i/>
          <w:iCs/>
        </w:rPr>
        <w:t>Bartoletti</w:t>
      </w:r>
      <w:proofErr w:type="spellEnd"/>
      <w:r w:rsidRPr="00BB5239">
        <w:rPr>
          <w:i/>
          <w:iCs/>
        </w:rPr>
        <w:t xml:space="preserve"> (XXI)</w:t>
      </w:r>
    </w:p>
    <w:p w14:paraId="0CAA11B7" w14:textId="6063841A" w:rsidR="00BB5239" w:rsidRPr="00BB5239" w:rsidRDefault="00BB5239" w:rsidP="00BB5239">
      <w:pPr>
        <w:numPr>
          <w:ilvl w:val="1"/>
          <w:numId w:val="25"/>
        </w:numPr>
        <w:jc w:val="both"/>
        <w:rPr>
          <w:i/>
          <w:iCs/>
        </w:rPr>
      </w:pPr>
      <w:r w:rsidRPr="00BB5239">
        <w:rPr>
          <w:i/>
          <w:iCs/>
        </w:rPr>
        <w:t>Fin reclutamiento 1967</w:t>
      </w:r>
      <w:r>
        <w:rPr>
          <w:i/>
          <w:iCs/>
        </w:rPr>
        <w:t xml:space="preserve"> - </w:t>
      </w:r>
      <w:r w:rsidRPr="00BB5239">
        <w:rPr>
          <w:i/>
          <w:iCs/>
        </w:rPr>
        <w:t xml:space="preserve">Gustavo </w:t>
      </w:r>
      <w:proofErr w:type="spellStart"/>
      <w:r w:rsidRPr="00BB5239">
        <w:rPr>
          <w:i/>
          <w:iCs/>
        </w:rPr>
        <w:t>Bartoletti</w:t>
      </w:r>
      <w:proofErr w:type="spellEnd"/>
      <w:r w:rsidRPr="00BB5239">
        <w:rPr>
          <w:i/>
          <w:iCs/>
        </w:rPr>
        <w:t xml:space="preserve"> (XXI)</w:t>
      </w:r>
    </w:p>
    <w:p w14:paraId="73765798" w14:textId="1031BCC8" w:rsidR="00BB5239" w:rsidRPr="00BB5239" w:rsidRDefault="00BB5239" w:rsidP="00BB5239">
      <w:pPr>
        <w:numPr>
          <w:ilvl w:val="1"/>
          <w:numId w:val="25"/>
        </w:numPr>
        <w:jc w:val="both"/>
        <w:rPr>
          <w:i/>
          <w:iCs/>
        </w:rPr>
      </w:pPr>
      <w:r w:rsidRPr="00BB5239">
        <w:rPr>
          <w:i/>
          <w:iCs/>
        </w:rPr>
        <w:t>Jura de la bandera 1970</w:t>
      </w:r>
      <w:r>
        <w:rPr>
          <w:i/>
          <w:iCs/>
        </w:rPr>
        <w:t xml:space="preserve"> - </w:t>
      </w:r>
      <w:r w:rsidRPr="00BB5239">
        <w:rPr>
          <w:i/>
          <w:iCs/>
        </w:rPr>
        <w:t xml:space="preserve">Gustavo </w:t>
      </w:r>
      <w:proofErr w:type="spellStart"/>
      <w:r w:rsidRPr="00BB5239">
        <w:rPr>
          <w:i/>
          <w:iCs/>
        </w:rPr>
        <w:t>Bartoletti</w:t>
      </w:r>
      <w:proofErr w:type="spellEnd"/>
      <w:r w:rsidRPr="00BB5239">
        <w:rPr>
          <w:i/>
          <w:iCs/>
        </w:rPr>
        <w:t xml:space="preserve"> (XXI)</w:t>
      </w:r>
    </w:p>
    <w:p w14:paraId="1E0B5250" w14:textId="0015D77F" w:rsidR="00BB5239" w:rsidRPr="00BB5239" w:rsidRDefault="00BB5239" w:rsidP="00BB5239">
      <w:pPr>
        <w:numPr>
          <w:ilvl w:val="1"/>
          <w:numId w:val="25"/>
        </w:numPr>
        <w:jc w:val="both"/>
        <w:rPr>
          <w:i/>
          <w:iCs/>
        </w:rPr>
      </w:pPr>
      <w:r w:rsidRPr="00BB5239">
        <w:rPr>
          <w:i/>
          <w:iCs/>
        </w:rPr>
        <w:t>Desfile 1971</w:t>
      </w:r>
      <w:r>
        <w:rPr>
          <w:i/>
          <w:iCs/>
        </w:rPr>
        <w:t xml:space="preserve"> - </w:t>
      </w:r>
      <w:r w:rsidRPr="00BB5239">
        <w:rPr>
          <w:i/>
          <w:iCs/>
        </w:rPr>
        <w:t xml:space="preserve">Gustavo </w:t>
      </w:r>
      <w:proofErr w:type="spellStart"/>
      <w:r w:rsidRPr="00BB5239">
        <w:rPr>
          <w:i/>
          <w:iCs/>
        </w:rPr>
        <w:t>Bartoletti</w:t>
      </w:r>
      <w:proofErr w:type="spellEnd"/>
      <w:r w:rsidRPr="00BB5239">
        <w:rPr>
          <w:i/>
          <w:iCs/>
        </w:rPr>
        <w:t xml:space="preserve"> (XXI)</w:t>
      </w:r>
    </w:p>
    <w:p w14:paraId="4587B46A" w14:textId="336196B6" w:rsidR="00BB5239" w:rsidRPr="00BB5239" w:rsidRDefault="00BB5239" w:rsidP="00BB5239">
      <w:pPr>
        <w:numPr>
          <w:ilvl w:val="1"/>
          <w:numId w:val="25"/>
        </w:numPr>
        <w:jc w:val="both"/>
        <w:rPr>
          <w:i/>
          <w:iCs/>
        </w:rPr>
      </w:pPr>
      <w:r w:rsidRPr="00BB5239">
        <w:rPr>
          <w:i/>
          <w:iCs/>
        </w:rPr>
        <w:t>¿Han visto un iceberg completo?</w:t>
      </w:r>
      <w:r w:rsidRPr="00BB5239">
        <w:rPr>
          <w:i/>
          <w:iCs/>
        </w:rPr>
        <w:tab/>
      </w:r>
    </w:p>
    <w:p w14:paraId="389E82E0" w14:textId="576C0941" w:rsidR="00EB0DF7" w:rsidRDefault="00EB0DF7" w:rsidP="00D74AC1">
      <w:pPr>
        <w:jc w:val="both"/>
      </w:pPr>
    </w:p>
    <w:p w14:paraId="66ABF27B" w14:textId="77777777" w:rsidR="00BB5239" w:rsidRPr="00054AAF" w:rsidRDefault="00BB5239" w:rsidP="00D74AC1">
      <w:pPr>
        <w:jc w:val="both"/>
      </w:pPr>
    </w:p>
    <w:p w14:paraId="340FAB0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Imagenes"/>
      <w:bookmarkEnd w:id="10"/>
      <w:r>
        <w:t>Galería de Imágenes</w:t>
      </w:r>
    </w:p>
    <w:p w14:paraId="58223690" w14:textId="249D5E94" w:rsidR="00682D53" w:rsidRDefault="00682D53" w:rsidP="003C0FD4">
      <w:pPr>
        <w:pStyle w:val="Textoindependiente3"/>
        <w:rPr>
          <w:b w:val="0"/>
          <w:noProof/>
          <w:lang w:val="es-AR" w:eastAsia="es-AR"/>
        </w:rPr>
      </w:pPr>
    </w:p>
    <w:p w14:paraId="44420D29" w14:textId="671C9CF7" w:rsidR="00722F9F" w:rsidRPr="00722F9F" w:rsidRDefault="00722F9F" w:rsidP="003C0FD4">
      <w:pPr>
        <w:pStyle w:val="Textoindependiente3"/>
        <w:rPr>
          <w:bCs w:val="0"/>
          <w:noProof/>
          <w:lang w:val="es-AR" w:eastAsia="es-AR"/>
        </w:rPr>
      </w:pPr>
      <w:r w:rsidRPr="00722F9F">
        <w:rPr>
          <w:bCs w:val="0"/>
          <w:noProof/>
          <w:lang w:val="es-AR" w:eastAsia="es-AR"/>
        </w:rPr>
        <w:t>RIO SANTIAGO DESDE EL AIRE</w:t>
      </w:r>
      <w:r w:rsidRPr="00722F9F">
        <w:rPr>
          <w:b w:val="0"/>
          <w:noProof/>
          <w:lang w:val="es-AR" w:eastAsia="es-AR"/>
        </w:rPr>
        <w:t xml:space="preserve"> – remitido por Miguel Maccio (XXIII)</w:t>
      </w:r>
    </w:p>
    <w:p w14:paraId="25ABAA3F" w14:textId="0F468EC3" w:rsidR="00722F9F" w:rsidRDefault="00722F9F" w:rsidP="003C0FD4">
      <w:pPr>
        <w:pStyle w:val="Textoindependiente3"/>
        <w:rPr>
          <w:b w:val="0"/>
          <w:noProof/>
          <w:lang w:val="es-AR" w:eastAsia="es-AR"/>
        </w:rPr>
      </w:pPr>
    </w:p>
    <w:p w14:paraId="20DF9400" w14:textId="6E386904" w:rsidR="00722F9F" w:rsidRDefault="0024101E" w:rsidP="003562D2">
      <w:pPr>
        <w:pStyle w:val="Textoindependiente3"/>
        <w:numPr>
          <w:ilvl w:val="0"/>
          <w:numId w:val="19"/>
        </w:numPr>
        <w:rPr>
          <w:b w:val="0"/>
          <w:noProof/>
          <w:lang w:val="es-AR" w:eastAsia="es-AR"/>
        </w:rPr>
      </w:pPr>
      <w:hyperlink r:id="rId29" w:history="1">
        <w:r w:rsidR="003562D2" w:rsidRPr="005251DB">
          <w:rPr>
            <w:rStyle w:val="Hipervnculo"/>
            <w:b w:val="0"/>
            <w:noProof/>
            <w:lang w:val="es-AR" w:eastAsia="es-AR"/>
          </w:rPr>
          <w:t>http://cglnm.com.ar/public/PAC/207/VID-20190709-WA0001.mp4</w:t>
        </w:r>
      </w:hyperlink>
    </w:p>
    <w:p w14:paraId="16DD56B1" w14:textId="77777777" w:rsidR="003562D2" w:rsidRDefault="003562D2" w:rsidP="003C0FD4">
      <w:pPr>
        <w:pStyle w:val="Textoindependiente3"/>
        <w:rPr>
          <w:b w:val="0"/>
          <w:noProof/>
          <w:lang w:val="es-AR" w:eastAsia="es-AR"/>
        </w:rPr>
      </w:pPr>
    </w:p>
    <w:p w14:paraId="59EE436C" w14:textId="77777777" w:rsidR="00722F9F" w:rsidRDefault="00722F9F" w:rsidP="00722F9F">
      <w:pPr>
        <w:jc w:val="both"/>
        <w:rPr>
          <w:lang w:val="es-ES"/>
        </w:rPr>
      </w:pPr>
      <w:r>
        <w:rPr>
          <w:lang w:val="es-ES"/>
        </w:rPr>
        <w:t>- - - - -</w:t>
      </w:r>
    </w:p>
    <w:p w14:paraId="34856361" w14:textId="77777777" w:rsidR="00EC54FA" w:rsidRDefault="00EC54FA" w:rsidP="003C0FD4">
      <w:pPr>
        <w:pStyle w:val="Textoindependiente3"/>
        <w:rPr>
          <w:b w:val="0"/>
          <w:noProof/>
          <w:lang w:val="es-AR" w:eastAsia="es-AR"/>
        </w:rPr>
      </w:pPr>
    </w:p>
    <w:p w14:paraId="74198D43" w14:textId="57E71613" w:rsidR="005077A5" w:rsidRPr="004E3A0C" w:rsidRDefault="005077A5" w:rsidP="005077A5">
      <w:pPr>
        <w:pStyle w:val="Textoindependiente3"/>
        <w:rPr>
          <w:noProof/>
          <w:lang w:eastAsia="es-AR"/>
        </w:rPr>
      </w:pPr>
      <w:r w:rsidRPr="004E3A0C">
        <w:rPr>
          <w:noProof/>
          <w:lang w:eastAsia="es-AR"/>
        </w:rPr>
        <w:t>HISTORIAL DEL LICEO NAVAL MILITAR ALMIRANTE GUILLERMO BROWN –</w:t>
      </w:r>
      <w:r w:rsidR="009E6BD9" w:rsidRPr="004E3A0C">
        <w:rPr>
          <w:noProof/>
          <w:lang w:eastAsia="es-AR"/>
        </w:rPr>
        <w:t xml:space="preserve"> </w:t>
      </w:r>
      <w:r w:rsidRPr="004E3A0C">
        <w:rPr>
          <w:noProof/>
          <w:lang w:eastAsia="es-AR"/>
        </w:rPr>
        <w:t>19</w:t>
      </w:r>
      <w:r w:rsidR="009E6BD9" w:rsidRPr="004E3A0C">
        <w:rPr>
          <w:noProof/>
          <w:lang w:eastAsia="es-AR"/>
        </w:rPr>
        <w:t>5</w:t>
      </w:r>
      <w:r w:rsidR="005927B4">
        <w:rPr>
          <w:noProof/>
          <w:lang w:eastAsia="es-AR"/>
        </w:rPr>
        <w:t>2</w:t>
      </w:r>
    </w:p>
    <w:p w14:paraId="30A652F5" w14:textId="7E73360A" w:rsidR="004E3A0C" w:rsidRPr="004E3A0C" w:rsidRDefault="004E3A0C" w:rsidP="005077A5">
      <w:pPr>
        <w:pStyle w:val="Textoindependiente3"/>
        <w:rPr>
          <w:b w:val="0"/>
          <w:noProof/>
          <w:lang w:eastAsia="es-AR"/>
        </w:rPr>
      </w:pPr>
    </w:p>
    <w:tbl>
      <w:tblPr>
        <w:tblW w:w="8922" w:type="dxa"/>
        <w:tblCellMar>
          <w:top w:w="85" w:type="dxa"/>
          <w:left w:w="85" w:type="dxa"/>
          <w:bottom w:w="85" w:type="dxa"/>
          <w:right w:w="85" w:type="dxa"/>
        </w:tblCellMar>
        <w:tblLook w:val="04A0" w:firstRow="1" w:lastRow="0" w:firstColumn="1" w:lastColumn="0" w:noHBand="0" w:noVBand="1"/>
      </w:tblPr>
      <w:tblGrid>
        <w:gridCol w:w="4463"/>
        <w:gridCol w:w="4459"/>
      </w:tblGrid>
      <w:tr w:rsidR="005077A5" w:rsidRPr="007B0E0F" w14:paraId="495869DC" w14:textId="77777777" w:rsidTr="00C85135">
        <w:tc>
          <w:tcPr>
            <w:tcW w:w="4463" w:type="dxa"/>
            <w:shd w:val="clear" w:color="auto" w:fill="auto"/>
            <w:vAlign w:val="center"/>
          </w:tcPr>
          <w:p w14:paraId="124DE97A" w14:textId="1ABD52E6" w:rsidR="005077A5" w:rsidRPr="007B0E0F" w:rsidRDefault="0039561B" w:rsidP="009E6BD9">
            <w:pPr>
              <w:pStyle w:val="Textoindependiente3"/>
              <w:jc w:val="center"/>
              <w:rPr>
                <w:noProof/>
                <w:highlight w:val="yellow"/>
              </w:rPr>
            </w:pPr>
            <w:r>
              <w:rPr>
                <w:noProof/>
                <w:lang w:val="es-AR" w:eastAsia="es-AR"/>
              </w:rPr>
              <w:pict w14:anchorId="4065C181">
                <v:shape id="Imagen 1" o:spid="_x0000_i1027" type="#_x0000_t75" style="width:214.5pt;height:292.5pt;visibility:visible;mso-wrap-style:square;mso-position-horizontal:absolute">
                  <v:imagedata r:id="rId30" o:title=""/>
                </v:shape>
              </w:pict>
            </w:r>
          </w:p>
        </w:tc>
        <w:tc>
          <w:tcPr>
            <w:tcW w:w="4459" w:type="dxa"/>
            <w:shd w:val="clear" w:color="auto" w:fill="auto"/>
            <w:vAlign w:val="center"/>
          </w:tcPr>
          <w:p w14:paraId="52029D46" w14:textId="580BDF37" w:rsidR="005077A5" w:rsidRPr="007B0E0F" w:rsidRDefault="0039561B" w:rsidP="000C7B38">
            <w:pPr>
              <w:pStyle w:val="Textoindependiente3"/>
              <w:jc w:val="center"/>
              <w:rPr>
                <w:noProof/>
                <w:highlight w:val="yellow"/>
              </w:rPr>
            </w:pPr>
            <w:r>
              <w:rPr>
                <w:noProof/>
                <w:lang w:val="es-AR" w:eastAsia="es-AR"/>
              </w:rPr>
              <w:pict w14:anchorId="00FBD44B">
                <v:shape id="_x0000_i1028" type="#_x0000_t75" style="width:214.5pt;height:306pt;visibility:visible;mso-wrap-style:square;mso-position-horizontal:absolute">
                  <v:imagedata r:id="rId31" o:title=""/>
                </v:shape>
              </w:pict>
            </w:r>
          </w:p>
        </w:tc>
      </w:tr>
      <w:tr w:rsidR="009E6BD9" w:rsidRPr="007B0E0F" w14:paraId="39C973D6" w14:textId="77777777" w:rsidTr="00C85135">
        <w:tc>
          <w:tcPr>
            <w:tcW w:w="4463" w:type="dxa"/>
            <w:shd w:val="clear" w:color="auto" w:fill="auto"/>
            <w:vAlign w:val="center"/>
          </w:tcPr>
          <w:p w14:paraId="7F53CBF8" w14:textId="5D51F047" w:rsidR="009E6BD9" w:rsidRPr="007B0E0F" w:rsidRDefault="0039561B" w:rsidP="000C7B38">
            <w:pPr>
              <w:pStyle w:val="Textoindependiente3"/>
              <w:jc w:val="center"/>
              <w:rPr>
                <w:noProof/>
                <w:highlight w:val="yellow"/>
                <w:lang w:val="es-AR" w:eastAsia="es-AR"/>
              </w:rPr>
            </w:pPr>
            <w:r>
              <w:rPr>
                <w:noProof/>
                <w:lang w:val="es-AR" w:eastAsia="es-AR"/>
              </w:rPr>
              <w:lastRenderedPageBreak/>
              <w:pict w14:anchorId="6734529B">
                <v:shape id="_x0000_i1029" type="#_x0000_t75" style="width:214.5pt;height:307.5pt;visibility:visible;mso-wrap-style:square;mso-position-horizontal:absolute">
                  <v:imagedata r:id="rId32" o:title=""/>
                </v:shape>
              </w:pict>
            </w:r>
          </w:p>
        </w:tc>
        <w:tc>
          <w:tcPr>
            <w:tcW w:w="4459" w:type="dxa"/>
            <w:shd w:val="clear" w:color="auto" w:fill="auto"/>
            <w:vAlign w:val="center"/>
          </w:tcPr>
          <w:p w14:paraId="4CC4ED1E" w14:textId="0813EEE0" w:rsidR="009E6BD9" w:rsidRPr="007B0E0F" w:rsidRDefault="0039561B" w:rsidP="000C7B38">
            <w:pPr>
              <w:pStyle w:val="Textoindependiente3"/>
              <w:jc w:val="center"/>
              <w:rPr>
                <w:noProof/>
                <w:highlight w:val="yellow"/>
                <w:lang w:val="es-AR" w:eastAsia="es-AR"/>
              </w:rPr>
            </w:pPr>
            <w:r>
              <w:rPr>
                <w:noProof/>
                <w:lang w:val="es-AR" w:eastAsia="es-AR"/>
              </w:rPr>
              <w:pict w14:anchorId="425D15A3">
                <v:shape id="_x0000_i1030" type="#_x0000_t75" style="width:213.75pt;height:294.75pt;visibility:visible;mso-wrap-style:square;mso-position-horizontal:absolute">
                  <v:imagedata r:id="rId33" o:title=""/>
                </v:shape>
              </w:pict>
            </w:r>
          </w:p>
        </w:tc>
      </w:tr>
    </w:tbl>
    <w:p w14:paraId="0142A660" w14:textId="596E54D7" w:rsidR="004E3A0C" w:rsidRDefault="0039561B" w:rsidP="004E3A0C">
      <w:pPr>
        <w:pStyle w:val="Textoindependiente3"/>
        <w:jc w:val="center"/>
        <w:rPr>
          <w:noProof/>
        </w:rPr>
      </w:pPr>
      <w:r>
        <w:rPr>
          <w:noProof/>
          <w:lang w:val="es-AR" w:eastAsia="es-AR"/>
        </w:rPr>
        <w:pict w14:anchorId="257136C7">
          <v:shape id="_x0000_i1031" type="#_x0000_t75" style="width:214.5pt;height:137.25pt;visibility:visible;mso-wrap-style:square">
            <v:imagedata r:id="rId34" o:title=""/>
          </v:shape>
        </w:pict>
      </w:r>
    </w:p>
    <w:p w14:paraId="3B926A6E" w14:textId="0E7890F1" w:rsidR="004E3A0C" w:rsidRDefault="004E3A0C" w:rsidP="004E3A0C">
      <w:pPr>
        <w:pStyle w:val="Textoindependiente3"/>
        <w:rPr>
          <w:b w:val="0"/>
          <w:noProof/>
          <w:lang w:eastAsia="es-AR"/>
        </w:rPr>
      </w:pPr>
    </w:p>
    <w:p w14:paraId="39CD2B6B" w14:textId="77777777" w:rsidR="003E64AD" w:rsidRDefault="003E64AD" w:rsidP="003E64AD">
      <w:pPr>
        <w:jc w:val="both"/>
        <w:rPr>
          <w:lang w:val="es-ES"/>
        </w:rPr>
      </w:pPr>
      <w:r>
        <w:rPr>
          <w:lang w:val="es-ES"/>
        </w:rPr>
        <w:t>- - - - -</w:t>
      </w:r>
    </w:p>
    <w:p w14:paraId="2379E1BA" w14:textId="77777777" w:rsidR="00A9260F" w:rsidRDefault="00A9260F" w:rsidP="00D77171">
      <w:pPr>
        <w:pStyle w:val="Textoindependiente3"/>
        <w:rPr>
          <w:b w:val="0"/>
          <w:noProof/>
          <w:lang w:val="es-AR" w:eastAsia="es-AR"/>
        </w:rPr>
      </w:pPr>
    </w:p>
    <w:p w14:paraId="3ADD71B1" w14:textId="77777777" w:rsidR="00573F96" w:rsidRPr="002F6182" w:rsidRDefault="002F6182" w:rsidP="00064D9F">
      <w:pPr>
        <w:pStyle w:val="Textoindependiente3"/>
        <w:rPr>
          <w:noProof/>
          <w:lang w:val="es-AR" w:eastAsia="es-AR"/>
        </w:rPr>
      </w:pPr>
      <w:r w:rsidRPr="002F6182">
        <w:rPr>
          <w:noProof/>
          <w:lang w:val="es-AR" w:eastAsia="es-AR"/>
        </w:rPr>
        <w:t>LOS BARCOS MÁS ANTIGUOS DEL MUNDO</w:t>
      </w:r>
    </w:p>
    <w:p w14:paraId="5C5F6C9D" w14:textId="6B6FD9C5" w:rsidR="002F6182" w:rsidRDefault="002F6182" w:rsidP="00064D9F">
      <w:pPr>
        <w:pStyle w:val="Textoindependiente3"/>
        <w:rPr>
          <w:b w:val="0"/>
          <w:noProof/>
          <w:lang w:val="es-AR" w:eastAsia="es-AR"/>
        </w:rPr>
      </w:pPr>
    </w:p>
    <w:p w14:paraId="3E8D330B" w14:textId="40FFC24D" w:rsidR="00AE0DE3" w:rsidRPr="005927B4" w:rsidRDefault="00BC297A" w:rsidP="00AE0DE3">
      <w:pPr>
        <w:pStyle w:val="Textoindependiente3"/>
        <w:rPr>
          <w:bCs w:val="0"/>
          <w:noProof/>
          <w:highlight w:val="yellow"/>
          <w:lang w:val="es-AR" w:eastAsia="es-AR"/>
        </w:rPr>
      </w:pPr>
      <w:r w:rsidRPr="00BC297A">
        <w:rPr>
          <w:bCs w:val="0"/>
          <w:noProof/>
          <w:lang w:val="es-AR" w:eastAsia="es-AR"/>
        </w:rPr>
        <w:t>Star of India</w:t>
      </w:r>
      <w:r w:rsidR="00AE0DE3" w:rsidRPr="00BC297A">
        <w:rPr>
          <w:bCs w:val="0"/>
          <w:noProof/>
          <w:lang w:val="es-AR" w:eastAsia="es-AR"/>
        </w:rPr>
        <w:t xml:space="preserve"> - </w:t>
      </w:r>
      <w:r w:rsidRPr="00BC297A">
        <w:rPr>
          <w:bCs w:val="0"/>
          <w:noProof/>
          <w:lang w:val="es-AR" w:eastAsia="es-AR"/>
        </w:rPr>
        <w:t>La nave más antigua del mundo que sigue navegando regularmente</w:t>
      </w:r>
    </w:p>
    <w:p w14:paraId="3752DC53" w14:textId="77777777" w:rsidR="00AE0DE3" w:rsidRPr="005927B4" w:rsidRDefault="00AE0DE3" w:rsidP="00AE0DE3">
      <w:pPr>
        <w:pStyle w:val="Textoindependiente3"/>
        <w:rPr>
          <w:b w:val="0"/>
          <w:noProof/>
          <w:highlight w:val="yellow"/>
          <w:u w:val="single"/>
          <w:lang w:val="es-AR" w:eastAsia="es-AR"/>
        </w:rPr>
      </w:pPr>
    </w:p>
    <w:p w14:paraId="6C7DEA2D" w14:textId="4C0016DF" w:rsidR="00AE0DE3" w:rsidRPr="00BC297A" w:rsidRDefault="00AE0DE3" w:rsidP="00AE0DE3">
      <w:pPr>
        <w:pStyle w:val="Textoindependiente3"/>
        <w:rPr>
          <w:b w:val="0"/>
          <w:noProof/>
          <w:lang w:val="es-AR" w:eastAsia="es-AR"/>
        </w:rPr>
      </w:pPr>
      <w:r w:rsidRPr="00BC297A">
        <w:rPr>
          <w:b w:val="0"/>
          <w:noProof/>
          <w:u w:val="single"/>
          <w:lang w:val="es-AR" w:eastAsia="es-AR"/>
        </w:rPr>
        <w:t>Tipo</w:t>
      </w:r>
      <w:r w:rsidRPr="00BC297A">
        <w:rPr>
          <w:b w:val="0"/>
          <w:noProof/>
          <w:lang w:val="es-AR" w:eastAsia="es-AR"/>
        </w:rPr>
        <w:t xml:space="preserve">: </w:t>
      </w:r>
      <w:r w:rsidR="00BC297A" w:rsidRPr="00BC297A">
        <w:rPr>
          <w:b w:val="0"/>
          <w:noProof/>
          <w:lang w:val="es-AR" w:eastAsia="es-AR"/>
        </w:rPr>
        <w:t>Windjammer</w:t>
      </w:r>
    </w:p>
    <w:p w14:paraId="00DB2D87" w14:textId="4B4BE202" w:rsidR="00AE0DE3" w:rsidRPr="00BC297A" w:rsidRDefault="00AE0DE3" w:rsidP="00AE0DE3">
      <w:pPr>
        <w:pStyle w:val="Textoindependiente3"/>
        <w:rPr>
          <w:b w:val="0"/>
          <w:noProof/>
          <w:u w:val="single"/>
          <w:lang w:val="es-AR" w:eastAsia="es-AR"/>
        </w:rPr>
      </w:pPr>
      <w:r w:rsidRPr="00BC297A">
        <w:rPr>
          <w:b w:val="0"/>
          <w:noProof/>
          <w:u w:val="single"/>
          <w:lang w:val="es-AR" w:eastAsia="es-AR"/>
        </w:rPr>
        <w:t>Año de construcción</w:t>
      </w:r>
      <w:r w:rsidRPr="00BC297A">
        <w:rPr>
          <w:b w:val="0"/>
          <w:noProof/>
          <w:lang w:val="es-AR" w:eastAsia="es-AR"/>
        </w:rPr>
        <w:t>: 186</w:t>
      </w:r>
      <w:r w:rsidR="00BC297A" w:rsidRPr="00BC297A">
        <w:rPr>
          <w:b w:val="0"/>
          <w:noProof/>
          <w:lang w:val="es-AR" w:eastAsia="es-AR"/>
        </w:rPr>
        <w:t>3</w:t>
      </w:r>
    </w:p>
    <w:p w14:paraId="4614EC9F" w14:textId="78D957F4" w:rsidR="00AE0DE3" w:rsidRDefault="00BC297A" w:rsidP="00BC297A">
      <w:pPr>
        <w:pStyle w:val="Textoindependiente3"/>
        <w:rPr>
          <w:b w:val="0"/>
          <w:noProof/>
          <w:lang w:val="es-AR" w:eastAsia="es-AR"/>
        </w:rPr>
      </w:pPr>
      <w:r w:rsidRPr="00BC297A">
        <w:rPr>
          <w:b w:val="0"/>
          <w:noProof/>
          <w:lang w:val="es-AR" w:eastAsia="es-AR"/>
        </w:rPr>
        <w:t>Este barco es el buque mercante de hierro más antiguo del mundo que aún está a flote. Comenzó la vida en la Isla de Man, siendo lanzada bajo el nombre Euterpe. Tenía una carrera completa navegando en alta mar entre el Reino Unido, la India y Nueva Zelanda.</w:t>
      </w:r>
      <w:r>
        <w:rPr>
          <w:b w:val="0"/>
          <w:noProof/>
          <w:lang w:val="es-AR" w:eastAsia="es-AR"/>
        </w:rPr>
        <w:t xml:space="preserve"> </w:t>
      </w:r>
      <w:r w:rsidRPr="00BC297A">
        <w:rPr>
          <w:b w:val="0"/>
          <w:noProof/>
          <w:lang w:val="es-AR" w:eastAsia="es-AR"/>
        </w:rPr>
        <w:t xml:space="preserve">En su viaje inaugural, chocó con un bergantín español de la costa de Gales, </w:t>
      </w:r>
      <w:r w:rsidRPr="00BC297A">
        <w:rPr>
          <w:b w:val="0"/>
          <w:noProof/>
          <w:lang w:val="es-AR" w:eastAsia="es-AR"/>
        </w:rPr>
        <w:lastRenderedPageBreak/>
        <w:t>haciendo que la tripulación se amotinara. En su segundo viaje, la tripulación se vio obligada a cortar sus mástiles debido a un fuerte vendaval mientras navegaba en la bahía de Bengala. Se convirtió en la estrella de la India en 1901 después de ser vendido a la asociación de los empacadores de Alaska, y fue utilizado para transportar a trabajadores y salmones enlatados entre Oakland, California y Nushagak en el mar de Bering. Fue restaurado en los años 60 y puede ser visto a menudo navegando de la costa de su puerto casero de San Diego.</w:t>
      </w:r>
    </w:p>
    <w:p w14:paraId="48490F62" w14:textId="77777777" w:rsidR="00E80668" w:rsidRPr="00AE0DE3" w:rsidRDefault="00E80668" w:rsidP="00AE0DE3">
      <w:pPr>
        <w:pStyle w:val="Textoindependiente3"/>
        <w:rPr>
          <w:b w:val="0"/>
          <w:noProof/>
          <w:highlight w:val="yellow"/>
          <w:lang w:val="es-AR" w:eastAsia="es-AR"/>
        </w:rPr>
      </w:pPr>
    </w:p>
    <w:p w14:paraId="598F914A" w14:textId="6AB19888" w:rsidR="00C3475A" w:rsidRDefault="0039561B" w:rsidP="00E80668">
      <w:pPr>
        <w:pStyle w:val="Textoindependiente3"/>
        <w:jc w:val="center"/>
        <w:rPr>
          <w:noProof/>
        </w:rPr>
      </w:pPr>
      <w:r>
        <w:rPr>
          <w:noProof/>
        </w:rPr>
        <w:pict w14:anchorId="5AA76D87">
          <v:shape id="_x0000_i1032" type="#_x0000_t75" style="width:327.75pt;height:246pt;visibility:visible;mso-wrap-style:square">
            <v:imagedata r:id="rId35" o:title=""/>
          </v:shape>
        </w:pict>
      </w:r>
    </w:p>
    <w:p w14:paraId="0EB6E474" w14:textId="1966FEE6" w:rsidR="005E5B07" w:rsidRDefault="005E5B07" w:rsidP="003C0FD4">
      <w:pPr>
        <w:pStyle w:val="Textoindependiente3"/>
        <w:rPr>
          <w:noProof/>
        </w:rPr>
      </w:pPr>
    </w:p>
    <w:p w14:paraId="1F4D7F58" w14:textId="77777777" w:rsidR="005E5B07" w:rsidRDefault="005E5B07" w:rsidP="003C0FD4">
      <w:pPr>
        <w:pStyle w:val="Textoindependiente3"/>
        <w:rPr>
          <w:noProof/>
          <w:lang w:val="es-AR" w:eastAsia="es-AR"/>
        </w:rPr>
      </w:pPr>
    </w:p>
    <w:p w14:paraId="01DC956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14:paraId="4B78904E" w14:textId="77777777" w:rsidR="00504D31" w:rsidRDefault="00504D31" w:rsidP="00504D31">
      <w:pPr>
        <w:jc w:val="both"/>
      </w:pPr>
    </w:p>
    <w:p w14:paraId="2DA94587" w14:textId="78EEC3E6" w:rsidR="0004432E" w:rsidRDefault="0039561B" w:rsidP="003401B0">
      <w:pPr>
        <w:jc w:val="center"/>
        <w:rPr>
          <w:noProof/>
          <w:lang w:eastAsia="es-AR"/>
        </w:rPr>
      </w:pPr>
      <w:r>
        <w:rPr>
          <w:noProof/>
          <w:lang w:eastAsia="es-AR"/>
        </w:rPr>
        <w:pict w14:anchorId="676342F7">
          <v:shape id="_x0000_i1033" type="#_x0000_t75" style="width:213.75pt;height:233.25pt;visibility:visible;mso-wrap-style:square;mso-position-horizontal:absolute">
            <v:imagedata r:id="rId36" o:title=""/>
          </v:shape>
        </w:pict>
      </w:r>
    </w:p>
    <w:p w14:paraId="10CE8F25" w14:textId="77777777" w:rsidR="0004432E" w:rsidRDefault="0004432E" w:rsidP="00504D31">
      <w:pPr>
        <w:jc w:val="both"/>
      </w:pPr>
    </w:p>
    <w:p w14:paraId="289C27F6" w14:textId="77777777" w:rsidR="0004432E" w:rsidRDefault="0004432E" w:rsidP="0004432E">
      <w:pPr>
        <w:jc w:val="both"/>
        <w:rPr>
          <w:lang w:val="es-ES"/>
        </w:rPr>
      </w:pPr>
      <w:r>
        <w:rPr>
          <w:lang w:val="es-ES"/>
        </w:rPr>
        <w:t>- - - - -</w:t>
      </w:r>
    </w:p>
    <w:p w14:paraId="51DD0F2E" w14:textId="77777777" w:rsidR="0004432E" w:rsidRDefault="0004432E" w:rsidP="00504D31">
      <w:pPr>
        <w:jc w:val="both"/>
      </w:pPr>
    </w:p>
    <w:p w14:paraId="71F2EA7E" w14:textId="52906E40" w:rsidR="00931962" w:rsidRDefault="0039561B" w:rsidP="00931962">
      <w:pPr>
        <w:jc w:val="center"/>
      </w:pPr>
      <w:r>
        <w:rPr>
          <w:noProof/>
          <w:lang w:eastAsia="es-AR"/>
        </w:rPr>
        <w:pict w14:anchorId="525B2222">
          <v:shape id="_x0000_i1034" type="#_x0000_t75" style="width:361.5pt;height:603pt;visibility:visible;mso-wrap-style:square;mso-position-horizontal:absolute">
            <v:imagedata r:id="rId37" o:title=""/>
          </v:shape>
        </w:pict>
      </w:r>
    </w:p>
    <w:p w14:paraId="517E3638" w14:textId="77777777" w:rsidR="00931962" w:rsidRDefault="00931962" w:rsidP="00504D31">
      <w:pPr>
        <w:jc w:val="both"/>
      </w:pPr>
    </w:p>
    <w:p w14:paraId="42F2D7B3" w14:textId="77777777" w:rsidR="00931962" w:rsidRDefault="00931962" w:rsidP="00931962">
      <w:pPr>
        <w:jc w:val="both"/>
        <w:rPr>
          <w:lang w:val="es-ES"/>
        </w:rPr>
      </w:pPr>
      <w:r>
        <w:rPr>
          <w:lang w:val="es-ES"/>
        </w:rPr>
        <w:t>- - - - -</w:t>
      </w:r>
    </w:p>
    <w:p w14:paraId="330ADDFC" w14:textId="77777777" w:rsidR="00931962" w:rsidRDefault="00931962" w:rsidP="00504D31">
      <w:pPr>
        <w:jc w:val="both"/>
      </w:pPr>
    </w:p>
    <w:p w14:paraId="225CCA9D" w14:textId="0BCAC948" w:rsidR="00C85135" w:rsidRDefault="00C85135" w:rsidP="00436F16">
      <w:pPr>
        <w:jc w:val="both"/>
        <w:rPr>
          <w:b/>
          <w:noProof/>
          <w:lang w:eastAsia="es-AR"/>
        </w:rPr>
      </w:pPr>
      <w:r>
        <w:rPr>
          <w:b/>
          <w:noProof/>
          <w:lang w:eastAsia="es-AR"/>
        </w:rPr>
        <w:t>03/08</w:t>
      </w:r>
      <w:r w:rsidRPr="00C85135">
        <w:rPr>
          <w:noProof/>
          <w:lang w:eastAsia="es-AR"/>
        </w:rPr>
        <w:t>: Regata Roque Mastrocola 2019.</w:t>
      </w:r>
    </w:p>
    <w:p w14:paraId="32BD4662" w14:textId="717E5702" w:rsidR="00436F16" w:rsidRDefault="00C30F7D" w:rsidP="00436F16">
      <w:pPr>
        <w:jc w:val="both"/>
        <w:rPr>
          <w:noProof/>
          <w:lang w:eastAsia="es-AR"/>
        </w:rPr>
      </w:pPr>
      <w:r w:rsidRPr="00C30F7D">
        <w:rPr>
          <w:b/>
          <w:noProof/>
          <w:lang w:eastAsia="es-AR"/>
        </w:rPr>
        <w:t>10/08</w:t>
      </w:r>
      <w:r>
        <w:rPr>
          <w:noProof/>
          <w:lang w:eastAsia="es-AR"/>
        </w:rPr>
        <w:t>: Aniversario f</w:t>
      </w:r>
      <w:r w:rsidR="00436F16">
        <w:rPr>
          <w:noProof/>
          <w:lang w:eastAsia="es-AR"/>
        </w:rPr>
        <w:t>allecimiento Comandante de Marina Luis Piedrabuena</w:t>
      </w:r>
      <w:r>
        <w:rPr>
          <w:noProof/>
          <w:lang w:eastAsia="es-AR"/>
        </w:rPr>
        <w:t>.</w:t>
      </w:r>
    </w:p>
    <w:p w14:paraId="2241FC8A" w14:textId="305C0E02" w:rsidR="00436F16" w:rsidRDefault="00C30F7D" w:rsidP="00436F16">
      <w:pPr>
        <w:jc w:val="both"/>
        <w:rPr>
          <w:noProof/>
          <w:lang w:eastAsia="es-AR"/>
        </w:rPr>
      </w:pPr>
      <w:r w:rsidRPr="00C30F7D">
        <w:rPr>
          <w:b/>
          <w:noProof/>
          <w:lang w:eastAsia="es-AR"/>
        </w:rPr>
        <w:t>10/08</w:t>
      </w:r>
      <w:r>
        <w:rPr>
          <w:noProof/>
          <w:lang w:eastAsia="es-AR"/>
        </w:rPr>
        <w:t xml:space="preserve">: </w:t>
      </w:r>
      <w:r w:rsidR="00436F16">
        <w:rPr>
          <w:noProof/>
          <w:lang w:eastAsia="es-AR"/>
        </w:rPr>
        <w:t>Dia de la FAA</w:t>
      </w:r>
      <w:r>
        <w:rPr>
          <w:noProof/>
          <w:lang w:eastAsia="es-AR"/>
        </w:rPr>
        <w:t>.</w:t>
      </w:r>
    </w:p>
    <w:p w14:paraId="7C33E3DF" w14:textId="6499E9AE" w:rsidR="00436F16" w:rsidRDefault="00C30F7D" w:rsidP="00436F16">
      <w:pPr>
        <w:jc w:val="both"/>
        <w:rPr>
          <w:noProof/>
          <w:lang w:eastAsia="es-AR"/>
        </w:rPr>
      </w:pPr>
      <w:r w:rsidRPr="00C30F7D">
        <w:rPr>
          <w:b/>
          <w:noProof/>
          <w:lang w:eastAsia="es-AR"/>
        </w:rPr>
        <w:t>10/08</w:t>
      </w:r>
      <w:r>
        <w:rPr>
          <w:noProof/>
          <w:lang w:eastAsia="es-AR"/>
        </w:rPr>
        <w:t xml:space="preserve">: </w:t>
      </w:r>
      <w:r w:rsidR="00436F16">
        <w:rPr>
          <w:noProof/>
          <w:lang w:eastAsia="es-AR"/>
        </w:rPr>
        <w:t xml:space="preserve">Aniversario </w:t>
      </w:r>
      <w:r>
        <w:rPr>
          <w:noProof/>
          <w:lang w:eastAsia="es-AR"/>
        </w:rPr>
        <w:t xml:space="preserve">fundación </w:t>
      </w:r>
      <w:r w:rsidR="00436F16">
        <w:rPr>
          <w:noProof/>
          <w:lang w:eastAsia="es-AR"/>
        </w:rPr>
        <w:t>L</w:t>
      </w:r>
      <w:r>
        <w:rPr>
          <w:noProof/>
          <w:lang w:eastAsia="es-AR"/>
        </w:rPr>
        <w:t xml:space="preserve">iceo </w:t>
      </w:r>
      <w:r w:rsidR="00436F16">
        <w:rPr>
          <w:noProof/>
          <w:lang w:eastAsia="es-AR"/>
        </w:rPr>
        <w:t>A</w:t>
      </w:r>
      <w:r>
        <w:rPr>
          <w:noProof/>
          <w:lang w:eastAsia="es-AR"/>
        </w:rPr>
        <w:t xml:space="preserve">eronáutico </w:t>
      </w:r>
      <w:r w:rsidR="00436F16">
        <w:rPr>
          <w:noProof/>
          <w:lang w:eastAsia="es-AR"/>
        </w:rPr>
        <w:t>M</w:t>
      </w:r>
      <w:r>
        <w:rPr>
          <w:noProof/>
          <w:lang w:eastAsia="es-AR"/>
        </w:rPr>
        <w:t>ilitar.</w:t>
      </w:r>
    </w:p>
    <w:p w14:paraId="7FA6A36E" w14:textId="31F3C8DE" w:rsidR="00C30F7D" w:rsidRDefault="00C30F7D" w:rsidP="00436F16">
      <w:pPr>
        <w:jc w:val="both"/>
        <w:rPr>
          <w:noProof/>
          <w:lang w:eastAsia="es-AR"/>
        </w:rPr>
      </w:pPr>
      <w:r w:rsidRPr="00C30F7D">
        <w:rPr>
          <w:b/>
          <w:noProof/>
          <w:lang w:eastAsia="es-AR"/>
        </w:rPr>
        <w:t>19/08</w:t>
      </w:r>
      <w:r>
        <w:rPr>
          <w:noProof/>
          <w:lang w:eastAsia="es-AR"/>
        </w:rPr>
        <w:t>: Día del Libertador.</w:t>
      </w:r>
    </w:p>
    <w:p w14:paraId="3A84C7B3" w14:textId="3B5EC3D2" w:rsidR="00C30F7D" w:rsidRDefault="00C30F7D" w:rsidP="00C30F7D">
      <w:pPr>
        <w:jc w:val="both"/>
        <w:rPr>
          <w:noProof/>
          <w:lang w:eastAsia="es-AR"/>
        </w:rPr>
      </w:pPr>
      <w:r>
        <w:rPr>
          <w:b/>
          <w:noProof/>
          <w:lang w:eastAsia="es-AR"/>
        </w:rPr>
        <w:t>25</w:t>
      </w:r>
      <w:r w:rsidRPr="00C30F7D">
        <w:rPr>
          <w:b/>
          <w:noProof/>
          <w:lang w:eastAsia="es-AR"/>
        </w:rPr>
        <w:t>/08</w:t>
      </w:r>
      <w:r>
        <w:rPr>
          <w:noProof/>
          <w:lang w:eastAsia="es-AR"/>
        </w:rPr>
        <w:t>: Aniversario fundación Liceo Militar General Paz.</w:t>
      </w:r>
    </w:p>
    <w:p w14:paraId="3D8B29BA" w14:textId="03CBE984" w:rsidR="00C30F7D" w:rsidRDefault="00C30F7D" w:rsidP="00C30F7D">
      <w:pPr>
        <w:jc w:val="both"/>
        <w:rPr>
          <w:noProof/>
          <w:lang w:eastAsia="es-AR"/>
        </w:rPr>
      </w:pPr>
      <w:r>
        <w:rPr>
          <w:b/>
          <w:noProof/>
          <w:lang w:eastAsia="es-AR"/>
        </w:rPr>
        <w:t>26</w:t>
      </w:r>
      <w:r w:rsidRPr="00C30F7D">
        <w:rPr>
          <w:b/>
          <w:noProof/>
          <w:lang w:eastAsia="es-AR"/>
        </w:rPr>
        <w:t>/08</w:t>
      </w:r>
      <w:r>
        <w:rPr>
          <w:noProof/>
          <w:lang w:eastAsia="es-AR"/>
        </w:rPr>
        <w:t>: Aniversario fundación Liceo Militar General Espejo.</w:t>
      </w:r>
    </w:p>
    <w:p w14:paraId="40CA229A" w14:textId="5CF8083E" w:rsidR="00C30F7D" w:rsidRDefault="00C30F7D" w:rsidP="00C30F7D">
      <w:pPr>
        <w:jc w:val="both"/>
        <w:rPr>
          <w:noProof/>
          <w:lang w:eastAsia="es-AR"/>
        </w:rPr>
      </w:pPr>
      <w:r>
        <w:rPr>
          <w:b/>
          <w:noProof/>
          <w:lang w:eastAsia="es-AR"/>
        </w:rPr>
        <w:t>26</w:t>
      </w:r>
      <w:r w:rsidRPr="00C30F7D">
        <w:rPr>
          <w:b/>
          <w:noProof/>
          <w:lang w:eastAsia="es-AR"/>
        </w:rPr>
        <w:t>/08</w:t>
      </w:r>
      <w:r>
        <w:rPr>
          <w:noProof/>
          <w:lang w:eastAsia="es-AR"/>
        </w:rPr>
        <w:t>: Aniversario fundación Asociación Amateur de Hockey de Buenos Aires.</w:t>
      </w:r>
    </w:p>
    <w:p w14:paraId="3261107C" w14:textId="64120A2E" w:rsidR="00C30F7D" w:rsidRDefault="00C30F7D" w:rsidP="00C30F7D">
      <w:pPr>
        <w:jc w:val="both"/>
        <w:rPr>
          <w:noProof/>
          <w:lang w:eastAsia="es-AR"/>
        </w:rPr>
      </w:pPr>
      <w:r w:rsidRPr="00C30F7D">
        <w:rPr>
          <w:b/>
          <w:noProof/>
          <w:lang w:eastAsia="es-AR"/>
        </w:rPr>
        <w:t>30/08</w:t>
      </w:r>
      <w:r>
        <w:rPr>
          <w:noProof/>
          <w:lang w:eastAsia="es-AR"/>
        </w:rPr>
        <w:t>: Aniversario naufragio velero “Leonor”.</w:t>
      </w:r>
    </w:p>
    <w:p w14:paraId="231D81F8" w14:textId="3E0FD937" w:rsidR="00C30F7D" w:rsidRDefault="00C30F7D" w:rsidP="00C30F7D">
      <w:pPr>
        <w:jc w:val="both"/>
        <w:rPr>
          <w:noProof/>
          <w:lang w:eastAsia="es-AR"/>
        </w:rPr>
      </w:pPr>
      <w:r w:rsidRPr="00C30F7D">
        <w:rPr>
          <w:b/>
          <w:noProof/>
          <w:lang w:eastAsia="es-AR"/>
        </w:rPr>
        <w:t>31/08</w:t>
      </w:r>
      <w:r>
        <w:rPr>
          <w:noProof/>
          <w:lang w:eastAsia="es-AR"/>
        </w:rPr>
        <w:t>: Crucero a Riachuelo 2019.</w:t>
      </w:r>
    </w:p>
    <w:p w14:paraId="656DFEE8" w14:textId="657C0049" w:rsidR="004335BD" w:rsidRDefault="004335BD" w:rsidP="004335BD">
      <w:pPr>
        <w:jc w:val="both"/>
        <w:rPr>
          <w:noProof/>
          <w:lang w:eastAsia="es-AR"/>
        </w:rPr>
      </w:pPr>
      <w:r>
        <w:rPr>
          <w:b/>
          <w:noProof/>
          <w:lang w:eastAsia="es-AR"/>
        </w:rPr>
        <w:t>20</w:t>
      </w:r>
      <w:r w:rsidRPr="00C30F7D">
        <w:rPr>
          <w:b/>
          <w:noProof/>
          <w:lang w:eastAsia="es-AR"/>
        </w:rPr>
        <w:t>/0</w:t>
      </w:r>
      <w:r>
        <w:rPr>
          <w:b/>
          <w:noProof/>
          <w:lang w:eastAsia="es-AR"/>
        </w:rPr>
        <w:t>9</w:t>
      </w:r>
      <w:r>
        <w:rPr>
          <w:noProof/>
          <w:lang w:eastAsia="es-AR"/>
        </w:rPr>
        <w:t>: Aniversario fundación Liceo Militar General Roca.</w:t>
      </w:r>
    </w:p>
    <w:p w14:paraId="08CB2ADE" w14:textId="77777777" w:rsidR="00614C8F" w:rsidRDefault="00614C8F" w:rsidP="00401F79">
      <w:pPr>
        <w:jc w:val="both"/>
        <w:rPr>
          <w:noProof/>
          <w:lang w:eastAsia="es-AR"/>
        </w:rPr>
      </w:pPr>
    </w:p>
    <w:p w14:paraId="464921A5" w14:textId="77777777" w:rsidR="00504D31" w:rsidRDefault="00504D31" w:rsidP="00504D31">
      <w:pPr>
        <w:jc w:val="both"/>
      </w:pPr>
    </w:p>
    <w:p w14:paraId="47F7484E"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14:paraId="749DADAD" w14:textId="77777777" w:rsidR="002615B5" w:rsidRDefault="002615B5" w:rsidP="002615B5">
      <w:pPr>
        <w:jc w:val="both"/>
        <w:rPr>
          <w:lang w:val="es-ES"/>
        </w:rPr>
      </w:pPr>
    </w:p>
    <w:p w14:paraId="4D877D65" w14:textId="54BC7130" w:rsidR="009E58BB" w:rsidRDefault="004335BD" w:rsidP="009E58BB">
      <w:pPr>
        <w:jc w:val="both"/>
        <w:rPr>
          <w:lang w:val="es-ES"/>
        </w:rPr>
      </w:pPr>
      <w:r>
        <w:rPr>
          <w:lang w:val="es-ES"/>
        </w:rPr>
        <w:t>Nil.</w:t>
      </w:r>
    </w:p>
    <w:p w14:paraId="16C312FF" w14:textId="77777777" w:rsidR="004335BD" w:rsidRPr="00101373" w:rsidRDefault="004335BD" w:rsidP="009E58BB">
      <w:pPr>
        <w:jc w:val="both"/>
        <w:rPr>
          <w:lang w:val="es-ES"/>
        </w:rPr>
      </w:pPr>
    </w:p>
    <w:p w14:paraId="434D1BD2" w14:textId="77777777" w:rsidR="00433336" w:rsidRPr="00800E66" w:rsidRDefault="00433336" w:rsidP="002615B5">
      <w:pPr>
        <w:jc w:val="both"/>
        <w:rPr>
          <w:lang w:val="es-ES"/>
        </w:rPr>
      </w:pPr>
    </w:p>
    <w:p w14:paraId="3869E6B0"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14:paraId="51C3BB1D" w14:textId="77777777" w:rsidR="00EB0DF7" w:rsidRDefault="00EB0DF7" w:rsidP="00DB5282">
      <w:pPr>
        <w:jc w:val="both"/>
      </w:pPr>
    </w:p>
    <w:p w14:paraId="5CEE24D2" w14:textId="77777777" w:rsidR="009B5ADD" w:rsidRPr="00E57A44" w:rsidRDefault="009B5ADD" w:rsidP="00D30100">
      <w:pPr>
        <w:jc w:val="both"/>
        <w:rPr>
          <w:lang w:val="es-ES"/>
        </w:rPr>
      </w:pPr>
      <w:r w:rsidRPr="004335BD">
        <w:rPr>
          <w:lang w:val="es-ES"/>
        </w:rPr>
        <w:t>Nil.</w:t>
      </w:r>
    </w:p>
    <w:p w14:paraId="37076B99" w14:textId="77777777" w:rsidR="00E51D82" w:rsidRPr="00DB5282" w:rsidRDefault="00E51D82" w:rsidP="00DB5282">
      <w:pPr>
        <w:jc w:val="both"/>
        <w:rPr>
          <w:lang w:val="es-ES"/>
        </w:rPr>
      </w:pPr>
    </w:p>
    <w:p w14:paraId="32B7A838" w14:textId="77777777" w:rsidR="00524B8B" w:rsidRPr="00524B8B" w:rsidRDefault="00524B8B" w:rsidP="00524B8B">
      <w:pPr>
        <w:jc w:val="both"/>
      </w:pPr>
    </w:p>
    <w:p w14:paraId="4ABD4BCD"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14:paraId="5B11E10C" w14:textId="77777777" w:rsidR="00EB0DF7" w:rsidRDefault="00EB0DF7" w:rsidP="00E43E7D">
      <w:pPr>
        <w:jc w:val="both"/>
      </w:pPr>
    </w:p>
    <w:p w14:paraId="57F36093" w14:textId="55DF15C7" w:rsidR="00A85B6C" w:rsidRDefault="00EB0DF7" w:rsidP="00E43E7D">
      <w:pPr>
        <w:autoSpaceDE w:val="0"/>
        <w:autoSpaceDN w:val="0"/>
        <w:adjustRightInd w:val="0"/>
        <w:jc w:val="both"/>
      </w:pPr>
      <w:r w:rsidRPr="00F479A2">
        <w:t xml:space="preserve">Con este número llegamos a </w:t>
      </w:r>
      <w:r w:rsidRPr="00735DC1">
        <w:t>15</w:t>
      </w:r>
      <w:r w:rsidR="008D610F" w:rsidRPr="00735DC1">
        <w:t>6</w:t>
      </w:r>
      <w:r w:rsidR="00735DC1" w:rsidRPr="00735DC1">
        <w:t>0</w:t>
      </w:r>
      <w:r w:rsidRPr="00F479A2">
        <w:t xml:space="preserve"> </w:t>
      </w:r>
      <w:r w:rsidRPr="000F0910">
        <w:t xml:space="preserve">suscriptores. Desde la última </w:t>
      </w:r>
      <w:proofErr w:type="spellStart"/>
      <w:r w:rsidRPr="000F0910">
        <w:t>PaC</w:t>
      </w:r>
      <w:proofErr w:type="spellEnd"/>
      <w:r w:rsidRPr="000F0910">
        <w:t xml:space="preserve"> </w:t>
      </w:r>
      <w:r w:rsidR="00CB5661">
        <w:t xml:space="preserve">no </w:t>
      </w:r>
      <w:r w:rsidR="005E4EB7" w:rsidRPr="000F0910">
        <w:t xml:space="preserve">se han incorporado </w:t>
      </w:r>
      <w:r w:rsidR="00CB5661">
        <w:t>nuevos</w:t>
      </w:r>
      <w:r w:rsidR="00F62A99" w:rsidRPr="000F0910">
        <w:t xml:space="preserve"> destinatarios</w:t>
      </w:r>
      <w:r w:rsidR="00735DC1">
        <w:t>.</w:t>
      </w:r>
    </w:p>
    <w:p w14:paraId="627377E6" w14:textId="77777777" w:rsidR="000F0910" w:rsidRPr="00066B13" w:rsidRDefault="000F0910" w:rsidP="00E43E7D">
      <w:pPr>
        <w:autoSpaceDE w:val="0"/>
        <w:autoSpaceDN w:val="0"/>
        <w:adjustRightInd w:val="0"/>
        <w:jc w:val="both"/>
      </w:pPr>
    </w:p>
    <w:p w14:paraId="02969CBF" w14:textId="665B4844"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306C50D6" w14:textId="4665E57A" w:rsidR="00ED14BC" w:rsidRDefault="00ED14BC" w:rsidP="00E43E7D">
      <w:pPr>
        <w:autoSpaceDE w:val="0"/>
        <w:autoSpaceDN w:val="0"/>
        <w:adjustRightInd w:val="0"/>
        <w:jc w:val="both"/>
      </w:pPr>
      <w:r w:rsidRPr="00ED14BC">
        <w:rPr>
          <w:u w:val="single"/>
        </w:rPr>
        <w:t>II</w:t>
      </w:r>
      <w:r>
        <w:t xml:space="preserve">: Gustavo </w:t>
      </w:r>
      <w:proofErr w:type="spellStart"/>
      <w:r>
        <w:t>Schickendantz</w:t>
      </w:r>
      <w:proofErr w:type="spellEnd"/>
      <w:r>
        <w:t>.</w:t>
      </w:r>
    </w:p>
    <w:p w14:paraId="3D8C6362" w14:textId="4DCD726E" w:rsidR="00735DC1" w:rsidRDefault="00735DC1" w:rsidP="00E43E7D">
      <w:pPr>
        <w:autoSpaceDE w:val="0"/>
        <w:autoSpaceDN w:val="0"/>
        <w:adjustRightInd w:val="0"/>
        <w:jc w:val="both"/>
      </w:pPr>
      <w:r w:rsidRPr="00735DC1">
        <w:rPr>
          <w:u w:val="single"/>
        </w:rPr>
        <w:t>XIV</w:t>
      </w:r>
      <w:r>
        <w:t xml:space="preserve">: Juan Carlos </w:t>
      </w:r>
      <w:proofErr w:type="spellStart"/>
      <w:r>
        <w:t>Ianuzzo</w:t>
      </w:r>
      <w:proofErr w:type="spellEnd"/>
      <w:r>
        <w:t>.</w:t>
      </w:r>
    </w:p>
    <w:p w14:paraId="6A53512D" w14:textId="195E1C0B" w:rsidR="00735DC1" w:rsidRDefault="00735DC1" w:rsidP="00E43E7D">
      <w:pPr>
        <w:autoSpaceDE w:val="0"/>
        <w:autoSpaceDN w:val="0"/>
        <w:adjustRightInd w:val="0"/>
        <w:jc w:val="both"/>
      </w:pPr>
      <w:r w:rsidRPr="00735DC1">
        <w:rPr>
          <w:u w:val="single"/>
        </w:rPr>
        <w:t>XXXI</w:t>
      </w:r>
      <w:r>
        <w:t>: Ricardo Andreani.</w:t>
      </w:r>
    </w:p>
    <w:p w14:paraId="4A668CAA" w14:textId="5B2F3836" w:rsidR="00735DC1" w:rsidRDefault="00735DC1" w:rsidP="00E43E7D">
      <w:pPr>
        <w:autoSpaceDE w:val="0"/>
        <w:autoSpaceDN w:val="0"/>
        <w:adjustRightInd w:val="0"/>
        <w:jc w:val="both"/>
      </w:pPr>
      <w:r w:rsidRPr="00735DC1">
        <w:rPr>
          <w:u w:val="single"/>
        </w:rPr>
        <w:t>XL</w:t>
      </w:r>
      <w:r>
        <w:t>: Fernando Hermida.</w:t>
      </w:r>
    </w:p>
    <w:p w14:paraId="4E215AF4" w14:textId="54F9107E" w:rsidR="00ED14BC" w:rsidRDefault="00ED14BC" w:rsidP="00E43E7D">
      <w:pPr>
        <w:autoSpaceDE w:val="0"/>
        <w:autoSpaceDN w:val="0"/>
        <w:adjustRightInd w:val="0"/>
        <w:jc w:val="both"/>
      </w:pPr>
      <w:r>
        <w:rPr>
          <w:u w:val="single"/>
        </w:rPr>
        <w:t>X</w:t>
      </w:r>
      <w:r w:rsidRPr="00ED14BC">
        <w:rPr>
          <w:u w:val="single"/>
        </w:rPr>
        <w:t>L</w:t>
      </w:r>
      <w:r>
        <w:rPr>
          <w:u w:val="single"/>
        </w:rPr>
        <w:t>IX</w:t>
      </w:r>
      <w:r>
        <w:t>: Santiago Solari.</w:t>
      </w:r>
    </w:p>
    <w:p w14:paraId="239F6832" w14:textId="77777777" w:rsidR="001B3406" w:rsidRDefault="001B3406" w:rsidP="00267703">
      <w:pPr>
        <w:jc w:val="both"/>
      </w:pPr>
    </w:p>
    <w:p w14:paraId="604C5B1E" w14:textId="77777777" w:rsidR="0022037C" w:rsidRPr="00911BD6" w:rsidRDefault="0022037C" w:rsidP="00267703">
      <w:pPr>
        <w:jc w:val="both"/>
      </w:pPr>
    </w:p>
    <w:p w14:paraId="6C5065B7"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14:paraId="635B0135" w14:textId="77777777" w:rsidR="00EB0DF7" w:rsidRDefault="00EB0DF7" w:rsidP="00267703"/>
    <w:p w14:paraId="354A4577" w14:textId="77777777" w:rsidR="00EB0DF7" w:rsidRDefault="00EB0DF7" w:rsidP="00267703">
      <w:r>
        <w:t>Centro de Graduados del Liceo Naval Militar “Almirante Guillermo Brown”</w:t>
      </w:r>
    </w:p>
    <w:p w14:paraId="7D57BFB1" w14:textId="77777777" w:rsidR="00EB0DF7" w:rsidRDefault="0024101E" w:rsidP="00267703">
      <w:hyperlink r:id="rId38" w:history="1">
        <w:r w:rsidR="00EB0DF7" w:rsidRPr="0028521D">
          <w:rPr>
            <w:rStyle w:val="Hipervnculo"/>
          </w:rPr>
          <w:t>www.cglnm.com.ar</w:t>
        </w:r>
      </w:hyperlink>
      <w:r w:rsidR="00EB0DF7">
        <w:t xml:space="preserve"> - </w:t>
      </w:r>
      <w:hyperlink r:id="rId39" w:history="1">
        <w:r w:rsidR="00EB0DF7">
          <w:rPr>
            <w:rStyle w:val="Hipervnculo"/>
          </w:rPr>
          <w:t>info@cglnm.com.ar</w:t>
        </w:r>
      </w:hyperlink>
      <w:r w:rsidR="00EB0DF7">
        <w:t xml:space="preserve"> – </w:t>
      </w:r>
      <w:hyperlink r:id="rId40" w:history="1">
        <w:r w:rsidR="00EB0DF7" w:rsidRPr="00E24D74">
          <w:rPr>
            <w:rStyle w:val="Hipervnculo"/>
          </w:rPr>
          <w:t>info.cglnm@gmail.com</w:t>
        </w:r>
      </w:hyperlink>
    </w:p>
    <w:p w14:paraId="2A61E4DC" w14:textId="77777777"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14:paraId="089593A2" w14:textId="77777777" w:rsidR="00EB0DF7" w:rsidRDefault="0024101E" w:rsidP="00267703">
      <w:pPr>
        <w:rPr>
          <w:lang w:val="pt-BR"/>
        </w:rPr>
      </w:pPr>
      <w:hyperlink r:id="rId41" w:history="1">
        <w:r w:rsidR="0085153D" w:rsidRPr="00084329">
          <w:rPr>
            <w:rStyle w:val="Hipervnculo"/>
            <w:lang w:val="pt-BR"/>
          </w:rPr>
          <w:t>https://www.cglnmnautica.com.ar/Home.html</w:t>
        </w:r>
      </w:hyperlink>
    </w:p>
    <w:p w14:paraId="6D4D5ACE" w14:textId="77777777" w:rsidR="0085153D" w:rsidRPr="006F6DE3" w:rsidRDefault="0085153D" w:rsidP="00267703">
      <w:pPr>
        <w:rPr>
          <w:lang w:val="pt-BR"/>
        </w:rPr>
      </w:pPr>
    </w:p>
    <w:p w14:paraId="4BA19070" w14:textId="77777777"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14:paraId="102EFF6B" w14:textId="77777777" w:rsidR="00EB0DF7" w:rsidRDefault="0024101E" w:rsidP="00267703">
      <w:pPr>
        <w:rPr>
          <w:lang w:val="pt-BR"/>
        </w:rPr>
      </w:pPr>
      <w:hyperlink r:id="rId42" w:history="1">
        <w:r w:rsidR="00EB0DF7" w:rsidRPr="00645999">
          <w:rPr>
            <w:rStyle w:val="Hipervnculo"/>
            <w:lang w:val="pt-BR"/>
          </w:rPr>
          <w:t>http://www.liceobrown.edu.ar/</w:t>
        </w:r>
      </w:hyperlink>
    </w:p>
    <w:p w14:paraId="76096078" w14:textId="77777777"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14:paraId="60C6C910" w14:textId="77777777" w:rsidR="00EB0DF7" w:rsidRPr="0015696A" w:rsidRDefault="00EB0DF7" w:rsidP="00267703">
      <w:pPr>
        <w:rPr>
          <w:lang w:val="pt-BR"/>
        </w:rPr>
      </w:pPr>
    </w:p>
    <w:p w14:paraId="451C5330" w14:textId="77777777" w:rsidR="00EB0DF7" w:rsidRPr="0015696A" w:rsidRDefault="00EB0DF7" w:rsidP="00267703">
      <w:pPr>
        <w:rPr>
          <w:lang w:val="pt-BR"/>
        </w:rPr>
      </w:pPr>
      <w:r w:rsidRPr="0015696A">
        <w:rPr>
          <w:lang w:val="pt-BR"/>
        </w:rPr>
        <w:t xml:space="preserve">Armada Argentina: </w:t>
      </w:r>
      <w:hyperlink r:id="rId43" w:history="1">
        <w:r w:rsidRPr="0015696A">
          <w:rPr>
            <w:rStyle w:val="Hipervnculo"/>
            <w:lang w:val="pt-BR"/>
          </w:rPr>
          <w:t>www.ara.mil.ar</w:t>
        </w:r>
      </w:hyperlink>
    </w:p>
    <w:p w14:paraId="6AB03340" w14:textId="77777777" w:rsidR="00EB0DF7" w:rsidRDefault="00EB0DF7" w:rsidP="00267703">
      <w:pPr>
        <w:jc w:val="both"/>
        <w:rPr>
          <w:rStyle w:val="Hipervnculo"/>
          <w:lang w:val="pt-BR"/>
        </w:rPr>
      </w:pPr>
      <w:r w:rsidRPr="00A411C6">
        <w:rPr>
          <w:lang w:val="pt-BR"/>
        </w:rPr>
        <w:t xml:space="preserve">Instituto Nacional Browniano: </w:t>
      </w:r>
      <w:hyperlink r:id="rId44" w:history="1">
        <w:r w:rsidRPr="00274147">
          <w:rPr>
            <w:rStyle w:val="Hipervnculo"/>
            <w:lang w:val="pt-BR"/>
          </w:rPr>
          <w:t>http://www.inb.gov.ar/</w:t>
        </w:r>
      </w:hyperlink>
    </w:p>
    <w:p w14:paraId="04AAFDCA" w14:textId="77777777"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45" w:history="1">
        <w:r w:rsidRPr="008500EC">
          <w:rPr>
            <w:rStyle w:val="Hipervnculo"/>
            <w:lang w:val="pt-BR"/>
          </w:rPr>
          <w:t>http://www.hidro.gov.ar/</w:t>
        </w:r>
      </w:hyperlink>
    </w:p>
    <w:p w14:paraId="2ED6D233" w14:textId="77777777" w:rsidR="00EB0DF7" w:rsidRDefault="00EB0DF7" w:rsidP="00267703">
      <w:pPr>
        <w:jc w:val="both"/>
        <w:rPr>
          <w:lang w:val="es-ES"/>
        </w:rPr>
      </w:pPr>
      <w:r>
        <w:rPr>
          <w:lang w:val="es-ES"/>
        </w:rPr>
        <w:t xml:space="preserve">Coordinador del Área Marítima del Atlántico Sur: </w:t>
      </w:r>
      <w:hyperlink r:id="rId46" w:history="1">
        <w:r w:rsidRPr="00B218D4">
          <w:rPr>
            <w:rStyle w:val="Hipervnculo"/>
            <w:lang w:val="es-ES"/>
          </w:rPr>
          <w:t>http://www.coamas.org/</w:t>
        </w:r>
      </w:hyperlink>
    </w:p>
    <w:p w14:paraId="024AC1A0" w14:textId="77777777" w:rsidR="00EB0DF7" w:rsidRDefault="00EB0DF7" w:rsidP="00E43E7D">
      <w:pPr>
        <w:jc w:val="both"/>
        <w:rPr>
          <w:lang w:val="es-ES"/>
        </w:rPr>
      </w:pPr>
      <w:r>
        <w:rPr>
          <w:lang w:val="es-ES"/>
        </w:rPr>
        <w:t xml:space="preserve">Amigos de Liceo Naval Militar Almirante Guillermo Brown en Facebook: </w:t>
      </w:r>
      <w:hyperlink r:id="rId47" w:history="1">
        <w:r w:rsidRPr="0016235D">
          <w:rPr>
            <w:rStyle w:val="Hipervnculo"/>
            <w:lang w:val="es-ES"/>
          </w:rPr>
          <w:t>https://www.facebook.com/groups/1689164061302157/</w:t>
        </w:r>
      </w:hyperlink>
    </w:p>
    <w:p w14:paraId="08F2DB77" w14:textId="77777777" w:rsidR="00C171D6" w:rsidRDefault="00C171D6" w:rsidP="00C171D6">
      <w:pPr>
        <w:jc w:val="both"/>
        <w:rPr>
          <w:lang w:val="es-ES"/>
        </w:rPr>
      </w:pPr>
      <w:r w:rsidRPr="00C171D6">
        <w:rPr>
          <w:lang w:val="es-ES"/>
        </w:rPr>
        <w:t xml:space="preserve">Instituto Nacional Browniano en España: </w:t>
      </w:r>
      <w:hyperlink r:id="rId48" w:history="1">
        <w:r w:rsidRPr="00673AFA">
          <w:rPr>
            <w:rStyle w:val="Hipervnculo"/>
            <w:lang w:val="es-ES"/>
          </w:rPr>
          <w:t>https://www.facebook.com/inbrownianoesp/</w:t>
        </w:r>
      </w:hyperlink>
    </w:p>
    <w:p w14:paraId="67DA0A85" w14:textId="77777777" w:rsidR="00EB0DF7" w:rsidRDefault="00EB0DF7" w:rsidP="00267703">
      <w:pPr>
        <w:jc w:val="both"/>
        <w:rPr>
          <w:lang w:val="es-ES"/>
        </w:rPr>
      </w:pPr>
    </w:p>
    <w:p w14:paraId="32D27A2F" w14:textId="147C86EC"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7B0E0F">
        <w:rPr>
          <w:rFonts w:ascii="Times New Roman" w:hAnsi="Times New Roman"/>
          <w:lang w:val="es-AR"/>
        </w:rPr>
        <w:t>3</w:t>
      </w:r>
      <w:r w:rsidR="005927B4">
        <w:rPr>
          <w:rFonts w:ascii="Times New Roman" w:hAnsi="Times New Roman"/>
          <w:lang w:val="es-AR"/>
        </w:rPr>
        <w:t>1</w:t>
      </w:r>
      <w:r w:rsidR="0080369D">
        <w:rPr>
          <w:rFonts w:ascii="Times New Roman" w:hAnsi="Times New Roman"/>
          <w:lang w:val="es-AR"/>
        </w:rPr>
        <w:t xml:space="preserve"> de </w:t>
      </w:r>
      <w:r w:rsidR="007B0E0F">
        <w:rPr>
          <w:rFonts w:ascii="Times New Roman" w:hAnsi="Times New Roman"/>
          <w:lang w:val="es-AR"/>
        </w:rPr>
        <w:t>agosto</w:t>
      </w:r>
      <w:r>
        <w:rPr>
          <w:rFonts w:ascii="Times New Roman" w:hAnsi="Times New Roman"/>
          <w:lang w:val="es-AR"/>
        </w:rPr>
        <w:t>.</w:t>
      </w:r>
    </w:p>
    <w:p w14:paraId="4FA61A84" w14:textId="77777777" w:rsidR="00EB0DF7" w:rsidRDefault="00EB0DF7" w:rsidP="00267703"/>
    <w:p w14:paraId="325411B2" w14:textId="77777777" w:rsidR="00EB0DF7" w:rsidRDefault="00EB0DF7" w:rsidP="00267703">
      <w:r>
        <w:t>---</w:t>
      </w:r>
    </w:p>
    <w:p w14:paraId="5E37A80A" w14:textId="77777777" w:rsidR="00EB0DF7" w:rsidRDefault="00EB0DF7" w:rsidP="00267703">
      <w:r>
        <w:t>Alejandro de Montmollin - XXIII Promoción</w:t>
      </w:r>
    </w:p>
    <w:p w14:paraId="18366153" w14:textId="77777777" w:rsidR="00EB0DF7" w:rsidRDefault="0024101E" w:rsidP="00267703">
      <w:hyperlink r:id="rId49" w:history="1">
        <w:r w:rsidR="00EB0DF7" w:rsidRPr="00B71F62">
          <w:rPr>
            <w:rStyle w:val="Hipervnculo"/>
          </w:rPr>
          <w:t>proaalcentro@gmail.com</w:t>
        </w:r>
      </w:hyperlink>
    </w:p>
    <w:p w14:paraId="794070E2" w14:textId="77777777" w:rsidR="00EB0DF7" w:rsidRDefault="00EB0DF7" w:rsidP="00267703"/>
    <w:p w14:paraId="38379619" w14:textId="77777777" w:rsidR="00EB0DF7" w:rsidRDefault="00EB0DF7" w:rsidP="00267703"/>
    <w:p w14:paraId="47860AA2"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50"/>
      <w:headerReference w:type="default" r:id="rId51"/>
      <w:footerReference w:type="default" r:id="rId52"/>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CF760D" w14:textId="77777777" w:rsidR="0024101E" w:rsidRDefault="0024101E">
      <w:r>
        <w:separator/>
      </w:r>
    </w:p>
  </w:endnote>
  <w:endnote w:type="continuationSeparator" w:id="0">
    <w:p w14:paraId="4AA36744" w14:textId="77777777" w:rsidR="0024101E" w:rsidRDefault="002410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204E5" w14:textId="77777777" w:rsidR="0019534C" w:rsidRDefault="0019534C">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A8287A">
      <w:rPr>
        <w:rStyle w:val="Nmerodepgina"/>
        <w:noProof/>
      </w:rPr>
      <w:t>32</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A8287A">
      <w:rPr>
        <w:rStyle w:val="Nmerodepgina"/>
        <w:noProof/>
      </w:rPr>
      <w:t>32</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F1D8B0" w14:textId="77777777" w:rsidR="0024101E" w:rsidRDefault="0024101E">
      <w:r>
        <w:separator/>
      </w:r>
    </w:p>
  </w:footnote>
  <w:footnote w:type="continuationSeparator" w:id="0">
    <w:p w14:paraId="46C926B5" w14:textId="77777777" w:rsidR="0024101E" w:rsidRDefault="002410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ACAFA" w14:textId="77777777" w:rsidR="0019534C" w:rsidRDefault="0019534C">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19534C" w14:paraId="253288A1" w14:textId="77777777">
      <w:tc>
        <w:tcPr>
          <w:tcW w:w="1188" w:type="dxa"/>
          <w:vAlign w:val="center"/>
        </w:tcPr>
        <w:p w14:paraId="1D11DDAB" w14:textId="77777777" w:rsidR="0019534C" w:rsidRDefault="0024101E">
          <w:pPr>
            <w:pStyle w:val="Encabezado"/>
            <w:rPr>
              <w:i/>
              <w:iCs/>
            </w:rPr>
          </w:pPr>
          <w:r>
            <w:rPr>
              <w:i/>
              <w:iCs/>
            </w:rPr>
            <w:pict w14:anchorId="0EA7A1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57.75pt;height:51pt">
                <v:imagedata r:id="rId1" o:title=""/>
              </v:shape>
            </w:pict>
          </w:r>
        </w:p>
      </w:tc>
      <w:tc>
        <w:tcPr>
          <w:tcW w:w="6264" w:type="dxa"/>
          <w:vAlign w:val="center"/>
        </w:tcPr>
        <w:p w14:paraId="51719ACC" w14:textId="77777777" w:rsidR="0019534C" w:rsidRDefault="0024101E">
          <w:pPr>
            <w:pStyle w:val="Encabezado"/>
            <w:jc w:val="center"/>
            <w:rPr>
              <w:i/>
              <w:iCs/>
            </w:rPr>
          </w:pPr>
          <w:r>
            <w:rPr>
              <w:noProof/>
              <w:lang w:val="es-MX" w:eastAsia="es-MX"/>
            </w:rPr>
            <w:pict w14:anchorId="4FE31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9"/>
              </v:shape>
            </w:pict>
          </w:r>
          <w:r>
            <w:rPr>
              <w:noProof/>
              <w:lang w:val="es-MX" w:eastAsia="es-MX"/>
            </w:rPr>
            <w:pict w14:anchorId="562B172E">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4E2526A9">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207"/>
              </v:shape>
            </w:pict>
          </w:r>
          <w:r>
            <w:rPr>
              <w:i/>
              <w:iCs/>
            </w:rPr>
            <w:pict w14:anchorId="02491144">
              <v:shape id="_x0000_i1036" type="#_x0000_t75" style="width:316.5pt;height:64.5pt">
                <v:imagedata r:id="rId2" o:title=""/>
              </v:shape>
            </w:pict>
          </w:r>
        </w:p>
      </w:tc>
      <w:tc>
        <w:tcPr>
          <w:tcW w:w="1077" w:type="dxa"/>
          <w:vAlign w:val="center"/>
        </w:tcPr>
        <w:p w14:paraId="0E4C6E5C" w14:textId="77777777" w:rsidR="0019534C" w:rsidRDefault="0024101E">
          <w:pPr>
            <w:pStyle w:val="Encabezado"/>
            <w:jc w:val="right"/>
            <w:rPr>
              <w:i/>
              <w:iCs/>
            </w:rPr>
          </w:pPr>
          <w:r>
            <w:rPr>
              <w:i/>
              <w:iCs/>
            </w:rPr>
            <w:pict w14:anchorId="48281872">
              <v:shape id="_x0000_i1037" type="#_x0000_t75" style="width:43.5pt;height:51pt">
                <v:imagedata r:id="rId3" o:title=""/>
              </v:shape>
            </w:pict>
          </w:r>
        </w:p>
      </w:tc>
    </w:tr>
  </w:tbl>
  <w:p w14:paraId="1EB04DB9" w14:textId="77777777" w:rsidR="0019534C" w:rsidRDefault="0019534C">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7539B"/>
    <w:multiLevelType w:val="hybridMultilevel"/>
    <w:tmpl w:val="3DDA2C4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11A644E"/>
    <w:multiLevelType w:val="hybridMultilevel"/>
    <w:tmpl w:val="A6E2A440"/>
    <w:lvl w:ilvl="0" w:tplc="2C0A0017">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2" w15:restartNumberingAfterBreak="0">
    <w:nsid w:val="0CEA12F8"/>
    <w:multiLevelType w:val="hybridMultilevel"/>
    <w:tmpl w:val="EA04618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1182588C"/>
    <w:multiLevelType w:val="hybridMultilevel"/>
    <w:tmpl w:val="90C0984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15:restartNumberingAfterBreak="0">
    <w:nsid w:val="18441B6D"/>
    <w:multiLevelType w:val="hybridMultilevel"/>
    <w:tmpl w:val="C97AD302"/>
    <w:lvl w:ilvl="0" w:tplc="2C0A0001">
      <w:start w:val="1"/>
      <w:numFmt w:val="bullet"/>
      <w:lvlText w:val=""/>
      <w:lvlJc w:val="left"/>
      <w:pPr>
        <w:ind w:left="360" w:hanging="360"/>
      </w:pPr>
      <w:rPr>
        <w:rFonts w:ascii="Symbol" w:hAnsi="Symbol"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18CB5683"/>
    <w:multiLevelType w:val="hybridMultilevel"/>
    <w:tmpl w:val="1CA2FAC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22FC5995"/>
    <w:multiLevelType w:val="hybridMultilevel"/>
    <w:tmpl w:val="CF129F6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23A779CE"/>
    <w:multiLevelType w:val="hybridMultilevel"/>
    <w:tmpl w:val="6910F4A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35071869"/>
    <w:multiLevelType w:val="hybridMultilevel"/>
    <w:tmpl w:val="52FA9EE8"/>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391357D3"/>
    <w:multiLevelType w:val="hybridMultilevel"/>
    <w:tmpl w:val="17BCF04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1" w15:restartNumberingAfterBreak="0">
    <w:nsid w:val="3EE10FFE"/>
    <w:multiLevelType w:val="hybridMultilevel"/>
    <w:tmpl w:val="6598EBC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40D01FDA"/>
    <w:multiLevelType w:val="hybridMultilevel"/>
    <w:tmpl w:val="428A217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15:restartNumberingAfterBreak="0">
    <w:nsid w:val="4A4E5C14"/>
    <w:multiLevelType w:val="hybridMultilevel"/>
    <w:tmpl w:val="44BE8BA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15:restartNumberingAfterBreak="0">
    <w:nsid w:val="57B1758B"/>
    <w:multiLevelType w:val="multilevel"/>
    <w:tmpl w:val="2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5C963FFB"/>
    <w:multiLevelType w:val="hybridMultilevel"/>
    <w:tmpl w:val="9CDC1D2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15:restartNumberingAfterBreak="0">
    <w:nsid w:val="603769D4"/>
    <w:multiLevelType w:val="hybridMultilevel"/>
    <w:tmpl w:val="8F5E776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7" w15:restartNumberingAfterBreak="0">
    <w:nsid w:val="606132F1"/>
    <w:multiLevelType w:val="hybridMultilevel"/>
    <w:tmpl w:val="0FA4465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15:restartNumberingAfterBreak="0">
    <w:nsid w:val="614F5C9A"/>
    <w:multiLevelType w:val="hybridMultilevel"/>
    <w:tmpl w:val="70C6CFF8"/>
    <w:lvl w:ilvl="0" w:tplc="2C0A0017">
      <w:start w:val="1"/>
      <w:numFmt w:val="lowerLetter"/>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9" w15:restartNumberingAfterBreak="0">
    <w:nsid w:val="61D44C1D"/>
    <w:multiLevelType w:val="hybridMultilevel"/>
    <w:tmpl w:val="7C46031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15:restartNumberingAfterBreak="0">
    <w:nsid w:val="6A7A26C1"/>
    <w:multiLevelType w:val="hybridMultilevel"/>
    <w:tmpl w:val="C69842F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2" w15:restartNumberingAfterBreak="0">
    <w:nsid w:val="6CA36EFE"/>
    <w:multiLevelType w:val="hybridMultilevel"/>
    <w:tmpl w:val="D0FE2D7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15:restartNumberingAfterBreak="0">
    <w:nsid w:val="6D8137EF"/>
    <w:multiLevelType w:val="hybridMultilevel"/>
    <w:tmpl w:val="1206BB1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15:restartNumberingAfterBreak="0">
    <w:nsid w:val="6F160171"/>
    <w:multiLevelType w:val="hybridMultilevel"/>
    <w:tmpl w:val="137E16D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5" w15:restartNumberingAfterBreak="0">
    <w:nsid w:val="728D6D39"/>
    <w:multiLevelType w:val="hybridMultilevel"/>
    <w:tmpl w:val="E63295EC"/>
    <w:lvl w:ilvl="0" w:tplc="2C0A000D">
      <w:start w:val="1"/>
      <w:numFmt w:val="bullet"/>
      <w:lvlText w:val=""/>
      <w:lvlJc w:val="left"/>
      <w:pPr>
        <w:ind w:left="360" w:hanging="360"/>
      </w:pPr>
      <w:rPr>
        <w:rFonts w:ascii="Wingdings" w:hAnsi="Wingdings" w:hint="default"/>
      </w:rPr>
    </w:lvl>
    <w:lvl w:ilvl="1" w:tplc="EDDE1034">
      <w:numFmt w:val="bullet"/>
      <w:lvlText w:val=""/>
      <w:lvlJc w:val="left"/>
      <w:pPr>
        <w:ind w:left="1080" w:hanging="360"/>
      </w:pPr>
      <w:rPr>
        <w:rFonts w:ascii="Symbol" w:eastAsia="Times New Roman" w:hAnsi="Symbol" w:cs="Times New Roman" w:hint="default"/>
        <w:b/>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15:restartNumberingAfterBreak="0">
    <w:nsid w:val="732222C4"/>
    <w:multiLevelType w:val="hybridMultilevel"/>
    <w:tmpl w:val="2D1018F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7" w15:restartNumberingAfterBreak="0">
    <w:nsid w:val="732D5DC4"/>
    <w:multiLevelType w:val="hybridMultilevel"/>
    <w:tmpl w:val="C0D2EE1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15:restartNumberingAfterBreak="0">
    <w:nsid w:val="7521538A"/>
    <w:multiLevelType w:val="hybridMultilevel"/>
    <w:tmpl w:val="33768F4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9" w15:restartNumberingAfterBreak="0">
    <w:nsid w:val="75481AE2"/>
    <w:multiLevelType w:val="hybridMultilevel"/>
    <w:tmpl w:val="ACCE0F1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15:restartNumberingAfterBreak="0">
    <w:nsid w:val="77111B7D"/>
    <w:multiLevelType w:val="hybridMultilevel"/>
    <w:tmpl w:val="971C76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21"/>
  </w:num>
  <w:num w:numId="3">
    <w:abstractNumId w:val="22"/>
  </w:num>
  <w:num w:numId="4">
    <w:abstractNumId w:val="18"/>
  </w:num>
  <w:num w:numId="5">
    <w:abstractNumId w:val="30"/>
  </w:num>
  <w:num w:numId="6">
    <w:abstractNumId w:val="3"/>
  </w:num>
  <w:num w:numId="7">
    <w:abstractNumId w:val="11"/>
  </w:num>
  <w:num w:numId="8">
    <w:abstractNumId w:val="26"/>
  </w:num>
  <w:num w:numId="9">
    <w:abstractNumId w:val="2"/>
  </w:num>
  <w:num w:numId="10">
    <w:abstractNumId w:val="24"/>
  </w:num>
  <w:num w:numId="11">
    <w:abstractNumId w:val="12"/>
  </w:num>
  <w:num w:numId="12">
    <w:abstractNumId w:val="7"/>
  </w:num>
  <w:num w:numId="13">
    <w:abstractNumId w:val="27"/>
  </w:num>
  <w:num w:numId="14">
    <w:abstractNumId w:val="0"/>
  </w:num>
  <w:num w:numId="15">
    <w:abstractNumId w:val="8"/>
  </w:num>
  <w:num w:numId="16">
    <w:abstractNumId w:val="15"/>
  </w:num>
  <w:num w:numId="17">
    <w:abstractNumId w:val="16"/>
  </w:num>
  <w:num w:numId="18">
    <w:abstractNumId w:val="1"/>
  </w:num>
  <w:num w:numId="19">
    <w:abstractNumId w:val="29"/>
  </w:num>
  <w:num w:numId="20">
    <w:abstractNumId w:val="25"/>
  </w:num>
  <w:num w:numId="21">
    <w:abstractNumId w:val="5"/>
  </w:num>
  <w:num w:numId="22">
    <w:abstractNumId w:val="9"/>
  </w:num>
  <w:num w:numId="23">
    <w:abstractNumId w:val="17"/>
  </w:num>
  <w:num w:numId="24">
    <w:abstractNumId w:val="23"/>
  </w:num>
  <w:num w:numId="25">
    <w:abstractNumId w:val="14"/>
  </w:num>
  <w:num w:numId="26">
    <w:abstractNumId w:val="4"/>
  </w:num>
  <w:num w:numId="27">
    <w:abstractNumId w:val="28"/>
  </w:num>
  <w:num w:numId="28">
    <w:abstractNumId w:val="6"/>
  </w:num>
  <w:num w:numId="29">
    <w:abstractNumId w:val="13"/>
  </w:num>
  <w:num w:numId="30">
    <w:abstractNumId w:val="20"/>
  </w:num>
  <w:num w:numId="31">
    <w:abstractNumId w:val="1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66A"/>
    <w:rsid w:val="000008D1"/>
    <w:rsid w:val="00000A5C"/>
    <w:rsid w:val="00000F16"/>
    <w:rsid w:val="000012FF"/>
    <w:rsid w:val="000014BA"/>
    <w:rsid w:val="00001566"/>
    <w:rsid w:val="00001B34"/>
    <w:rsid w:val="00002205"/>
    <w:rsid w:val="000022BF"/>
    <w:rsid w:val="000026B8"/>
    <w:rsid w:val="000026C5"/>
    <w:rsid w:val="000028CC"/>
    <w:rsid w:val="00002B78"/>
    <w:rsid w:val="00003477"/>
    <w:rsid w:val="00003774"/>
    <w:rsid w:val="00003E9E"/>
    <w:rsid w:val="000044DF"/>
    <w:rsid w:val="000046C1"/>
    <w:rsid w:val="00004788"/>
    <w:rsid w:val="00004A01"/>
    <w:rsid w:val="00004CD0"/>
    <w:rsid w:val="00004D66"/>
    <w:rsid w:val="00004FE1"/>
    <w:rsid w:val="00005D44"/>
    <w:rsid w:val="00005E55"/>
    <w:rsid w:val="00005EEB"/>
    <w:rsid w:val="000062E0"/>
    <w:rsid w:val="0000675D"/>
    <w:rsid w:val="000069A2"/>
    <w:rsid w:val="000069BB"/>
    <w:rsid w:val="00006E45"/>
    <w:rsid w:val="0001027B"/>
    <w:rsid w:val="0001113E"/>
    <w:rsid w:val="0001126F"/>
    <w:rsid w:val="000113F0"/>
    <w:rsid w:val="000115B1"/>
    <w:rsid w:val="000117FE"/>
    <w:rsid w:val="00011EA4"/>
    <w:rsid w:val="00012024"/>
    <w:rsid w:val="0001221F"/>
    <w:rsid w:val="000123BD"/>
    <w:rsid w:val="0001263A"/>
    <w:rsid w:val="00013007"/>
    <w:rsid w:val="00013804"/>
    <w:rsid w:val="00013B80"/>
    <w:rsid w:val="00013CA9"/>
    <w:rsid w:val="000140BD"/>
    <w:rsid w:val="00014FBA"/>
    <w:rsid w:val="00015051"/>
    <w:rsid w:val="000150A4"/>
    <w:rsid w:val="000153DA"/>
    <w:rsid w:val="00016702"/>
    <w:rsid w:val="00016851"/>
    <w:rsid w:val="000168E8"/>
    <w:rsid w:val="0001726A"/>
    <w:rsid w:val="0001768C"/>
    <w:rsid w:val="00017AE0"/>
    <w:rsid w:val="00017B0D"/>
    <w:rsid w:val="00017B7B"/>
    <w:rsid w:val="00017C29"/>
    <w:rsid w:val="00017DE9"/>
    <w:rsid w:val="00017FC1"/>
    <w:rsid w:val="0002012F"/>
    <w:rsid w:val="00020750"/>
    <w:rsid w:val="00021041"/>
    <w:rsid w:val="00021062"/>
    <w:rsid w:val="000211B3"/>
    <w:rsid w:val="000212E9"/>
    <w:rsid w:val="00021BFD"/>
    <w:rsid w:val="00021FCB"/>
    <w:rsid w:val="000224D7"/>
    <w:rsid w:val="00022CA3"/>
    <w:rsid w:val="00023768"/>
    <w:rsid w:val="0002398A"/>
    <w:rsid w:val="00023D5E"/>
    <w:rsid w:val="00024503"/>
    <w:rsid w:val="00024694"/>
    <w:rsid w:val="000249BF"/>
    <w:rsid w:val="00024A84"/>
    <w:rsid w:val="00024B3C"/>
    <w:rsid w:val="00024FED"/>
    <w:rsid w:val="0002513D"/>
    <w:rsid w:val="000253F3"/>
    <w:rsid w:val="000255DA"/>
    <w:rsid w:val="000258D8"/>
    <w:rsid w:val="0002647A"/>
    <w:rsid w:val="00026B22"/>
    <w:rsid w:val="00026B63"/>
    <w:rsid w:val="00027732"/>
    <w:rsid w:val="00027F3A"/>
    <w:rsid w:val="000305A8"/>
    <w:rsid w:val="00030982"/>
    <w:rsid w:val="000309B2"/>
    <w:rsid w:val="00030BF9"/>
    <w:rsid w:val="00030F7C"/>
    <w:rsid w:val="0003179D"/>
    <w:rsid w:val="00031BF8"/>
    <w:rsid w:val="00032499"/>
    <w:rsid w:val="00032A50"/>
    <w:rsid w:val="00032E16"/>
    <w:rsid w:val="00032E65"/>
    <w:rsid w:val="00033095"/>
    <w:rsid w:val="00033222"/>
    <w:rsid w:val="00033797"/>
    <w:rsid w:val="00033E02"/>
    <w:rsid w:val="0003436B"/>
    <w:rsid w:val="000344AF"/>
    <w:rsid w:val="0003466D"/>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61E"/>
    <w:rsid w:val="000427CE"/>
    <w:rsid w:val="00042947"/>
    <w:rsid w:val="00043120"/>
    <w:rsid w:val="00043B66"/>
    <w:rsid w:val="00043E1F"/>
    <w:rsid w:val="0004432E"/>
    <w:rsid w:val="000449B6"/>
    <w:rsid w:val="00044B14"/>
    <w:rsid w:val="00044C54"/>
    <w:rsid w:val="00045AFE"/>
    <w:rsid w:val="00045B40"/>
    <w:rsid w:val="000464DF"/>
    <w:rsid w:val="00046FC4"/>
    <w:rsid w:val="00047637"/>
    <w:rsid w:val="0004787B"/>
    <w:rsid w:val="00047B28"/>
    <w:rsid w:val="00050041"/>
    <w:rsid w:val="000503B0"/>
    <w:rsid w:val="0005055A"/>
    <w:rsid w:val="0005069D"/>
    <w:rsid w:val="000507C2"/>
    <w:rsid w:val="000507F7"/>
    <w:rsid w:val="00050A3A"/>
    <w:rsid w:val="0005104C"/>
    <w:rsid w:val="00051059"/>
    <w:rsid w:val="00051605"/>
    <w:rsid w:val="000516A7"/>
    <w:rsid w:val="00051E42"/>
    <w:rsid w:val="000521FF"/>
    <w:rsid w:val="00052835"/>
    <w:rsid w:val="000535B5"/>
    <w:rsid w:val="000539EB"/>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71CA"/>
    <w:rsid w:val="000576B9"/>
    <w:rsid w:val="00057C07"/>
    <w:rsid w:val="00057C0A"/>
    <w:rsid w:val="00057C15"/>
    <w:rsid w:val="00057DEC"/>
    <w:rsid w:val="00057F5A"/>
    <w:rsid w:val="000604F5"/>
    <w:rsid w:val="00060658"/>
    <w:rsid w:val="00060F34"/>
    <w:rsid w:val="000616DB"/>
    <w:rsid w:val="0006208B"/>
    <w:rsid w:val="00062132"/>
    <w:rsid w:val="0006227A"/>
    <w:rsid w:val="00062A68"/>
    <w:rsid w:val="00062C90"/>
    <w:rsid w:val="00063660"/>
    <w:rsid w:val="00063812"/>
    <w:rsid w:val="000639F3"/>
    <w:rsid w:val="00064041"/>
    <w:rsid w:val="00064200"/>
    <w:rsid w:val="000648D8"/>
    <w:rsid w:val="00064D90"/>
    <w:rsid w:val="00064D9F"/>
    <w:rsid w:val="00065196"/>
    <w:rsid w:val="000656D8"/>
    <w:rsid w:val="00065C3B"/>
    <w:rsid w:val="00065D99"/>
    <w:rsid w:val="00065FB1"/>
    <w:rsid w:val="000663B2"/>
    <w:rsid w:val="000666E4"/>
    <w:rsid w:val="00066B13"/>
    <w:rsid w:val="00067188"/>
    <w:rsid w:val="00067816"/>
    <w:rsid w:val="000679A0"/>
    <w:rsid w:val="00067C38"/>
    <w:rsid w:val="00067C5C"/>
    <w:rsid w:val="00067F9C"/>
    <w:rsid w:val="0007046A"/>
    <w:rsid w:val="000704F3"/>
    <w:rsid w:val="0007087C"/>
    <w:rsid w:val="00070A53"/>
    <w:rsid w:val="00070A92"/>
    <w:rsid w:val="00070CDB"/>
    <w:rsid w:val="00071074"/>
    <w:rsid w:val="0007110A"/>
    <w:rsid w:val="00071928"/>
    <w:rsid w:val="00071BAE"/>
    <w:rsid w:val="00071F01"/>
    <w:rsid w:val="000721D8"/>
    <w:rsid w:val="000724E9"/>
    <w:rsid w:val="00072686"/>
    <w:rsid w:val="000726BB"/>
    <w:rsid w:val="00072A45"/>
    <w:rsid w:val="00072DB4"/>
    <w:rsid w:val="00072E54"/>
    <w:rsid w:val="0007384C"/>
    <w:rsid w:val="00073979"/>
    <w:rsid w:val="00073A0C"/>
    <w:rsid w:val="00073BDE"/>
    <w:rsid w:val="00073CAE"/>
    <w:rsid w:val="00074231"/>
    <w:rsid w:val="00074289"/>
    <w:rsid w:val="00074565"/>
    <w:rsid w:val="000745CC"/>
    <w:rsid w:val="000749F5"/>
    <w:rsid w:val="00074C82"/>
    <w:rsid w:val="00074F0F"/>
    <w:rsid w:val="0007527F"/>
    <w:rsid w:val="0007537A"/>
    <w:rsid w:val="00075B25"/>
    <w:rsid w:val="0007663D"/>
    <w:rsid w:val="00076C24"/>
    <w:rsid w:val="00077805"/>
    <w:rsid w:val="00077AF3"/>
    <w:rsid w:val="00077BC2"/>
    <w:rsid w:val="00077BC8"/>
    <w:rsid w:val="00077E36"/>
    <w:rsid w:val="00077EB2"/>
    <w:rsid w:val="000803B5"/>
    <w:rsid w:val="00080570"/>
    <w:rsid w:val="00080706"/>
    <w:rsid w:val="000807C0"/>
    <w:rsid w:val="00080C7B"/>
    <w:rsid w:val="000810AB"/>
    <w:rsid w:val="00081328"/>
    <w:rsid w:val="00081391"/>
    <w:rsid w:val="0008180A"/>
    <w:rsid w:val="00081A65"/>
    <w:rsid w:val="00081D35"/>
    <w:rsid w:val="00081EC4"/>
    <w:rsid w:val="00081F48"/>
    <w:rsid w:val="000824AE"/>
    <w:rsid w:val="000825D6"/>
    <w:rsid w:val="00082E20"/>
    <w:rsid w:val="00083091"/>
    <w:rsid w:val="000831F8"/>
    <w:rsid w:val="00083BA7"/>
    <w:rsid w:val="00084646"/>
    <w:rsid w:val="000846CC"/>
    <w:rsid w:val="0008488E"/>
    <w:rsid w:val="00084A39"/>
    <w:rsid w:val="00084EA2"/>
    <w:rsid w:val="000851AA"/>
    <w:rsid w:val="000851AD"/>
    <w:rsid w:val="000853F5"/>
    <w:rsid w:val="000854ED"/>
    <w:rsid w:val="000857BA"/>
    <w:rsid w:val="00085934"/>
    <w:rsid w:val="00085995"/>
    <w:rsid w:val="00085E2F"/>
    <w:rsid w:val="00086068"/>
    <w:rsid w:val="0008609E"/>
    <w:rsid w:val="000868AA"/>
    <w:rsid w:val="00087008"/>
    <w:rsid w:val="00087031"/>
    <w:rsid w:val="00087197"/>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1D76"/>
    <w:rsid w:val="00092725"/>
    <w:rsid w:val="00092AE4"/>
    <w:rsid w:val="00092E3E"/>
    <w:rsid w:val="000931E1"/>
    <w:rsid w:val="000934AF"/>
    <w:rsid w:val="000934B7"/>
    <w:rsid w:val="0009355E"/>
    <w:rsid w:val="00093590"/>
    <w:rsid w:val="000935D7"/>
    <w:rsid w:val="000942DE"/>
    <w:rsid w:val="00094525"/>
    <w:rsid w:val="0009454D"/>
    <w:rsid w:val="000945F7"/>
    <w:rsid w:val="00094653"/>
    <w:rsid w:val="0009475D"/>
    <w:rsid w:val="00094924"/>
    <w:rsid w:val="0009498D"/>
    <w:rsid w:val="00094EDC"/>
    <w:rsid w:val="00095398"/>
    <w:rsid w:val="000959DD"/>
    <w:rsid w:val="00095B05"/>
    <w:rsid w:val="00095C5A"/>
    <w:rsid w:val="00096166"/>
    <w:rsid w:val="0009686B"/>
    <w:rsid w:val="0009689D"/>
    <w:rsid w:val="00096B78"/>
    <w:rsid w:val="00096F5C"/>
    <w:rsid w:val="000A000C"/>
    <w:rsid w:val="000A00C0"/>
    <w:rsid w:val="000A02CD"/>
    <w:rsid w:val="000A05F4"/>
    <w:rsid w:val="000A07BB"/>
    <w:rsid w:val="000A0BAA"/>
    <w:rsid w:val="000A0FF9"/>
    <w:rsid w:val="000A121E"/>
    <w:rsid w:val="000A1523"/>
    <w:rsid w:val="000A1A8B"/>
    <w:rsid w:val="000A1C90"/>
    <w:rsid w:val="000A1CAD"/>
    <w:rsid w:val="000A1CBC"/>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080"/>
    <w:rsid w:val="000A5264"/>
    <w:rsid w:val="000A5B73"/>
    <w:rsid w:val="000A6D68"/>
    <w:rsid w:val="000A739D"/>
    <w:rsid w:val="000A743B"/>
    <w:rsid w:val="000A7B60"/>
    <w:rsid w:val="000A7BD6"/>
    <w:rsid w:val="000A7C57"/>
    <w:rsid w:val="000B0774"/>
    <w:rsid w:val="000B084D"/>
    <w:rsid w:val="000B10BC"/>
    <w:rsid w:val="000B1415"/>
    <w:rsid w:val="000B18C9"/>
    <w:rsid w:val="000B1A19"/>
    <w:rsid w:val="000B1BEF"/>
    <w:rsid w:val="000B1E74"/>
    <w:rsid w:val="000B210D"/>
    <w:rsid w:val="000B23EF"/>
    <w:rsid w:val="000B253E"/>
    <w:rsid w:val="000B29D8"/>
    <w:rsid w:val="000B3219"/>
    <w:rsid w:val="000B3966"/>
    <w:rsid w:val="000B3CB2"/>
    <w:rsid w:val="000B3F30"/>
    <w:rsid w:val="000B41B8"/>
    <w:rsid w:val="000B4320"/>
    <w:rsid w:val="000B4A7F"/>
    <w:rsid w:val="000B4B19"/>
    <w:rsid w:val="000B4C94"/>
    <w:rsid w:val="000B4E40"/>
    <w:rsid w:val="000B5176"/>
    <w:rsid w:val="000B5779"/>
    <w:rsid w:val="000B59F7"/>
    <w:rsid w:val="000B5AE5"/>
    <w:rsid w:val="000B5D21"/>
    <w:rsid w:val="000B6720"/>
    <w:rsid w:val="000B675F"/>
    <w:rsid w:val="000B6831"/>
    <w:rsid w:val="000B6DD5"/>
    <w:rsid w:val="000B6E3F"/>
    <w:rsid w:val="000B7248"/>
    <w:rsid w:val="000B78D3"/>
    <w:rsid w:val="000B7953"/>
    <w:rsid w:val="000B7D04"/>
    <w:rsid w:val="000B7D5D"/>
    <w:rsid w:val="000B7D91"/>
    <w:rsid w:val="000B7EF6"/>
    <w:rsid w:val="000C0492"/>
    <w:rsid w:val="000C05A9"/>
    <w:rsid w:val="000C05F4"/>
    <w:rsid w:val="000C0F98"/>
    <w:rsid w:val="000C13D9"/>
    <w:rsid w:val="000C1638"/>
    <w:rsid w:val="000C16C5"/>
    <w:rsid w:val="000C1DAA"/>
    <w:rsid w:val="000C1E8B"/>
    <w:rsid w:val="000C207F"/>
    <w:rsid w:val="000C237E"/>
    <w:rsid w:val="000C26D1"/>
    <w:rsid w:val="000C2FCB"/>
    <w:rsid w:val="000C3103"/>
    <w:rsid w:val="000C3316"/>
    <w:rsid w:val="000C3542"/>
    <w:rsid w:val="000C380F"/>
    <w:rsid w:val="000C3A13"/>
    <w:rsid w:val="000C3B63"/>
    <w:rsid w:val="000C3D93"/>
    <w:rsid w:val="000C3F96"/>
    <w:rsid w:val="000C42AE"/>
    <w:rsid w:val="000C42F7"/>
    <w:rsid w:val="000C442D"/>
    <w:rsid w:val="000C4664"/>
    <w:rsid w:val="000C4691"/>
    <w:rsid w:val="000C4FB0"/>
    <w:rsid w:val="000C5320"/>
    <w:rsid w:val="000C53BB"/>
    <w:rsid w:val="000C53E5"/>
    <w:rsid w:val="000C5639"/>
    <w:rsid w:val="000C58EC"/>
    <w:rsid w:val="000C5A14"/>
    <w:rsid w:val="000C5B3C"/>
    <w:rsid w:val="000C5E01"/>
    <w:rsid w:val="000C6439"/>
    <w:rsid w:val="000C6490"/>
    <w:rsid w:val="000C65E6"/>
    <w:rsid w:val="000C6659"/>
    <w:rsid w:val="000C6945"/>
    <w:rsid w:val="000C6AB7"/>
    <w:rsid w:val="000C6DE1"/>
    <w:rsid w:val="000C6EA0"/>
    <w:rsid w:val="000C6F1B"/>
    <w:rsid w:val="000C711B"/>
    <w:rsid w:val="000C71F3"/>
    <w:rsid w:val="000C7A35"/>
    <w:rsid w:val="000C7B38"/>
    <w:rsid w:val="000C7C5F"/>
    <w:rsid w:val="000D0E75"/>
    <w:rsid w:val="000D13A1"/>
    <w:rsid w:val="000D16A8"/>
    <w:rsid w:val="000D1E17"/>
    <w:rsid w:val="000D20F4"/>
    <w:rsid w:val="000D218F"/>
    <w:rsid w:val="000D22B3"/>
    <w:rsid w:val="000D244B"/>
    <w:rsid w:val="000D24A7"/>
    <w:rsid w:val="000D2C59"/>
    <w:rsid w:val="000D2DEF"/>
    <w:rsid w:val="000D31A2"/>
    <w:rsid w:val="000D36DE"/>
    <w:rsid w:val="000D38B1"/>
    <w:rsid w:val="000D3EAB"/>
    <w:rsid w:val="000D3F40"/>
    <w:rsid w:val="000D410B"/>
    <w:rsid w:val="000D4373"/>
    <w:rsid w:val="000D44AD"/>
    <w:rsid w:val="000D4764"/>
    <w:rsid w:val="000D479A"/>
    <w:rsid w:val="000D4DE3"/>
    <w:rsid w:val="000D4FD0"/>
    <w:rsid w:val="000D79B2"/>
    <w:rsid w:val="000D7FB3"/>
    <w:rsid w:val="000E00DF"/>
    <w:rsid w:val="000E0512"/>
    <w:rsid w:val="000E0EE3"/>
    <w:rsid w:val="000E137C"/>
    <w:rsid w:val="000E171C"/>
    <w:rsid w:val="000E17B3"/>
    <w:rsid w:val="000E17E0"/>
    <w:rsid w:val="000E1903"/>
    <w:rsid w:val="000E1DB5"/>
    <w:rsid w:val="000E1FA5"/>
    <w:rsid w:val="000E2041"/>
    <w:rsid w:val="000E2141"/>
    <w:rsid w:val="000E2873"/>
    <w:rsid w:val="000E2A80"/>
    <w:rsid w:val="000E2AD2"/>
    <w:rsid w:val="000E2BA1"/>
    <w:rsid w:val="000E2DF6"/>
    <w:rsid w:val="000E331F"/>
    <w:rsid w:val="000E3747"/>
    <w:rsid w:val="000E37AC"/>
    <w:rsid w:val="000E3FCB"/>
    <w:rsid w:val="000E4F5D"/>
    <w:rsid w:val="000E4F81"/>
    <w:rsid w:val="000E552A"/>
    <w:rsid w:val="000E585D"/>
    <w:rsid w:val="000E5D3C"/>
    <w:rsid w:val="000E5EF9"/>
    <w:rsid w:val="000E60A5"/>
    <w:rsid w:val="000E6876"/>
    <w:rsid w:val="000E6B1D"/>
    <w:rsid w:val="000E6C49"/>
    <w:rsid w:val="000E7106"/>
    <w:rsid w:val="000E79D4"/>
    <w:rsid w:val="000F0910"/>
    <w:rsid w:val="000F1057"/>
    <w:rsid w:val="000F12F5"/>
    <w:rsid w:val="000F13B4"/>
    <w:rsid w:val="000F1A32"/>
    <w:rsid w:val="000F1F89"/>
    <w:rsid w:val="000F2B0C"/>
    <w:rsid w:val="000F2EDE"/>
    <w:rsid w:val="000F30C0"/>
    <w:rsid w:val="000F319D"/>
    <w:rsid w:val="000F31A6"/>
    <w:rsid w:val="000F32BD"/>
    <w:rsid w:val="000F347F"/>
    <w:rsid w:val="000F3529"/>
    <w:rsid w:val="000F4120"/>
    <w:rsid w:val="000F42BD"/>
    <w:rsid w:val="000F46ED"/>
    <w:rsid w:val="000F4C3B"/>
    <w:rsid w:val="000F4C8E"/>
    <w:rsid w:val="000F5059"/>
    <w:rsid w:val="000F5E8F"/>
    <w:rsid w:val="000F648B"/>
    <w:rsid w:val="000F67EB"/>
    <w:rsid w:val="000F6893"/>
    <w:rsid w:val="000F6E47"/>
    <w:rsid w:val="000F6FC8"/>
    <w:rsid w:val="000F78C3"/>
    <w:rsid w:val="000F795A"/>
    <w:rsid w:val="000F7983"/>
    <w:rsid w:val="000F7F55"/>
    <w:rsid w:val="0010010A"/>
    <w:rsid w:val="0010091D"/>
    <w:rsid w:val="00101047"/>
    <w:rsid w:val="00101373"/>
    <w:rsid w:val="001018DE"/>
    <w:rsid w:val="00101A83"/>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A84"/>
    <w:rsid w:val="00107DF6"/>
    <w:rsid w:val="00107FB0"/>
    <w:rsid w:val="001100D2"/>
    <w:rsid w:val="00110332"/>
    <w:rsid w:val="0011057A"/>
    <w:rsid w:val="0011094F"/>
    <w:rsid w:val="00110D18"/>
    <w:rsid w:val="00110E26"/>
    <w:rsid w:val="001111A0"/>
    <w:rsid w:val="0011129A"/>
    <w:rsid w:val="00111463"/>
    <w:rsid w:val="00111B43"/>
    <w:rsid w:val="00111C6E"/>
    <w:rsid w:val="0011211E"/>
    <w:rsid w:val="00112CB2"/>
    <w:rsid w:val="001132D5"/>
    <w:rsid w:val="0011362D"/>
    <w:rsid w:val="0011372E"/>
    <w:rsid w:val="001138B5"/>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FDD"/>
    <w:rsid w:val="0012125F"/>
    <w:rsid w:val="00121A35"/>
    <w:rsid w:val="00122501"/>
    <w:rsid w:val="001225CF"/>
    <w:rsid w:val="0012267C"/>
    <w:rsid w:val="001227FB"/>
    <w:rsid w:val="001233D6"/>
    <w:rsid w:val="00123F79"/>
    <w:rsid w:val="0012408A"/>
    <w:rsid w:val="0012438F"/>
    <w:rsid w:val="001247AD"/>
    <w:rsid w:val="001254C1"/>
    <w:rsid w:val="00125681"/>
    <w:rsid w:val="00125A98"/>
    <w:rsid w:val="00125D08"/>
    <w:rsid w:val="00125E63"/>
    <w:rsid w:val="0012601F"/>
    <w:rsid w:val="0012655B"/>
    <w:rsid w:val="0012681B"/>
    <w:rsid w:val="001269D3"/>
    <w:rsid w:val="00126B9A"/>
    <w:rsid w:val="0012725E"/>
    <w:rsid w:val="001275A5"/>
    <w:rsid w:val="001275D0"/>
    <w:rsid w:val="001275E8"/>
    <w:rsid w:val="0012794D"/>
    <w:rsid w:val="00127C36"/>
    <w:rsid w:val="00127C97"/>
    <w:rsid w:val="00127DC6"/>
    <w:rsid w:val="00127FA9"/>
    <w:rsid w:val="001302B4"/>
    <w:rsid w:val="001302D1"/>
    <w:rsid w:val="00130FBA"/>
    <w:rsid w:val="001311D2"/>
    <w:rsid w:val="001313AE"/>
    <w:rsid w:val="001314D3"/>
    <w:rsid w:val="0013195C"/>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F0B"/>
    <w:rsid w:val="00135FE1"/>
    <w:rsid w:val="00136575"/>
    <w:rsid w:val="001367B4"/>
    <w:rsid w:val="00137019"/>
    <w:rsid w:val="0013752E"/>
    <w:rsid w:val="00137863"/>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1EA"/>
    <w:rsid w:val="001432A2"/>
    <w:rsid w:val="001435B3"/>
    <w:rsid w:val="001436B5"/>
    <w:rsid w:val="001436C7"/>
    <w:rsid w:val="00143B3C"/>
    <w:rsid w:val="00143BE5"/>
    <w:rsid w:val="00143C38"/>
    <w:rsid w:val="00143D05"/>
    <w:rsid w:val="00144A74"/>
    <w:rsid w:val="00144E9F"/>
    <w:rsid w:val="00145801"/>
    <w:rsid w:val="001458CA"/>
    <w:rsid w:val="00145F01"/>
    <w:rsid w:val="00146041"/>
    <w:rsid w:val="001463AE"/>
    <w:rsid w:val="001463CF"/>
    <w:rsid w:val="00146959"/>
    <w:rsid w:val="001469A0"/>
    <w:rsid w:val="00146C04"/>
    <w:rsid w:val="00146D80"/>
    <w:rsid w:val="001470B4"/>
    <w:rsid w:val="001473C4"/>
    <w:rsid w:val="001477FD"/>
    <w:rsid w:val="00147B2A"/>
    <w:rsid w:val="00147B46"/>
    <w:rsid w:val="00147D12"/>
    <w:rsid w:val="0015000A"/>
    <w:rsid w:val="001508B6"/>
    <w:rsid w:val="00150DBC"/>
    <w:rsid w:val="001510AC"/>
    <w:rsid w:val="001518F9"/>
    <w:rsid w:val="00151C5E"/>
    <w:rsid w:val="001524E1"/>
    <w:rsid w:val="00153A03"/>
    <w:rsid w:val="00153E01"/>
    <w:rsid w:val="001540E7"/>
    <w:rsid w:val="00154398"/>
    <w:rsid w:val="00154718"/>
    <w:rsid w:val="00154968"/>
    <w:rsid w:val="00155211"/>
    <w:rsid w:val="001557B3"/>
    <w:rsid w:val="00155BC2"/>
    <w:rsid w:val="00155F1B"/>
    <w:rsid w:val="00155FC4"/>
    <w:rsid w:val="00156371"/>
    <w:rsid w:val="001564E1"/>
    <w:rsid w:val="00156574"/>
    <w:rsid w:val="0015690D"/>
    <w:rsid w:val="0015696A"/>
    <w:rsid w:val="0015699D"/>
    <w:rsid w:val="00156B4D"/>
    <w:rsid w:val="00156B74"/>
    <w:rsid w:val="0015723D"/>
    <w:rsid w:val="001575EE"/>
    <w:rsid w:val="00157ABE"/>
    <w:rsid w:val="00157AED"/>
    <w:rsid w:val="00160281"/>
    <w:rsid w:val="00160582"/>
    <w:rsid w:val="00160747"/>
    <w:rsid w:val="00160B6E"/>
    <w:rsid w:val="00160D30"/>
    <w:rsid w:val="00160F6B"/>
    <w:rsid w:val="00161721"/>
    <w:rsid w:val="0016213E"/>
    <w:rsid w:val="001621A0"/>
    <w:rsid w:val="0016235D"/>
    <w:rsid w:val="0016262D"/>
    <w:rsid w:val="0016329F"/>
    <w:rsid w:val="001639DD"/>
    <w:rsid w:val="00163FD2"/>
    <w:rsid w:val="0016410E"/>
    <w:rsid w:val="001641CB"/>
    <w:rsid w:val="00164B4C"/>
    <w:rsid w:val="00164E1D"/>
    <w:rsid w:val="00164E8A"/>
    <w:rsid w:val="00164F74"/>
    <w:rsid w:val="00166243"/>
    <w:rsid w:val="0016681C"/>
    <w:rsid w:val="00166AF7"/>
    <w:rsid w:val="00166D70"/>
    <w:rsid w:val="00167422"/>
    <w:rsid w:val="0017004A"/>
    <w:rsid w:val="0017019D"/>
    <w:rsid w:val="001704B6"/>
    <w:rsid w:val="0017074B"/>
    <w:rsid w:val="00170D5C"/>
    <w:rsid w:val="001710EF"/>
    <w:rsid w:val="00171749"/>
    <w:rsid w:val="00171B2B"/>
    <w:rsid w:val="00172526"/>
    <w:rsid w:val="00172776"/>
    <w:rsid w:val="001729E9"/>
    <w:rsid w:val="00172AEC"/>
    <w:rsid w:val="001731AA"/>
    <w:rsid w:val="001739F0"/>
    <w:rsid w:val="00173EED"/>
    <w:rsid w:val="001740C9"/>
    <w:rsid w:val="00174277"/>
    <w:rsid w:val="00174C7F"/>
    <w:rsid w:val="0017512F"/>
    <w:rsid w:val="001755D3"/>
    <w:rsid w:val="00175BD8"/>
    <w:rsid w:val="001765DD"/>
    <w:rsid w:val="00176643"/>
    <w:rsid w:val="00176975"/>
    <w:rsid w:val="00176BA6"/>
    <w:rsid w:val="0017780A"/>
    <w:rsid w:val="00177B06"/>
    <w:rsid w:val="00177FF8"/>
    <w:rsid w:val="00180328"/>
    <w:rsid w:val="001804BC"/>
    <w:rsid w:val="00180C45"/>
    <w:rsid w:val="00180E72"/>
    <w:rsid w:val="00180F1E"/>
    <w:rsid w:val="0018126C"/>
    <w:rsid w:val="00181291"/>
    <w:rsid w:val="00181630"/>
    <w:rsid w:val="00181848"/>
    <w:rsid w:val="00181941"/>
    <w:rsid w:val="001819EB"/>
    <w:rsid w:val="0018215E"/>
    <w:rsid w:val="001822D1"/>
    <w:rsid w:val="00182646"/>
    <w:rsid w:val="00182B96"/>
    <w:rsid w:val="00183666"/>
    <w:rsid w:val="00183931"/>
    <w:rsid w:val="00183933"/>
    <w:rsid w:val="001841E3"/>
    <w:rsid w:val="001841FD"/>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B80"/>
    <w:rsid w:val="00186D4D"/>
    <w:rsid w:val="00186D71"/>
    <w:rsid w:val="0018730E"/>
    <w:rsid w:val="00190302"/>
    <w:rsid w:val="0019036F"/>
    <w:rsid w:val="0019059C"/>
    <w:rsid w:val="00190AE4"/>
    <w:rsid w:val="00190B05"/>
    <w:rsid w:val="00190FED"/>
    <w:rsid w:val="001913D5"/>
    <w:rsid w:val="0019156D"/>
    <w:rsid w:val="00191616"/>
    <w:rsid w:val="001918FB"/>
    <w:rsid w:val="00191F18"/>
    <w:rsid w:val="00191F82"/>
    <w:rsid w:val="001920B8"/>
    <w:rsid w:val="00192135"/>
    <w:rsid w:val="0019217B"/>
    <w:rsid w:val="001922D2"/>
    <w:rsid w:val="0019246C"/>
    <w:rsid w:val="00192477"/>
    <w:rsid w:val="00192F4F"/>
    <w:rsid w:val="00192FB0"/>
    <w:rsid w:val="0019325C"/>
    <w:rsid w:val="001932A5"/>
    <w:rsid w:val="00193888"/>
    <w:rsid w:val="0019388A"/>
    <w:rsid w:val="001938DC"/>
    <w:rsid w:val="00193D93"/>
    <w:rsid w:val="00194112"/>
    <w:rsid w:val="001942FA"/>
    <w:rsid w:val="00194356"/>
    <w:rsid w:val="0019475A"/>
    <w:rsid w:val="00194D35"/>
    <w:rsid w:val="0019534C"/>
    <w:rsid w:val="0019568E"/>
    <w:rsid w:val="00195C5A"/>
    <w:rsid w:val="00195F6D"/>
    <w:rsid w:val="00195FAA"/>
    <w:rsid w:val="00196007"/>
    <w:rsid w:val="001966D6"/>
    <w:rsid w:val="001968DB"/>
    <w:rsid w:val="00196929"/>
    <w:rsid w:val="00196A77"/>
    <w:rsid w:val="00196AF4"/>
    <w:rsid w:val="001971E5"/>
    <w:rsid w:val="001973DC"/>
    <w:rsid w:val="00197523"/>
    <w:rsid w:val="001A0924"/>
    <w:rsid w:val="001A09E1"/>
    <w:rsid w:val="001A1816"/>
    <w:rsid w:val="001A1BA8"/>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4B"/>
    <w:rsid w:val="001A77E4"/>
    <w:rsid w:val="001A7948"/>
    <w:rsid w:val="001A7FCB"/>
    <w:rsid w:val="001B086B"/>
    <w:rsid w:val="001B087A"/>
    <w:rsid w:val="001B1AA2"/>
    <w:rsid w:val="001B1EB8"/>
    <w:rsid w:val="001B1EC2"/>
    <w:rsid w:val="001B1F60"/>
    <w:rsid w:val="001B26B3"/>
    <w:rsid w:val="001B2847"/>
    <w:rsid w:val="001B2BA5"/>
    <w:rsid w:val="001B2BDF"/>
    <w:rsid w:val="001B2F88"/>
    <w:rsid w:val="001B3361"/>
    <w:rsid w:val="001B3406"/>
    <w:rsid w:val="001B3565"/>
    <w:rsid w:val="001B3951"/>
    <w:rsid w:val="001B3F24"/>
    <w:rsid w:val="001B4111"/>
    <w:rsid w:val="001B42C7"/>
    <w:rsid w:val="001B4D9D"/>
    <w:rsid w:val="001B503A"/>
    <w:rsid w:val="001B54E4"/>
    <w:rsid w:val="001B56E1"/>
    <w:rsid w:val="001B5B09"/>
    <w:rsid w:val="001B5CB1"/>
    <w:rsid w:val="001B5D55"/>
    <w:rsid w:val="001B5F8B"/>
    <w:rsid w:val="001B62A8"/>
    <w:rsid w:val="001B637C"/>
    <w:rsid w:val="001B6418"/>
    <w:rsid w:val="001B6C15"/>
    <w:rsid w:val="001B73F9"/>
    <w:rsid w:val="001B760F"/>
    <w:rsid w:val="001B77A9"/>
    <w:rsid w:val="001B7B15"/>
    <w:rsid w:val="001B7C51"/>
    <w:rsid w:val="001B7CC7"/>
    <w:rsid w:val="001B7F8C"/>
    <w:rsid w:val="001C0D55"/>
    <w:rsid w:val="001C1C32"/>
    <w:rsid w:val="001C25D6"/>
    <w:rsid w:val="001C2B8C"/>
    <w:rsid w:val="001C2EC7"/>
    <w:rsid w:val="001C301F"/>
    <w:rsid w:val="001C3047"/>
    <w:rsid w:val="001C30BB"/>
    <w:rsid w:val="001C3346"/>
    <w:rsid w:val="001C3B4F"/>
    <w:rsid w:val="001C400A"/>
    <w:rsid w:val="001C4553"/>
    <w:rsid w:val="001C4666"/>
    <w:rsid w:val="001C486B"/>
    <w:rsid w:val="001C4B1D"/>
    <w:rsid w:val="001C4E8A"/>
    <w:rsid w:val="001C4F62"/>
    <w:rsid w:val="001C5369"/>
    <w:rsid w:val="001C5E9A"/>
    <w:rsid w:val="001C6236"/>
    <w:rsid w:val="001C6280"/>
    <w:rsid w:val="001C6383"/>
    <w:rsid w:val="001C639F"/>
    <w:rsid w:val="001C6E41"/>
    <w:rsid w:val="001C6EB1"/>
    <w:rsid w:val="001C6FC5"/>
    <w:rsid w:val="001C7551"/>
    <w:rsid w:val="001C76D2"/>
    <w:rsid w:val="001C76D6"/>
    <w:rsid w:val="001C7EB3"/>
    <w:rsid w:val="001C7FDE"/>
    <w:rsid w:val="001D0748"/>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81"/>
    <w:rsid w:val="001E2EBC"/>
    <w:rsid w:val="001E32B8"/>
    <w:rsid w:val="001E331D"/>
    <w:rsid w:val="001E3C29"/>
    <w:rsid w:val="001E3EFF"/>
    <w:rsid w:val="001E41B0"/>
    <w:rsid w:val="001E468F"/>
    <w:rsid w:val="001E4A63"/>
    <w:rsid w:val="001E4F8B"/>
    <w:rsid w:val="001E5142"/>
    <w:rsid w:val="001E5360"/>
    <w:rsid w:val="001E5D48"/>
    <w:rsid w:val="001E60E3"/>
    <w:rsid w:val="001E6982"/>
    <w:rsid w:val="001E737D"/>
    <w:rsid w:val="001E7749"/>
    <w:rsid w:val="001E78A2"/>
    <w:rsid w:val="001E7972"/>
    <w:rsid w:val="001E7D57"/>
    <w:rsid w:val="001E7FE5"/>
    <w:rsid w:val="001F08D7"/>
    <w:rsid w:val="001F099B"/>
    <w:rsid w:val="001F0A48"/>
    <w:rsid w:val="001F0AB2"/>
    <w:rsid w:val="001F0C19"/>
    <w:rsid w:val="001F0DDE"/>
    <w:rsid w:val="001F0E9C"/>
    <w:rsid w:val="001F11B3"/>
    <w:rsid w:val="001F1EF1"/>
    <w:rsid w:val="001F1FDA"/>
    <w:rsid w:val="001F2AE0"/>
    <w:rsid w:val="001F2B01"/>
    <w:rsid w:val="001F319F"/>
    <w:rsid w:val="001F3530"/>
    <w:rsid w:val="001F357F"/>
    <w:rsid w:val="001F38B4"/>
    <w:rsid w:val="001F3D51"/>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36A"/>
    <w:rsid w:val="0020265B"/>
    <w:rsid w:val="002026C9"/>
    <w:rsid w:val="00202DD3"/>
    <w:rsid w:val="0020312D"/>
    <w:rsid w:val="0020318E"/>
    <w:rsid w:val="00203EF1"/>
    <w:rsid w:val="00204075"/>
    <w:rsid w:val="00204171"/>
    <w:rsid w:val="0020418A"/>
    <w:rsid w:val="00204A8F"/>
    <w:rsid w:val="00204CCF"/>
    <w:rsid w:val="00204DB2"/>
    <w:rsid w:val="00205861"/>
    <w:rsid w:val="00205A55"/>
    <w:rsid w:val="0020619D"/>
    <w:rsid w:val="00206233"/>
    <w:rsid w:val="00206357"/>
    <w:rsid w:val="002063C5"/>
    <w:rsid w:val="00206576"/>
    <w:rsid w:val="00206BFD"/>
    <w:rsid w:val="00206E18"/>
    <w:rsid w:val="002071AA"/>
    <w:rsid w:val="00207519"/>
    <w:rsid w:val="002075A6"/>
    <w:rsid w:val="00207931"/>
    <w:rsid w:val="00207CC7"/>
    <w:rsid w:val="00210244"/>
    <w:rsid w:val="00210A26"/>
    <w:rsid w:val="00210E91"/>
    <w:rsid w:val="00210F52"/>
    <w:rsid w:val="00211231"/>
    <w:rsid w:val="00211654"/>
    <w:rsid w:val="002116CD"/>
    <w:rsid w:val="00211B08"/>
    <w:rsid w:val="00211C30"/>
    <w:rsid w:val="00211FD5"/>
    <w:rsid w:val="002120D6"/>
    <w:rsid w:val="002127DB"/>
    <w:rsid w:val="00212A43"/>
    <w:rsid w:val="00212B69"/>
    <w:rsid w:val="00212FC5"/>
    <w:rsid w:val="00213093"/>
    <w:rsid w:val="0021376E"/>
    <w:rsid w:val="0021378A"/>
    <w:rsid w:val="00213904"/>
    <w:rsid w:val="00213A8A"/>
    <w:rsid w:val="00213C07"/>
    <w:rsid w:val="00213FC3"/>
    <w:rsid w:val="002141B7"/>
    <w:rsid w:val="002145F8"/>
    <w:rsid w:val="002147AA"/>
    <w:rsid w:val="00214A12"/>
    <w:rsid w:val="00214E0D"/>
    <w:rsid w:val="00214FDC"/>
    <w:rsid w:val="00215062"/>
    <w:rsid w:val="00215478"/>
    <w:rsid w:val="00215648"/>
    <w:rsid w:val="002157E4"/>
    <w:rsid w:val="00215CFB"/>
    <w:rsid w:val="00216836"/>
    <w:rsid w:val="00216E1C"/>
    <w:rsid w:val="00216E1D"/>
    <w:rsid w:val="002174BB"/>
    <w:rsid w:val="0021778A"/>
    <w:rsid w:val="00217960"/>
    <w:rsid w:val="00220164"/>
    <w:rsid w:val="00220273"/>
    <w:rsid w:val="0022037C"/>
    <w:rsid w:val="00220768"/>
    <w:rsid w:val="0022181D"/>
    <w:rsid w:val="00221C7C"/>
    <w:rsid w:val="00221E7A"/>
    <w:rsid w:val="00222094"/>
    <w:rsid w:val="0022263C"/>
    <w:rsid w:val="0022328A"/>
    <w:rsid w:val="00223419"/>
    <w:rsid w:val="002234FD"/>
    <w:rsid w:val="002238AE"/>
    <w:rsid w:val="00223DA0"/>
    <w:rsid w:val="00223EEC"/>
    <w:rsid w:val="00223F20"/>
    <w:rsid w:val="0022409A"/>
    <w:rsid w:val="002240F3"/>
    <w:rsid w:val="002246D2"/>
    <w:rsid w:val="002248A4"/>
    <w:rsid w:val="002250F2"/>
    <w:rsid w:val="0022524C"/>
    <w:rsid w:val="002254C2"/>
    <w:rsid w:val="002254E1"/>
    <w:rsid w:val="00225647"/>
    <w:rsid w:val="0022591A"/>
    <w:rsid w:val="00225A27"/>
    <w:rsid w:val="00225A4F"/>
    <w:rsid w:val="00225C8F"/>
    <w:rsid w:val="00225DB2"/>
    <w:rsid w:val="00226154"/>
    <w:rsid w:val="00226828"/>
    <w:rsid w:val="00226907"/>
    <w:rsid w:val="0022696F"/>
    <w:rsid w:val="00226EE3"/>
    <w:rsid w:val="00227410"/>
    <w:rsid w:val="002274C8"/>
    <w:rsid w:val="00227D33"/>
    <w:rsid w:val="002300EF"/>
    <w:rsid w:val="002303FB"/>
    <w:rsid w:val="002305D5"/>
    <w:rsid w:val="00230B80"/>
    <w:rsid w:val="002315DE"/>
    <w:rsid w:val="002316A0"/>
    <w:rsid w:val="00231C6E"/>
    <w:rsid w:val="002322AB"/>
    <w:rsid w:val="002326C3"/>
    <w:rsid w:val="00232736"/>
    <w:rsid w:val="00232F73"/>
    <w:rsid w:val="002331A4"/>
    <w:rsid w:val="002334FE"/>
    <w:rsid w:val="00233AC8"/>
    <w:rsid w:val="00233B62"/>
    <w:rsid w:val="00233C1B"/>
    <w:rsid w:val="00234012"/>
    <w:rsid w:val="00234732"/>
    <w:rsid w:val="00234BEE"/>
    <w:rsid w:val="00234D4F"/>
    <w:rsid w:val="0023550E"/>
    <w:rsid w:val="00235DCA"/>
    <w:rsid w:val="00235F1E"/>
    <w:rsid w:val="00235F8D"/>
    <w:rsid w:val="00236300"/>
    <w:rsid w:val="0023646C"/>
    <w:rsid w:val="002364C6"/>
    <w:rsid w:val="00236864"/>
    <w:rsid w:val="00237CB1"/>
    <w:rsid w:val="00237E31"/>
    <w:rsid w:val="00240221"/>
    <w:rsid w:val="00240352"/>
    <w:rsid w:val="00240641"/>
    <w:rsid w:val="0024065A"/>
    <w:rsid w:val="002409D3"/>
    <w:rsid w:val="00240A21"/>
    <w:rsid w:val="00240B86"/>
    <w:rsid w:val="00240BE6"/>
    <w:rsid w:val="0024101E"/>
    <w:rsid w:val="00241040"/>
    <w:rsid w:val="002415F5"/>
    <w:rsid w:val="00241C8C"/>
    <w:rsid w:val="002420EF"/>
    <w:rsid w:val="002421B0"/>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E43"/>
    <w:rsid w:val="00246F64"/>
    <w:rsid w:val="00247292"/>
    <w:rsid w:val="002472B5"/>
    <w:rsid w:val="00247F5C"/>
    <w:rsid w:val="0025000F"/>
    <w:rsid w:val="00250880"/>
    <w:rsid w:val="00250C9C"/>
    <w:rsid w:val="0025138E"/>
    <w:rsid w:val="00251CEA"/>
    <w:rsid w:val="00251D4D"/>
    <w:rsid w:val="002522A6"/>
    <w:rsid w:val="0025279B"/>
    <w:rsid w:val="00252A25"/>
    <w:rsid w:val="00253373"/>
    <w:rsid w:val="00253455"/>
    <w:rsid w:val="00253D41"/>
    <w:rsid w:val="00253F34"/>
    <w:rsid w:val="00254588"/>
    <w:rsid w:val="002550EA"/>
    <w:rsid w:val="00255452"/>
    <w:rsid w:val="00255DD8"/>
    <w:rsid w:val="00256D0E"/>
    <w:rsid w:val="00257DC1"/>
    <w:rsid w:val="00260B2B"/>
    <w:rsid w:val="00261319"/>
    <w:rsid w:val="002615B5"/>
    <w:rsid w:val="0026197B"/>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288"/>
    <w:rsid w:val="0026676C"/>
    <w:rsid w:val="002667E8"/>
    <w:rsid w:val="0026699F"/>
    <w:rsid w:val="00267703"/>
    <w:rsid w:val="00267B9D"/>
    <w:rsid w:val="00267F70"/>
    <w:rsid w:val="002709CD"/>
    <w:rsid w:val="00270A3C"/>
    <w:rsid w:val="00270AF8"/>
    <w:rsid w:val="00271554"/>
    <w:rsid w:val="00271562"/>
    <w:rsid w:val="00271921"/>
    <w:rsid w:val="00271BC6"/>
    <w:rsid w:val="00271CAA"/>
    <w:rsid w:val="00271E0B"/>
    <w:rsid w:val="0027237F"/>
    <w:rsid w:val="00272410"/>
    <w:rsid w:val="0027241A"/>
    <w:rsid w:val="00272748"/>
    <w:rsid w:val="0027342D"/>
    <w:rsid w:val="0027401B"/>
    <w:rsid w:val="002740FF"/>
    <w:rsid w:val="00274147"/>
    <w:rsid w:val="0027427D"/>
    <w:rsid w:val="00274292"/>
    <w:rsid w:val="00274B56"/>
    <w:rsid w:val="00274D5B"/>
    <w:rsid w:val="00274EBA"/>
    <w:rsid w:val="0027502C"/>
    <w:rsid w:val="00276381"/>
    <w:rsid w:val="00276AF8"/>
    <w:rsid w:val="00277044"/>
    <w:rsid w:val="0027741F"/>
    <w:rsid w:val="00277616"/>
    <w:rsid w:val="002778C7"/>
    <w:rsid w:val="00277BA4"/>
    <w:rsid w:val="00277DF9"/>
    <w:rsid w:val="00277E3F"/>
    <w:rsid w:val="00280DBC"/>
    <w:rsid w:val="00280FAE"/>
    <w:rsid w:val="002811AE"/>
    <w:rsid w:val="00281253"/>
    <w:rsid w:val="00281621"/>
    <w:rsid w:val="00281764"/>
    <w:rsid w:val="002819A5"/>
    <w:rsid w:val="0028240E"/>
    <w:rsid w:val="002826DC"/>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2034"/>
    <w:rsid w:val="0029219B"/>
    <w:rsid w:val="00292695"/>
    <w:rsid w:val="002927F1"/>
    <w:rsid w:val="002928BA"/>
    <w:rsid w:val="00292B49"/>
    <w:rsid w:val="00292C5F"/>
    <w:rsid w:val="00292CD0"/>
    <w:rsid w:val="00293982"/>
    <w:rsid w:val="00293A65"/>
    <w:rsid w:val="00293AAC"/>
    <w:rsid w:val="00293B21"/>
    <w:rsid w:val="00293F35"/>
    <w:rsid w:val="002944B3"/>
    <w:rsid w:val="0029455B"/>
    <w:rsid w:val="00294AFD"/>
    <w:rsid w:val="00294CDD"/>
    <w:rsid w:val="00294E37"/>
    <w:rsid w:val="00295033"/>
    <w:rsid w:val="002953D6"/>
    <w:rsid w:val="00295551"/>
    <w:rsid w:val="002959A0"/>
    <w:rsid w:val="0029614E"/>
    <w:rsid w:val="00297177"/>
    <w:rsid w:val="002973E1"/>
    <w:rsid w:val="00297456"/>
    <w:rsid w:val="002976C8"/>
    <w:rsid w:val="0029772D"/>
    <w:rsid w:val="00297954"/>
    <w:rsid w:val="00297CD3"/>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64D"/>
    <w:rsid w:val="002A37DF"/>
    <w:rsid w:val="002A3B30"/>
    <w:rsid w:val="002A41F3"/>
    <w:rsid w:val="002A4734"/>
    <w:rsid w:val="002A4859"/>
    <w:rsid w:val="002A4922"/>
    <w:rsid w:val="002A49CA"/>
    <w:rsid w:val="002A54F3"/>
    <w:rsid w:val="002A5A1F"/>
    <w:rsid w:val="002A5C96"/>
    <w:rsid w:val="002A6194"/>
    <w:rsid w:val="002A65A8"/>
    <w:rsid w:val="002A65CA"/>
    <w:rsid w:val="002A6B71"/>
    <w:rsid w:val="002A6D7A"/>
    <w:rsid w:val="002A6E30"/>
    <w:rsid w:val="002B082F"/>
    <w:rsid w:val="002B0DBD"/>
    <w:rsid w:val="002B0F8F"/>
    <w:rsid w:val="002B1507"/>
    <w:rsid w:val="002B16B0"/>
    <w:rsid w:val="002B2406"/>
    <w:rsid w:val="002B2854"/>
    <w:rsid w:val="002B3717"/>
    <w:rsid w:val="002B38F6"/>
    <w:rsid w:val="002B3A25"/>
    <w:rsid w:val="002B4046"/>
    <w:rsid w:val="002B450E"/>
    <w:rsid w:val="002B45CB"/>
    <w:rsid w:val="002B4659"/>
    <w:rsid w:val="002B468A"/>
    <w:rsid w:val="002B46DB"/>
    <w:rsid w:val="002B4C47"/>
    <w:rsid w:val="002B4E70"/>
    <w:rsid w:val="002B5BEE"/>
    <w:rsid w:val="002B614B"/>
    <w:rsid w:val="002B6379"/>
    <w:rsid w:val="002B7AD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C74"/>
    <w:rsid w:val="002C404A"/>
    <w:rsid w:val="002C52D8"/>
    <w:rsid w:val="002C564C"/>
    <w:rsid w:val="002C56F3"/>
    <w:rsid w:val="002C57C8"/>
    <w:rsid w:val="002C5999"/>
    <w:rsid w:val="002C5D34"/>
    <w:rsid w:val="002C5DAD"/>
    <w:rsid w:val="002C5E51"/>
    <w:rsid w:val="002C5E55"/>
    <w:rsid w:val="002C5F1C"/>
    <w:rsid w:val="002C622D"/>
    <w:rsid w:val="002C6442"/>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C55"/>
    <w:rsid w:val="002D1D8B"/>
    <w:rsid w:val="002D1D90"/>
    <w:rsid w:val="002D1DAE"/>
    <w:rsid w:val="002D24AC"/>
    <w:rsid w:val="002D250C"/>
    <w:rsid w:val="002D2AFA"/>
    <w:rsid w:val="002D2DF4"/>
    <w:rsid w:val="002D3FA1"/>
    <w:rsid w:val="002D47A3"/>
    <w:rsid w:val="002D47F7"/>
    <w:rsid w:val="002D4860"/>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251"/>
    <w:rsid w:val="002E0626"/>
    <w:rsid w:val="002E0CFB"/>
    <w:rsid w:val="002E0DE3"/>
    <w:rsid w:val="002E0F1C"/>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48C6"/>
    <w:rsid w:val="002E5404"/>
    <w:rsid w:val="002E5671"/>
    <w:rsid w:val="002E5995"/>
    <w:rsid w:val="002E5A9F"/>
    <w:rsid w:val="002E6303"/>
    <w:rsid w:val="002E6D16"/>
    <w:rsid w:val="002E6D38"/>
    <w:rsid w:val="002E6D3B"/>
    <w:rsid w:val="002E6E37"/>
    <w:rsid w:val="002E717A"/>
    <w:rsid w:val="002E76D6"/>
    <w:rsid w:val="002E78F6"/>
    <w:rsid w:val="002E7A7D"/>
    <w:rsid w:val="002E7DF7"/>
    <w:rsid w:val="002F06C9"/>
    <w:rsid w:val="002F0EDD"/>
    <w:rsid w:val="002F1242"/>
    <w:rsid w:val="002F125D"/>
    <w:rsid w:val="002F154B"/>
    <w:rsid w:val="002F17AB"/>
    <w:rsid w:val="002F1AFE"/>
    <w:rsid w:val="002F1C3F"/>
    <w:rsid w:val="002F2256"/>
    <w:rsid w:val="002F25F1"/>
    <w:rsid w:val="002F2C25"/>
    <w:rsid w:val="002F2D4F"/>
    <w:rsid w:val="002F33EA"/>
    <w:rsid w:val="002F41E3"/>
    <w:rsid w:val="002F47B4"/>
    <w:rsid w:val="002F4E04"/>
    <w:rsid w:val="002F514B"/>
    <w:rsid w:val="002F5445"/>
    <w:rsid w:val="002F5588"/>
    <w:rsid w:val="002F5660"/>
    <w:rsid w:val="002F58AD"/>
    <w:rsid w:val="002F59EC"/>
    <w:rsid w:val="002F6182"/>
    <w:rsid w:val="002F62A9"/>
    <w:rsid w:val="002F6318"/>
    <w:rsid w:val="002F654A"/>
    <w:rsid w:val="002F6EBD"/>
    <w:rsid w:val="002F737A"/>
    <w:rsid w:val="002F7693"/>
    <w:rsid w:val="002F7C26"/>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713"/>
    <w:rsid w:val="00304A7F"/>
    <w:rsid w:val="00304C9B"/>
    <w:rsid w:val="003059D2"/>
    <w:rsid w:val="00306141"/>
    <w:rsid w:val="00306343"/>
    <w:rsid w:val="003064E8"/>
    <w:rsid w:val="0030658F"/>
    <w:rsid w:val="00306771"/>
    <w:rsid w:val="0030681C"/>
    <w:rsid w:val="00306CA2"/>
    <w:rsid w:val="00307890"/>
    <w:rsid w:val="003078C0"/>
    <w:rsid w:val="00307FC2"/>
    <w:rsid w:val="00310184"/>
    <w:rsid w:val="0031018D"/>
    <w:rsid w:val="003104C7"/>
    <w:rsid w:val="00310504"/>
    <w:rsid w:val="00310D65"/>
    <w:rsid w:val="00310FB1"/>
    <w:rsid w:val="00311293"/>
    <w:rsid w:val="00312338"/>
    <w:rsid w:val="00312424"/>
    <w:rsid w:val="003127D0"/>
    <w:rsid w:val="00312882"/>
    <w:rsid w:val="00313317"/>
    <w:rsid w:val="003133BC"/>
    <w:rsid w:val="0031378D"/>
    <w:rsid w:val="003137BA"/>
    <w:rsid w:val="003138A2"/>
    <w:rsid w:val="00314022"/>
    <w:rsid w:val="0031409C"/>
    <w:rsid w:val="00314A7D"/>
    <w:rsid w:val="00314B47"/>
    <w:rsid w:val="00315E76"/>
    <w:rsid w:val="00315EFA"/>
    <w:rsid w:val="0031614F"/>
    <w:rsid w:val="00316287"/>
    <w:rsid w:val="00316721"/>
    <w:rsid w:val="0031695C"/>
    <w:rsid w:val="00316A01"/>
    <w:rsid w:val="00316B5E"/>
    <w:rsid w:val="003174D0"/>
    <w:rsid w:val="0031767B"/>
    <w:rsid w:val="003176D3"/>
    <w:rsid w:val="00317CC2"/>
    <w:rsid w:val="00317D2C"/>
    <w:rsid w:val="0032050A"/>
    <w:rsid w:val="003207B6"/>
    <w:rsid w:val="00320AAC"/>
    <w:rsid w:val="00321487"/>
    <w:rsid w:val="00321638"/>
    <w:rsid w:val="003216BF"/>
    <w:rsid w:val="00321BFC"/>
    <w:rsid w:val="003220C4"/>
    <w:rsid w:val="003222C0"/>
    <w:rsid w:val="00322323"/>
    <w:rsid w:val="0032242F"/>
    <w:rsid w:val="003224ED"/>
    <w:rsid w:val="00322AEE"/>
    <w:rsid w:val="00323422"/>
    <w:rsid w:val="00323747"/>
    <w:rsid w:val="003242CE"/>
    <w:rsid w:val="00324527"/>
    <w:rsid w:val="00324734"/>
    <w:rsid w:val="00324924"/>
    <w:rsid w:val="00324E0D"/>
    <w:rsid w:val="00324EDD"/>
    <w:rsid w:val="00324FF8"/>
    <w:rsid w:val="00325DBB"/>
    <w:rsid w:val="0032613A"/>
    <w:rsid w:val="00326928"/>
    <w:rsid w:val="00326C9C"/>
    <w:rsid w:val="003271E9"/>
    <w:rsid w:val="00330042"/>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52A"/>
    <w:rsid w:val="003339ED"/>
    <w:rsid w:val="00333B0B"/>
    <w:rsid w:val="00333CE9"/>
    <w:rsid w:val="00333DA4"/>
    <w:rsid w:val="00333F0C"/>
    <w:rsid w:val="00333F19"/>
    <w:rsid w:val="0033437C"/>
    <w:rsid w:val="00334A89"/>
    <w:rsid w:val="00335488"/>
    <w:rsid w:val="0033580F"/>
    <w:rsid w:val="00335C9B"/>
    <w:rsid w:val="00335D71"/>
    <w:rsid w:val="00336260"/>
    <w:rsid w:val="00336633"/>
    <w:rsid w:val="00336934"/>
    <w:rsid w:val="00336AC7"/>
    <w:rsid w:val="0033778A"/>
    <w:rsid w:val="00337B5F"/>
    <w:rsid w:val="00337EF4"/>
    <w:rsid w:val="003400EF"/>
    <w:rsid w:val="003401B0"/>
    <w:rsid w:val="003402C5"/>
    <w:rsid w:val="00340481"/>
    <w:rsid w:val="00340812"/>
    <w:rsid w:val="00340AB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3DAB"/>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6CD"/>
    <w:rsid w:val="003547C2"/>
    <w:rsid w:val="00354A3D"/>
    <w:rsid w:val="003552C5"/>
    <w:rsid w:val="0035567E"/>
    <w:rsid w:val="00355C6A"/>
    <w:rsid w:val="003561C9"/>
    <w:rsid w:val="003562D2"/>
    <w:rsid w:val="00356A6B"/>
    <w:rsid w:val="00356B44"/>
    <w:rsid w:val="00356BCF"/>
    <w:rsid w:val="00356D37"/>
    <w:rsid w:val="00356EDC"/>
    <w:rsid w:val="00356EFF"/>
    <w:rsid w:val="00356F02"/>
    <w:rsid w:val="00357359"/>
    <w:rsid w:val="00357CA7"/>
    <w:rsid w:val="00357DF1"/>
    <w:rsid w:val="00360013"/>
    <w:rsid w:val="00360432"/>
    <w:rsid w:val="003604F3"/>
    <w:rsid w:val="00360B17"/>
    <w:rsid w:val="0036142B"/>
    <w:rsid w:val="003615C6"/>
    <w:rsid w:val="0036191D"/>
    <w:rsid w:val="00361B60"/>
    <w:rsid w:val="00361DAE"/>
    <w:rsid w:val="00361E0F"/>
    <w:rsid w:val="00361FA5"/>
    <w:rsid w:val="003625AA"/>
    <w:rsid w:val="00362BE9"/>
    <w:rsid w:val="00363A29"/>
    <w:rsid w:val="00363D2E"/>
    <w:rsid w:val="00363F2E"/>
    <w:rsid w:val="00363F4B"/>
    <w:rsid w:val="00364D83"/>
    <w:rsid w:val="0036547D"/>
    <w:rsid w:val="00365561"/>
    <w:rsid w:val="00365CA5"/>
    <w:rsid w:val="00365D91"/>
    <w:rsid w:val="00366586"/>
    <w:rsid w:val="00366A92"/>
    <w:rsid w:val="0036708C"/>
    <w:rsid w:val="0036752D"/>
    <w:rsid w:val="003701CC"/>
    <w:rsid w:val="0037027C"/>
    <w:rsid w:val="00370377"/>
    <w:rsid w:val="003705AC"/>
    <w:rsid w:val="00370608"/>
    <w:rsid w:val="0037072E"/>
    <w:rsid w:val="00370819"/>
    <w:rsid w:val="00370D34"/>
    <w:rsid w:val="00370E22"/>
    <w:rsid w:val="00371065"/>
    <w:rsid w:val="0037129A"/>
    <w:rsid w:val="0037156B"/>
    <w:rsid w:val="00371C10"/>
    <w:rsid w:val="00371C9F"/>
    <w:rsid w:val="0037232A"/>
    <w:rsid w:val="00372691"/>
    <w:rsid w:val="00372BB3"/>
    <w:rsid w:val="00372D9F"/>
    <w:rsid w:val="00373672"/>
    <w:rsid w:val="0037387A"/>
    <w:rsid w:val="00373C47"/>
    <w:rsid w:val="003745E8"/>
    <w:rsid w:val="00374954"/>
    <w:rsid w:val="0037525D"/>
    <w:rsid w:val="003758C3"/>
    <w:rsid w:val="00375ACC"/>
    <w:rsid w:val="00375BC6"/>
    <w:rsid w:val="003761F1"/>
    <w:rsid w:val="00376292"/>
    <w:rsid w:val="00376385"/>
    <w:rsid w:val="0037659A"/>
    <w:rsid w:val="003773BE"/>
    <w:rsid w:val="00377784"/>
    <w:rsid w:val="00377A8D"/>
    <w:rsid w:val="00377E61"/>
    <w:rsid w:val="0038068D"/>
    <w:rsid w:val="0038105A"/>
    <w:rsid w:val="00381177"/>
    <w:rsid w:val="003818CE"/>
    <w:rsid w:val="003820CB"/>
    <w:rsid w:val="00382726"/>
    <w:rsid w:val="0038288B"/>
    <w:rsid w:val="0038296C"/>
    <w:rsid w:val="00382E6D"/>
    <w:rsid w:val="0038389E"/>
    <w:rsid w:val="00383EA1"/>
    <w:rsid w:val="00383F42"/>
    <w:rsid w:val="00384316"/>
    <w:rsid w:val="0038453D"/>
    <w:rsid w:val="00384654"/>
    <w:rsid w:val="003846ED"/>
    <w:rsid w:val="003848DC"/>
    <w:rsid w:val="00384989"/>
    <w:rsid w:val="00384B7A"/>
    <w:rsid w:val="00384C32"/>
    <w:rsid w:val="00384D04"/>
    <w:rsid w:val="003850F2"/>
    <w:rsid w:val="00385663"/>
    <w:rsid w:val="003858DF"/>
    <w:rsid w:val="00385987"/>
    <w:rsid w:val="00385D74"/>
    <w:rsid w:val="00385DBF"/>
    <w:rsid w:val="00386244"/>
    <w:rsid w:val="00387130"/>
    <w:rsid w:val="0038766B"/>
    <w:rsid w:val="003879E1"/>
    <w:rsid w:val="00387B14"/>
    <w:rsid w:val="00387C22"/>
    <w:rsid w:val="003901B0"/>
    <w:rsid w:val="00390312"/>
    <w:rsid w:val="003903F9"/>
    <w:rsid w:val="00390425"/>
    <w:rsid w:val="0039043C"/>
    <w:rsid w:val="0039070D"/>
    <w:rsid w:val="00390821"/>
    <w:rsid w:val="00390FC4"/>
    <w:rsid w:val="003910E7"/>
    <w:rsid w:val="003912F1"/>
    <w:rsid w:val="003913B2"/>
    <w:rsid w:val="00391502"/>
    <w:rsid w:val="0039189C"/>
    <w:rsid w:val="00391AA1"/>
    <w:rsid w:val="00391FED"/>
    <w:rsid w:val="003920A0"/>
    <w:rsid w:val="0039232D"/>
    <w:rsid w:val="00392531"/>
    <w:rsid w:val="00393310"/>
    <w:rsid w:val="0039353E"/>
    <w:rsid w:val="00393BA6"/>
    <w:rsid w:val="00393ECA"/>
    <w:rsid w:val="0039419A"/>
    <w:rsid w:val="00394513"/>
    <w:rsid w:val="00394C40"/>
    <w:rsid w:val="0039561B"/>
    <w:rsid w:val="0039595A"/>
    <w:rsid w:val="00395DDE"/>
    <w:rsid w:val="00395ECA"/>
    <w:rsid w:val="003961A6"/>
    <w:rsid w:val="0039626E"/>
    <w:rsid w:val="003963A2"/>
    <w:rsid w:val="003963ED"/>
    <w:rsid w:val="0039663D"/>
    <w:rsid w:val="003967B9"/>
    <w:rsid w:val="00396D03"/>
    <w:rsid w:val="003A0033"/>
    <w:rsid w:val="003A0080"/>
    <w:rsid w:val="003A0956"/>
    <w:rsid w:val="003A1F07"/>
    <w:rsid w:val="003A1F12"/>
    <w:rsid w:val="003A20A6"/>
    <w:rsid w:val="003A2263"/>
    <w:rsid w:val="003A2D94"/>
    <w:rsid w:val="003A2EA4"/>
    <w:rsid w:val="003A3533"/>
    <w:rsid w:val="003A3A88"/>
    <w:rsid w:val="003A3AFE"/>
    <w:rsid w:val="003A3B1B"/>
    <w:rsid w:val="003A464F"/>
    <w:rsid w:val="003A4A86"/>
    <w:rsid w:val="003A4DA3"/>
    <w:rsid w:val="003A4E99"/>
    <w:rsid w:val="003A5D6C"/>
    <w:rsid w:val="003A5F28"/>
    <w:rsid w:val="003A6136"/>
    <w:rsid w:val="003A668C"/>
    <w:rsid w:val="003A72D8"/>
    <w:rsid w:val="003A75DC"/>
    <w:rsid w:val="003A7711"/>
    <w:rsid w:val="003B0C74"/>
    <w:rsid w:val="003B0EA9"/>
    <w:rsid w:val="003B1C3B"/>
    <w:rsid w:val="003B1F5C"/>
    <w:rsid w:val="003B2287"/>
    <w:rsid w:val="003B2738"/>
    <w:rsid w:val="003B3DFE"/>
    <w:rsid w:val="003B3EC1"/>
    <w:rsid w:val="003B5272"/>
    <w:rsid w:val="003B53B3"/>
    <w:rsid w:val="003B595B"/>
    <w:rsid w:val="003B5EF4"/>
    <w:rsid w:val="003B5FB7"/>
    <w:rsid w:val="003B66BE"/>
    <w:rsid w:val="003B677A"/>
    <w:rsid w:val="003B6A15"/>
    <w:rsid w:val="003B6F57"/>
    <w:rsid w:val="003B6FB9"/>
    <w:rsid w:val="003B7231"/>
    <w:rsid w:val="003B7C9F"/>
    <w:rsid w:val="003B7FB0"/>
    <w:rsid w:val="003C06A2"/>
    <w:rsid w:val="003C0A13"/>
    <w:rsid w:val="003C0C2C"/>
    <w:rsid w:val="003C0F36"/>
    <w:rsid w:val="003C0FD4"/>
    <w:rsid w:val="003C1070"/>
    <w:rsid w:val="003C1230"/>
    <w:rsid w:val="003C127A"/>
    <w:rsid w:val="003C1294"/>
    <w:rsid w:val="003C12AC"/>
    <w:rsid w:val="003C133D"/>
    <w:rsid w:val="003C172E"/>
    <w:rsid w:val="003C1B0B"/>
    <w:rsid w:val="003C20F9"/>
    <w:rsid w:val="003C23A2"/>
    <w:rsid w:val="003C27CB"/>
    <w:rsid w:val="003C3D20"/>
    <w:rsid w:val="003C4A09"/>
    <w:rsid w:val="003C4E01"/>
    <w:rsid w:val="003C4E63"/>
    <w:rsid w:val="003C51F7"/>
    <w:rsid w:val="003C53C0"/>
    <w:rsid w:val="003C5CDA"/>
    <w:rsid w:val="003C5F27"/>
    <w:rsid w:val="003C6116"/>
    <w:rsid w:val="003C6864"/>
    <w:rsid w:val="003C71D9"/>
    <w:rsid w:val="003C7218"/>
    <w:rsid w:val="003C74BD"/>
    <w:rsid w:val="003C768B"/>
    <w:rsid w:val="003C793C"/>
    <w:rsid w:val="003C7A5B"/>
    <w:rsid w:val="003C7E91"/>
    <w:rsid w:val="003C7EC9"/>
    <w:rsid w:val="003C7FD3"/>
    <w:rsid w:val="003D078B"/>
    <w:rsid w:val="003D0BAB"/>
    <w:rsid w:val="003D1408"/>
    <w:rsid w:val="003D14BA"/>
    <w:rsid w:val="003D181E"/>
    <w:rsid w:val="003D2CEE"/>
    <w:rsid w:val="003D3232"/>
    <w:rsid w:val="003D3502"/>
    <w:rsid w:val="003D3949"/>
    <w:rsid w:val="003D3C0B"/>
    <w:rsid w:val="003D3C3C"/>
    <w:rsid w:val="003D412D"/>
    <w:rsid w:val="003D4196"/>
    <w:rsid w:val="003D44E0"/>
    <w:rsid w:val="003D4688"/>
    <w:rsid w:val="003D4A03"/>
    <w:rsid w:val="003D5080"/>
    <w:rsid w:val="003D54BB"/>
    <w:rsid w:val="003D6169"/>
    <w:rsid w:val="003D6774"/>
    <w:rsid w:val="003D6DB7"/>
    <w:rsid w:val="003D6E75"/>
    <w:rsid w:val="003D7219"/>
    <w:rsid w:val="003D7A52"/>
    <w:rsid w:val="003E0324"/>
    <w:rsid w:val="003E06A9"/>
    <w:rsid w:val="003E086F"/>
    <w:rsid w:val="003E0AE2"/>
    <w:rsid w:val="003E1431"/>
    <w:rsid w:val="003E1498"/>
    <w:rsid w:val="003E1ACF"/>
    <w:rsid w:val="003E1DD5"/>
    <w:rsid w:val="003E20D0"/>
    <w:rsid w:val="003E2173"/>
    <w:rsid w:val="003E2B83"/>
    <w:rsid w:val="003E3019"/>
    <w:rsid w:val="003E3312"/>
    <w:rsid w:val="003E348D"/>
    <w:rsid w:val="003E35C8"/>
    <w:rsid w:val="003E3607"/>
    <w:rsid w:val="003E384D"/>
    <w:rsid w:val="003E3A26"/>
    <w:rsid w:val="003E3A2A"/>
    <w:rsid w:val="003E3DF9"/>
    <w:rsid w:val="003E4A15"/>
    <w:rsid w:val="003E4B56"/>
    <w:rsid w:val="003E4E6C"/>
    <w:rsid w:val="003E51FB"/>
    <w:rsid w:val="003E53FD"/>
    <w:rsid w:val="003E59E3"/>
    <w:rsid w:val="003E5BCA"/>
    <w:rsid w:val="003E5C23"/>
    <w:rsid w:val="003E61CA"/>
    <w:rsid w:val="003E6394"/>
    <w:rsid w:val="003E64AD"/>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207A"/>
    <w:rsid w:val="003F25AC"/>
    <w:rsid w:val="003F2B50"/>
    <w:rsid w:val="003F2C60"/>
    <w:rsid w:val="003F2D58"/>
    <w:rsid w:val="003F339B"/>
    <w:rsid w:val="003F38D9"/>
    <w:rsid w:val="003F3FF6"/>
    <w:rsid w:val="003F40C1"/>
    <w:rsid w:val="003F419C"/>
    <w:rsid w:val="003F426F"/>
    <w:rsid w:val="003F4CE6"/>
    <w:rsid w:val="003F4E02"/>
    <w:rsid w:val="003F5D04"/>
    <w:rsid w:val="003F6385"/>
    <w:rsid w:val="003F72E6"/>
    <w:rsid w:val="003F73B9"/>
    <w:rsid w:val="003F7D85"/>
    <w:rsid w:val="003F7EC1"/>
    <w:rsid w:val="0040025A"/>
    <w:rsid w:val="00400519"/>
    <w:rsid w:val="004005F6"/>
    <w:rsid w:val="00400B33"/>
    <w:rsid w:val="0040125F"/>
    <w:rsid w:val="00401304"/>
    <w:rsid w:val="00401F79"/>
    <w:rsid w:val="0040203B"/>
    <w:rsid w:val="00402092"/>
    <w:rsid w:val="0040218F"/>
    <w:rsid w:val="0040244F"/>
    <w:rsid w:val="0040264E"/>
    <w:rsid w:val="00402681"/>
    <w:rsid w:val="00402B07"/>
    <w:rsid w:val="00402C70"/>
    <w:rsid w:val="00402CDA"/>
    <w:rsid w:val="0040338E"/>
    <w:rsid w:val="00403655"/>
    <w:rsid w:val="00403B8C"/>
    <w:rsid w:val="00403C29"/>
    <w:rsid w:val="00404071"/>
    <w:rsid w:val="00404631"/>
    <w:rsid w:val="004055B8"/>
    <w:rsid w:val="00405B26"/>
    <w:rsid w:val="00405F5F"/>
    <w:rsid w:val="004069FC"/>
    <w:rsid w:val="00406F8B"/>
    <w:rsid w:val="004073E2"/>
    <w:rsid w:val="004074EF"/>
    <w:rsid w:val="004075B3"/>
    <w:rsid w:val="004078D3"/>
    <w:rsid w:val="00410549"/>
    <w:rsid w:val="00410684"/>
    <w:rsid w:val="0041104A"/>
    <w:rsid w:val="004110F4"/>
    <w:rsid w:val="0041147E"/>
    <w:rsid w:val="004114CF"/>
    <w:rsid w:val="004116A5"/>
    <w:rsid w:val="004118AD"/>
    <w:rsid w:val="00411951"/>
    <w:rsid w:val="00412324"/>
    <w:rsid w:val="004128B0"/>
    <w:rsid w:val="00412C8D"/>
    <w:rsid w:val="00413015"/>
    <w:rsid w:val="00413040"/>
    <w:rsid w:val="00413380"/>
    <w:rsid w:val="0041357D"/>
    <w:rsid w:val="00413B79"/>
    <w:rsid w:val="00413B9D"/>
    <w:rsid w:val="00413C06"/>
    <w:rsid w:val="00413D43"/>
    <w:rsid w:val="004143C0"/>
    <w:rsid w:val="00414446"/>
    <w:rsid w:val="00414A02"/>
    <w:rsid w:val="00414A61"/>
    <w:rsid w:val="00414BEA"/>
    <w:rsid w:val="00414CD5"/>
    <w:rsid w:val="00415ADF"/>
    <w:rsid w:val="00415EB2"/>
    <w:rsid w:val="00415EF8"/>
    <w:rsid w:val="0041634F"/>
    <w:rsid w:val="004164E9"/>
    <w:rsid w:val="00416B9C"/>
    <w:rsid w:val="00417310"/>
    <w:rsid w:val="0041741B"/>
    <w:rsid w:val="004177CC"/>
    <w:rsid w:val="00417BBD"/>
    <w:rsid w:val="00417D8F"/>
    <w:rsid w:val="004203CF"/>
    <w:rsid w:val="00421C74"/>
    <w:rsid w:val="0042211E"/>
    <w:rsid w:val="00422280"/>
    <w:rsid w:val="00422A92"/>
    <w:rsid w:val="00422D85"/>
    <w:rsid w:val="00422DB5"/>
    <w:rsid w:val="00422DD1"/>
    <w:rsid w:val="00422FB6"/>
    <w:rsid w:val="0042360D"/>
    <w:rsid w:val="0042371E"/>
    <w:rsid w:val="0042378F"/>
    <w:rsid w:val="00424B03"/>
    <w:rsid w:val="00424D53"/>
    <w:rsid w:val="00424F94"/>
    <w:rsid w:val="00425002"/>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362"/>
    <w:rsid w:val="0043094C"/>
    <w:rsid w:val="00430C0C"/>
    <w:rsid w:val="0043121C"/>
    <w:rsid w:val="00431567"/>
    <w:rsid w:val="004315C0"/>
    <w:rsid w:val="00431D21"/>
    <w:rsid w:val="00431D94"/>
    <w:rsid w:val="00432EFF"/>
    <w:rsid w:val="00433090"/>
    <w:rsid w:val="00433294"/>
    <w:rsid w:val="004332C6"/>
    <w:rsid w:val="00433336"/>
    <w:rsid w:val="004335BD"/>
    <w:rsid w:val="00433D1B"/>
    <w:rsid w:val="00434096"/>
    <w:rsid w:val="00434426"/>
    <w:rsid w:val="00434472"/>
    <w:rsid w:val="00434946"/>
    <w:rsid w:val="00434FA4"/>
    <w:rsid w:val="00435247"/>
    <w:rsid w:val="0043558E"/>
    <w:rsid w:val="00435D69"/>
    <w:rsid w:val="00435EC5"/>
    <w:rsid w:val="004367BC"/>
    <w:rsid w:val="00436F16"/>
    <w:rsid w:val="004371E6"/>
    <w:rsid w:val="00437604"/>
    <w:rsid w:val="00440102"/>
    <w:rsid w:val="00440471"/>
    <w:rsid w:val="00440E93"/>
    <w:rsid w:val="00440FDB"/>
    <w:rsid w:val="00441297"/>
    <w:rsid w:val="004416E1"/>
    <w:rsid w:val="00441962"/>
    <w:rsid w:val="004421E2"/>
    <w:rsid w:val="00442489"/>
    <w:rsid w:val="00442689"/>
    <w:rsid w:val="00442DDA"/>
    <w:rsid w:val="00442F87"/>
    <w:rsid w:val="004430B2"/>
    <w:rsid w:val="00443574"/>
    <w:rsid w:val="00443588"/>
    <w:rsid w:val="00443C8B"/>
    <w:rsid w:val="00443E7C"/>
    <w:rsid w:val="00444627"/>
    <w:rsid w:val="00444B15"/>
    <w:rsid w:val="00444C4B"/>
    <w:rsid w:val="00444D6B"/>
    <w:rsid w:val="00444E35"/>
    <w:rsid w:val="00444FF4"/>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A7E"/>
    <w:rsid w:val="00451D03"/>
    <w:rsid w:val="00452614"/>
    <w:rsid w:val="00452962"/>
    <w:rsid w:val="004529C4"/>
    <w:rsid w:val="00452C33"/>
    <w:rsid w:val="00452D30"/>
    <w:rsid w:val="00453063"/>
    <w:rsid w:val="004539E9"/>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0DE0"/>
    <w:rsid w:val="004611FB"/>
    <w:rsid w:val="00461581"/>
    <w:rsid w:val="00461861"/>
    <w:rsid w:val="00461912"/>
    <w:rsid w:val="00461A5C"/>
    <w:rsid w:val="00461B0C"/>
    <w:rsid w:val="00461C2C"/>
    <w:rsid w:val="00461E3D"/>
    <w:rsid w:val="0046272C"/>
    <w:rsid w:val="004628D9"/>
    <w:rsid w:val="004629EC"/>
    <w:rsid w:val="00463139"/>
    <w:rsid w:val="00463411"/>
    <w:rsid w:val="004639D1"/>
    <w:rsid w:val="004639D8"/>
    <w:rsid w:val="004640B4"/>
    <w:rsid w:val="004641B1"/>
    <w:rsid w:val="0046451E"/>
    <w:rsid w:val="00464605"/>
    <w:rsid w:val="00464D84"/>
    <w:rsid w:val="00464E5B"/>
    <w:rsid w:val="004658F6"/>
    <w:rsid w:val="00465D6C"/>
    <w:rsid w:val="00466003"/>
    <w:rsid w:val="00466294"/>
    <w:rsid w:val="0046635C"/>
    <w:rsid w:val="004665D3"/>
    <w:rsid w:val="00466ACA"/>
    <w:rsid w:val="004672D8"/>
    <w:rsid w:val="00467338"/>
    <w:rsid w:val="004678A0"/>
    <w:rsid w:val="004679FB"/>
    <w:rsid w:val="00467FD4"/>
    <w:rsid w:val="00470263"/>
    <w:rsid w:val="00470E9A"/>
    <w:rsid w:val="004716AE"/>
    <w:rsid w:val="00471846"/>
    <w:rsid w:val="004718C6"/>
    <w:rsid w:val="00471E8B"/>
    <w:rsid w:val="00471F4B"/>
    <w:rsid w:val="00472170"/>
    <w:rsid w:val="0047272F"/>
    <w:rsid w:val="0047284E"/>
    <w:rsid w:val="00472891"/>
    <w:rsid w:val="00472941"/>
    <w:rsid w:val="00472BB0"/>
    <w:rsid w:val="00472E03"/>
    <w:rsid w:val="00473091"/>
    <w:rsid w:val="00473D62"/>
    <w:rsid w:val="00473FBC"/>
    <w:rsid w:val="00474267"/>
    <w:rsid w:val="0047458B"/>
    <w:rsid w:val="0047494C"/>
    <w:rsid w:val="004753CB"/>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B74"/>
    <w:rsid w:val="00481B88"/>
    <w:rsid w:val="00481FF0"/>
    <w:rsid w:val="004820BE"/>
    <w:rsid w:val="004822F3"/>
    <w:rsid w:val="00482308"/>
    <w:rsid w:val="004823F8"/>
    <w:rsid w:val="00482533"/>
    <w:rsid w:val="00482651"/>
    <w:rsid w:val="004839E3"/>
    <w:rsid w:val="00483EBE"/>
    <w:rsid w:val="004843F9"/>
    <w:rsid w:val="004844A2"/>
    <w:rsid w:val="004846EC"/>
    <w:rsid w:val="00484A01"/>
    <w:rsid w:val="00485059"/>
    <w:rsid w:val="004850B5"/>
    <w:rsid w:val="00485DCA"/>
    <w:rsid w:val="00486018"/>
    <w:rsid w:val="004860B7"/>
    <w:rsid w:val="004861D3"/>
    <w:rsid w:val="004865E8"/>
    <w:rsid w:val="004866EC"/>
    <w:rsid w:val="00486B38"/>
    <w:rsid w:val="00487DE9"/>
    <w:rsid w:val="00487F16"/>
    <w:rsid w:val="00487F99"/>
    <w:rsid w:val="00490241"/>
    <w:rsid w:val="00490362"/>
    <w:rsid w:val="004903CD"/>
    <w:rsid w:val="0049053C"/>
    <w:rsid w:val="00490A66"/>
    <w:rsid w:val="00490D53"/>
    <w:rsid w:val="00491139"/>
    <w:rsid w:val="00491368"/>
    <w:rsid w:val="00491776"/>
    <w:rsid w:val="0049197E"/>
    <w:rsid w:val="00491D9A"/>
    <w:rsid w:val="0049203E"/>
    <w:rsid w:val="004922F2"/>
    <w:rsid w:val="0049264F"/>
    <w:rsid w:val="004926CD"/>
    <w:rsid w:val="00492793"/>
    <w:rsid w:val="00492AE0"/>
    <w:rsid w:val="00492B47"/>
    <w:rsid w:val="004930A7"/>
    <w:rsid w:val="00493954"/>
    <w:rsid w:val="00493C9D"/>
    <w:rsid w:val="004950D5"/>
    <w:rsid w:val="00495C2A"/>
    <w:rsid w:val="00495C38"/>
    <w:rsid w:val="00495E94"/>
    <w:rsid w:val="004960F3"/>
    <w:rsid w:val="00496162"/>
    <w:rsid w:val="004969CB"/>
    <w:rsid w:val="00496FCA"/>
    <w:rsid w:val="00497208"/>
    <w:rsid w:val="0049732D"/>
    <w:rsid w:val="00497345"/>
    <w:rsid w:val="004978F4"/>
    <w:rsid w:val="0049797B"/>
    <w:rsid w:val="00497BEE"/>
    <w:rsid w:val="00497D5D"/>
    <w:rsid w:val="004A0290"/>
    <w:rsid w:val="004A034A"/>
    <w:rsid w:val="004A051E"/>
    <w:rsid w:val="004A0800"/>
    <w:rsid w:val="004A0AF8"/>
    <w:rsid w:val="004A0C97"/>
    <w:rsid w:val="004A0D0E"/>
    <w:rsid w:val="004A1158"/>
    <w:rsid w:val="004A1323"/>
    <w:rsid w:val="004A2085"/>
    <w:rsid w:val="004A264A"/>
    <w:rsid w:val="004A26AD"/>
    <w:rsid w:val="004A2747"/>
    <w:rsid w:val="004A2940"/>
    <w:rsid w:val="004A2E11"/>
    <w:rsid w:val="004A34B3"/>
    <w:rsid w:val="004A37B5"/>
    <w:rsid w:val="004A3F00"/>
    <w:rsid w:val="004A4073"/>
    <w:rsid w:val="004A44CD"/>
    <w:rsid w:val="004A45C5"/>
    <w:rsid w:val="004A4B78"/>
    <w:rsid w:val="004A4E82"/>
    <w:rsid w:val="004A51A8"/>
    <w:rsid w:val="004A52B1"/>
    <w:rsid w:val="004A52C2"/>
    <w:rsid w:val="004A53DA"/>
    <w:rsid w:val="004A54BE"/>
    <w:rsid w:val="004A54F4"/>
    <w:rsid w:val="004A609E"/>
    <w:rsid w:val="004A6351"/>
    <w:rsid w:val="004A65C5"/>
    <w:rsid w:val="004A68C1"/>
    <w:rsid w:val="004A697D"/>
    <w:rsid w:val="004A69C9"/>
    <w:rsid w:val="004A70BD"/>
    <w:rsid w:val="004A7147"/>
    <w:rsid w:val="004A7EBB"/>
    <w:rsid w:val="004A7ED1"/>
    <w:rsid w:val="004A7FC9"/>
    <w:rsid w:val="004B013F"/>
    <w:rsid w:val="004B05CD"/>
    <w:rsid w:val="004B0C2D"/>
    <w:rsid w:val="004B0EB5"/>
    <w:rsid w:val="004B164E"/>
    <w:rsid w:val="004B191F"/>
    <w:rsid w:val="004B1DFA"/>
    <w:rsid w:val="004B2CA9"/>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5DF"/>
    <w:rsid w:val="004B794A"/>
    <w:rsid w:val="004B7C66"/>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912"/>
    <w:rsid w:val="004C57E1"/>
    <w:rsid w:val="004C5949"/>
    <w:rsid w:val="004C5EDC"/>
    <w:rsid w:val="004C6267"/>
    <w:rsid w:val="004C6750"/>
    <w:rsid w:val="004C67D1"/>
    <w:rsid w:val="004C6AFE"/>
    <w:rsid w:val="004C72EA"/>
    <w:rsid w:val="004C75A0"/>
    <w:rsid w:val="004C7743"/>
    <w:rsid w:val="004C7907"/>
    <w:rsid w:val="004D0161"/>
    <w:rsid w:val="004D0549"/>
    <w:rsid w:val="004D07DE"/>
    <w:rsid w:val="004D0891"/>
    <w:rsid w:val="004D0A0E"/>
    <w:rsid w:val="004D0A8B"/>
    <w:rsid w:val="004D0AF0"/>
    <w:rsid w:val="004D0D50"/>
    <w:rsid w:val="004D0DE0"/>
    <w:rsid w:val="004D1172"/>
    <w:rsid w:val="004D12CE"/>
    <w:rsid w:val="004D13C8"/>
    <w:rsid w:val="004D146C"/>
    <w:rsid w:val="004D149E"/>
    <w:rsid w:val="004D1D39"/>
    <w:rsid w:val="004D27DC"/>
    <w:rsid w:val="004D2855"/>
    <w:rsid w:val="004D2E48"/>
    <w:rsid w:val="004D3304"/>
    <w:rsid w:val="004D3307"/>
    <w:rsid w:val="004D3525"/>
    <w:rsid w:val="004D3A40"/>
    <w:rsid w:val="004D3A53"/>
    <w:rsid w:val="004D3AC2"/>
    <w:rsid w:val="004D3B02"/>
    <w:rsid w:val="004D44FB"/>
    <w:rsid w:val="004D45DE"/>
    <w:rsid w:val="004D4BA0"/>
    <w:rsid w:val="004D4D41"/>
    <w:rsid w:val="004D56B3"/>
    <w:rsid w:val="004D574C"/>
    <w:rsid w:val="004D5DD0"/>
    <w:rsid w:val="004D5F77"/>
    <w:rsid w:val="004D608D"/>
    <w:rsid w:val="004D61C6"/>
    <w:rsid w:val="004D6BD0"/>
    <w:rsid w:val="004D6CBF"/>
    <w:rsid w:val="004D704C"/>
    <w:rsid w:val="004D7344"/>
    <w:rsid w:val="004D7AD9"/>
    <w:rsid w:val="004D7EC6"/>
    <w:rsid w:val="004D7F49"/>
    <w:rsid w:val="004E0953"/>
    <w:rsid w:val="004E0AD1"/>
    <w:rsid w:val="004E0B20"/>
    <w:rsid w:val="004E114C"/>
    <w:rsid w:val="004E1320"/>
    <w:rsid w:val="004E15EE"/>
    <w:rsid w:val="004E1662"/>
    <w:rsid w:val="004E17B0"/>
    <w:rsid w:val="004E18F4"/>
    <w:rsid w:val="004E1B1F"/>
    <w:rsid w:val="004E1E53"/>
    <w:rsid w:val="004E1EA8"/>
    <w:rsid w:val="004E203C"/>
    <w:rsid w:val="004E22F6"/>
    <w:rsid w:val="004E2427"/>
    <w:rsid w:val="004E2B32"/>
    <w:rsid w:val="004E2FF5"/>
    <w:rsid w:val="004E3147"/>
    <w:rsid w:val="004E37E5"/>
    <w:rsid w:val="004E3A0C"/>
    <w:rsid w:val="004E44B3"/>
    <w:rsid w:val="004E45B7"/>
    <w:rsid w:val="004E45C0"/>
    <w:rsid w:val="004E4B31"/>
    <w:rsid w:val="004E4F7A"/>
    <w:rsid w:val="004E576D"/>
    <w:rsid w:val="004E5944"/>
    <w:rsid w:val="004E606F"/>
    <w:rsid w:val="004E60F3"/>
    <w:rsid w:val="004E6471"/>
    <w:rsid w:val="004E6E06"/>
    <w:rsid w:val="004E6FDE"/>
    <w:rsid w:val="004E73AA"/>
    <w:rsid w:val="004E77CA"/>
    <w:rsid w:val="004E7A81"/>
    <w:rsid w:val="004F0235"/>
    <w:rsid w:val="004F02BB"/>
    <w:rsid w:val="004F0876"/>
    <w:rsid w:val="004F09D7"/>
    <w:rsid w:val="004F0A00"/>
    <w:rsid w:val="004F115D"/>
    <w:rsid w:val="004F129F"/>
    <w:rsid w:val="004F1380"/>
    <w:rsid w:val="004F2158"/>
    <w:rsid w:val="004F2CE6"/>
    <w:rsid w:val="004F2D14"/>
    <w:rsid w:val="004F2F54"/>
    <w:rsid w:val="004F2FEA"/>
    <w:rsid w:val="004F31EC"/>
    <w:rsid w:val="004F33FC"/>
    <w:rsid w:val="004F46B9"/>
    <w:rsid w:val="004F4C0E"/>
    <w:rsid w:val="004F4DA9"/>
    <w:rsid w:val="004F4F5F"/>
    <w:rsid w:val="004F511E"/>
    <w:rsid w:val="004F5136"/>
    <w:rsid w:val="004F5555"/>
    <w:rsid w:val="004F5CE5"/>
    <w:rsid w:val="004F5F7A"/>
    <w:rsid w:val="004F5FE6"/>
    <w:rsid w:val="004F62AE"/>
    <w:rsid w:val="004F6480"/>
    <w:rsid w:val="004F6F91"/>
    <w:rsid w:val="004F753B"/>
    <w:rsid w:val="004F757B"/>
    <w:rsid w:val="004F75C1"/>
    <w:rsid w:val="004F7782"/>
    <w:rsid w:val="004F7959"/>
    <w:rsid w:val="004F7D6D"/>
    <w:rsid w:val="005002B3"/>
    <w:rsid w:val="00500656"/>
    <w:rsid w:val="00500C0F"/>
    <w:rsid w:val="00500D22"/>
    <w:rsid w:val="00500F2C"/>
    <w:rsid w:val="005010C1"/>
    <w:rsid w:val="005010F8"/>
    <w:rsid w:val="005011B4"/>
    <w:rsid w:val="0050141C"/>
    <w:rsid w:val="005014C5"/>
    <w:rsid w:val="005017B7"/>
    <w:rsid w:val="00501C2A"/>
    <w:rsid w:val="00501D4F"/>
    <w:rsid w:val="00501DD6"/>
    <w:rsid w:val="005020DD"/>
    <w:rsid w:val="005021D4"/>
    <w:rsid w:val="005025C8"/>
    <w:rsid w:val="0050263A"/>
    <w:rsid w:val="0050278A"/>
    <w:rsid w:val="00503027"/>
    <w:rsid w:val="00503829"/>
    <w:rsid w:val="005038EC"/>
    <w:rsid w:val="00503C41"/>
    <w:rsid w:val="00503F38"/>
    <w:rsid w:val="00504293"/>
    <w:rsid w:val="00504462"/>
    <w:rsid w:val="00504659"/>
    <w:rsid w:val="005048EC"/>
    <w:rsid w:val="00504D31"/>
    <w:rsid w:val="00504FC3"/>
    <w:rsid w:val="005051F4"/>
    <w:rsid w:val="005054DA"/>
    <w:rsid w:val="00505BEC"/>
    <w:rsid w:val="005065D0"/>
    <w:rsid w:val="005066E4"/>
    <w:rsid w:val="005068D4"/>
    <w:rsid w:val="00506CCF"/>
    <w:rsid w:val="005077A5"/>
    <w:rsid w:val="00507855"/>
    <w:rsid w:val="0051004F"/>
    <w:rsid w:val="00510462"/>
    <w:rsid w:val="0051048E"/>
    <w:rsid w:val="00510AB5"/>
    <w:rsid w:val="00510BDB"/>
    <w:rsid w:val="00510D5C"/>
    <w:rsid w:val="0051180E"/>
    <w:rsid w:val="005118D5"/>
    <w:rsid w:val="00511A18"/>
    <w:rsid w:val="0051371A"/>
    <w:rsid w:val="00513820"/>
    <w:rsid w:val="00513B78"/>
    <w:rsid w:val="00513C93"/>
    <w:rsid w:val="0051400D"/>
    <w:rsid w:val="00514135"/>
    <w:rsid w:val="00514149"/>
    <w:rsid w:val="00514A51"/>
    <w:rsid w:val="00514C92"/>
    <w:rsid w:val="005150BB"/>
    <w:rsid w:val="00515569"/>
    <w:rsid w:val="00515955"/>
    <w:rsid w:val="0051598D"/>
    <w:rsid w:val="005161E4"/>
    <w:rsid w:val="00516963"/>
    <w:rsid w:val="00516DC0"/>
    <w:rsid w:val="00516E60"/>
    <w:rsid w:val="00517670"/>
    <w:rsid w:val="00517889"/>
    <w:rsid w:val="00517938"/>
    <w:rsid w:val="00517C89"/>
    <w:rsid w:val="00517ECE"/>
    <w:rsid w:val="00517FDB"/>
    <w:rsid w:val="005201CF"/>
    <w:rsid w:val="00520AD2"/>
    <w:rsid w:val="00520C18"/>
    <w:rsid w:val="005215D6"/>
    <w:rsid w:val="00521696"/>
    <w:rsid w:val="005216C6"/>
    <w:rsid w:val="0052170A"/>
    <w:rsid w:val="00521747"/>
    <w:rsid w:val="00521980"/>
    <w:rsid w:val="00521A63"/>
    <w:rsid w:val="00521D95"/>
    <w:rsid w:val="00521DD5"/>
    <w:rsid w:val="005221E7"/>
    <w:rsid w:val="0052270F"/>
    <w:rsid w:val="00522844"/>
    <w:rsid w:val="00522EA3"/>
    <w:rsid w:val="005233FD"/>
    <w:rsid w:val="005238B6"/>
    <w:rsid w:val="0052447F"/>
    <w:rsid w:val="00524901"/>
    <w:rsid w:val="00524B8B"/>
    <w:rsid w:val="00524CAA"/>
    <w:rsid w:val="00524E66"/>
    <w:rsid w:val="00525352"/>
    <w:rsid w:val="00525936"/>
    <w:rsid w:val="00525C1B"/>
    <w:rsid w:val="0052670E"/>
    <w:rsid w:val="00526AE3"/>
    <w:rsid w:val="00526BAE"/>
    <w:rsid w:val="00526D26"/>
    <w:rsid w:val="00526FE2"/>
    <w:rsid w:val="00527096"/>
    <w:rsid w:val="0052715A"/>
    <w:rsid w:val="00527193"/>
    <w:rsid w:val="00527ADF"/>
    <w:rsid w:val="00527F9B"/>
    <w:rsid w:val="005304C9"/>
    <w:rsid w:val="00530805"/>
    <w:rsid w:val="00530ACB"/>
    <w:rsid w:val="00530E5F"/>
    <w:rsid w:val="005314AC"/>
    <w:rsid w:val="00531898"/>
    <w:rsid w:val="005318FD"/>
    <w:rsid w:val="00531A0F"/>
    <w:rsid w:val="0053259A"/>
    <w:rsid w:val="00532A02"/>
    <w:rsid w:val="00532BB1"/>
    <w:rsid w:val="00532C92"/>
    <w:rsid w:val="00533194"/>
    <w:rsid w:val="0053452B"/>
    <w:rsid w:val="005347DC"/>
    <w:rsid w:val="00534C7D"/>
    <w:rsid w:val="00534CF4"/>
    <w:rsid w:val="0053586F"/>
    <w:rsid w:val="00535DD1"/>
    <w:rsid w:val="00535FDE"/>
    <w:rsid w:val="005363D7"/>
    <w:rsid w:val="005365F1"/>
    <w:rsid w:val="00536FAE"/>
    <w:rsid w:val="0053744F"/>
    <w:rsid w:val="00537AA0"/>
    <w:rsid w:val="00540088"/>
    <w:rsid w:val="00540F89"/>
    <w:rsid w:val="005416A7"/>
    <w:rsid w:val="00541909"/>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41AB"/>
    <w:rsid w:val="0054442C"/>
    <w:rsid w:val="005444B5"/>
    <w:rsid w:val="00544684"/>
    <w:rsid w:val="00544858"/>
    <w:rsid w:val="00544CB3"/>
    <w:rsid w:val="00544DCF"/>
    <w:rsid w:val="00544E37"/>
    <w:rsid w:val="0054558D"/>
    <w:rsid w:val="005457F6"/>
    <w:rsid w:val="00545DA6"/>
    <w:rsid w:val="00545E42"/>
    <w:rsid w:val="00546FFD"/>
    <w:rsid w:val="00547E86"/>
    <w:rsid w:val="005503BF"/>
    <w:rsid w:val="00550FA4"/>
    <w:rsid w:val="00551B2C"/>
    <w:rsid w:val="00551D11"/>
    <w:rsid w:val="0055257D"/>
    <w:rsid w:val="00552705"/>
    <w:rsid w:val="005528A4"/>
    <w:rsid w:val="005529D4"/>
    <w:rsid w:val="00552CD6"/>
    <w:rsid w:val="00553521"/>
    <w:rsid w:val="005535CD"/>
    <w:rsid w:val="0055363D"/>
    <w:rsid w:val="005538A3"/>
    <w:rsid w:val="00554396"/>
    <w:rsid w:val="00554669"/>
    <w:rsid w:val="00554FBA"/>
    <w:rsid w:val="0055519E"/>
    <w:rsid w:val="00555616"/>
    <w:rsid w:val="005558AA"/>
    <w:rsid w:val="00556BAF"/>
    <w:rsid w:val="005579D4"/>
    <w:rsid w:val="00557E8A"/>
    <w:rsid w:val="0056030C"/>
    <w:rsid w:val="005603E9"/>
    <w:rsid w:val="00560623"/>
    <w:rsid w:val="005608FF"/>
    <w:rsid w:val="00560A2F"/>
    <w:rsid w:val="00561966"/>
    <w:rsid w:val="00561C61"/>
    <w:rsid w:val="005621E4"/>
    <w:rsid w:val="0056269E"/>
    <w:rsid w:val="0056317C"/>
    <w:rsid w:val="0056411E"/>
    <w:rsid w:val="005646A7"/>
    <w:rsid w:val="00564892"/>
    <w:rsid w:val="005649AE"/>
    <w:rsid w:val="00564BF6"/>
    <w:rsid w:val="00564E99"/>
    <w:rsid w:val="00564EDE"/>
    <w:rsid w:val="00565B1E"/>
    <w:rsid w:val="00565CD7"/>
    <w:rsid w:val="00566B91"/>
    <w:rsid w:val="005675E5"/>
    <w:rsid w:val="005676D9"/>
    <w:rsid w:val="00567B97"/>
    <w:rsid w:val="00567F9F"/>
    <w:rsid w:val="00570195"/>
    <w:rsid w:val="0057041F"/>
    <w:rsid w:val="005705AB"/>
    <w:rsid w:val="00570945"/>
    <w:rsid w:val="00570B07"/>
    <w:rsid w:val="00570F29"/>
    <w:rsid w:val="00570F6E"/>
    <w:rsid w:val="0057155A"/>
    <w:rsid w:val="00571943"/>
    <w:rsid w:val="00571D36"/>
    <w:rsid w:val="00571DA5"/>
    <w:rsid w:val="00571DD9"/>
    <w:rsid w:val="005722F9"/>
    <w:rsid w:val="00572B15"/>
    <w:rsid w:val="00572FFD"/>
    <w:rsid w:val="00573329"/>
    <w:rsid w:val="0057378A"/>
    <w:rsid w:val="00573933"/>
    <w:rsid w:val="00573E51"/>
    <w:rsid w:val="00573F96"/>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647"/>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35DA"/>
    <w:rsid w:val="00583A83"/>
    <w:rsid w:val="00584073"/>
    <w:rsid w:val="00584E45"/>
    <w:rsid w:val="00585159"/>
    <w:rsid w:val="00585466"/>
    <w:rsid w:val="0058553C"/>
    <w:rsid w:val="005859FE"/>
    <w:rsid w:val="00585A7F"/>
    <w:rsid w:val="0058635D"/>
    <w:rsid w:val="00586375"/>
    <w:rsid w:val="0058698A"/>
    <w:rsid w:val="00586992"/>
    <w:rsid w:val="00586B02"/>
    <w:rsid w:val="00586B65"/>
    <w:rsid w:val="00587096"/>
    <w:rsid w:val="00587607"/>
    <w:rsid w:val="0058777C"/>
    <w:rsid w:val="00587813"/>
    <w:rsid w:val="0058781C"/>
    <w:rsid w:val="00587B45"/>
    <w:rsid w:val="00587C4A"/>
    <w:rsid w:val="00590EA5"/>
    <w:rsid w:val="00591180"/>
    <w:rsid w:val="00591EFF"/>
    <w:rsid w:val="00592308"/>
    <w:rsid w:val="005927B4"/>
    <w:rsid w:val="00592AB7"/>
    <w:rsid w:val="00592FE0"/>
    <w:rsid w:val="00593170"/>
    <w:rsid w:val="005931D2"/>
    <w:rsid w:val="00593563"/>
    <w:rsid w:val="005936D8"/>
    <w:rsid w:val="005938B2"/>
    <w:rsid w:val="00593CB8"/>
    <w:rsid w:val="00593FE7"/>
    <w:rsid w:val="00594038"/>
    <w:rsid w:val="005940B9"/>
    <w:rsid w:val="00594243"/>
    <w:rsid w:val="00594420"/>
    <w:rsid w:val="005946C7"/>
    <w:rsid w:val="005948CE"/>
    <w:rsid w:val="00595E5E"/>
    <w:rsid w:val="00595F61"/>
    <w:rsid w:val="0059600C"/>
    <w:rsid w:val="00596151"/>
    <w:rsid w:val="0059618A"/>
    <w:rsid w:val="00597236"/>
    <w:rsid w:val="00597880"/>
    <w:rsid w:val="005979FC"/>
    <w:rsid w:val="005A0969"/>
    <w:rsid w:val="005A1225"/>
    <w:rsid w:val="005A1787"/>
    <w:rsid w:val="005A1F1B"/>
    <w:rsid w:val="005A2008"/>
    <w:rsid w:val="005A22DC"/>
    <w:rsid w:val="005A23BE"/>
    <w:rsid w:val="005A24F1"/>
    <w:rsid w:val="005A36A9"/>
    <w:rsid w:val="005A37C1"/>
    <w:rsid w:val="005A3D6C"/>
    <w:rsid w:val="005A4253"/>
    <w:rsid w:val="005A49FE"/>
    <w:rsid w:val="005A5369"/>
    <w:rsid w:val="005A54C4"/>
    <w:rsid w:val="005A5704"/>
    <w:rsid w:val="005A5CEA"/>
    <w:rsid w:val="005A5E20"/>
    <w:rsid w:val="005A5E79"/>
    <w:rsid w:val="005A6556"/>
    <w:rsid w:val="005A6620"/>
    <w:rsid w:val="005A6AD4"/>
    <w:rsid w:val="005A6D1E"/>
    <w:rsid w:val="005A6D2D"/>
    <w:rsid w:val="005A6E16"/>
    <w:rsid w:val="005A7107"/>
    <w:rsid w:val="005A7252"/>
    <w:rsid w:val="005A75DE"/>
    <w:rsid w:val="005A789C"/>
    <w:rsid w:val="005A7C91"/>
    <w:rsid w:val="005A7EF1"/>
    <w:rsid w:val="005B060F"/>
    <w:rsid w:val="005B0FD4"/>
    <w:rsid w:val="005B2116"/>
    <w:rsid w:val="005B2132"/>
    <w:rsid w:val="005B2261"/>
    <w:rsid w:val="005B23CC"/>
    <w:rsid w:val="005B2640"/>
    <w:rsid w:val="005B2BF3"/>
    <w:rsid w:val="005B2E24"/>
    <w:rsid w:val="005B32BB"/>
    <w:rsid w:val="005B34FF"/>
    <w:rsid w:val="005B373F"/>
    <w:rsid w:val="005B3F4B"/>
    <w:rsid w:val="005B4366"/>
    <w:rsid w:val="005B43CE"/>
    <w:rsid w:val="005B43ED"/>
    <w:rsid w:val="005B4418"/>
    <w:rsid w:val="005B462D"/>
    <w:rsid w:val="005B4923"/>
    <w:rsid w:val="005B4A65"/>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86"/>
    <w:rsid w:val="005B7FAF"/>
    <w:rsid w:val="005C0200"/>
    <w:rsid w:val="005C0855"/>
    <w:rsid w:val="005C0AFF"/>
    <w:rsid w:val="005C0C17"/>
    <w:rsid w:val="005C0F06"/>
    <w:rsid w:val="005C107F"/>
    <w:rsid w:val="005C23E5"/>
    <w:rsid w:val="005C2F53"/>
    <w:rsid w:val="005C37AC"/>
    <w:rsid w:val="005C3FED"/>
    <w:rsid w:val="005C4254"/>
    <w:rsid w:val="005C456E"/>
    <w:rsid w:val="005C4896"/>
    <w:rsid w:val="005C5201"/>
    <w:rsid w:val="005C5960"/>
    <w:rsid w:val="005C5BEA"/>
    <w:rsid w:val="005C6755"/>
    <w:rsid w:val="005C6E86"/>
    <w:rsid w:val="005C776C"/>
    <w:rsid w:val="005C77C0"/>
    <w:rsid w:val="005C783B"/>
    <w:rsid w:val="005C78C1"/>
    <w:rsid w:val="005D0200"/>
    <w:rsid w:val="005D04A7"/>
    <w:rsid w:val="005D06C9"/>
    <w:rsid w:val="005D07BD"/>
    <w:rsid w:val="005D0CC8"/>
    <w:rsid w:val="005D105C"/>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983"/>
    <w:rsid w:val="005D612A"/>
    <w:rsid w:val="005D6736"/>
    <w:rsid w:val="005D6E03"/>
    <w:rsid w:val="005D6FA7"/>
    <w:rsid w:val="005D7218"/>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2F54"/>
    <w:rsid w:val="005E30AA"/>
    <w:rsid w:val="005E36C4"/>
    <w:rsid w:val="005E444C"/>
    <w:rsid w:val="005E4C96"/>
    <w:rsid w:val="005E4EB7"/>
    <w:rsid w:val="005E5077"/>
    <w:rsid w:val="005E5B07"/>
    <w:rsid w:val="005E5B90"/>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A6D"/>
    <w:rsid w:val="005F3D4B"/>
    <w:rsid w:val="005F57BE"/>
    <w:rsid w:val="005F6084"/>
    <w:rsid w:val="005F60A7"/>
    <w:rsid w:val="005F6221"/>
    <w:rsid w:val="005F6B27"/>
    <w:rsid w:val="005F6CCA"/>
    <w:rsid w:val="005F6CEE"/>
    <w:rsid w:val="005F6D67"/>
    <w:rsid w:val="005F73BC"/>
    <w:rsid w:val="005F78EB"/>
    <w:rsid w:val="005F7AB8"/>
    <w:rsid w:val="00600394"/>
    <w:rsid w:val="00600403"/>
    <w:rsid w:val="0060050D"/>
    <w:rsid w:val="006014CD"/>
    <w:rsid w:val="00601A74"/>
    <w:rsid w:val="00601AA0"/>
    <w:rsid w:val="00601BD0"/>
    <w:rsid w:val="00601CFF"/>
    <w:rsid w:val="00601DCE"/>
    <w:rsid w:val="00601EED"/>
    <w:rsid w:val="00601FB0"/>
    <w:rsid w:val="00602038"/>
    <w:rsid w:val="0060253C"/>
    <w:rsid w:val="00602D1D"/>
    <w:rsid w:val="006030B9"/>
    <w:rsid w:val="00603906"/>
    <w:rsid w:val="00603E1D"/>
    <w:rsid w:val="00603FA1"/>
    <w:rsid w:val="006042B8"/>
    <w:rsid w:val="006048F2"/>
    <w:rsid w:val="00604C3D"/>
    <w:rsid w:val="00604E36"/>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1D1D"/>
    <w:rsid w:val="00611E35"/>
    <w:rsid w:val="0061251A"/>
    <w:rsid w:val="006134DA"/>
    <w:rsid w:val="0061375C"/>
    <w:rsid w:val="00613E09"/>
    <w:rsid w:val="0061414A"/>
    <w:rsid w:val="0061442A"/>
    <w:rsid w:val="00614B98"/>
    <w:rsid w:val="00614C8F"/>
    <w:rsid w:val="006163C1"/>
    <w:rsid w:val="00616EBE"/>
    <w:rsid w:val="00616F88"/>
    <w:rsid w:val="00616F90"/>
    <w:rsid w:val="006170B3"/>
    <w:rsid w:val="00617737"/>
    <w:rsid w:val="00617FD5"/>
    <w:rsid w:val="006208CF"/>
    <w:rsid w:val="00620937"/>
    <w:rsid w:val="0062171B"/>
    <w:rsid w:val="00621BF2"/>
    <w:rsid w:val="00621CDD"/>
    <w:rsid w:val="00622211"/>
    <w:rsid w:val="0062238A"/>
    <w:rsid w:val="00622FCD"/>
    <w:rsid w:val="0062364D"/>
    <w:rsid w:val="00623701"/>
    <w:rsid w:val="00623711"/>
    <w:rsid w:val="00623E6C"/>
    <w:rsid w:val="00623EC8"/>
    <w:rsid w:val="00624790"/>
    <w:rsid w:val="00624880"/>
    <w:rsid w:val="00624D61"/>
    <w:rsid w:val="00625A4D"/>
    <w:rsid w:val="00626219"/>
    <w:rsid w:val="006264C7"/>
    <w:rsid w:val="006266C7"/>
    <w:rsid w:val="006267B8"/>
    <w:rsid w:val="0062680E"/>
    <w:rsid w:val="0062692D"/>
    <w:rsid w:val="006269F3"/>
    <w:rsid w:val="00626F71"/>
    <w:rsid w:val="00627430"/>
    <w:rsid w:val="00627455"/>
    <w:rsid w:val="00627D32"/>
    <w:rsid w:val="00627DC3"/>
    <w:rsid w:val="00627E4E"/>
    <w:rsid w:val="0063002F"/>
    <w:rsid w:val="006301F7"/>
    <w:rsid w:val="00631493"/>
    <w:rsid w:val="00631C14"/>
    <w:rsid w:val="00631F5A"/>
    <w:rsid w:val="00632297"/>
    <w:rsid w:val="00632352"/>
    <w:rsid w:val="00632700"/>
    <w:rsid w:val="006327FB"/>
    <w:rsid w:val="006330DC"/>
    <w:rsid w:val="00633181"/>
    <w:rsid w:val="0063351A"/>
    <w:rsid w:val="00633996"/>
    <w:rsid w:val="0063426F"/>
    <w:rsid w:val="00634725"/>
    <w:rsid w:val="006349C9"/>
    <w:rsid w:val="006349CB"/>
    <w:rsid w:val="00635829"/>
    <w:rsid w:val="00635C3E"/>
    <w:rsid w:val="00635ECA"/>
    <w:rsid w:val="00635F81"/>
    <w:rsid w:val="006360DB"/>
    <w:rsid w:val="00636831"/>
    <w:rsid w:val="006369B1"/>
    <w:rsid w:val="00636F30"/>
    <w:rsid w:val="0063727C"/>
    <w:rsid w:val="0063764C"/>
    <w:rsid w:val="00637693"/>
    <w:rsid w:val="00637815"/>
    <w:rsid w:val="00637ADD"/>
    <w:rsid w:val="00640128"/>
    <w:rsid w:val="0064066C"/>
    <w:rsid w:val="006409FE"/>
    <w:rsid w:val="00640AF1"/>
    <w:rsid w:val="00641389"/>
    <w:rsid w:val="006415D5"/>
    <w:rsid w:val="006415E5"/>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E5C"/>
    <w:rsid w:val="006450CD"/>
    <w:rsid w:val="00645174"/>
    <w:rsid w:val="00645999"/>
    <w:rsid w:val="00646163"/>
    <w:rsid w:val="00646374"/>
    <w:rsid w:val="0064664F"/>
    <w:rsid w:val="006477F5"/>
    <w:rsid w:val="00647C01"/>
    <w:rsid w:val="006500FA"/>
    <w:rsid w:val="00650277"/>
    <w:rsid w:val="00650744"/>
    <w:rsid w:val="0065077D"/>
    <w:rsid w:val="0065079E"/>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B0"/>
    <w:rsid w:val="00655AF7"/>
    <w:rsid w:val="00655B45"/>
    <w:rsid w:val="006568DB"/>
    <w:rsid w:val="00656CDE"/>
    <w:rsid w:val="00656F30"/>
    <w:rsid w:val="006571AD"/>
    <w:rsid w:val="006574F9"/>
    <w:rsid w:val="00657AC8"/>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C93"/>
    <w:rsid w:val="006628CB"/>
    <w:rsid w:val="0066294E"/>
    <w:rsid w:val="00662AD2"/>
    <w:rsid w:val="00662FD2"/>
    <w:rsid w:val="0066301C"/>
    <w:rsid w:val="00663121"/>
    <w:rsid w:val="006632C6"/>
    <w:rsid w:val="0066338C"/>
    <w:rsid w:val="00663AB9"/>
    <w:rsid w:val="00663EE4"/>
    <w:rsid w:val="00664312"/>
    <w:rsid w:val="0066481C"/>
    <w:rsid w:val="0066580A"/>
    <w:rsid w:val="006659A3"/>
    <w:rsid w:val="00665A7E"/>
    <w:rsid w:val="00665DD9"/>
    <w:rsid w:val="00666308"/>
    <w:rsid w:val="00666611"/>
    <w:rsid w:val="006669DE"/>
    <w:rsid w:val="00666ADD"/>
    <w:rsid w:val="00667006"/>
    <w:rsid w:val="0066719C"/>
    <w:rsid w:val="006675A3"/>
    <w:rsid w:val="0066782E"/>
    <w:rsid w:val="006678EE"/>
    <w:rsid w:val="00667EC3"/>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2EB2"/>
    <w:rsid w:val="00672F79"/>
    <w:rsid w:val="00673E5E"/>
    <w:rsid w:val="00674AB6"/>
    <w:rsid w:val="00675242"/>
    <w:rsid w:val="0067584B"/>
    <w:rsid w:val="00675D67"/>
    <w:rsid w:val="00675DD2"/>
    <w:rsid w:val="00675E1B"/>
    <w:rsid w:val="00676070"/>
    <w:rsid w:val="00676937"/>
    <w:rsid w:val="00676A57"/>
    <w:rsid w:val="00676D40"/>
    <w:rsid w:val="00676F01"/>
    <w:rsid w:val="006770CB"/>
    <w:rsid w:val="00677199"/>
    <w:rsid w:val="00677326"/>
    <w:rsid w:val="00677722"/>
    <w:rsid w:val="006802E4"/>
    <w:rsid w:val="00680334"/>
    <w:rsid w:val="006809EF"/>
    <w:rsid w:val="00680C90"/>
    <w:rsid w:val="00681C2E"/>
    <w:rsid w:val="00681C2F"/>
    <w:rsid w:val="00681C9C"/>
    <w:rsid w:val="00681FDE"/>
    <w:rsid w:val="00682376"/>
    <w:rsid w:val="00682B53"/>
    <w:rsid w:val="00682BF3"/>
    <w:rsid w:val="00682D53"/>
    <w:rsid w:val="00682DDA"/>
    <w:rsid w:val="00683130"/>
    <w:rsid w:val="006835E1"/>
    <w:rsid w:val="0068376F"/>
    <w:rsid w:val="006837D2"/>
    <w:rsid w:val="006841D7"/>
    <w:rsid w:val="00684821"/>
    <w:rsid w:val="006849BC"/>
    <w:rsid w:val="00684A23"/>
    <w:rsid w:val="00684A63"/>
    <w:rsid w:val="0068565F"/>
    <w:rsid w:val="00685940"/>
    <w:rsid w:val="00685B9E"/>
    <w:rsid w:val="00686116"/>
    <w:rsid w:val="00686223"/>
    <w:rsid w:val="006862EB"/>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2EF0"/>
    <w:rsid w:val="00693092"/>
    <w:rsid w:val="00693C3A"/>
    <w:rsid w:val="00693D92"/>
    <w:rsid w:val="00693EA3"/>
    <w:rsid w:val="0069401E"/>
    <w:rsid w:val="00694E16"/>
    <w:rsid w:val="00695165"/>
    <w:rsid w:val="006966A0"/>
    <w:rsid w:val="0069691C"/>
    <w:rsid w:val="00696BF2"/>
    <w:rsid w:val="00697560"/>
    <w:rsid w:val="006979DD"/>
    <w:rsid w:val="00697A0C"/>
    <w:rsid w:val="00697E05"/>
    <w:rsid w:val="006A0174"/>
    <w:rsid w:val="006A03BF"/>
    <w:rsid w:val="006A0931"/>
    <w:rsid w:val="006A0E76"/>
    <w:rsid w:val="006A11DD"/>
    <w:rsid w:val="006A12A5"/>
    <w:rsid w:val="006A1615"/>
    <w:rsid w:val="006A1E59"/>
    <w:rsid w:val="006A1FA9"/>
    <w:rsid w:val="006A29B3"/>
    <w:rsid w:val="006A2EAE"/>
    <w:rsid w:val="006A302E"/>
    <w:rsid w:val="006A3898"/>
    <w:rsid w:val="006A3A43"/>
    <w:rsid w:val="006A3AEB"/>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AD0"/>
    <w:rsid w:val="006B3EE9"/>
    <w:rsid w:val="006B467B"/>
    <w:rsid w:val="006B4A56"/>
    <w:rsid w:val="006B4CDC"/>
    <w:rsid w:val="006B4DD1"/>
    <w:rsid w:val="006B52D0"/>
    <w:rsid w:val="006B5622"/>
    <w:rsid w:val="006B570A"/>
    <w:rsid w:val="006B58CD"/>
    <w:rsid w:val="006B5C74"/>
    <w:rsid w:val="006B5ED5"/>
    <w:rsid w:val="006B5FF5"/>
    <w:rsid w:val="006B62CD"/>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B03"/>
    <w:rsid w:val="006C2CBA"/>
    <w:rsid w:val="006C2EE0"/>
    <w:rsid w:val="006C3107"/>
    <w:rsid w:val="006C3445"/>
    <w:rsid w:val="006C3522"/>
    <w:rsid w:val="006C382D"/>
    <w:rsid w:val="006C3A18"/>
    <w:rsid w:val="006C3C09"/>
    <w:rsid w:val="006C4011"/>
    <w:rsid w:val="006C4137"/>
    <w:rsid w:val="006C413B"/>
    <w:rsid w:val="006C4394"/>
    <w:rsid w:val="006C44EF"/>
    <w:rsid w:val="006C4E10"/>
    <w:rsid w:val="006C5551"/>
    <w:rsid w:val="006C55EA"/>
    <w:rsid w:val="006C5996"/>
    <w:rsid w:val="006C5A60"/>
    <w:rsid w:val="006C5ACF"/>
    <w:rsid w:val="006C5BBD"/>
    <w:rsid w:val="006C5DD1"/>
    <w:rsid w:val="006C5FCD"/>
    <w:rsid w:val="006C6047"/>
    <w:rsid w:val="006C6861"/>
    <w:rsid w:val="006C69F9"/>
    <w:rsid w:val="006C7513"/>
    <w:rsid w:val="006C7985"/>
    <w:rsid w:val="006D0B03"/>
    <w:rsid w:val="006D0DB1"/>
    <w:rsid w:val="006D0F24"/>
    <w:rsid w:val="006D14AA"/>
    <w:rsid w:val="006D16E4"/>
    <w:rsid w:val="006D17C3"/>
    <w:rsid w:val="006D1B0E"/>
    <w:rsid w:val="006D1B20"/>
    <w:rsid w:val="006D28A4"/>
    <w:rsid w:val="006D2A5F"/>
    <w:rsid w:val="006D3146"/>
    <w:rsid w:val="006D315F"/>
    <w:rsid w:val="006D32AE"/>
    <w:rsid w:val="006D3440"/>
    <w:rsid w:val="006D34CD"/>
    <w:rsid w:val="006D3AA5"/>
    <w:rsid w:val="006D3CF1"/>
    <w:rsid w:val="006D443F"/>
    <w:rsid w:val="006D4C6C"/>
    <w:rsid w:val="006D4E16"/>
    <w:rsid w:val="006D4E36"/>
    <w:rsid w:val="006D4E7C"/>
    <w:rsid w:val="006D50C2"/>
    <w:rsid w:val="006D51E0"/>
    <w:rsid w:val="006D51F6"/>
    <w:rsid w:val="006D5576"/>
    <w:rsid w:val="006D5A47"/>
    <w:rsid w:val="006D5A4E"/>
    <w:rsid w:val="006D5BE8"/>
    <w:rsid w:val="006D5CDB"/>
    <w:rsid w:val="006D62E8"/>
    <w:rsid w:val="006D6568"/>
    <w:rsid w:val="006D65AE"/>
    <w:rsid w:val="006D65B1"/>
    <w:rsid w:val="006D65B5"/>
    <w:rsid w:val="006D6C8F"/>
    <w:rsid w:val="006D6F81"/>
    <w:rsid w:val="006D7119"/>
    <w:rsid w:val="006D764A"/>
    <w:rsid w:val="006D7873"/>
    <w:rsid w:val="006D7962"/>
    <w:rsid w:val="006D7A48"/>
    <w:rsid w:val="006E0207"/>
    <w:rsid w:val="006E0520"/>
    <w:rsid w:val="006E05A7"/>
    <w:rsid w:val="006E0B66"/>
    <w:rsid w:val="006E12FD"/>
    <w:rsid w:val="006E1A60"/>
    <w:rsid w:val="006E1CD1"/>
    <w:rsid w:val="006E2553"/>
    <w:rsid w:val="006E2588"/>
    <w:rsid w:val="006E2C08"/>
    <w:rsid w:val="006E2EDB"/>
    <w:rsid w:val="006E2F51"/>
    <w:rsid w:val="006E3DC0"/>
    <w:rsid w:val="006E3E7D"/>
    <w:rsid w:val="006E3E97"/>
    <w:rsid w:val="006E3FCE"/>
    <w:rsid w:val="006E4851"/>
    <w:rsid w:val="006E4DB2"/>
    <w:rsid w:val="006E4DBA"/>
    <w:rsid w:val="006E4ED4"/>
    <w:rsid w:val="006E5296"/>
    <w:rsid w:val="006E555A"/>
    <w:rsid w:val="006E59E3"/>
    <w:rsid w:val="006E5A87"/>
    <w:rsid w:val="006E5F03"/>
    <w:rsid w:val="006E6CA6"/>
    <w:rsid w:val="006E70A3"/>
    <w:rsid w:val="006E74C2"/>
    <w:rsid w:val="006E7567"/>
    <w:rsid w:val="006E7CE5"/>
    <w:rsid w:val="006E7FD7"/>
    <w:rsid w:val="006E7FF3"/>
    <w:rsid w:val="006F01D6"/>
    <w:rsid w:val="006F0289"/>
    <w:rsid w:val="006F02AE"/>
    <w:rsid w:val="006F0A1A"/>
    <w:rsid w:val="006F0EF7"/>
    <w:rsid w:val="006F1084"/>
    <w:rsid w:val="006F10E5"/>
    <w:rsid w:val="006F12AF"/>
    <w:rsid w:val="006F15AE"/>
    <w:rsid w:val="006F183C"/>
    <w:rsid w:val="006F193A"/>
    <w:rsid w:val="006F19EA"/>
    <w:rsid w:val="006F1A29"/>
    <w:rsid w:val="006F1EA5"/>
    <w:rsid w:val="006F273A"/>
    <w:rsid w:val="006F2808"/>
    <w:rsid w:val="006F29AF"/>
    <w:rsid w:val="006F2B1A"/>
    <w:rsid w:val="006F30DA"/>
    <w:rsid w:val="006F3196"/>
    <w:rsid w:val="006F3830"/>
    <w:rsid w:val="006F3C56"/>
    <w:rsid w:val="006F3F77"/>
    <w:rsid w:val="006F4038"/>
    <w:rsid w:val="006F4065"/>
    <w:rsid w:val="006F4150"/>
    <w:rsid w:val="006F4744"/>
    <w:rsid w:val="006F4BC8"/>
    <w:rsid w:val="006F4C56"/>
    <w:rsid w:val="006F4D0E"/>
    <w:rsid w:val="006F4E7E"/>
    <w:rsid w:val="006F522C"/>
    <w:rsid w:val="006F59C8"/>
    <w:rsid w:val="006F5D4D"/>
    <w:rsid w:val="006F5F01"/>
    <w:rsid w:val="006F654F"/>
    <w:rsid w:val="006F68D5"/>
    <w:rsid w:val="006F6C94"/>
    <w:rsid w:val="006F6DE3"/>
    <w:rsid w:val="006F7439"/>
    <w:rsid w:val="006F792B"/>
    <w:rsid w:val="006F7EAA"/>
    <w:rsid w:val="00700430"/>
    <w:rsid w:val="0070057E"/>
    <w:rsid w:val="00700F7B"/>
    <w:rsid w:val="007016FE"/>
    <w:rsid w:val="00701CA2"/>
    <w:rsid w:val="00701E0D"/>
    <w:rsid w:val="00701E2E"/>
    <w:rsid w:val="007021F0"/>
    <w:rsid w:val="007025B2"/>
    <w:rsid w:val="00702E43"/>
    <w:rsid w:val="007031E5"/>
    <w:rsid w:val="00703212"/>
    <w:rsid w:val="00703243"/>
    <w:rsid w:val="00703551"/>
    <w:rsid w:val="00703732"/>
    <w:rsid w:val="00703745"/>
    <w:rsid w:val="0070380C"/>
    <w:rsid w:val="00703887"/>
    <w:rsid w:val="00704126"/>
    <w:rsid w:val="00704EA4"/>
    <w:rsid w:val="00704F43"/>
    <w:rsid w:val="00705EF1"/>
    <w:rsid w:val="007064B6"/>
    <w:rsid w:val="0070664E"/>
    <w:rsid w:val="007067DA"/>
    <w:rsid w:val="007068AD"/>
    <w:rsid w:val="00706AAC"/>
    <w:rsid w:val="007076F2"/>
    <w:rsid w:val="007077AD"/>
    <w:rsid w:val="00707C4A"/>
    <w:rsid w:val="00707D2F"/>
    <w:rsid w:val="00707F8C"/>
    <w:rsid w:val="007100BA"/>
    <w:rsid w:val="0071017B"/>
    <w:rsid w:val="00710365"/>
    <w:rsid w:val="00710652"/>
    <w:rsid w:val="00710AD7"/>
    <w:rsid w:val="00710D1A"/>
    <w:rsid w:val="007110AF"/>
    <w:rsid w:val="007110FA"/>
    <w:rsid w:val="00711492"/>
    <w:rsid w:val="00711880"/>
    <w:rsid w:val="007118D2"/>
    <w:rsid w:val="00711A6D"/>
    <w:rsid w:val="00711C42"/>
    <w:rsid w:val="00711C6C"/>
    <w:rsid w:val="007121F0"/>
    <w:rsid w:val="007122DD"/>
    <w:rsid w:val="00712337"/>
    <w:rsid w:val="0071236D"/>
    <w:rsid w:val="007124A1"/>
    <w:rsid w:val="00712A52"/>
    <w:rsid w:val="00712A53"/>
    <w:rsid w:val="00712FBA"/>
    <w:rsid w:val="007134E6"/>
    <w:rsid w:val="00713B46"/>
    <w:rsid w:val="00713DA7"/>
    <w:rsid w:val="00713E13"/>
    <w:rsid w:val="007140A2"/>
    <w:rsid w:val="007143CE"/>
    <w:rsid w:val="00714C20"/>
    <w:rsid w:val="00714C57"/>
    <w:rsid w:val="00714E67"/>
    <w:rsid w:val="00714EE5"/>
    <w:rsid w:val="00714FA3"/>
    <w:rsid w:val="00715C70"/>
    <w:rsid w:val="00715F46"/>
    <w:rsid w:val="00716041"/>
    <w:rsid w:val="007160CC"/>
    <w:rsid w:val="00716353"/>
    <w:rsid w:val="00716A85"/>
    <w:rsid w:val="00716B64"/>
    <w:rsid w:val="00716E36"/>
    <w:rsid w:val="0071788B"/>
    <w:rsid w:val="00717A85"/>
    <w:rsid w:val="00717C0E"/>
    <w:rsid w:val="00720052"/>
    <w:rsid w:val="007206C5"/>
    <w:rsid w:val="00720792"/>
    <w:rsid w:val="00720BAE"/>
    <w:rsid w:val="00721133"/>
    <w:rsid w:val="0072115E"/>
    <w:rsid w:val="007212E2"/>
    <w:rsid w:val="007213CB"/>
    <w:rsid w:val="007214E0"/>
    <w:rsid w:val="007218D4"/>
    <w:rsid w:val="00721EFF"/>
    <w:rsid w:val="00722396"/>
    <w:rsid w:val="007223FE"/>
    <w:rsid w:val="007224D1"/>
    <w:rsid w:val="00722DAF"/>
    <w:rsid w:val="00722F22"/>
    <w:rsid w:val="00722F9F"/>
    <w:rsid w:val="007231C4"/>
    <w:rsid w:val="00723372"/>
    <w:rsid w:val="007234F2"/>
    <w:rsid w:val="007238FC"/>
    <w:rsid w:val="007247D9"/>
    <w:rsid w:val="00724DB5"/>
    <w:rsid w:val="007254B3"/>
    <w:rsid w:val="007256AF"/>
    <w:rsid w:val="00725A14"/>
    <w:rsid w:val="00725F0F"/>
    <w:rsid w:val="00726019"/>
    <w:rsid w:val="00726024"/>
    <w:rsid w:val="00726031"/>
    <w:rsid w:val="00726098"/>
    <w:rsid w:val="00726727"/>
    <w:rsid w:val="00726F59"/>
    <w:rsid w:val="00727158"/>
    <w:rsid w:val="007271EC"/>
    <w:rsid w:val="00727641"/>
    <w:rsid w:val="007277A9"/>
    <w:rsid w:val="00727BB3"/>
    <w:rsid w:val="00730419"/>
    <w:rsid w:val="007306A9"/>
    <w:rsid w:val="00730856"/>
    <w:rsid w:val="00730CCE"/>
    <w:rsid w:val="00730F36"/>
    <w:rsid w:val="007310D6"/>
    <w:rsid w:val="00731485"/>
    <w:rsid w:val="007317A4"/>
    <w:rsid w:val="00731833"/>
    <w:rsid w:val="00731E59"/>
    <w:rsid w:val="0073285F"/>
    <w:rsid w:val="007328ED"/>
    <w:rsid w:val="00732BAD"/>
    <w:rsid w:val="007332A9"/>
    <w:rsid w:val="0073347F"/>
    <w:rsid w:val="007334FC"/>
    <w:rsid w:val="007343E9"/>
    <w:rsid w:val="00734EEB"/>
    <w:rsid w:val="0073542F"/>
    <w:rsid w:val="0073544F"/>
    <w:rsid w:val="00735DC1"/>
    <w:rsid w:val="0073663A"/>
    <w:rsid w:val="0073681C"/>
    <w:rsid w:val="00736C92"/>
    <w:rsid w:val="0073705F"/>
    <w:rsid w:val="00737541"/>
    <w:rsid w:val="00737703"/>
    <w:rsid w:val="0073799A"/>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C4D"/>
    <w:rsid w:val="00745DBA"/>
    <w:rsid w:val="00746157"/>
    <w:rsid w:val="00746545"/>
    <w:rsid w:val="0074663A"/>
    <w:rsid w:val="007466F1"/>
    <w:rsid w:val="00746940"/>
    <w:rsid w:val="00746B4D"/>
    <w:rsid w:val="007471B4"/>
    <w:rsid w:val="007471FE"/>
    <w:rsid w:val="0074736B"/>
    <w:rsid w:val="0074751D"/>
    <w:rsid w:val="00747FCE"/>
    <w:rsid w:val="007503CA"/>
    <w:rsid w:val="0075065E"/>
    <w:rsid w:val="00750A08"/>
    <w:rsid w:val="007510B8"/>
    <w:rsid w:val="0075136D"/>
    <w:rsid w:val="00751462"/>
    <w:rsid w:val="00751C31"/>
    <w:rsid w:val="00751C91"/>
    <w:rsid w:val="00751FB5"/>
    <w:rsid w:val="007523CE"/>
    <w:rsid w:val="007524FD"/>
    <w:rsid w:val="007526A7"/>
    <w:rsid w:val="007527DD"/>
    <w:rsid w:val="00752EF1"/>
    <w:rsid w:val="00753887"/>
    <w:rsid w:val="007540C3"/>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60E"/>
    <w:rsid w:val="00760C17"/>
    <w:rsid w:val="00760F04"/>
    <w:rsid w:val="00760F4C"/>
    <w:rsid w:val="00761313"/>
    <w:rsid w:val="0076136D"/>
    <w:rsid w:val="00761412"/>
    <w:rsid w:val="007615B6"/>
    <w:rsid w:val="00761C0B"/>
    <w:rsid w:val="00762194"/>
    <w:rsid w:val="00762B5B"/>
    <w:rsid w:val="00762DF1"/>
    <w:rsid w:val="00763C51"/>
    <w:rsid w:val="0076413F"/>
    <w:rsid w:val="007643F7"/>
    <w:rsid w:val="00764C0A"/>
    <w:rsid w:val="00764CD7"/>
    <w:rsid w:val="007650A0"/>
    <w:rsid w:val="007654E8"/>
    <w:rsid w:val="00765549"/>
    <w:rsid w:val="0076576A"/>
    <w:rsid w:val="00765C40"/>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5A"/>
    <w:rsid w:val="00771FDD"/>
    <w:rsid w:val="00771FF3"/>
    <w:rsid w:val="007721EB"/>
    <w:rsid w:val="0077279C"/>
    <w:rsid w:val="00773412"/>
    <w:rsid w:val="007738B3"/>
    <w:rsid w:val="00773B56"/>
    <w:rsid w:val="007740CD"/>
    <w:rsid w:val="00774602"/>
    <w:rsid w:val="00774B4C"/>
    <w:rsid w:val="00775241"/>
    <w:rsid w:val="007757DD"/>
    <w:rsid w:val="00775C24"/>
    <w:rsid w:val="00776326"/>
    <w:rsid w:val="00776F2A"/>
    <w:rsid w:val="00777116"/>
    <w:rsid w:val="0077721D"/>
    <w:rsid w:val="00777757"/>
    <w:rsid w:val="00777833"/>
    <w:rsid w:val="00777949"/>
    <w:rsid w:val="00777CA8"/>
    <w:rsid w:val="00777D7F"/>
    <w:rsid w:val="00777F53"/>
    <w:rsid w:val="00780807"/>
    <w:rsid w:val="0078125F"/>
    <w:rsid w:val="00781661"/>
    <w:rsid w:val="00781C56"/>
    <w:rsid w:val="00782002"/>
    <w:rsid w:val="007824F8"/>
    <w:rsid w:val="00782604"/>
    <w:rsid w:val="0078284C"/>
    <w:rsid w:val="00782855"/>
    <w:rsid w:val="0078318B"/>
    <w:rsid w:val="0078332D"/>
    <w:rsid w:val="007840F6"/>
    <w:rsid w:val="00784430"/>
    <w:rsid w:val="0078463C"/>
    <w:rsid w:val="00784956"/>
    <w:rsid w:val="00784DAF"/>
    <w:rsid w:val="00784F17"/>
    <w:rsid w:val="0078572A"/>
    <w:rsid w:val="0078582E"/>
    <w:rsid w:val="007859B6"/>
    <w:rsid w:val="00786978"/>
    <w:rsid w:val="00786E84"/>
    <w:rsid w:val="00786F3B"/>
    <w:rsid w:val="0078730C"/>
    <w:rsid w:val="007878CF"/>
    <w:rsid w:val="00787E32"/>
    <w:rsid w:val="00790052"/>
    <w:rsid w:val="00790081"/>
    <w:rsid w:val="0079012C"/>
    <w:rsid w:val="007902A5"/>
    <w:rsid w:val="007904DE"/>
    <w:rsid w:val="007905A9"/>
    <w:rsid w:val="0079091A"/>
    <w:rsid w:val="00790AE9"/>
    <w:rsid w:val="00790C1D"/>
    <w:rsid w:val="00790D10"/>
    <w:rsid w:val="00791125"/>
    <w:rsid w:val="0079171B"/>
    <w:rsid w:val="00791DC2"/>
    <w:rsid w:val="007920EA"/>
    <w:rsid w:val="00792415"/>
    <w:rsid w:val="007926A4"/>
    <w:rsid w:val="007930E2"/>
    <w:rsid w:val="00793148"/>
    <w:rsid w:val="0079336D"/>
    <w:rsid w:val="00793572"/>
    <w:rsid w:val="00793686"/>
    <w:rsid w:val="0079373E"/>
    <w:rsid w:val="00793860"/>
    <w:rsid w:val="00793A86"/>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60E4"/>
    <w:rsid w:val="007961D6"/>
    <w:rsid w:val="007967BA"/>
    <w:rsid w:val="00797563"/>
    <w:rsid w:val="00797725"/>
    <w:rsid w:val="0079780E"/>
    <w:rsid w:val="00797938"/>
    <w:rsid w:val="00797945"/>
    <w:rsid w:val="00797B3C"/>
    <w:rsid w:val="007A01C5"/>
    <w:rsid w:val="007A03FD"/>
    <w:rsid w:val="007A0603"/>
    <w:rsid w:val="007A0609"/>
    <w:rsid w:val="007A0ABA"/>
    <w:rsid w:val="007A0DAA"/>
    <w:rsid w:val="007A11CC"/>
    <w:rsid w:val="007A1679"/>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C63"/>
    <w:rsid w:val="007B046B"/>
    <w:rsid w:val="007B06FC"/>
    <w:rsid w:val="007B0C7F"/>
    <w:rsid w:val="007B0E0F"/>
    <w:rsid w:val="007B0F9B"/>
    <w:rsid w:val="007B165D"/>
    <w:rsid w:val="007B19E3"/>
    <w:rsid w:val="007B1B27"/>
    <w:rsid w:val="007B2054"/>
    <w:rsid w:val="007B2104"/>
    <w:rsid w:val="007B2481"/>
    <w:rsid w:val="007B2F4A"/>
    <w:rsid w:val="007B305E"/>
    <w:rsid w:val="007B3322"/>
    <w:rsid w:val="007B33EB"/>
    <w:rsid w:val="007B49DB"/>
    <w:rsid w:val="007B5139"/>
    <w:rsid w:val="007B55F6"/>
    <w:rsid w:val="007B5EC7"/>
    <w:rsid w:val="007B5F79"/>
    <w:rsid w:val="007B6AF1"/>
    <w:rsid w:val="007B712D"/>
    <w:rsid w:val="007B7253"/>
    <w:rsid w:val="007B7670"/>
    <w:rsid w:val="007B789B"/>
    <w:rsid w:val="007B7D06"/>
    <w:rsid w:val="007B7D9A"/>
    <w:rsid w:val="007C00EC"/>
    <w:rsid w:val="007C03ED"/>
    <w:rsid w:val="007C04E1"/>
    <w:rsid w:val="007C0C36"/>
    <w:rsid w:val="007C0DBD"/>
    <w:rsid w:val="007C2185"/>
    <w:rsid w:val="007C21D8"/>
    <w:rsid w:val="007C3012"/>
    <w:rsid w:val="007C3071"/>
    <w:rsid w:val="007C3081"/>
    <w:rsid w:val="007C31CA"/>
    <w:rsid w:val="007C3E83"/>
    <w:rsid w:val="007C3FE6"/>
    <w:rsid w:val="007C3FFC"/>
    <w:rsid w:val="007C4014"/>
    <w:rsid w:val="007C4400"/>
    <w:rsid w:val="007C4B68"/>
    <w:rsid w:val="007C4E99"/>
    <w:rsid w:val="007C4FFA"/>
    <w:rsid w:val="007C5522"/>
    <w:rsid w:val="007C596E"/>
    <w:rsid w:val="007C5F75"/>
    <w:rsid w:val="007C64DD"/>
    <w:rsid w:val="007C68F0"/>
    <w:rsid w:val="007C6A42"/>
    <w:rsid w:val="007C717B"/>
    <w:rsid w:val="007C752F"/>
    <w:rsid w:val="007C7674"/>
    <w:rsid w:val="007C7DC2"/>
    <w:rsid w:val="007D02A3"/>
    <w:rsid w:val="007D08E5"/>
    <w:rsid w:val="007D0EC0"/>
    <w:rsid w:val="007D0FE8"/>
    <w:rsid w:val="007D14B6"/>
    <w:rsid w:val="007D1C3C"/>
    <w:rsid w:val="007D1F73"/>
    <w:rsid w:val="007D2D38"/>
    <w:rsid w:val="007D2D71"/>
    <w:rsid w:val="007D2EF5"/>
    <w:rsid w:val="007D3B4D"/>
    <w:rsid w:val="007D3C87"/>
    <w:rsid w:val="007D3D67"/>
    <w:rsid w:val="007D4EEE"/>
    <w:rsid w:val="007D4F6B"/>
    <w:rsid w:val="007D52AE"/>
    <w:rsid w:val="007D5DCD"/>
    <w:rsid w:val="007D5F60"/>
    <w:rsid w:val="007D5FE8"/>
    <w:rsid w:val="007D632B"/>
    <w:rsid w:val="007D6CF5"/>
    <w:rsid w:val="007D6EDD"/>
    <w:rsid w:val="007D76BC"/>
    <w:rsid w:val="007D7744"/>
    <w:rsid w:val="007D77CC"/>
    <w:rsid w:val="007D7C45"/>
    <w:rsid w:val="007D7C9E"/>
    <w:rsid w:val="007D7CBD"/>
    <w:rsid w:val="007D7E02"/>
    <w:rsid w:val="007D7E95"/>
    <w:rsid w:val="007E00EA"/>
    <w:rsid w:val="007E027B"/>
    <w:rsid w:val="007E0363"/>
    <w:rsid w:val="007E0466"/>
    <w:rsid w:val="007E0C29"/>
    <w:rsid w:val="007E0DE5"/>
    <w:rsid w:val="007E1588"/>
    <w:rsid w:val="007E1995"/>
    <w:rsid w:val="007E1F73"/>
    <w:rsid w:val="007E273C"/>
    <w:rsid w:val="007E296D"/>
    <w:rsid w:val="007E2B84"/>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B53"/>
    <w:rsid w:val="007E73E8"/>
    <w:rsid w:val="007E7B8C"/>
    <w:rsid w:val="007E7E58"/>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AA0"/>
    <w:rsid w:val="007F4BE6"/>
    <w:rsid w:val="007F5359"/>
    <w:rsid w:val="007F5732"/>
    <w:rsid w:val="007F58BB"/>
    <w:rsid w:val="007F5C3B"/>
    <w:rsid w:val="007F6319"/>
    <w:rsid w:val="007F639D"/>
    <w:rsid w:val="007F66A0"/>
    <w:rsid w:val="007F6A18"/>
    <w:rsid w:val="007F6C03"/>
    <w:rsid w:val="007F6E17"/>
    <w:rsid w:val="007F7141"/>
    <w:rsid w:val="007F7197"/>
    <w:rsid w:val="007F73D6"/>
    <w:rsid w:val="007F755C"/>
    <w:rsid w:val="007F7693"/>
    <w:rsid w:val="007F78B0"/>
    <w:rsid w:val="007F7ACF"/>
    <w:rsid w:val="007F7E3A"/>
    <w:rsid w:val="0080020A"/>
    <w:rsid w:val="00800787"/>
    <w:rsid w:val="00800E66"/>
    <w:rsid w:val="00800F8F"/>
    <w:rsid w:val="008012A2"/>
    <w:rsid w:val="0080135C"/>
    <w:rsid w:val="008015BA"/>
    <w:rsid w:val="00801917"/>
    <w:rsid w:val="0080192D"/>
    <w:rsid w:val="00801C77"/>
    <w:rsid w:val="00801E3A"/>
    <w:rsid w:val="008027DD"/>
    <w:rsid w:val="00802906"/>
    <w:rsid w:val="00802914"/>
    <w:rsid w:val="00802E05"/>
    <w:rsid w:val="00802F42"/>
    <w:rsid w:val="00803219"/>
    <w:rsid w:val="0080369D"/>
    <w:rsid w:val="00803FF7"/>
    <w:rsid w:val="00804156"/>
    <w:rsid w:val="008042E2"/>
    <w:rsid w:val="0080487C"/>
    <w:rsid w:val="0080492B"/>
    <w:rsid w:val="00804A56"/>
    <w:rsid w:val="00804E42"/>
    <w:rsid w:val="00805036"/>
    <w:rsid w:val="00805044"/>
    <w:rsid w:val="0080551C"/>
    <w:rsid w:val="008055A7"/>
    <w:rsid w:val="008056DA"/>
    <w:rsid w:val="00805E0A"/>
    <w:rsid w:val="00805FFA"/>
    <w:rsid w:val="0080619A"/>
    <w:rsid w:val="00806230"/>
    <w:rsid w:val="0080684A"/>
    <w:rsid w:val="00806929"/>
    <w:rsid w:val="00806987"/>
    <w:rsid w:val="00807203"/>
    <w:rsid w:val="00807372"/>
    <w:rsid w:val="00807545"/>
    <w:rsid w:val="008075FB"/>
    <w:rsid w:val="00807C35"/>
    <w:rsid w:val="00807C80"/>
    <w:rsid w:val="0081081B"/>
    <w:rsid w:val="008109AD"/>
    <w:rsid w:val="00810EB4"/>
    <w:rsid w:val="00811A28"/>
    <w:rsid w:val="00811A39"/>
    <w:rsid w:val="00811D83"/>
    <w:rsid w:val="0081254C"/>
    <w:rsid w:val="008128DD"/>
    <w:rsid w:val="00813852"/>
    <w:rsid w:val="00814440"/>
    <w:rsid w:val="00814C2D"/>
    <w:rsid w:val="0081529A"/>
    <w:rsid w:val="00815DDE"/>
    <w:rsid w:val="00815F0B"/>
    <w:rsid w:val="00815FC8"/>
    <w:rsid w:val="00816131"/>
    <w:rsid w:val="008164D0"/>
    <w:rsid w:val="00816587"/>
    <w:rsid w:val="0081666B"/>
    <w:rsid w:val="00816906"/>
    <w:rsid w:val="00817046"/>
    <w:rsid w:val="008173F4"/>
    <w:rsid w:val="00817470"/>
    <w:rsid w:val="008174F9"/>
    <w:rsid w:val="00817672"/>
    <w:rsid w:val="008177F5"/>
    <w:rsid w:val="00817C5C"/>
    <w:rsid w:val="00817FFD"/>
    <w:rsid w:val="00820314"/>
    <w:rsid w:val="00820819"/>
    <w:rsid w:val="008209F2"/>
    <w:rsid w:val="00820B0B"/>
    <w:rsid w:val="00821042"/>
    <w:rsid w:val="0082132C"/>
    <w:rsid w:val="00822595"/>
    <w:rsid w:val="0082294D"/>
    <w:rsid w:val="00822AFB"/>
    <w:rsid w:val="00822C9C"/>
    <w:rsid w:val="00822E48"/>
    <w:rsid w:val="00822F75"/>
    <w:rsid w:val="0082367A"/>
    <w:rsid w:val="008236DD"/>
    <w:rsid w:val="00823839"/>
    <w:rsid w:val="008239CB"/>
    <w:rsid w:val="008239CE"/>
    <w:rsid w:val="008239D4"/>
    <w:rsid w:val="00823D2A"/>
    <w:rsid w:val="00823D47"/>
    <w:rsid w:val="00824151"/>
    <w:rsid w:val="00824170"/>
    <w:rsid w:val="00824527"/>
    <w:rsid w:val="0082474A"/>
    <w:rsid w:val="008247C3"/>
    <w:rsid w:val="008249CF"/>
    <w:rsid w:val="00824B70"/>
    <w:rsid w:val="00825104"/>
    <w:rsid w:val="0082539F"/>
    <w:rsid w:val="00825685"/>
    <w:rsid w:val="0082578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4A1"/>
    <w:rsid w:val="00831BDC"/>
    <w:rsid w:val="00832152"/>
    <w:rsid w:val="0083247B"/>
    <w:rsid w:val="00832577"/>
    <w:rsid w:val="00832E75"/>
    <w:rsid w:val="00832F59"/>
    <w:rsid w:val="008334AD"/>
    <w:rsid w:val="00833570"/>
    <w:rsid w:val="008337DC"/>
    <w:rsid w:val="00833ABE"/>
    <w:rsid w:val="00833CD7"/>
    <w:rsid w:val="00833D01"/>
    <w:rsid w:val="00833FBC"/>
    <w:rsid w:val="0083482D"/>
    <w:rsid w:val="0083553C"/>
    <w:rsid w:val="008356F8"/>
    <w:rsid w:val="00835BA8"/>
    <w:rsid w:val="008364C6"/>
    <w:rsid w:val="00836729"/>
    <w:rsid w:val="00837904"/>
    <w:rsid w:val="00837E8B"/>
    <w:rsid w:val="00837F6F"/>
    <w:rsid w:val="008400A5"/>
    <w:rsid w:val="008400F4"/>
    <w:rsid w:val="008406CD"/>
    <w:rsid w:val="00840A73"/>
    <w:rsid w:val="00840FAC"/>
    <w:rsid w:val="008410B0"/>
    <w:rsid w:val="0084149C"/>
    <w:rsid w:val="0084181E"/>
    <w:rsid w:val="00841872"/>
    <w:rsid w:val="0084283E"/>
    <w:rsid w:val="00842914"/>
    <w:rsid w:val="00842F03"/>
    <w:rsid w:val="008431AC"/>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96F"/>
    <w:rsid w:val="00846A6C"/>
    <w:rsid w:val="008473F5"/>
    <w:rsid w:val="00847B61"/>
    <w:rsid w:val="00847F47"/>
    <w:rsid w:val="008500EC"/>
    <w:rsid w:val="008501C5"/>
    <w:rsid w:val="008508C4"/>
    <w:rsid w:val="0085133A"/>
    <w:rsid w:val="0085153D"/>
    <w:rsid w:val="008519A9"/>
    <w:rsid w:val="00851B61"/>
    <w:rsid w:val="00851CA4"/>
    <w:rsid w:val="00851D50"/>
    <w:rsid w:val="00852177"/>
    <w:rsid w:val="00852511"/>
    <w:rsid w:val="00852939"/>
    <w:rsid w:val="00852A94"/>
    <w:rsid w:val="00852D19"/>
    <w:rsid w:val="008538EF"/>
    <w:rsid w:val="00853C07"/>
    <w:rsid w:val="00854093"/>
    <w:rsid w:val="00854162"/>
    <w:rsid w:val="00854498"/>
    <w:rsid w:val="008546C9"/>
    <w:rsid w:val="00854963"/>
    <w:rsid w:val="00854993"/>
    <w:rsid w:val="00854CF5"/>
    <w:rsid w:val="00854DEA"/>
    <w:rsid w:val="00855027"/>
    <w:rsid w:val="008555CC"/>
    <w:rsid w:val="00855821"/>
    <w:rsid w:val="00856801"/>
    <w:rsid w:val="0085692A"/>
    <w:rsid w:val="008579AE"/>
    <w:rsid w:val="008601EC"/>
    <w:rsid w:val="008608AB"/>
    <w:rsid w:val="008609E8"/>
    <w:rsid w:val="00860CB8"/>
    <w:rsid w:val="00860E6A"/>
    <w:rsid w:val="00860FB2"/>
    <w:rsid w:val="00861906"/>
    <w:rsid w:val="0086235B"/>
    <w:rsid w:val="00862379"/>
    <w:rsid w:val="0086237B"/>
    <w:rsid w:val="00862473"/>
    <w:rsid w:val="00862D90"/>
    <w:rsid w:val="00862E59"/>
    <w:rsid w:val="0086311C"/>
    <w:rsid w:val="008638C2"/>
    <w:rsid w:val="00863CF9"/>
    <w:rsid w:val="0086413B"/>
    <w:rsid w:val="008642BB"/>
    <w:rsid w:val="00864638"/>
    <w:rsid w:val="008649F2"/>
    <w:rsid w:val="00864B3F"/>
    <w:rsid w:val="00864BA1"/>
    <w:rsid w:val="00864EA3"/>
    <w:rsid w:val="00865340"/>
    <w:rsid w:val="00865538"/>
    <w:rsid w:val="008656EF"/>
    <w:rsid w:val="00865D40"/>
    <w:rsid w:val="00865E25"/>
    <w:rsid w:val="008661AD"/>
    <w:rsid w:val="008662E8"/>
    <w:rsid w:val="0086634A"/>
    <w:rsid w:val="00866376"/>
    <w:rsid w:val="00866493"/>
    <w:rsid w:val="00866621"/>
    <w:rsid w:val="00866642"/>
    <w:rsid w:val="0086678C"/>
    <w:rsid w:val="0086680D"/>
    <w:rsid w:val="008668E7"/>
    <w:rsid w:val="008669DF"/>
    <w:rsid w:val="00866A3D"/>
    <w:rsid w:val="00866B1F"/>
    <w:rsid w:val="00866E88"/>
    <w:rsid w:val="00867829"/>
    <w:rsid w:val="00867A21"/>
    <w:rsid w:val="00867CC1"/>
    <w:rsid w:val="00870157"/>
    <w:rsid w:val="00870163"/>
    <w:rsid w:val="00870D5E"/>
    <w:rsid w:val="00871044"/>
    <w:rsid w:val="008714B5"/>
    <w:rsid w:val="00871641"/>
    <w:rsid w:val="0087166B"/>
    <w:rsid w:val="008718B1"/>
    <w:rsid w:val="00871A33"/>
    <w:rsid w:val="00871E23"/>
    <w:rsid w:val="00872153"/>
    <w:rsid w:val="008726E0"/>
    <w:rsid w:val="00872794"/>
    <w:rsid w:val="0087280C"/>
    <w:rsid w:val="0087298F"/>
    <w:rsid w:val="00872F32"/>
    <w:rsid w:val="008735BE"/>
    <w:rsid w:val="008735C8"/>
    <w:rsid w:val="00873606"/>
    <w:rsid w:val="0087391B"/>
    <w:rsid w:val="00873D05"/>
    <w:rsid w:val="0087450F"/>
    <w:rsid w:val="00874D25"/>
    <w:rsid w:val="00875051"/>
    <w:rsid w:val="00875472"/>
    <w:rsid w:val="0087578A"/>
    <w:rsid w:val="00875DF2"/>
    <w:rsid w:val="00875E74"/>
    <w:rsid w:val="00876326"/>
    <w:rsid w:val="008768EE"/>
    <w:rsid w:val="00876A3A"/>
    <w:rsid w:val="008800E7"/>
    <w:rsid w:val="0088071E"/>
    <w:rsid w:val="008808F2"/>
    <w:rsid w:val="00880D7C"/>
    <w:rsid w:val="00881518"/>
    <w:rsid w:val="0088253D"/>
    <w:rsid w:val="00882652"/>
    <w:rsid w:val="00882A3E"/>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69D7"/>
    <w:rsid w:val="00887301"/>
    <w:rsid w:val="00887403"/>
    <w:rsid w:val="008874E2"/>
    <w:rsid w:val="008875F7"/>
    <w:rsid w:val="0089009D"/>
    <w:rsid w:val="00890721"/>
    <w:rsid w:val="00890CD3"/>
    <w:rsid w:val="00890FA8"/>
    <w:rsid w:val="00891564"/>
    <w:rsid w:val="00891804"/>
    <w:rsid w:val="00891924"/>
    <w:rsid w:val="00891D2B"/>
    <w:rsid w:val="0089209F"/>
    <w:rsid w:val="008921F6"/>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19E6"/>
    <w:rsid w:val="008A1F06"/>
    <w:rsid w:val="008A2081"/>
    <w:rsid w:val="008A28D0"/>
    <w:rsid w:val="008A325C"/>
    <w:rsid w:val="008A33BD"/>
    <w:rsid w:val="008A361A"/>
    <w:rsid w:val="008A38AA"/>
    <w:rsid w:val="008A38B2"/>
    <w:rsid w:val="008A39D6"/>
    <w:rsid w:val="008A4061"/>
    <w:rsid w:val="008A4248"/>
    <w:rsid w:val="008A4A81"/>
    <w:rsid w:val="008A4C4F"/>
    <w:rsid w:val="008A4D33"/>
    <w:rsid w:val="008A4E80"/>
    <w:rsid w:val="008A50A0"/>
    <w:rsid w:val="008A527D"/>
    <w:rsid w:val="008A5366"/>
    <w:rsid w:val="008A53A0"/>
    <w:rsid w:val="008A580F"/>
    <w:rsid w:val="008A58AF"/>
    <w:rsid w:val="008A5BEB"/>
    <w:rsid w:val="008A6681"/>
    <w:rsid w:val="008A6E07"/>
    <w:rsid w:val="008A6F6E"/>
    <w:rsid w:val="008A72F4"/>
    <w:rsid w:val="008A77FE"/>
    <w:rsid w:val="008A7800"/>
    <w:rsid w:val="008A7BE1"/>
    <w:rsid w:val="008A7C59"/>
    <w:rsid w:val="008B0552"/>
    <w:rsid w:val="008B0957"/>
    <w:rsid w:val="008B0BAE"/>
    <w:rsid w:val="008B123A"/>
    <w:rsid w:val="008B127C"/>
    <w:rsid w:val="008B143E"/>
    <w:rsid w:val="008B185C"/>
    <w:rsid w:val="008B1AA7"/>
    <w:rsid w:val="008B1F04"/>
    <w:rsid w:val="008B223F"/>
    <w:rsid w:val="008B23C6"/>
    <w:rsid w:val="008B24AA"/>
    <w:rsid w:val="008B2B96"/>
    <w:rsid w:val="008B2C5B"/>
    <w:rsid w:val="008B30F0"/>
    <w:rsid w:val="008B3522"/>
    <w:rsid w:val="008B3851"/>
    <w:rsid w:val="008B48C1"/>
    <w:rsid w:val="008B4A02"/>
    <w:rsid w:val="008B4C38"/>
    <w:rsid w:val="008B4CED"/>
    <w:rsid w:val="008B4E69"/>
    <w:rsid w:val="008B536B"/>
    <w:rsid w:val="008B5B29"/>
    <w:rsid w:val="008B5C27"/>
    <w:rsid w:val="008B5ED7"/>
    <w:rsid w:val="008B60A7"/>
    <w:rsid w:val="008B629F"/>
    <w:rsid w:val="008B6850"/>
    <w:rsid w:val="008B6DCC"/>
    <w:rsid w:val="008B6E82"/>
    <w:rsid w:val="008B7573"/>
    <w:rsid w:val="008B79D2"/>
    <w:rsid w:val="008C00E3"/>
    <w:rsid w:val="008C0663"/>
    <w:rsid w:val="008C0BBC"/>
    <w:rsid w:val="008C1B26"/>
    <w:rsid w:val="008C215F"/>
    <w:rsid w:val="008C221A"/>
    <w:rsid w:val="008C258A"/>
    <w:rsid w:val="008C27A8"/>
    <w:rsid w:val="008C29A9"/>
    <w:rsid w:val="008C2BF1"/>
    <w:rsid w:val="008C2CA7"/>
    <w:rsid w:val="008C2D24"/>
    <w:rsid w:val="008C2D7A"/>
    <w:rsid w:val="008C36FC"/>
    <w:rsid w:val="008C3C3C"/>
    <w:rsid w:val="008C4208"/>
    <w:rsid w:val="008C4370"/>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11B"/>
    <w:rsid w:val="008C6358"/>
    <w:rsid w:val="008C69A0"/>
    <w:rsid w:val="008C6EBC"/>
    <w:rsid w:val="008C7B61"/>
    <w:rsid w:val="008C7C4C"/>
    <w:rsid w:val="008C7F2D"/>
    <w:rsid w:val="008D010F"/>
    <w:rsid w:val="008D041A"/>
    <w:rsid w:val="008D041B"/>
    <w:rsid w:val="008D0536"/>
    <w:rsid w:val="008D08CE"/>
    <w:rsid w:val="008D1974"/>
    <w:rsid w:val="008D1A82"/>
    <w:rsid w:val="008D1A91"/>
    <w:rsid w:val="008D1BBB"/>
    <w:rsid w:val="008D1BDD"/>
    <w:rsid w:val="008D1C67"/>
    <w:rsid w:val="008D1F75"/>
    <w:rsid w:val="008D2089"/>
    <w:rsid w:val="008D264E"/>
    <w:rsid w:val="008D2F65"/>
    <w:rsid w:val="008D3533"/>
    <w:rsid w:val="008D35E2"/>
    <w:rsid w:val="008D3A06"/>
    <w:rsid w:val="008D3D70"/>
    <w:rsid w:val="008D52D3"/>
    <w:rsid w:val="008D5949"/>
    <w:rsid w:val="008D5A95"/>
    <w:rsid w:val="008D5E4F"/>
    <w:rsid w:val="008D5F5A"/>
    <w:rsid w:val="008D6002"/>
    <w:rsid w:val="008D610F"/>
    <w:rsid w:val="008D62C7"/>
    <w:rsid w:val="008D65FB"/>
    <w:rsid w:val="008D6797"/>
    <w:rsid w:val="008D6A4D"/>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6F73"/>
    <w:rsid w:val="008E78E1"/>
    <w:rsid w:val="008E79DA"/>
    <w:rsid w:val="008E7A92"/>
    <w:rsid w:val="008E7E0D"/>
    <w:rsid w:val="008F0245"/>
    <w:rsid w:val="008F084A"/>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444B"/>
    <w:rsid w:val="008F4E4D"/>
    <w:rsid w:val="008F50A8"/>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04E"/>
    <w:rsid w:val="00903208"/>
    <w:rsid w:val="0090365E"/>
    <w:rsid w:val="009043BA"/>
    <w:rsid w:val="00904517"/>
    <w:rsid w:val="00904A18"/>
    <w:rsid w:val="0090505F"/>
    <w:rsid w:val="009054CD"/>
    <w:rsid w:val="009059C1"/>
    <w:rsid w:val="00905ABC"/>
    <w:rsid w:val="00905ADA"/>
    <w:rsid w:val="00905CB8"/>
    <w:rsid w:val="00905F2C"/>
    <w:rsid w:val="009061A2"/>
    <w:rsid w:val="00906728"/>
    <w:rsid w:val="00906E7F"/>
    <w:rsid w:val="009071A9"/>
    <w:rsid w:val="00907D83"/>
    <w:rsid w:val="00910545"/>
    <w:rsid w:val="009110FA"/>
    <w:rsid w:val="0091160C"/>
    <w:rsid w:val="00911BD6"/>
    <w:rsid w:val="00911C46"/>
    <w:rsid w:val="00912B16"/>
    <w:rsid w:val="00913059"/>
    <w:rsid w:val="0091347D"/>
    <w:rsid w:val="00913496"/>
    <w:rsid w:val="009136F7"/>
    <w:rsid w:val="00913A31"/>
    <w:rsid w:val="00913EDD"/>
    <w:rsid w:val="00914344"/>
    <w:rsid w:val="0091467F"/>
    <w:rsid w:val="0091485D"/>
    <w:rsid w:val="0091492F"/>
    <w:rsid w:val="00914E85"/>
    <w:rsid w:val="00914F82"/>
    <w:rsid w:val="0091558C"/>
    <w:rsid w:val="009157E9"/>
    <w:rsid w:val="0091583D"/>
    <w:rsid w:val="009158BF"/>
    <w:rsid w:val="00915A2D"/>
    <w:rsid w:val="00915B2A"/>
    <w:rsid w:val="00915BDD"/>
    <w:rsid w:val="00915FA0"/>
    <w:rsid w:val="00916A54"/>
    <w:rsid w:val="009171BA"/>
    <w:rsid w:val="00920232"/>
    <w:rsid w:val="00920888"/>
    <w:rsid w:val="009216A6"/>
    <w:rsid w:val="00921CE1"/>
    <w:rsid w:val="00921E71"/>
    <w:rsid w:val="00922420"/>
    <w:rsid w:val="00922CE6"/>
    <w:rsid w:val="00922D1A"/>
    <w:rsid w:val="009233D7"/>
    <w:rsid w:val="00923596"/>
    <w:rsid w:val="0092364A"/>
    <w:rsid w:val="00923A4C"/>
    <w:rsid w:val="00923C19"/>
    <w:rsid w:val="0092405A"/>
    <w:rsid w:val="00924327"/>
    <w:rsid w:val="0092486E"/>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6BA"/>
    <w:rsid w:val="00931712"/>
    <w:rsid w:val="009318ED"/>
    <w:rsid w:val="00931962"/>
    <w:rsid w:val="009319A3"/>
    <w:rsid w:val="00931EDD"/>
    <w:rsid w:val="00931EF8"/>
    <w:rsid w:val="00932041"/>
    <w:rsid w:val="00932325"/>
    <w:rsid w:val="0093245F"/>
    <w:rsid w:val="009324EC"/>
    <w:rsid w:val="0093289A"/>
    <w:rsid w:val="00932BB7"/>
    <w:rsid w:val="00932F17"/>
    <w:rsid w:val="00933542"/>
    <w:rsid w:val="00933EC0"/>
    <w:rsid w:val="00933F65"/>
    <w:rsid w:val="009341FF"/>
    <w:rsid w:val="00934444"/>
    <w:rsid w:val="009347F5"/>
    <w:rsid w:val="00934A38"/>
    <w:rsid w:val="00935054"/>
    <w:rsid w:val="00935E01"/>
    <w:rsid w:val="00936E74"/>
    <w:rsid w:val="00936F1D"/>
    <w:rsid w:val="00937322"/>
    <w:rsid w:val="00937C5F"/>
    <w:rsid w:val="00937CDC"/>
    <w:rsid w:val="00940120"/>
    <w:rsid w:val="00940460"/>
    <w:rsid w:val="009405E9"/>
    <w:rsid w:val="00940BCF"/>
    <w:rsid w:val="0094170E"/>
    <w:rsid w:val="009419E3"/>
    <w:rsid w:val="00941E7A"/>
    <w:rsid w:val="0094230A"/>
    <w:rsid w:val="009425AC"/>
    <w:rsid w:val="009426AD"/>
    <w:rsid w:val="00942817"/>
    <w:rsid w:val="00942A5E"/>
    <w:rsid w:val="00942D3C"/>
    <w:rsid w:val="00942DFA"/>
    <w:rsid w:val="009434A1"/>
    <w:rsid w:val="00943812"/>
    <w:rsid w:val="00943C34"/>
    <w:rsid w:val="00943CC3"/>
    <w:rsid w:val="00943E62"/>
    <w:rsid w:val="00944561"/>
    <w:rsid w:val="00944776"/>
    <w:rsid w:val="009447FD"/>
    <w:rsid w:val="00944C6B"/>
    <w:rsid w:val="009452C0"/>
    <w:rsid w:val="0094606D"/>
    <w:rsid w:val="0094682C"/>
    <w:rsid w:val="00946A7B"/>
    <w:rsid w:val="00946CC6"/>
    <w:rsid w:val="00947071"/>
    <w:rsid w:val="0094716C"/>
    <w:rsid w:val="0094717B"/>
    <w:rsid w:val="0094727F"/>
    <w:rsid w:val="00947762"/>
    <w:rsid w:val="00947B0C"/>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528D"/>
    <w:rsid w:val="009553A5"/>
    <w:rsid w:val="00955523"/>
    <w:rsid w:val="00955790"/>
    <w:rsid w:val="00956921"/>
    <w:rsid w:val="00956EE8"/>
    <w:rsid w:val="0095720B"/>
    <w:rsid w:val="00957CDA"/>
    <w:rsid w:val="009602A9"/>
    <w:rsid w:val="0096038D"/>
    <w:rsid w:val="009605EB"/>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4858"/>
    <w:rsid w:val="009655B1"/>
    <w:rsid w:val="00965735"/>
    <w:rsid w:val="0096590C"/>
    <w:rsid w:val="00965A62"/>
    <w:rsid w:val="00965A64"/>
    <w:rsid w:val="00965C12"/>
    <w:rsid w:val="00965CB4"/>
    <w:rsid w:val="00965F6F"/>
    <w:rsid w:val="00966374"/>
    <w:rsid w:val="0096651A"/>
    <w:rsid w:val="0096677F"/>
    <w:rsid w:val="0096694B"/>
    <w:rsid w:val="00966A3F"/>
    <w:rsid w:val="0096717F"/>
    <w:rsid w:val="0096790F"/>
    <w:rsid w:val="00967D71"/>
    <w:rsid w:val="00967EE6"/>
    <w:rsid w:val="009703BF"/>
    <w:rsid w:val="0097065A"/>
    <w:rsid w:val="00970669"/>
    <w:rsid w:val="00970953"/>
    <w:rsid w:val="0097097F"/>
    <w:rsid w:val="009714B4"/>
    <w:rsid w:val="009715AB"/>
    <w:rsid w:val="009718C5"/>
    <w:rsid w:val="0097192F"/>
    <w:rsid w:val="0097198C"/>
    <w:rsid w:val="00971D07"/>
    <w:rsid w:val="0097205A"/>
    <w:rsid w:val="00972425"/>
    <w:rsid w:val="00972475"/>
    <w:rsid w:val="009725FF"/>
    <w:rsid w:val="009732F2"/>
    <w:rsid w:val="00973C74"/>
    <w:rsid w:val="0097406A"/>
    <w:rsid w:val="009742B3"/>
    <w:rsid w:val="00974AAC"/>
    <w:rsid w:val="0097570F"/>
    <w:rsid w:val="00975C03"/>
    <w:rsid w:val="00975C05"/>
    <w:rsid w:val="00975E79"/>
    <w:rsid w:val="00975F59"/>
    <w:rsid w:val="00976AC6"/>
    <w:rsid w:val="00976DAD"/>
    <w:rsid w:val="009774EE"/>
    <w:rsid w:val="009775E1"/>
    <w:rsid w:val="00977672"/>
    <w:rsid w:val="009778DA"/>
    <w:rsid w:val="00977F20"/>
    <w:rsid w:val="0098064B"/>
    <w:rsid w:val="00980F6A"/>
    <w:rsid w:val="00981354"/>
    <w:rsid w:val="00981D75"/>
    <w:rsid w:val="00982036"/>
    <w:rsid w:val="009821AA"/>
    <w:rsid w:val="00982520"/>
    <w:rsid w:val="00982693"/>
    <w:rsid w:val="009827E4"/>
    <w:rsid w:val="00982896"/>
    <w:rsid w:val="00982B90"/>
    <w:rsid w:val="009831DD"/>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2C9"/>
    <w:rsid w:val="00993465"/>
    <w:rsid w:val="009934C6"/>
    <w:rsid w:val="0099396A"/>
    <w:rsid w:val="00993B72"/>
    <w:rsid w:val="00993B75"/>
    <w:rsid w:val="0099465E"/>
    <w:rsid w:val="0099539D"/>
    <w:rsid w:val="009959C5"/>
    <w:rsid w:val="00995EA1"/>
    <w:rsid w:val="00996419"/>
    <w:rsid w:val="00996551"/>
    <w:rsid w:val="00996982"/>
    <w:rsid w:val="00996A64"/>
    <w:rsid w:val="00996B44"/>
    <w:rsid w:val="00996B6C"/>
    <w:rsid w:val="00996B80"/>
    <w:rsid w:val="009974F5"/>
    <w:rsid w:val="009A027D"/>
    <w:rsid w:val="009A0380"/>
    <w:rsid w:val="009A0569"/>
    <w:rsid w:val="009A0959"/>
    <w:rsid w:val="009A0DDC"/>
    <w:rsid w:val="009A1361"/>
    <w:rsid w:val="009A141B"/>
    <w:rsid w:val="009A1503"/>
    <w:rsid w:val="009A155A"/>
    <w:rsid w:val="009A1674"/>
    <w:rsid w:val="009A179A"/>
    <w:rsid w:val="009A1D80"/>
    <w:rsid w:val="009A240F"/>
    <w:rsid w:val="009A2577"/>
    <w:rsid w:val="009A2EF7"/>
    <w:rsid w:val="009A3608"/>
    <w:rsid w:val="009A3F6C"/>
    <w:rsid w:val="009A41E2"/>
    <w:rsid w:val="009A4361"/>
    <w:rsid w:val="009A473D"/>
    <w:rsid w:val="009A4A52"/>
    <w:rsid w:val="009A51B8"/>
    <w:rsid w:val="009A573D"/>
    <w:rsid w:val="009A5975"/>
    <w:rsid w:val="009A5A11"/>
    <w:rsid w:val="009A6255"/>
    <w:rsid w:val="009A62BA"/>
    <w:rsid w:val="009A66AC"/>
    <w:rsid w:val="009A6907"/>
    <w:rsid w:val="009A6B66"/>
    <w:rsid w:val="009A6E1A"/>
    <w:rsid w:val="009A700B"/>
    <w:rsid w:val="009B01B9"/>
    <w:rsid w:val="009B0264"/>
    <w:rsid w:val="009B13EE"/>
    <w:rsid w:val="009B1B74"/>
    <w:rsid w:val="009B1C66"/>
    <w:rsid w:val="009B1CF8"/>
    <w:rsid w:val="009B1E15"/>
    <w:rsid w:val="009B1ED6"/>
    <w:rsid w:val="009B1F1D"/>
    <w:rsid w:val="009B2318"/>
    <w:rsid w:val="009B232F"/>
    <w:rsid w:val="009B2808"/>
    <w:rsid w:val="009B2878"/>
    <w:rsid w:val="009B28F8"/>
    <w:rsid w:val="009B2C0C"/>
    <w:rsid w:val="009B326D"/>
    <w:rsid w:val="009B33F5"/>
    <w:rsid w:val="009B36DF"/>
    <w:rsid w:val="009B3E23"/>
    <w:rsid w:val="009B4079"/>
    <w:rsid w:val="009B4197"/>
    <w:rsid w:val="009B42BD"/>
    <w:rsid w:val="009B445F"/>
    <w:rsid w:val="009B475C"/>
    <w:rsid w:val="009B4EA8"/>
    <w:rsid w:val="009B5180"/>
    <w:rsid w:val="009B5267"/>
    <w:rsid w:val="009B5353"/>
    <w:rsid w:val="009B55D9"/>
    <w:rsid w:val="009B5ADD"/>
    <w:rsid w:val="009B631B"/>
    <w:rsid w:val="009B6866"/>
    <w:rsid w:val="009B72F9"/>
    <w:rsid w:val="009B73BB"/>
    <w:rsid w:val="009B76AF"/>
    <w:rsid w:val="009B772F"/>
    <w:rsid w:val="009C001E"/>
    <w:rsid w:val="009C0405"/>
    <w:rsid w:val="009C0A3D"/>
    <w:rsid w:val="009C0FFB"/>
    <w:rsid w:val="009C1465"/>
    <w:rsid w:val="009C1467"/>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6BA7"/>
    <w:rsid w:val="009C70B8"/>
    <w:rsid w:val="009C7498"/>
    <w:rsid w:val="009C7551"/>
    <w:rsid w:val="009C7C1E"/>
    <w:rsid w:val="009C7FBE"/>
    <w:rsid w:val="009D0496"/>
    <w:rsid w:val="009D051C"/>
    <w:rsid w:val="009D065A"/>
    <w:rsid w:val="009D12FA"/>
    <w:rsid w:val="009D164F"/>
    <w:rsid w:val="009D1F45"/>
    <w:rsid w:val="009D2180"/>
    <w:rsid w:val="009D2965"/>
    <w:rsid w:val="009D2A5C"/>
    <w:rsid w:val="009D2E9D"/>
    <w:rsid w:val="009D3135"/>
    <w:rsid w:val="009D32E6"/>
    <w:rsid w:val="009D378A"/>
    <w:rsid w:val="009D3D09"/>
    <w:rsid w:val="009D40D1"/>
    <w:rsid w:val="009D4613"/>
    <w:rsid w:val="009D4986"/>
    <w:rsid w:val="009D4C22"/>
    <w:rsid w:val="009D4C24"/>
    <w:rsid w:val="009D4DA1"/>
    <w:rsid w:val="009D4EE2"/>
    <w:rsid w:val="009D5494"/>
    <w:rsid w:val="009D57FD"/>
    <w:rsid w:val="009D598D"/>
    <w:rsid w:val="009D5A6E"/>
    <w:rsid w:val="009D5BC4"/>
    <w:rsid w:val="009D5E7E"/>
    <w:rsid w:val="009D5FBF"/>
    <w:rsid w:val="009D6180"/>
    <w:rsid w:val="009D6448"/>
    <w:rsid w:val="009D70C5"/>
    <w:rsid w:val="009D7136"/>
    <w:rsid w:val="009D7626"/>
    <w:rsid w:val="009E010E"/>
    <w:rsid w:val="009E0273"/>
    <w:rsid w:val="009E09F4"/>
    <w:rsid w:val="009E0A87"/>
    <w:rsid w:val="009E110F"/>
    <w:rsid w:val="009E1498"/>
    <w:rsid w:val="009E15EA"/>
    <w:rsid w:val="009E1681"/>
    <w:rsid w:val="009E1702"/>
    <w:rsid w:val="009E1E4C"/>
    <w:rsid w:val="009E282B"/>
    <w:rsid w:val="009E2BBF"/>
    <w:rsid w:val="009E322E"/>
    <w:rsid w:val="009E35E7"/>
    <w:rsid w:val="009E3873"/>
    <w:rsid w:val="009E39BF"/>
    <w:rsid w:val="009E3DDD"/>
    <w:rsid w:val="009E3E00"/>
    <w:rsid w:val="009E4568"/>
    <w:rsid w:val="009E4635"/>
    <w:rsid w:val="009E469B"/>
    <w:rsid w:val="009E4A4D"/>
    <w:rsid w:val="009E4D6E"/>
    <w:rsid w:val="009E4FA5"/>
    <w:rsid w:val="009E58BB"/>
    <w:rsid w:val="009E5A8C"/>
    <w:rsid w:val="009E5DD7"/>
    <w:rsid w:val="009E5EE2"/>
    <w:rsid w:val="009E6452"/>
    <w:rsid w:val="009E6AA3"/>
    <w:rsid w:val="009E6BD9"/>
    <w:rsid w:val="009E6F61"/>
    <w:rsid w:val="009E7DA7"/>
    <w:rsid w:val="009F0052"/>
    <w:rsid w:val="009F0C41"/>
    <w:rsid w:val="009F1178"/>
    <w:rsid w:val="009F14E0"/>
    <w:rsid w:val="009F187E"/>
    <w:rsid w:val="009F1A95"/>
    <w:rsid w:val="009F21EE"/>
    <w:rsid w:val="009F2372"/>
    <w:rsid w:val="009F2F10"/>
    <w:rsid w:val="009F305C"/>
    <w:rsid w:val="009F31E7"/>
    <w:rsid w:val="009F31EA"/>
    <w:rsid w:val="009F3397"/>
    <w:rsid w:val="009F35D8"/>
    <w:rsid w:val="009F361A"/>
    <w:rsid w:val="009F3858"/>
    <w:rsid w:val="009F3BEA"/>
    <w:rsid w:val="009F42F7"/>
    <w:rsid w:val="009F4383"/>
    <w:rsid w:val="009F48FA"/>
    <w:rsid w:val="009F49B7"/>
    <w:rsid w:val="009F4D4C"/>
    <w:rsid w:val="009F522A"/>
    <w:rsid w:val="009F56BC"/>
    <w:rsid w:val="009F5B89"/>
    <w:rsid w:val="009F5DB3"/>
    <w:rsid w:val="009F5DBD"/>
    <w:rsid w:val="009F5E85"/>
    <w:rsid w:val="009F5FB1"/>
    <w:rsid w:val="009F6179"/>
    <w:rsid w:val="009F62C2"/>
    <w:rsid w:val="009F6BE8"/>
    <w:rsid w:val="009F6D93"/>
    <w:rsid w:val="009F6E04"/>
    <w:rsid w:val="009F701B"/>
    <w:rsid w:val="009F7164"/>
    <w:rsid w:val="009F71F3"/>
    <w:rsid w:val="009F7808"/>
    <w:rsid w:val="00A00046"/>
    <w:rsid w:val="00A0058B"/>
    <w:rsid w:val="00A00AA0"/>
    <w:rsid w:val="00A00C94"/>
    <w:rsid w:val="00A00DE8"/>
    <w:rsid w:val="00A00EC1"/>
    <w:rsid w:val="00A01234"/>
    <w:rsid w:val="00A013FE"/>
    <w:rsid w:val="00A01884"/>
    <w:rsid w:val="00A01A25"/>
    <w:rsid w:val="00A01C13"/>
    <w:rsid w:val="00A01D00"/>
    <w:rsid w:val="00A026B2"/>
    <w:rsid w:val="00A029F5"/>
    <w:rsid w:val="00A033A8"/>
    <w:rsid w:val="00A03738"/>
    <w:rsid w:val="00A03DFD"/>
    <w:rsid w:val="00A0440A"/>
    <w:rsid w:val="00A04473"/>
    <w:rsid w:val="00A04BC6"/>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BA"/>
    <w:rsid w:val="00A10FC3"/>
    <w:rsid w:val="00A10FCF"/>
    <w:rsid w:val="00A11197"/>
    <w:rsid w:val="00A121A6"/>
    <w:rsid w:val="00A12304"/>
    <w:rsid w:val="00A1237D"/>
    <w:rsid w:val="00A124E1"/>
    <w:rsid w:val="00A12FEF"/>
    <w:rsid w:val="00A13633"/>
    <w:rsid w:val="00A13A01"/>
    <w:rsid w:val="00A1414F"/>
    <w:rsid w:val="00A14583"/>
    <w:rsid w:val="00A147E2"/>
    <w:rsid w:val="00A14818"/>
    <w:rsid w:val="00A14B0B"/>
    <w:rsid w:val="00A1523E"/>
    <w:rsid w:val="00A15AC2"/>
    <w:rsid w:val="00A15B78"/>
    <w:rsid w:val="00A16378"/>
    <w:rsid w:val="00A16A8D"/>
    <w:rsid w:val="00A16B1D"/>
    <w:rsid w:val="00A17468"/>
    <w:rsid w:val="00A17745"/>
    <w:rsid w:val="00A17AA3"/>
    <w:rsid w:val="00A17F0C"/>
    <w:rsid w:val="00A20370"/>
    <w:rsid w:val="00A20422"/>
    <w:rsid w:val="00A2074A"/>
    <w:rsid w:val="00A20792"/>
    <w:rsid w:val="00A20B39"/>
    <w:rsid w:val="00A20D03"/>
    <w:rsid w:val="00A210D4"/>
    <w:rsid w:val="00A2179C"/>
    <w:rsid w:val="00A2187D"/>
    <w:rsid w:val="00A21E26"/>
    <w:rsid w:val="00A21E49"/>
    <w:rsid w:val="00A22098"/>
    <w:rsid w:val="00A2230D"/>
    <w:rsid w:val="00A223CE"/>
    <w:rsid w:val="00A2249B"/>
    <w:rsid w:val="00A227FD"/>
    <w:rsid w:val="00A22A4E"/>
    <w:rsid w:val="00A22B95"/>
    <w:rsid w:val="00A22E7A"/>
    <w:rsid w:val="00A237C1"/>
    <w:rsid w:val="00A23AD5"/>
    <w:rsid w:val="00A240A5"/>
    <w:rsid w:val="00A24361"/>
    <w:rsid w:val="00A24410"/>
    <w:rsid w:val="00A2446B"/>
    <w:rsid w:val="00A24485"/>
    <w:rsid w:val="00A24DAA"/>
    <w:rsid w:val="00A25694"/>
    <w:rsid w:val="00A256AA"/>
    <w:rsid w:val="00A25CDD"/>
    <w:rsid w:val="00A25D08"/>
    <w:rsid w:val="00A25E0E"/>
    <w:rsid w:val="00A26147"/>
    <w:rsid w:val="00A26AB6"/>
    <w:rsid w:val="00A26E30"/>
    <w:rsid w:val="00A27345"/>
    <w:rsid w:val="00A27BF3"/>
    <w:rsid w:val="00A27CD4"/>
    <w:rsid w:val="00A27F57"/>
    <w:rsid w:val="00A3058F"/>
    <w:rsid w:val="00A306DC"/>
    <w:rsid w:val="00A30739"/>
    <w:rsid w:val="00A308E8"/>
    <w:rsid w:val="00A30935"/>
    <w:rsid w:val="00A312EB"/>
    <w:rsid w:val="00A31789"/>
    <w:rsid w:val="00A317F3"/>
    <w:rsid w:val="00A31C34"/>
    <w:rsid w:val="00A31F01"/>
    <w:rsid w:val="00A3214A"/>
    <w:rsid w:val="00A322E1"/>
    <w:rsid w:val="00A3266A"/>
    <w:rsid w:val="00A32720"/>
    <w:rsid w:val="00A328CE"/>
    <w:rsid w:val="00A329DF"/>
    <w:rsid w:val="00A32B59"/>
    <w:rsid w:val="00A3326A"/>
    <w:rsid w:val="00A334E7"/>
    <w:rsid w:val="00A339D2"/>
    <w:rsid w:val="00A33E58"/>
    <w:rsid w:val="00A33E75"/>
    <w:rsid w:val="00A33F62"/>
    <w:rsid w:val="00A3422F"/>
    <w:rsid w:val="00A34608"/>
    <w:rsid w:val="00A34C50"/>
    <w:rsid w:val="00A34F01"/>
    <w:rsid w:val="00A353A0"/>
    <w:rsid w:val="00A359FC"/>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214"/>
    <w:rsid w:val="00A4243D"/>
    <w:rsid w:val="00A424A2"/>
    <w:rsid w:val="00A42637"/>
    <w:rsid w:val="00A427EC"/>
    <w:rsid w:val="00A4297E"/>
    <w:rsid w:val="00A429BD"/>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C13"/>
    <w:rsid w:val="00A45F52"/>
    <w:rsid w:val="00A45FA1"/>
    <w:rsid w:val="00A46754"/>
    <w:rsid w:val="00A46876"/>
    <w:rsid w:val="00A470A8"/>
    <w:rsid w:val="00A47425"/>
    <w:rsid w:val="00A477E8"/>
    <w:rsid w:val="00A47B72"/>
    <w:rsid w:val="00A501B6"/>
    <w:rsid w:val="00A5021B"/>
    <w:rsid w:val="00A5065F"/>
    <w:rsid w:val="00A50682"/>
    <w:rsid w:val="00A50E76"/>
    <w:rsid w:val="00A5103F"/>
    <w:rsid w:val="00A5122C"/>
    <w:rsid w:val="00A5155F"/>
    <w:rsid w:val="00A516E2"/>
    <w:rsid w:val="00A518AC"/>
    <w:rsid w:val="00A51B74"/>
    <w:rsid w:val="00A521E8"/>
    <w:rsid w:val="00A52733"/>
    <w:rsid w:val="00A53663"/>
    <w:rsid w:val="00A538EC"/>
    <w:rsid w:val="00A53965"/>
    <w:rsid w:val="00A53E6B"/>
    <w:rsid w:val="00A54354"/>
    <w:rsid w:val="00A556DF"/>
    <w:rsid w:val="00A55752"/>
    <w:rsid w:val="00A55AA6"/>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447"/>
    <w:rsid w:val="00A62942"/>
    <w:rsid w:val="00A630F4"/>
    <w:rsid w:val="00A63358"/>
    <w:rsid w:val="00A63591"/>
    <w:rsid w:val="00A63E11"/>
    <w:rsid w:val="00A641E6"/>
    <w:rsid w:val="00A6423C"/>
    <w:rsid w:val="00A64282"/>
    <w:rsid w:val="00A644C8"/>
    <w:rsid w:val="00A64EA9"/>
    <w:rsid w:val="00A6541E"/>
    <w:rsid w:val="00A65AA6"/>
    <w:rsid w:val="00A65E96"/>
    <w:rsid w:val="00A667FD"/>
    <w:rsid w:val="00A66C75"/>
    <w:rsid w:val="00A66FA4"/>
    <w:rsid w:val="00A6732B"/>
    <w:rsid w:val="00A67727"/>
    <w:rsid w:val="00A67B21"/>
    <w:rsid w:val="00A67E6F"/>
    <w:rsid w:val="00A70316"/>
    <w:rsid w:val="00A7055F"/>
    <w:rsid w:val="00A70983"/>
    <w:rsid w:val="00A717E3"/>
    <w:rsid w:val="00A71850"/>
    <w:rsid w:val="00A71CD9"/>
    <w:rsid w:val="00A71DEB"/>
    <w:rsid w:val="00A721AD"/>
    <w:rsid w:val="00A7238B"/>
    <w:rsid w:val="00A727A0"/>
    <w:rsid w:val="00A72E04"/>
    <w:rsid w:val="00A73A3E"/>
    <w:rsid w:val="00A73BD6"/>
    <w:rsid w:val="00A74363"/>
    <w:rsid w:val="00A74D85"/>
    <w:rsid w:val="00A75120"/>
    <w:rsid w:val="00A751CE"/>
    <w:rsid w:val="00A75487"/>
    <w:rsid w:val="00A75627"/>
    <w:rsid w:val="00A757CD"/>
    <w:rsid w:val="00A76562"/>
    <w:rsid w:val="00A76594"/>
    <w:rsid w:val="00A76D08"/>
    <w:rsid w:val="00A7738A"/>
    <w:rsid w:val="00A773D9"/>
    <w:rsid w:val="00A77454"/>
    <w:rsid w:val="00A778A2"/>
    <w:rsid w:val="00A77A00"/>
    <w:rsid w:val="00A77CB4"/>
    <w:rsid w:val="00A80E2D"/>
    <w:rsid w:val="00A80EDD"/>
    <w:rsid w:val="00A811AB"/>
    <w:rsid w:val="00A8120A"/>
    <w:rsid w:val="00A81802"/>
    <w:rsid w:val="00A81811"/>
    <w:rsid w:val="00A81BA0"/>
    <w:rsid w:val="00A81E22"/>
    <w:rsid w:val="00A81EAF"/>
    <w:rsid w:val="00A823A8"/>
    <w:rsid w:val="00A82604"/>
    <w:rsid w:val="00A8266C"/>
    <w:rsid w:val="00A8273F"/>
    <w:rsid w:val="00A8287A"/>
    <w:rsid w:val="00A82EEE"/>
    <w:rsid w:val="00A837F9"/>
    <w:rsid w:val="00A83931"/>
    <w:rsid w:val="00A844CA"/>
    <w:rsid w:val="00A84AED"/>
    <w:rsid w:val="00A84FE8"/>
    <w:rsid w:val="00A85116"/>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F3D"/>
    <w:rsid w:val="00A91070"/>
    <w:rsid w:val="00A91096"/>
    <w:rsid w:val="00A915CB"/>
    <w:rsid w:val="00A916F4"/>
    <w:rsid w:val="00A91836"/>
    <w:rsid w:val="00A919FE"/>
    <w:rsid w:val="00A92060"/>
    <w:rsid w:val="00A9260F"/>
    <w:rsid w:val="00A9312C"/>
    <w:rsid w:val="00A9389E"/>
    <w:rsid w:val="00A93FB1"/>
    <w:rsid w:val="00A9404F"/>
    <w:rsid w:val="00A94763"/>
    <w:rsid w:val="00A9551E"/>
    <w:rsid w:val="00A956BE"/>
    <w:rsid w:val="00A95742"/>
    <w:rsid w:val="00A961A1"/>
    <w:rsid w:val="00A96725"/>
    <w:rsid w:val="00A967D2"/>
    <w:rsid w:val="00A968C6"/>
    <w:rsid w:val="00A96F36"/>
    <w:rsid w:val="00A96FFF"/>
    <w:rsid w:val="00A97278"/>
    <w:rsid w:val="00A97CEC"/>
    <w:rsid w:val="00A97F9E"/>
    <w:rsid w:val="00AA017A"/>
    <w:rsid w:val="00AA0C8D"/>
    <w:rsid w:val="00AA0DDE"/>
    <w:rsid w:val="00AA1717"/>
    <w:rsid w:val="00AA1916"/>
    <w:rsid w:val="00AA1D24"/>
    <w:rsid w:val="00AA1FF1"/>
    <w:rsid w:val="00AA2155"/>
    <w:rsid w:val="00AA21EB"/>
    <w:rsid w:val="00AA227A"/>
    <w:rsid w:val="00AA23C6"/>
    <w:rsid w:val="00AA23FD"/>
    <w:rsid w:val="00AA2586"/>
    <w:rsid w:val="00AA265F"/>
    <w:rsid w:val="00AA2679"/>
    <w:rsid w:val="00AA2A18"/>
    <w:rsid w:val="00AA3313"/>
    <w:rsid w:val="00AA33B3"/>
    <w:rsid w:val="00AA351C"/>
    <w:rsid w:val="00AA39A3"/>
    <w:rsid w:val="00AA4083"/>
    <w:rsid w:val="00AA410C"/>
    <w:rsid w:val="00AA4579"/>
    <w:rsid w:val="00AA4964"/>
    <w:rsid w:val="00AA49BC"/>
    <w:rsid w:val="00AA4BCE"/>
    <w:rsid w:val="00AA4C0C"/>
    <w:rsid w:val="00AA4D7C"/>
    <w:rsid w:val="00AA5206"/>
    <w:rsid w:val="00AA5408"/>
    <w:rsid w:val="00AA543D"/>
    <w:rsid w:val="00AA5702"/>
    <w:rsid w:val="00AA5D87"/>
    <w:rsid w:val="00AA5DEF"/>
    <w:rsid w:val="00AA617A"/>
    <w:rsid w:val="00AA6339"/>
    <w:rsid w:val="00AA6C6D"/>
    <w:rsid w:val="00AA704A"/>
    <w:rsid w:val="00AA788C"/>
    <w:rsid w:val="00AA7E6A"/>
    <w:rsid w:val="00AB04EA"/>
    <w:rsid w:val="00AB0A66"/>
    <w:rsid w:val="00AB0DC8"/>
    <w:rsid w:val="00AB1128"/>
    <w:rsid w:val="00AB14F2"/>
    <w:rsid w:val="00AB179A"/>
    <w:rsid w:val="00AB18C3"/>
    <w:rsid w:val="00AB20C6"/>
    <w:rsid w:val="00AB2216"/>
    <w:rsid w:val="00AB2A3F"/>
    <w:rsid w:val="00AB2C0A"/>
    <w:rsid w:val="00AB2D38"/>
    <w:rsid w:val="00AB3405"/>
    <w:rsid w:val="00AB367E"/>
    <w:rsid w:val="00AB3ABE"/>
    <w:rsid w:val="00AB3FB7"/>
    <w:rsid w:val="00AB42BE"/>
    <w:rsid w:val="00AB4890"/>
    <w:rsid w:val="00AB5123"/>
    <w:rsid w:val="00AB537A"/>
    <w:rsid w:val="00AB5BB6"/>
    <w:rsid w:val="00AB5F39"/>
    <w:rsid w:val="00AB6668"/>
    <w:rsid w:val="00AB6D2C"/>
    <w:rsid w:val="00AB6E45"/>
    <w:rsid w:val="00AB6ED4"/>
    <w:rsid w:val="00AB7768"/>
    <w:rsid w:val="00AB7910"/>
    <w:rsid w:val="00AB7C9A"/>
    <w:rsid w:val="00AB7F65"/>
    <w:rsid w:val="00AC0649"/>
    <w:rsid w:val="00AC0BC8"/>
    <w:rsid w:val="00AC170B"/>
    <w:rsid w:val="00AC236C"/>
    <w:rsid w:val="00AC294A"/>
    <w:rsid w:val="00AC2993"/>
    <w:rsid w:val="00AC3394"/>
    <w:rsid w:val="00AC360E"/>
    <w:rsid w:val="00AC3EB0"/>
    <w:rsid w:val="00AC40C0"/>
    <w:rsid w:val="00AC4141"/>
    <w:rsid w:val="00AC4588"/>
    <w:rsid w:val="00AC4F49"/>
    <w:rsid w:val="00AC5243"/>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7B5"/>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C61"/>
    <w:rsid w:val="00AD2DB8"/>
    <w:rsid w:val="00AD301D"/>
    <w:rsid w:val="00AD32A2"/>
    <w:rsid w:val="00AD350B"/>
    <w:rsid w:val="00AD3AD5"/>
    <w:rsid w:val="00AD3B40"/>
    <w:rsid w:val="00AD3B9A"/>
    <w:rsid w:val="00AD3EFB"/>
    <w:rsid w:val="00AD4291"/>
    <w:rsid w:val="00AD42FE"/>
    <w:rsid w:val="00AD44F6"/>
    <w:rsid w:val="00AD4CC9"/>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76B"/>
    <w:rsid w:val="00AD799D"/>
    <w:rsid w:val="00AD79E6"/>
    <w:rsid w:val="00AE0274"/>
    <w:rsid w:val="00AE02C3"/>
    <w:rsid w:val="00AE02EF"/>
    <w:rsid w:val="00AE09A2"/>
    <w:rsid w:val="00AE0B86"/>
    <w:rsid w:val="00AE0DE3"/>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0A4"/>
    <w:rsid w:val="00AE33DE"/>
    <w:rsid w:val="00AE3661"/>
    <w:rsid w:val="00AE36F6"/>
    <w:rsid w:val="00AE3B8D"/>
    <w:rsid w:val="00AE3BEC"/>
    <w:rsid w:val="00AE4515"/>
    <w:rsid w:val="00AE469B"/>
    <w:rsid w:val="00AE47AF"/>
    <w:rsid w:val="00AE486D"/>
    <w:rsid w:val="00AE4928"/>
    <w:rsid w:val="00AE5A8A"/>
    <w:rsid w:val="00AE5CC0"/>
    <w:rsid w:val="00AE5EB3"/>
    <w:rsid w:val="00AE5F2F"/>
    <w:rsid w:val="00AE63C0"/>
    <w:rsid w:val="00AE6405"/>
    <w:rsid w:val="00AE6FAB"/>
    <w:rsid w:val="00AE7384"/>
    <w:rsid w:val="00AE7398"/>
    <w:rsid w:val="00AE7B8A"/>
    <w:rsid w:val="00AF0D9F"/>
    <w:rsid w:val="00AF1056"/>
    <w:rsid w:val="00AF14DE"/>
    <w:rsid w:val="00AF1C9C"/>
    <w:rsid w:val="00AF1DDE"/>
    <w:rsid w:val="00AF1E89"/>
    <w:rsid w:val="00AF1EB4"/>
    <w:rsid w:val="00AF1FBE"/>
    <w:rsid w:val="00AF236E"/>
    <w:rsid w:val="00AF2759"/>
    <w:rsid w:val="00AF28AA"/>
    <w:rsid w:val="00AF294B"/>
    <w:rsid w:val="00AF2B09"/>
    <w:rsid w:val="00AF2C55"/>
    <w:rsid w:val="00AF3165"/>
    <w:rsid w:val="00AF39F3"/>
    <w:rsid w:val="00AF408B"/>
    <w:rsid w:val="00AF4512"/>
    <w:rsid w:val="00AF4DF6"/>
    <w:rsid w:val="00AF4E20"/>
    <w:rsid w:val="00AF4F1F"/>
    <w:rsid w:val="00AF4FD3"/>
    <w:rsid w:val="00AF5836"/>
    <w:rsid w:val="00AF5F33"/>
    <w:rsid w:val="00AF60F9"/>
    <w:rsid w:val="00AF683E"/>
    <w:rsid w:val="00AF6895"/>
    <w:rsid w:val="00AF6BF3"/>
    <w:rsid w:val="00AF6C2F"/>
    <w:rsid w:val="00AF782B"/>
    <w:rsid w:val="00AF7B9A"/>
    <w:rsid w:val="00AF7F2F"/>
    <w:rsid w:val="00B000D0"/>
    <w:rsid w:val="00B0050F"/>
    <w:rsid w:val="00B009E9"/>
    <w:rsid w:val="00B00A06"/>
    <w:rsid w:val="00B00C5E"/>
    <w:rsid w:val="00B00C9B"/>
    <w:rsid w:val="00B00EE7"/>
    <w:rsid w:val="00B01394"/>
    <w:rsid w:val="00B01997"/>
    <w:rsid w:val="00B01B71"/>
    <w:rsid w:val="00B01BB5"/>
    <w:rsid w:val="00B01C4D"/>
    <w:rsid w:val="00B01D5B"/>
    <w:rsid w:val="00B02141"/>
    <w:rsid w:val="00B024CC"/>
    <w:rsid w:val="00B02519"/>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7E9"/>
    <w:rsid w:val="00B0784B"/>
    <w:rsid w:val="00B078E9"/>
    <w:rsid w:val="00B10587"/>
    <w:rsid w:val="00B10F31"/>
    <w:rsid w:val="00B1132D"/>
    <w:rsid w:val="00B1133B"/>
    <w:rsid w:val="00B113AF"/>
    <w:rsid w:val="00B114C9"/>
    <w:rsid w:val="00B11E48"/>
    <w:rsid w:val="00B12063"/>
    <w:rsid w:val="00B12F01"/>
    <w:rsid w:val="00B134D2"/>
    <w:rsid w:val="00B13983"/>
    <w:rsid w:val="00B13F59"/>
    <w:rsid w:val="00B14370"/>
    <w:rsid w:val="00B149BB"/>
    <w:rsid w:val="00B14C74"/>
    <w:rsid w:val="00B15707"/>
    <w:rsid w:val="00B1589F"/>
    <w:rsid w:val="00B15DC6"/>
    <w:rsid w:val="00B161AF"/>
    <w:rsid w:val="00B16398"/>
    <w:rsid w:val="00B16428"/>
    <w:rsid w:val="00B16483"/>
    <w:rsid w:val="00B16AF2"/>
    <w:rsid w:val="00B17672"/>
    <w:rsid w:val="00B17AA6"/>
    <w:rsid w:val="00B17F3A"/>
    <w:rsid w:val="00B20145"/>
    <w:rsid w:val="00B20158"/>
    <w:rsid w:val="00B201A3"/>
    <w:rsid w:val="00B208CE"/>
    <w:rsid w:val="00B209CF"/>
    <w:rsid w:val="00B21266"/>
    <w:rsid w:val="00B214AE"/>
    <w:rsid w:val="00B218D4"/>
    <w:rsid w:val="00B21B98"/>
    <w:rsid w:val="00B21E20"/>
    <w:rsid w:val="00B2219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581"/>
    <w:rsid w:val="00B26771"/>
    <w:rsid w:val="00B26AEA"/>
    <w:rsid w:val="00B26BF6"/>
    <w:rsid w:val="00B26EEC"/>
    <w:rsid w:val="00B27428"/>
    <w:rsid w:val="00B2768D"/>
    <w:rsid w:val="00B27EC7"/>
    <w:rsid w:val="00B27FA6"/>
    <w:rsid w:val="00B302D0"/>
    <w:rsid w:val="00B30458"/>
    <w:rsid w:val="00B30AEC"/>
    <w:rsid w:val="00B30C7C"/>
    <w:rsid w:val="00B31027"/>
    <w:rsid w:val="00B3111B"/>
    <w:rsid w:val="00B315FE"/>
    <w:rsid w:val="00B31622"/>
    <w:rsid w:val="00B31779"/>
    <w:rsid w:val="00B31800"/>
    <w:rsid w:val="00B31A4C"/>
    <w:rsid w:val="00B31AFD"/>
    <w:rsid w:val="00B31C34"/>
    <w:rsid w:val="00B31E9E"/>
    <w:rsid w:val="00B3231C"/>
    <w:rsid w:val="00B32982"/>
    <w:rsid w:val="00B32F83"/>
    <w:rsid w:val="00B330B9"/>
    <w:rsid w:val="00B33222"/>
    <w:rsid w:val="00B3341D"/>
    <w:rsid w:val="00B336CE"/>
    <w:rsid w:val="00B33722"/>
    <w:rsid w:val="00B33D21"/>
    <w:rsid w:val="00B33F7D"/>
    <w:rsid w:val="00B3413C"/>
    <w:rsid w:val="00B34655"/>
    <w:rsid w:val="00B34CA1"/>
    <w:rsid w:val="00B34D2D"/>
    <w:rsid w:val="00B34D31"/>
    <w:rsid w:val="00B34DFD"/>
    <w:rsid w:val="00B34F92"/>
    <w:rsid w:val="00B35021"/>
    <w:rsid w:val="00B35204"/>
    <w:rsid w:val="00B3591C"/>
    <w:rsid w:val="00B35E8D"/>
    <w:rsid w:val="00B363D0"/>
    <w:rsid w:val="00B36D5F"/>
    <w:rsid w:val="00B36F82"/>
    <w:rsid w:val="00B37A33"/>
    <w:rsid w:val="00B37C13"/>
    <w:rsid w:val="00B409EC"/>
    <w:rsid w:val="00B41851"/>
    <w:rsid w:val="00B41CB2"/>
    <w:rsid w:val="00B41CE1"/>
    <w:rsid w:val="00B41F19"/>
    <w:rsid w:val="00B420F7"/>
    <w:rsid w:val="00B422AA"/>
    <w:rsid w:val="00B4309A"/>
    <w:rsid w:val="00B43250"/>
    <w:rsid w:val="00B43580"/>
    <w:rsid w:val="00B435A9"/>
    <w:rsid w:val="00B4372C"/>
    <w:rsid w:val="00B43C70"/>
    <w:rsid w:val="00B43DE9"/>
    <w:rsid w:val="00B444A5"/>
    <w:rsid w:val="00B445E7"/>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3FB"/>
    <w:rsid w:val="00B50D47"/>
    <w:rsid w:val="00B51522"/>
    <w:rsid w:val="00B51F99"/>
    <w:rsid w:val="00B52251"/>
    <w:rsid w:val="00B52C30"/>
    <w:rsid w:val="00B5345D"/>
    <w:rsid w:val="00B53874"/>
    <w:rsid w:val="00B53914"/>
    <w:rsid w:val="00B53DEC"/>
    <w:rsid w:val="00B53EFF"/>
    <w:rsid w:val="00B542AF"/>
    <w:rsid w:val="00B544DA"/>
    <w:rsid w:val="00B5466B"/>
    <w:rsid w:val="00B54D1A"/>
    <w:rsid w:val="00B5537E"/>
    <w:rsid w:val="00B55D73"/>
    <w:rsid w:val="00B55F98"/>
    <w:rsid w:val="00B565FD"/>
    <w:rsid w:val="00B56C00"/>
    <w:rsid w:val="00B571B8"/>
    <w:rsid w:val="00B575D7"/>
    <w:rsid w:val="00B57895"/>
    <w:rsid w:val="00B57A80"/>
    <w:rsid w:val="00B57FAE"/>
    <w:rsid w:val="00B60665"/>
    <w:rsid w:val="00B606D0"/>
    <w:rsid w:val="00B60969"/>
    <w:rsid w:val="00B60CF2"/>
    <w:rsid w:val="00B6159A"/>
    <w:rsid w:val="00B618FB"/>
    <w:rsid w:val="00B61B35"/>
    <w:rsid w:val="00B61E85"/>
    <w:rsid w:val="00B62242"/>
    <w:rsid w:val="00B6236B"/>
    <w:rsid w:val="00B62874"/>
    <w:rsid w:val="00B62FDE"/>
    <w:rsid w:val="00B63013"/>
    <w:rsid w:val="00B630F1"/>
    <w:rsid w:val="00B635B7"/>
    <w:rsid w:val="00B6386D"/>
    <w:rsid w:val="00B63E30"/>
    <w:rsid w:val="00B6420D"/>
    <w:rsid w:val="00B645C6"/>
    <w:rsid w:val="00B64CCB"/>
    <w:rsid w:val="00B64DCE"/>
    <w:rsid w:val="00B64F42"/>
    <w:rsid w:val="00B65083"/>
    <w:rsid w:val="00B654BF"/>
    <w:rsid w:val="00B655C8"/>
    <w:rsid w:val="00B65983"/>
    <w:rsid w:val="00B65C35"/>
    <w:rsid w:val="00B66FA4"/>
    <w:rsid w:val="00B672F3"/>
    <w:rsid w:val="00B6795A"/>
    <w:rsid w:val="00B67BA8"/>
    <w:rsid w:val="00B67FE2"/>
    <w:rsid w:val="00B702A2"/>
    <w:rsid w:val="00B71280"/>
    <w:rsid w:val="00B7149F"/>
    <w:rsid w:val="00B716B5"/>
    <w:rsid w:val="00B71745"/>
    <w:rsid w:val="00B71855"/>
    <w:rsid w:val="00B71B55"/>
    <w:rsid w:val="00B71B69"/>
    <w:rsid w:val="00B71B76"/>
    <w:rsid w:val="00B71CEA"/>
    <w:rsid w:val="00B71DEA"/>
    <w:rsid w:val="00B71F62"/>
    <w:rsid w:val="00B7208A"/>
    <w:rsid w:val="00B721E6"/>
    <w:rsid w:val="00B722CC"/>
    <w:rsid w:val="00B72492"/>
    <w:rsid w:val="00B7292C"/>
    <w:rsid w:val="00B72EB6"/>
    <w:rsid w:val="00B73DF1"/>
    <w:rsid w:val="00B7403D"/>
    <w:rsid w:val="00B74AA2"/>
    <w:rsid w:val="00B74E2C"/>
    <w:rsid w:val="00B75958"/>
    <w:rsid w:val="00B7614E"/>
    <w:rsid w:val="00B76267"/>
    <w:rsid w:val="00B76E4D"/>
    <w:rsid w:val="00B77012"/>
    <w:rsid w:val="00B77129"/>
    <w:rsid w:val="00B802E0"/>
    <w:rsid w:val="00B808EA"/>
    <w:rsid w:val="00B80D0C"/>
    <w:rsid w:val="00B811AA"/>
    <w:rsid w:val="00B814DC"/>
    <w:rsid w:val="00B81769"/>
    <w:rsid w:val="00B8191C"/>
    <w:rsid w:val="00B81B00"/>
    <w:rsid w:val="00B81DEB"/>
    <w:rsid w:val="00B826CB"/>
    <w:rsid w:val="00B829F7"/>
    <w:rsid w:val="00B82B39"/>
    <w:rsid w:val="00B82C15"/>
    <w:rsid w:val="00B82F40"/>
    <w:rsid w:val="00B832C7"/>
    <w:rsid w:val="00B834E5"/>
    <w:rsid w:val="00B83562"/>
    <w:rsid w:val="00B83BF7"/>
    <w:rsid w:val="00B83C1A"/>
    <w:rsid w:val="00B83FB0"/>
    <w:rsid w:val="00B8427E"/>
    <w:rsid w:val="00B845AF"/>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B07"/>
    <w:rsid w:val="00B90E6C"/>
    <w:rsid w:val="00B90F6A"/>
    <w:rsid w:val="00B910F3"/>
    <w:rsid w:val="00B91CA6"/>
    <w:rsid w:val="00B9220C"/>
    <w:rsid w:val="00B9240E"/>
    <w:rsid w:val="00B92514"/>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1ED"/>
    <w:rsid w:val="00B9625F"/>
    <w:rsid w:val="00B96C0E"/>
    <w:rsid w:val="00B973F5"/>
    <w:rsid w:val="00B97701"/>
    <w:rsid w:val="00B97E2B"/>
    <w:rsid w:val="00B97FE6"/>
    <w:rsid w:val="00BA0066"/>
    <w:rsid w:val="00BA09DF"/>
    <w:rsid w:val="00BA15DE"/>
    <w:rsid w:val="00BA1A6F"/>
    <w:rsid w:val="00BA263A"/>
    <w:rsid w:val="00BA2D11"/>
    <w:rsid w:val="00BA2E21"/>
    <w:rsid w:val="00BA2FEA"/>
    <w:rsid w:val="00BA3135"/>
    <w:rsid w:val="00BA41BA"/>
    <w:rsid w:val="00BA4855"/>
    <w:rsid w:val="00BA4EB9"/>
    <w:rsid w:val="00BA50C1"/>
    <w:rsid w:val="00BA55B9"/>
    <w:rsid w:val="00BA5825"/>
    <w:rsid w:val="00BA5970"/>
    <w:rsid w:val="00BA5EFE"/>
    <w:rsid w:val="00BA5F51"/>
    <w:rsid w:val="00BA5F94"/>
    <w:rsid w:val="00BA652D"/>
    <w:rsid w:val="00BA65CD"/>
    <w:rsid w:val="00BA6758"/>
    <w:rsid w:val="00BA695A"/>
    <w:rsid w:val="00BA6C6B"/>
    <w:rsid w:val="00BA6DED"/>
    <w:rsid w:val="00BA70F4"/>
    <w:rsid w:val="00BA71D7"/>
    <w:rsid w:val="00BA768F"/>
    <w:rsid w:val="00BA7803"/>
    <w:rsid w:val="00BA7ABF"/>
    <w:rsid w:val="00BA7DF9"/>
    <w:rsid w:val="00BB0024"/>
    <w:rsid w:val="00BB0403"/>
    <w:rsid w:val="00BB0492"/>
    <w:rsid w:val="00BB0941"/>
    <w:rsid w:val="00BB0C69"/>
    <w:rsid w:val="00BB1750"/>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239"/>
    <w:rsid w:val="00BB5685"/>
    <w:rsid w:val="00BB5AC9"/>
    <w:rsid w:val="00BB5ACD"/>
    <w:rsid w:val="00BB6A82"/>
    <w:rsid w:val="00BB7935"/>
    <w:rsid w:val="00BB7CB5"/>
    <w:rsid w:val="00BC03E8"/>
    <w:rsid w:val="00BC041C"/>
    <w:rsid w:val="00BC05B2"/>
    <w:rsid w:val="00BC08FE"/>
    <w:rsid w:val="00BC09E3"/>
    <w:rsid w:val="00BC0AC7"/>
    <w:rsid w:val="00BC13D1"/>
    <w:rsid w:val="00BC161F"/>
    <w:rsid w:val="00BC1B71"/>
    <w:rsid w:val="00BC297A"/>
    <w:rsid w:val="00BC3160"/>
    <w:rsid w:val="00BC3446"/>
    <w:rsid w:val="00BC3671"/>
    <w:rsid w:val="00BC3B72"/>
    <w:rsid w:val="00BC3D5C"/>
    <w:rsid w:val="00BC447A"/>
    <w:rsid w:val="00BC4502"/>
    <w:rsid w:val="00BC4D68"/>
    <w:rsid w:val="00BC5282"/>
    <w:rsid w:val="00BC53E8"/>
    <w:rsid w:val="00BC572C"/>
    <w:rsid w:val="00BC5E20"/>
    <w:rsid w:val="00BC60EE"/>
    <w:rsid w:val="00BC656A"/>
    <w:rsid w:val="00BC6B5E"/>
    <w:rsid w:val="00BC761C"/>
    <w:rsid w:val="00BC77D2"/>
    <w:rsid w:val="00BC7950"/>
    <w:rsid w:val="00BC7A25"/>
    <w:rsid w:val="00BC7DF9"/>
    <w:rsid w:val="00BC7F89"/>
    <w:rsid w:val="00BD011D"/>
    <w:rsid w:val="00BD0624"/>
    <w:rsid w:val="00BD0D8A"/>
    <w:rsid w:val="00BD0F57"/>
    <w:rsid w:val="00BD190D"/>
    <w:rsid w:val="00BD196F"/>
    <w:rsid w:val="00BD1CCA"/>
    <w:rsid w:val="00BD215B"/>
    <w:rsid w:val="00BD2346"/>
    <w:rsid w:val="00BD2784"/>
    <w:rsid w:val="00BD282C"/>
    <w:rsid w:val="00BD29D9"/>
    <w:rsid w:val="00BD2B60"/>
    <w:rsid w:val="00BD2FF2"/>
    <w:rsid w:val="00BD3202"/>
    <w:rsid w:val="00BD3946"/>
    <w:rsid w:val="00BD4002"/>
    <w:rsid w:val="00BD432F"/>
    <w:rsid w:val="00BD445F"/>
    <w:rsid w:val="00BD4913"/>
    <w:rsid w:val="00BD4930"/>
    <w:rsid w:val="00BD49FD"/>
    <w:rsid w:val="00BD4D00"/>
    <w:rsid w:val="00BD4F7B"/>
    <w:rsid w:val="00BD5794"/>
    <w:rsid w:val="00BD57A2"/>
    <w:rsid w:val="00BD5CDF"/>
    <w:rsid w:val="00BD67DD"/>
    <w:rsid w:val="00BD6AE1"/>
    <w:rsid w:val="00BD6D55"/>
    <w:rsid w:val="00BD7927"/>
    <w:rsid w:val="00BD797A"/>
    <w:rsid w:val="00BD7E49"/>
    <w:rsid w:val="00BE03F9"/>
    <w:rsid w:val="00BE04B7"/>
    <w:rsid w:val="00BE1688"/>
    <w:rsid w:val="00BE1795"/>
    <w:rsid w:val="00BE1AA3"/>
    <w:rsid w:val="00BE1E5A"/>
    <w:rsid w:val="00BE216A"/>
    <w:rsid w:val="00BE2849"/>
    <w:rsid w:val="00BE2940"/>
    <w:rsid w:val="00BE2D10"/>
    <w:rsid w:val="00BE3687"/>
    <w:rsid w:val="00BE3704"/>
    <w:rsid w:val="00BE3BD2"/>
    <w:rsid w:val="00BE3BF4"/>
    <w:rsid w:val="00BE4111"/>
    <w:rsid w:val="00BE41CF"/>
    <w:rsid w:val="00BE438D"/>
    <w:rsid w:val="00BE4726"/>
    <w:rsid w:val="00BE4B93"/>
    <w:rsid w:val="00BE4BFC"/>
    <w:rsid w:val="00BE4E4F"/>
    <w:rsid w:val="00BE50D0"/>
    <w:rsid w:val="00BE5240"/>
    <w:rsid w:val="00BE5259"/>
    <w:rsid w:val="00BE53C7"/>
    <w:rsid w:val="00BE5591"/>
    <w:rsid w:val="00BE5964"/>
    <w:rsid w:val="00BE5A4B"/>
    <w:rsid w:val="00BE5A82"/>
    <w:rsid w:val="00BE5EB4"/>
    <w:rsid w:val="00BE613E"/>
    <w:rsid w:val="00BE63D2"/>
    <w:rsid w:val="00BE6658"/>
    <w:rsid w:val="00BE6A62"/>
    <w:rsid w:val="00BE7090"/>
    <w:rsid w:val="00BF014D"/>
    <w:rsid w:val="00BF035B"/>
    <w:rsid w:val="00BF03DD"/>
    <w:rsid w:val="00BF064A"/>
    <w:rsid w:val="00BF097A"/>
    <w:rsid w:val="00BF09ED"/>
    <w:rsid w:val="00BF0C48"/>
    <w:rsid w:val="00BF0F9D"/>
    <w:rsid w:val="00BF1D40"/>
    <w:rsid w:val="00BF1D43"/>
    <w:rsid w:val="00BF221A"/>
    <w:rsid w:val="00BF2C9E"/>
    <w:rsid w:val="00BF2F12"/>
    <w:rsid w:val="00BF316D"/>
    <w:rsid w:val="00BF3249"/>
    <w:rsid w:val="00BF324B"/>
    <w:rsid w:val="00BF356B"/>
    <w:rsid w:val="00BF40F1"/>
    <w:rsid w:val="00BF4318"/>
    <w:rsid w:val="00BF55CA"/>
    <w:rsid w:val="00BF55FC"/>
    <w:rsid w:val="00BF5C8E"/>
    <w:rsid w:val="00BF75AD"/>
    <w:rsid w:val="00BF76E5"/>
    <w:rsid w:val="00BF7922"/>
    <w:rsid w:val="00BF793A"/>
    <w:rsid w:val="00C00171"/>
    <w:rsid w:val="00C001A7"/>
    <w:rsid w:val="00C0027E"/>
    <w:rsid w:val="00C005AA"/>
    <w:rsid w:val="00C00651"/>
    <w:rsid w:val="00C007BA"/>
    <w:rsid w:val="00C00996"/>
    <w:rsid w:val="00C01804"/>
    <w:rsid w:val="00C02439"/>
    <w:rsid w:val="00C025E5"/>
    <w:rsid w:val="00C0277D"/>
    <w:rsid w:val="00C02D52"/>
    <w:rsid w:val="00C02F3A"/>
    <w:rsid w:val="00C030A0"/>
    <w:rsid w:val="00C03103"/>
    <w:rsid w:val="00C03299"/>
    <w:rsid w:val="00C038B3"/>
    <w:rsid w:val="00C03B13"/>
    <w:rsid w:val="00C03D14"/>
    <w:rsid w:val="00C040F8"/>
    <w:rsid w:val="00C0413A"/>
    <w:rsid w:val="00C04B06"/>
    <w:rsid w:val="00C054EF"/>
    <w:rsid w:val="00C05A22"/>
    <w:rsid w:val="00C0605D"/>
    <w:rsid w:val="00C063FD"/>
    <w:rsid w:val="00C065C2"/>
    <w:rsid w:val="00C06F58"/>
    <w:rsid w:val="00C073B5"/>
    <w:rsid w:val="00C07F4A"/>
    <w:rsid w:val="00C10382"/>
    <w:rsid w:val="00C104C5"/>
    <w:rsid w:val="00C1111E"/>
    <w:rsid w:val="00C11779"/>
    <w:rsid w:val="00C1195D"/>
    <w:rsid w:val="00C11B85"/>
    <w:rsid w:val="00C11C9C"/>
    <w:rsid w:val="00C1214F"/>
    <w:rsid w:val="00C12597"/>
    <w:rsid w:val="00C1272C"/>
    <w:rsid w:val="00C12798"/>
    <w:rsid w:val="00C134D2"/>
    <w:rsid w:val="00C136EA"/>
    <w:rsid w:val="00C13BB6"/>
    <w:rsid w:val="00C13C6C"/>
    <w:rsid w:val="00C13D23"/>
    <w:rsid w:val="00C14011"/>
    <w:rsid w:val="00C14160"/>
    <w:rsid w:val="00C144E8"/>
    <w:rsid w:val="00C14FF1"/>
    <w:rsid w:val="00C15560"/>
    <w:rsid w:val="00C1590D"/>
    <w:rsid w:val="00C15D33"/>
    <w:rsid w:val="00C15E4F"/>
    <w:rsid w:val="00C15F8A"/>
    <w:rsid w:val="00C16084"/>
    <w:rsid w:val="00C1629C"/>
    <w:rsid w:val="00C16516"/>
    <w:rsid w:val="00C17097"/>
    <w:rsid w:val="00C171D6"/>
    <w:rsid w:val="00C1743B"/>
    <w:rsid w:val="00C1754B"/>
    <w:rsid w:val="00C17D4D"/>
    <w:rsid w:val="00C17F35"/>
    <w:rsid w:val="00C204F3"/>
    <w:rsid w:val="00C207E6"/>
    <w:rsid w:val="00C20DFA"/>
    <w:rsid w:val="00C212E3"/>
    <w:rsid w:val="00C2167F"/>
    <w:rsid w:val="00C21896"/>
    <w:rsid w:val="00C21B26"/>
    <w:rsid w:val="00C2210D"/>
    <w:rsid w:val="00C2231B"/>
    <w:rsid w:val="00C226E5"/>
    <w:rsid w:val="00C22805"/>
    <w:rsid w:val="00C22AF6"/>
    <w:rsid w:val="00C22C73"/>
    <w:rsid w:val="00C23379"/>
    <w:rsid w:val="00C248B9"/>
    <w:rsid w:val="00C249BA"/>
    <w:rsid w:val="00C24C02"/>
    <w:rsid w:val="00C24E3E"/>
    <w:rsid w:val="00C25009"/>
    <w:rsid w:val="00C251F3"/>
    <w:rsid w:val="00C258FE"/>
    <w:rsid w:val="00C25917"/>
    <w:rsid w:val="00C25A00"/>
    <w:rsid w:val="00C25A55"/>
    <w:rsid w:val="00C25B44"/>
    <w:rsid w:val="00C25D9D"/>
    <w:rsid w:val="00C26039"/>
    <w:rsid w:val="00C2628C"/>
    <w:rsid w:val="00C265ED"/>
    <w:rsid w:val="00C2663F"/>
    <w:rsid w:val="00C26B3C"/>
    <w:rsid w:val="00C26D7A"/>
    <w:rsid w:val="00C26E0C"/>
    <w:rsid w:val="00C272F2"/>
    <w:rsid w:val="00C279EE"/>
    <w:rsid w:val="00C27EDF"/>
    <w:rsid w:val="00C27F2E"/>
    <w:rsid w:val="00C30189"/>
    <w:rsid w:val="00C305AF"/>
    <w:rsid w:val="00C306DC"/>
    <w:rsid w:val="00C30D04"/>
    <w:rsid w:val="00C30E56"/>
    <w:rsid w:val="00C30F7D"/>
    <w:rsid w:val="00C3129F"/>
    <w:rsid w:val="00C3187C"/>
    <w:rsid w:val="00C31E76"/>
    <w:rsid w:val="00C32221"/>
    <w:rsid w:val="00C3224D"/>
    <w:rsid w:val="00C329FE"/>
    <w:rsid w:val="00C33740"/>
    <w:rsid w:val="00C33912"/>
    <w:rsid w:val="00C3393C"/>
    <w:rsid w:val="00C339BE"/>
    <w:rsid w:val="00C33DF6"/>
    <w:rsid w:val="00C33E3E"/>
    <w:rsid w:val="00C33F19"/>
    <w:rsid w:val="00C3412E"/>
    <w:rsid w:val="00C3475A"/>
    <w:rsid w:val="00C35002"/>
    <w:rsid w:val="00C35040"/>
    <w:rsid w:val="00C351DD"/>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690"/>
    <w:rsid w:val="00C41E2D"/>
    <w:rsid w:val="00C42CDC"/>
    <w:rsid w:val="00C43586"/>
    <w:rsid w:val="00C438DF"/>
    <w:rsid w:val="00C44293"/>
    <w:rsid w:val="00C44301"/>
    <w:rsid w:val="00C44CCC"/>
    <w:rsid w:val="00C44D0B"/>
    <w:rsid w:val="00C44FE1"/>
    <w:rsid w:val="00C4500B"/>
    <w:rsid w:val="00C4555C"/>
    <w:rsid w:val="00C4576F"/>
    <w:rsid w:val="00C458E9"/>
    <w:rsid w:val="00C45DD4"/>
    <w:rsid w:val="00C45F60"/>
    <w:rsid w:val="00C46344"/>
    <w:rsid w:val="00C468AA"/>
    <w:rsid w:val="00C46D9F"/>
    <w:rsid w:val="00C46F89"/>
    <w:rsid w:val="00C4708D"/>
    <w:rsid w:val="00C470BF"/>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331"/>
    <w:rsid w:val="00C53497"/>
    <w:rsid w:val="00C538C8"/>
    <w:rsid w:val="00C53B8D"/>
    <w:rsid w:val="00C53F7A"/>
    <w:rsid w:val="00C542C7"/>
    <w:rsid w:val="00C54B19"/>
    <w:rsid w:val="00C54BAF"/>
    <w:rsid w:val="00C54F75"/>
    <w:rsid w:val="00C569BB"/>
    <w:rsid w:val="00C56CD4"/>
    <w:rsid w:val="00C56D36"/>
    <w:rsid w:val="00C57202"/>
    <w:rsid w:val="00C572AD"/>
    <w:rsid w:val="00C576B4"/>
    <w:rsid w:val="00C57B72"/>
    <w:rsid w:val="00C60103"/>
    <w:rsid w:val="00C60B24"/>
    <w:rsid w:val="00C60B2E"/>
    <w:rsid w:val="00C60BC4"/>
    <w:rsid w:val="00C61264"/>
    <w:rsid w:val="00C6164E"/>
    <w:rsid w:val="00C618CD"/>
    <w:rsid w:val="00C61EAA"/>
    <w:rsid w:val="00C626F3"/>
    <w:rsid w:val="00C62C27"/>
    <w:rsid w:val="00C62C70"/>
    <w:rsid w:val="00C6376F"/>
    <w:rsid w:val="00C637DB"/>
    <w:rsid w:val="00C637EC"/>
    <w:rsid w:val="00C6404B"/>
    <w:rsid w:val="00C64089"/>
    <w:rsid w:val="00C64211"/>
    <w:rsid w:val="00C644BC"/>
    <w:rsid w:val="00C6458B"/>
    <w:rsid w:val="00C64662"/>
    <w:rsid w:val="00C64B47"/>
    <w:rsid w:val="00C64BDF"/>
    <w:rsid w:val="00C64D32"/>
    <w:rsid w:val="00C64EA8"/>
    <w:rsid w:val="00C64F83"/>
    <w:rsid w:val="00C65863"/>
    <w:rsid w:val="00C65D01"/>
    <w:rsid w:val="00C660E0"/>
    <w:rsid w:val="00C66460"/>
    <w:rsid w:val="00C6649A"/>
    <w:rsid w:val="00C665C4"/>
    <w:rsid w:val="00C669AC"/>
    <w:rsid w:val="00C66CE2"/>
    <w:rsid w:val="00C671C6"/>
    <w:rsid w:val="00C67551"/>
    <w:rsid w:val="00C678B2"/>
    <w:rsid w:val="00C67A3F"/>
    <w:rsid w:val="00C67B5E"/>
    <w:rsid w:val="00C67FCA"/>
    <w:rsid w:val="00C701D4"/>
    <w:rsid w:val="00C7062D"/>
    <w:rsid w:val="00C70754"/>
    <w:rsid w:val="00C7081D"/>
    <w:rsid w:val="00C70C5B"/>
    <w:rsid w:val="00C70D1D"/>
    <w:rsid w:val="00C70FC6"/>
    <w:rsid w:val="00C7101F"/>
    <w:rsid w:val="00C71132"/>
    <w:rsid w:val="00C7126C"/>
    <w:rsid w:val="00C7127F"/>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BC3"/>
    <w:rsid w:val="00C72FB9"/>
    <w:rsid w:val="00C739D3"/>
    <w:rsid w:val="00C73E17"/>
    <w:rsid w:val="00C740ED"/>
    <w:rsid w:val="00C74230"/>
    <w:rsid w:val="00C744C1"/>
    <w:rsid w:val="00C7455F"/>
    <w:rsid w:val="00C745EA"/>
    <w:rsid w:val="00C74663"/>
    <w:rsid w:val="00C74B1F"/>
    <w:rsid w:val="00C74C82"/>
    <w:rsid w:val="00C754F2"/>
    <w:rsid w:val="00C75624"/>
    <w:rsid w:val="00C75663"/>
    <w:rsid w:val="00C75B1D"/>
    <w:rsid w:val="00C75DB8"/>
    <w:rsid w:val="00C761A2"/>
    <w:rsid w:val="00C76C48"/>
    <w:rsid w:val="00C76F06"/>
    <w:rsid w:val="00C777E2"/>
    <w:rsid w:val="00C80081"/>
    <w:rsid w:val="00C80C7F"/>
    <w:rsid w:val="00C80D28"/>
    <w:rsid w:val="00C80D76"/>
    <w:rsid w:val="00C80EF8"/>
    <w:rsid w:val="00C80FA3"/>
    <w:rsid w:val="00C81892"/>
    <w:rsid w:val="00C81FA1"/>
    <w:rsid w:val="00C82626"/>
    <w:rsid w:val="00C8274D"/>
    <w:rsid w:val="00C82D04"/>
    <w:rsid w:val="00C82F2C"/>
    <w:rsid w:val="00C82FC9"/>
    <w:rsid w:val="00C836A1"/>
    <w:rsid w:val="00C8439B"/>
    <w:rsid w:val="00C850C9"/>
    <w:rsid w:val="00C85135"/>
    <w:rsid w:val="00C851AD"/>
    <w:rsid w:val="00C851E0"/>
    <w:rsid w:val="00C85B69"/>
    <w:rsid w:val="00C85DF2"/>
    <w:rsid w:val="00C861A7"/>
    <w:rsid w:val="00C86398"/>
    <w:rsid w:val="00C86686"/>
    <w:rsid w:val="00C866C3"/>
    <w:rsid w:val="00C86A76"/>
    <w:rsid w:val="00C86B4B"/>
    <w:rsid w:val="00C86B57"/>
    <w:rsid w:val="00C87B93"/>
    <w:rsid w:val="00C905B7"/>
    <w:rsid w:val="00C906FD"/>
    <w:rsid w:val="00C90706"/>
    <w:rsid w:val="00C90832"/>
    <w:rsid w:val="00C90A03"/>
    <w:rsid w:val="00C917C8"/>
    <w:rsid w:val="00C91D83"/>
    <w:rsid w:val="00C922B7"/>
    <w:rsid w:val="00C923AD"/>
    <w:rsid w:val="00C92502"/>
    <w:rsid w:val="00C9290F"/>
    <w:rsid w:val="00C92B22"/>
    <w:rsid w:val="00C93316"/>
    <w:rsid w:val="00C93977"/>
    <w:rsid w:val="00C93A9C"/>
    <w:rsid w:val="00C93D58"/>
    <w:rsid w:val="00C93DA8"/>
    <w:rsid w:val="00C93E5F"/>
    <w:rsid w:val="00C94735"/>
    <w:rsid w:val="00C94E38"/>
    <w:rsid w:val="00C94F0E"/>
    <w:rsid w:val="00C9524C"/>
    <w:rsid w:val="00C9531E"/>
    <w:rsid w:val="00C956B3"/>
    <w:rsid w:val="00C95861"/>
    <w:rsid w:val="00C958B0"/>
    <w:rsid w:val="00C958B4"/>
    <w:rsid w:val="00C9676E"/>
    <w:rsid w:val="00C9707E"/>
    <w:rsid w:val="00C971B0"/>
    <w:rsid w:val="00C979E3"/>
    <w:rsid w:val="00C97A20"/>
    <w:rsid w:val="00C97BAC"/>
    <w:rsid w:val="00C97CF0"/>
    <w:rsid w:val="00CA0BFE"/>
    <w:rsid w:val="00CA14BF"/>
    <w:rsid w:val="00CA1788"/>
    <w:rsid w:val="00CA1E66"/>
    <w:rsid w:val="00CA238B"/>
    <w:rsid w:val="00CA248C"/>
    <w:rsid w:val="00CA2572"/>
    <w:rsid w:val="00CA2E1A"/>
    <w:rsid w:val="00CA2F77"/>
    <w:rsid w:val="00CA3451"/>
    <w:rsid w:val="00CA3489"/>
    <w:rsid w:val="00CA3741"/>
    <w:rsid w:val="00CA409E"/>
    <w:rsid w:val="00CA4282"/>
    <w:rsid w:val="00CA473B"/>
    <w:rsid w:val="00CA47A8"/>
    <w:rsid w:val="00CA4ABF"/>
    <w:rsid w:val="00CA4F59"/>
    <w:rsid w:val="00CA4F89"/>
    <w:rsid w:val="00CA54B2"/>
    <w:rsid w:val="00CA59CE"/>
    <w:rsid w:val="00CA5C6D"/>
    <w:rsid w:val="00CA5C7D"/>
    <w:rsid w:val="00CA65A5"/>
    <w:rsid w:val="00CA6ACB"/>
    <w:rsid w:val="00CA6BD4"/>
    <w:rsid w:val="00CA6CC4"/>
    <w:rsid w:val="00CA7549"/>
    <w:rsid w:val="00CA78CC"/>
    <w:rsid w:val="00CA79FC"/>
    <w:rsid w:val="00CA7A5C"/>
    <w:rsid w:val="00CA7C9F"/>
    <w:rsid w:val="00CB0100"/>
    <w:rsid w:val="00CB02A9"/>
    <w:rsid w:val="00CB04EC"/>
    <w:rsid w:val="00CB131C"/>
    <w:rsid w:val="00CB141B"/>
    <w:rsid w:val="00CB1895"/>
    <w:rsid w:val="00CB1C4F"/>
    <w:rsid w:val="00CB1E1D"/>
    <w:rsid w:val="00CB1E52"/>
    <w:rsid w:val="00CB26CE"/>
    <w:rsid w:val="00CB2BC3"/>
    <w:rsid w:val="00CB3007"/>
    <w:rsid w:val="00CB3298"/>
    <w:rsid w:val="00CB3558"/>
    <w:rsid w:val="00CB3724"/>
    <w:rsid w:val="00CB407D"/>
    <w:rsid w:val="00CB4474"/>
    <w:rsid w:val="00CB45DF"/>
    <w:rsid w:val="00CB470E"/>
    <w:rsid w:val="00CB483B"/>
    <w:rsid w:val="00CB4C09"/>
    <w:rsid w:val="00CB53E4"/>
    <w:rsid w:val="00CB5661"/>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28D"/>
    <w:rsid w:val="00CC1510"/>
    <w:rsid w:val="00CC2641"/>
    <w:rsid w:val="00CC2788"/>
    <w:rsid w:val="00CC2C47"/>
    <w:rsid w:val="00CC3003"/>
    <w:rsid w:val="00CC30A8"/>
    <w:rsid w:val="00CC353A"/>
    <w:rsid w:val="00CC35EC"/>
    <w:rsid w:val="00CC38BA"/>
    <w:rsid w:val="00CC3A31"/>
    <w:rsid w:val="00CC3F1F"/>
    <w:rsid w:val="00CC41E8"/>
    <w:rsid w:val="00CC4302"/>
    <w:rsid w:val="00CC44B8"/>
    <w:rsid w:val="00CC45FE"/>
    <w:rsid w:val="00CC4A93"/>
    <w:rsid w:val="00CC579D"/>
    <w:rsid w:val="00CC6226"/>
    <w:rsid w:val="00CC6704"/>
    <w:rsid w:val="00CC697D"/>
    <w:rsid w:val="00CC724F"/>
    <w:rsid w:val="00CC751C"/>
    <w:rsid w:val="00CC78BD"/>
    <w:rsid w:val="00CC7CE7"/>
    <w:rsid w:val="00CC7ECF"/>
    <w:rsid w:val="00CC7ED0"/>
    <w:rsid w:val="00CC7F0E"/>
    <w:rsid w:val="00CD08FD"/>
    <w:rsid w:val="00CD0942"/>
    <w:rsid w:val="00CD0952"/>
    <w:rsid w:val="00CD0DA3"/>
    <w:rsid w:val="00CD0E91"/>
    <w:rsid w:val="00CD118A"/>
    <w:rsid w:val="00CD12BE"/>
    <w:rsid w:val="00CD1348"/>
    <w:rsid w:val="00CD1424"/>
    <w:rsid w:val="00CD14D8"/>
    <w:rsid w:val="00CD1678"/>
    <w:rsid w:val="00CD1EAE"/>
    <w:rsid w:val="00CD2194"/>
    <w:rsid w:val="00CD21F2"/>
    <w:rsid w:val="00CD28C0"/>
    <w:rsid w:val="00CD2A93"/>
    <w:rsid w:val="00CD3526"/>
    <w:rsid w:val="00CD355E"/>
    <w:rsid w:val="00CD363A"/>
    <w:rsid w:val="00CD37F6"/>
    <w:rsid w:val="00CD3BC3"/>
    <w:rsid w:val="00CD3E57"/>
    <w:rsid w:val="00CD3F0D"/>
    <w:rsid w:val="00CD3F5F"/>
    <w:rsid w:val="00CD3F7A"/>
    <w:rsid w:val="00CD3FD5"/>
    <w:rsid w:val="00CD44B8"/>
    <w:rsid w:val="00CD4645"/>
    <w:rsid w:val="00CD48E8"/>
    <w:rsid w:val="00CD495D"/>
    <w:rsid w:val="00CD498C"/>
    <w:rsid w:val="00CD4D57"/>
    <w:rsid w:val="00CD51EB"/>
    <w:rsid w:val="00CD52C9"/>
    <w:rsid w:val="00CD5310"/>
    <w:rsid w:val="00CD54B3"/>
    <w:rsid w:val="00CD55C0"/>
    <w:rsid w:val="00CD5D69"/>
    <w:rsid w:val="00CD5F85"/>
    <w:rsid w:val="00CD600F"/>
    <w:rsid w:val="00CD632D"/>
    <w:rsid w:val="00CD69FE"/>
    <w:rsid w:val="00CD72C0"/>
    <w:rsid w:val="00CD7884"/>
    <w:rsid w:val="00CD7F77"/>
    <w:rsid w:val="00CE0038"/>
    <w:rsid w:val="00CE024B"/>
    <w:rsid w:val="00CE0747"/>
    <w:rsid w:val="00CE07BA"/>
    <w:rsid w:val="00CE0912"/>
    <w:rsid w:val="00CE0998"/>
    <w:rsid w:val="00CE0B34"/>
    <w:rsid w:val="00CE0BF4"/>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203"/>
    <w:rsid w:val="00CE573F"/>
    <w:rsid w:val="00CE5D39"/>
    <w:rsid w:val="00CE63DB"/>
    <w:rsid w:val="00CE6909"/>
    <w:rsid w:val="00CE6915"/>
    <w:rsid w:val="00CE6E66"/>
    <w:rsid w:val="00CE7067"/>
    <w:rsid w:val="00CE7C5C"/>
    <w:rsid w:val="00CF00A3"/>
    <w:rsid w:val="00CF04B2"/>
    <w:rsid w:val="00CF12CA"/>
    <w:rsid w:val="00CF13CE"/>
    <w:rsid w:val="00CF13F5"/>
    <w:rsid w:val="00CF140F"/>
    <w:rsid w:val="00CF14C4"/>
    <w:rsid w:val="00CF2110"/>
    <w:rsid w:val="00CF227A"/>
    <w:rsid w:val="00CF22D6"/>
    <w:rsid w:val="00CF22E5"/>
    <w:rsid w:val="00CF251F"/>
    <w:rsid w:val="00CF2968"/>
    <w:rsid w:val="00CF2A89"/>
    <w:rsid w:val="00CF2D7F"/>
    <w:rsid w:val="00CF2FE3"/>
    <w:rsid w:val="00CF30CF"/>
    <w:rsid w:val="00CF36BA"/>
    <w:rsid w:val="00CF3F15"/>
    <w:rsid w:val="00CF3F42"/>
    <w:rsid w:val="00CF4595"/>
    <w:rsid w:val="00CF45BD"/>
    <w:rsid w:val="00CF4704"/>
    <w:rsid w:val="00CF4BBF"/>
    <w:rsid w:val="00CF4CA2"/>
    <w:rsid w:val="00CF5046"/>
    <w:rsid w:val="00CF557F"/>
    <w:rsid w:val="00CF5807"/>
    <w:rsid w:val="00CF5C29"/>
    <w:rsid w:val="00CF610F"/>
    <w:rsid w:val="00CF61A5"/>
    <w:rsid w:val="00CF639B"/>
    <w:rsid w:val="00CF67E6"/>
    <w:rsid w:val="00CF6F5D"/>
    <w:rsid w:val="00CF75D8"/>
    <w:rsid w:val="00CF78D7"/>
    <w:rsid w:val="00CF7940"/>
    <w:rsid w:val="00D006AD"/>
    <w:rsid w:val="00D00951"/>
    <w:rsid w:val="00D00A7E"/>
    <w:rsid w:val="00D00C2C"/>
    <w:rsid w:val="00D00DC9"/>
    <w:rsid w:val="00D0131D"/>
    <w:rsid w:val="00D013AA"/>
    <w:rsid w:val="00D01771"/>
    <w:rsid w:val="00D01F28"/>
    <w:rsid w:val="00D01F3D"/>
    <w:rsid w:val="00D0202D"/>
    <w:rsid w:val="00D02A06"/>
    <w:rsid w:val="00D04074"/>
    <w:rsid w:val="00D0423F"/>
    <w:rsid w:val="00D049FA"/>
    <w:rsid w:val="00D04CAA"/>
    <w:rsid w:val="00D04D26"/>
    <w:rsid w:val="00D05A3D"/>
    <w:rsid w:val="00D05D60"/>
    <w:rsid w:val="00D05D69"/>
    <w:rsid w:val="00D0622F"/>
    <w:rsid w:val="00D06276"/>
    <w:rsid w:val="00D062A7"/>
    <w:rsid w:val="00D065DC"/>
    <w:rsid w:val="00D06656"/>
    <w:rsid w:val="00D066C4"/>
    <w:rsid w:val="00D06B5C"/>
    <w:rsid w:val="00D07722"/>
    <w:rsid w:val="00D0779E"/>
    <w:rsid w:val="00D07B45"/>
    <w:rsid w:val="00D07C0D"/>
    <w:rsid w:val="00D07C15"/>
    <w:rsid w:val="00D1039E"/>
    <w:rsid w:val="00D10773"/>
    <w:rsid w:val="00D107FB"/>
    <w:rsid w:val="00D1088A"/>
    <w:rsid w:val="00D115A9"/>
    <w:rsid w:val="00D117A7"/>
    <w:rsid w:val="00D118BD"/>
    <w:rsid w:val="00D11988"/>
    <w:rsid w:val="00D11FF5"/>
    <w:rsid w:val="00D1221B"/>
    <w:rsid w:val="00D124A4"/>
    <w:rsid w:val="00D1253B"/>
    <w:rsid w:val="00D12C43"/>
    <w:rsid w:val="00D12DD8"/>
    <w:rsid w:val="00D13905"/>
    <w:rsid w:val="00D14080"/>
    <w:rsid w:val="00D142C9"/>
    <w:rsid w:val="00D14789"/>
    <w:rsid w:val="00D15058"/>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D55"/>
    <w:rsid w:val="00D2101D"/>
    <w:rsid w:val="00D21277"/>
    <w:rsid w:val="00D216DE"/>
    <w:rsid w:val="00D21B22"/>
    <w:rsid w:val="00D21BDD"/>
    <w:rsid w:val="00D2218A"/>
    <w:rsid w:val="00D22837"/>
    <w:rsid w:val="00D22FF0"/>
    <w:rsid w:val="00D231AB"/>
    <w:rsid w:val="00D234D2"/>
    <w:rsid w:val="00D23C68"/>
    <w:rsid w:val="00D23CA2"/>
    <w:rsid w:val="00D23DFB"/>
    <w:rsid w:val="00D23F1A"/>
    <w:rsid w:val="00D24016"/>
    <w:rsid w:val="00D240CC"/>
    <w:rsid w:val="00D24304"/>
    <w:rsid w:val="00D24889"/>
    <w:rsid w:val="00D248AA"/>
    <w:rsid w:val="00D24C22"/>
    <w:rsid w:val="00D25282"/>
    <w:rsid w:val="00D2658B"/>
    <w:rsid w:val="00D268C9"/>
    <w:rsid w:val="00D268D6"/>
    <w:rsid w:val="00D268FE"/>
    <w:rsid w:val="00D26B91"/>
    <w:rsid w:val="00D26BD2"/>
    <w:rsid w:val="00D26C03"/>
    <w:rsid w:val="00D26DD9"/>
    <w:rsid w:val="00D26E49"/>
    <w:rsid w:val="00D26E7C"/>
    <w:rsid w:val="00D2712B"/>
    <w:rsid w:val="00D272E9"/>
    <w:rsid w:val="00D27338"/>
    <w:rsid w:val="00D27ADB"/>
    <w:rsid w:val="00D27F2C"/>
    <w:rsid w:val="00D30100"/>
    <w:rsid w:val="00D30706"/>
    <w:rsid w:val="00D307DD"/>
    <w:rsid w:val="00D307EE"/>
    <w:rsid w:val="00D30E43"/>
    <w:rsid w:val="00D30F88"/>
    <w:rsid w:val="00D30FA2"/>
    <w:rsid w:val="00D31BCC"/>
    <w:rsid w:val="00D31BEF"/>
    <w:rsid w:val="00D31C65"/>
    <w:rsid w:val="00D31D8D"/>
    <w:rsid w:val="00D32244"/>
    <w:rsid w:val="00D32273"/>
    <w:rsid w:val="00D32574"/>
    <w:rsid w:val="00D326A6"/>
    <w:rsid w:val="00D3274A"/>
    <w:rsid w:val="00D327BF"/>
    <w:rsid w:val="00D32BA5"/>
    <w:rsid w:val="00D32E2A"/>
    <w:rsid w:val="00D3336E"/>
    <w:rsid w:val="00D33483"/>
    <w:rsid w:val="00D33674"/>
    <w:rsid w:val="00D33CDD"/>
    <w:rsid w:val="00D33E37"/>
    <w:rsid w:val="00D344A2"/>
    <w:rsid w:val="00D346DA"/>
    <w:rsid w:val="00D34A56"/>
    <w:rsid w:val="00D34E78"/>
    <w:rsid w:val="00D35C4E"/>
    <w:rsid w:val="00D35DBC"/>
    <w:rsid w:val="00D3638C"/>
    <w:rsid w:val="00D36709"/>
    <w:rsid w:val="00D36D68"/>
    <w:rsid w:val="00D36E7F"/>
    <w:rsid w:val="00D36FE2"/>
    <w:rsid w:val="00D370CC"/>
    <w:rsid w:val="00D3787F"/>
    <w:rsid w:val="00D401A3"/>
    <w:rsid w:val="00D40913"/>
    <w:rsid w:val="00D40EEC"/>
    <w:rsid w:val="00D40F3C"/>
    <w:rsid w:val="00D41266"/>
    <w:rsid w:val="00D4137A"/>
    <w:rsid w:val="00D413FE"/>
    <w:rsid w:val="00D416F0"/>
    <w:rsid w:val="00D419A8"/>
    <w:rsid w:val="00D41D9D"/>
    <w:rsid w:val="00D421CD"/>
    <w:rsid w:val="00D42486"/>
    <w:rsid w:val="00D42E37"/>
    <w:rsid w:val="00D433C2"/>
    <w:rsid w:val="00D43B33"/>
    <w:rsid w:val="00D43D0B"/>
    <w:rsid w:val="00D441B6"/>
    <w:rsid w:val="00D444EA"/>
    <w:rsid w:val="00D44518"/>
    <w:rsid w:val="00D44661"/>
    <w:rsid w:val="00D448AF"/>
    <w:rsid w:val="00D449E5"/>
    <w:rsid w:val="00D44BE7"/>
    <w:rsid w:val="00D44E1C"/>
    <w:rsid w:val="00D44F90"/>
    <w:rsid w:val="00D44FBD"/>
    <w:rsid w:val="00D4507A"/>
    <w:rsid w:val="00D451A6"/>
    <w:rsid w:val="00D4533B"/>
    <w:rsid w:val="00D45F0B"/>
    <w:rsid w:val="00D46204"/>
    <w:rsid w:val="00D46374"/>
    <w:rsid w:val="00D46A74"/>
    <w:rsid w:val="00D46E0E"/>
    <w:rsid w:val="00D46E94"/>
    <w:rsid w:val="00D4736B"/>
    <w:rsid w:val="00D4741E"/>
    <w:rsid w:val="00D477B5"/>
    <w:rsid w:val="00D479AF"/>
    <w:rsid w:val="00D47B84"/>
    <w:rsid w:val="00D47BED"/>
    <w:rsid w:val="00D47F97"/>
    <w:rsid w:val="00D50487"/>
    <w:rsid w:val="00D505CF"/>
    <w:rsid w:val="00D5086E"/>
    <w:rsid w:val="00D508A3"/>
    <w:rsid w:val="00D508CD"/>
    <w:rsid w:val="00D51880"/>
    <w:rsid w:val="00D51B5E"/>
    <w:rsid w:val="00D51E88"/>
    <w:rsid w:val="00D51F4B"/>
    <w:rsid w:val="00D51F7E"/>
    <w:rsid w:val="00D52446"/>
    <w:rsid w:val="00D5257A"/>
    <w:rsid w:val="00D525BD"/>
    <w:rsid w:val="00D527CA"/>
    <w:rsid w:val="00D52C1E"/>
    <w:rsid w:val="00D52ED1"/>
    <w:rsid w:val="00D535C2"/>
    <w:rsid w:val="00D53928"/>
    <w:rsid w:val="00D539D6"/>
    <w:rsid w:val="00D53C87"/>
    <w:rsid w:val="00D53EE0"/>
    <w:rsid w:val="00D54233"/>
    <w:rsid w:val="00D54316"/>
    <w:rsid w:val="00D546CC"/>
    <w:rsid w:val="00D547C6"/>
    <w:rsid w:val="00D54DC6"/>
    <w:rsid w:val="00D55D62"/>
    <w:rsid w:val="00D564BC"/>
    <w:rsid w:val="00D568CA"/>
    <w:rsid w:val="00D56999"/>
    <w:rsid w:val="00D56A5B"/>
    <w:rsid w:val="00D56F52"/>
    <w:rsid w:val="00D570F8"/>
    <w:rsid w:val="00D575EF"/>
    <w:rsid w:val="00D57745"/>
    <w:rsid w:val="00D5784E"/>
    <w:rsid w:val="00D578F0"/>
    <w:rsid w:val="00D57B66"/>
    <w:rsid w:val="00D57E66"/>
    <w:rsid w:val="00D60BCE"/>
    <w:rsid w:val="00D60C98"/>
    <w:rsid w:val="00D60FBC"/>
    <w:rsid w:val="00D610DB"/>
    <w:rsid w:val="00D61238"/>
    <w:rsid w:val="00D61640"/>
    <w:rsid w:val="00D61A3E"/>
    <w:rsid w:val="00D620C5"/>
    <w:rsid w:val="00D62CFD"/>
    <w:rsid w:val="00D630C3"/>
    <w:rsid w:val="00D633DF"/>
    <w:rsid w:val="00D63916"/>
    <w:rsid w:val="00D63933"/>
    <w:rsid w:val="00D63D57"/>
    <w:rsid w:val="00D63E99"/>
    <w:rsid w:val="00D63FEB"/>
    <w:rsid w:val="00D64375"/>
    <w:rsid w:val="00D6499E"/>
    <w:rsid w:val="00D64CCB"/>
    <w:rsid w:val="00D657AC"/>
    <w:rsid w:val="00D658A2"/>
    <w:rsid w:val="00D65A0C"/>
    <w:rsid w:val="00D66756"/>
    <w:rsid w:val="00D668C6"/>
    <w:rsid w:val="00D66A48"/>
    <w:rsid w:val="00D67210"/>
    <w:rsid w:val="00D6749E"/>
    <w:rsid w:val="00D67A3B"/>
    <w:rsid w:val="00D67BC8"/>
    <w:rsid w:val="00D7009F"/>
    <w:rsid w:val="00D70277"/>
    <w:rsid w:val="00D703C6"/>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186"/>
    <w:rsid w:val="00D73209"/>
    <w:rsid w:val="00D732FE"/>
    <w:rsid w:val="00D7336D"/>
    <w:rsid w:val="00D73982"/>
    <w:rsid w:val="00D73A43"/>
    <w:rsid w:val="00D73A7D"/>
    <w:rsid w:val="00D73B9D"/>
    <w:rsid w:val="00D73BBB"/>
    <w:rsid w:val="00D73C06"/>
    <w:rsid w:val="00D73D38"/>
    <w:rsid w:val="00D741C2"/>
    <w:rsid w:val="00D74A7A"/>
    <w:rsid w:val="00D74AC1"/>
    <w:rsid w:val="00D74BC9"/>
    <w:rsid w:val="00D75821"/>
    <w:rsid w:val="00D761A9"/>
    <w:rsid w:val="00D762A0"/>
    <w:rsid w:val="00D76507"/>
    <w:rsid w:val="00D769E2"/>
    <w:rsid w:val="00D77171"/>
    <w:rsid w:val="00D77834"/>
    <w:rsid w:val="00D80356"/>
    <w:rsid w:val="00D80A14"/>
    <w:rsid w:val="00D81045"/>
    <w:rsid w:val="00D813DF"/>
    <w:rsid w:val="00D8188C"/>
    <w:rsid w:val="00D82119"/>
    <w:rsid w:val="00D829B0"/>
    <w:rsid w:val="00D82C3B"/>
    <w:rsid w:val="00D83045"/>
    <w:rsid w:val="00D83BEA"/>
    <w:rsid w:val="00D83C80"/>
    <w:rsid w:val="00D83D34"/>
    <w:rsid w:val="00D848FC"/>
    <w:rsid w:val="00D8498F"/>
    <w:rsid w:val="00D84C28"/>
    <w:rsid w:val="00D8627F"/>
    <w:rsid w:val="00D86534"/>
    <w:rsid w:val="00D86853"/>
    <w:rsid w:val="00D86FC9"/>
    <w:rsid w:val="00D87092"/>
    <w:rsid w:val="00D87094"/>
    <w:rsid w:val="00D873A5"/>
    <w:rsid w:val="00D87642"/>
    <w:rsid w:val="00D879FE"/>
    <w:rsid w:val="00D90009"/>
    <w:rsid w:val="00D90296"/>
    <w:rsid w:val="00D90372"/>
    <w:rsid w:val="00D906C1"/>
    <w:rsid w:val="00D9147B"/>
    <w:rsid w:val="00D9171E"/>
    <w:rsid w:val="00D9200E"/>
    <w:rsid w:val="00D92280"/>
    <w:rsid w:val="00D923D3"/>
    <w:rsid w:val="00D92777"/>
    <w:rsid w:val="00D92938"/>
    <w:rsid w:val="00D92A22"/>
    <w:rsid w:val="00D92D15"/>
    <w:rsid w:val="00D92D26"/>
    <w:rsid w:val="00D92EAF"/>
    <w:rsid w:val="00D9344D"/>
    <w:rsid w:val="00D934F7"/>
    <w:rsid w:val="00D93782"/>
    <w:rsid w:val="00D93E83"/>
    <w:rsid w:val="00D93F8E"/>
    <w:rsid w:val="00D94BFB"/>
    <w:rsid w:val="00D94CD8"/>
    <w:rsid w:val="00D94D6F"/>
    <w:rsid w:val="00D94DA1"/>
    <w:rsid w:val="00D94DCA"/>
    <w:rsid w:val="00D9508D"/>
    <w:rsid w:val="00D95442"/>
    <w:rsid w:val="00D95716"/>
    <w:rsid w:val="00D973EF"/>
    <w:rsid w:val="00D97DAF"/>
    <w:rsid w:val="00DA02B4"/>
    <w:rsid w:val="00DA038E"/>
    <w:rsid w:val="00DA047D"/>
    <w:rsid w:val="00DA0A13"/>
    <w:rsid w:val="00DA0B53"/>
    <w:rsid w:val="00DA0D86"/>
    <w:rsid w:val="00DA110F"/>
    <w:rsid w:val="00DA1881"/>
    <w:rsid w:val="00DA18CA"/>
    <w:rsid w:val="00DA2328"/>
    <w:rsid w:val="00DA26DF"/>
    <w:rsid w:val="00DA277E"/>
    <w:rsid w:val="00DA2972"/>
    <w:rsid w:val="00DA2BA2"/>
    <w:rsid w:val="00DA2D15"/>
    <w:rsid w:val="00DA2EEC"/>
    <w:rsid w:val="00DA3088"/>
    <w:rsid w:val="00DA3362"/>
    <w:rsid w:val="00DA37FE"/>
    <w:rsid w:val="00DA39D5"/>
    <w:rsid w:val="00DA3AC7"/>
    <w:rsid w:val="00DA3AE7"/>
    <w:rsid w:val="00DA3C07"/>
    <w:rsid w:val="00DA3CF7"/>
    <w:rsid w:val="00DA4B36"/>
    <w:rsid w:val="00DA4CFF"/>
    <w:rsid w:val="00DA4D0A"/>
    <w:rsid w:val="00DA5170"/>
    <w:rsid w:val="00DA5248"/>
    <w:rsid w:val="00DA55C6"/>
    <w:rsid w:val="00DA56A5"/>
    <w:rsid w:val="00DA5736"/>
    <w:rsid w:val="00DA59FB"/>
    <w:rsid w:val="00DA5CB4"/>
    <w:rsid w:val="00DA5FFA"/>
    <w:rsid w:val="00DA7D43"/>
    <w:rsid w:val="00DA7ECC"/>
    <w:rsid w:val="00DA7EF0"/>
    <w:rsid w:val="00DB0021"/>
    <w:rsid w:val="00DB0341"/>
    <w:rsid w:val="00DB053C"/>
    <w:rsid w:val="00DB09F3"/>
    <w:rsid w:val="00DB0F87"/>
    <w:rsid w:val="00DB1308"/>
    <w:rsid w:val="00DB149C"/>
    <w:rsid w:val="00DB1707"/>
    <w:rsid w:val="00DB18CF"/>
    <w:rsid w:val="00DB1E8A"/>
    <w:rsid w:val="00DB2143"/>
    <w:rsid w:val="00DB219F"/>
    <w:rsid w:val="00DB2461"/>
    <w:rsid w:val="00DB2B33"/>
    <w:rsid w:val="00DB2E7B"/>
    <w:rsid w:val="00DB30A7"/>
    <w:rsid w:val="00DB3174"/>
    <w:rsid w:val="00DB38A8"/>
    <w:rsid w:val="00DB3D2A"/>
    <w:rsid w:val="00DB3D79"/>
    <w:rsid w:val="00DB48E0"/>
    <w:rsid w:val="00DB4ECD"/>
    <w:rsid w:val="00DB5020"/>
    <w:rsid w:val="00DB50E7"/>
    <w:rsid w:val="00DB523A"/>
    <w:rsid w:val="00DB5282"/>
    <w:rsid w:val="00DB58F7"/>
    <w:rsid w:val="00DB5FB9"/>
    <w:rsid w:val="00DB61E9"/>
    <w:rsid w:val="00DB63C4"/>
    <w:rsid w:val="00DB6530"/>
    <w:rsid w:val="00DB6B09"/>
    <w:rsid w:val="00DB6E18"/>
    <w:rsid w:val="00DB6F09"/>
    <w:rsid w:val="00DB723C"/>
    <w:rsid w:val="00DB76B8"/>
    <w:rsid w:val="00DB7953"/>
    <w:rsid w:val="00DB7D96"/>
    <w:rsid w:val="00DB7E5E"/>
    <w:rsid w:val="00DB7ECD"/>
    <w:rsid w:val="00DC0235"/>
    <w:rsid w:val="00DC174C"/>
    <w:rsid w:val="00DC1980"/>
    <w:rsid w:val="00DC1D28"/>
    <w:rsid w:val="00DC1F9D"/>
    <w:rsid w:val="00DC214E"/>
    <w:rsid w:val="00DC24A3"/>
    <w:rsid w:val="00DC287A"/>
    <w:rsid w:val="00DC28A7"/>
    <w:rsid w:val="00DC290D"/>
    <w:rsid w:val="00DC30D8"/>
    <w:rsid w:val="00DC3193"/>
    <w:rsid w:val="00DC4380"/>
    <w:rsid w:val="00DC44F9"/>
    <w:rsid w:val="00DC4505"/>
    <w:rsid w:val="00DC45EC"/>
    <w:rsid w:val="00DC480F"/>
    <w:rsid w:val="00DC4856"/>
    <w:rsid w:val="00DC4CDE"/>
    <w:rsid w:val="00DC4D6E"/>
    <w:rsid w:val="00DC4F06"/>
    <w:rsid w:val="00DC585C"/>
    <w:rsid w:val="00DC5AF3"/>
    <w:rsid w:val="00DC5C7C"/>
    <w:rsid w:val="00DC5E80"/>
    <w:rsid w:val="00DC601D"/>
    <w:rsid w:val="00DC6066"/>
    <w:rsid w:val="00DC63F5"/>
    <w:rsid w:val="00DC64F4"/>
    <w:rsid w:val="00DC652E"/>
    <w:rsid w:val="00DC726A"/>
    <w:rsid w:val="00DC7DEB"/>
    <w:rsid w:val="00DD0326"/>
    <w:rsid w:val="00DD060A"/>
    <w:rsid w:val="00DD0A6A"/>
    <w:rsid w:val="00DD1410"/>
    <w:rsid w:val="00DD14E7"/>
    <w:rsid w:val="00DD1BB4"/>
    <w:rsid w:val="00DD20F8"/>
    <w:rsid w:val="00DD23DC"/>
    <w:rsid w:val="00DD2843"/>
    <w:rsid w:val="00DD28A1"/>
    <w:rsid w:val="00DD2D46"/>
    <w:rsid w:val="00DD2EBB"/>
    <w:rsid w:val="00DD3059"/>
    <w:rsid w:val="00DD337E"/>
    <w:rsid w:val="00DD3504"/>
    <w:rsid w:val="00DD36ED"/>
    <w:rsid w:val="00DD3AEE"/>
    <w:rsid w:val="00DD4E29"/>
    <w:rsid w:val="00DD51D0"/>
    <w:rsid w:val="00DD57B7"/>
    <w:rsid w:val="00DD602D"/>
    <w:rsid w:val="00DD60FD"/>
    <w:rsid w:val="00DD6224"/>
    <w:rsid w:val="00DD6661"/>
    <w:rsid w:val="00DD6BE0"/>
    <w:rsid w:val="00DD6CAE"/>
    <w:rsid w:val="00DD723D"/>
    <w:rsid w:val="00DD7350"/>
    <w:rsid w:val="00DD7DFB"/>
    <w:rsid w:val="00DE07AC"/>
    <w:rsid w:val="00DE154A"/>
    <w:rsid w:val="00DE1648"/>
    <w:rsid w:val="00DE1672"/>
    <w:rsid w:val="00DE19A2"/>
    <w:rsid w:val="00DE22CC"/>
    <w:rsid w:val="00DE26EA"/>
    <w:rsid w:val="00DE2EFD"/>
    <w:rsid w:val="00DE35ED"/>
    <w:rsid w:val="00DE3652"/>
    <w:rsid w:val="00DE3666"/>
    <w:rsid w:val="00DE3A0F"/>
    <w:rsid w:val="00DE3B6D"/>
    <w:rsid w:val="00DE3CA3"/>
    <w:rsid w:val="00DE478C"/>
    <w:rsid w:val="00DE4ECD"/>
    <w:rsid w:val="00DE53FA"/>
    <w:rsid w:val="00DE557C"/>
    <w:rsid w:val="00DE5737"/>
    <w:rsid w:val="00DE5748"/>
    <w:rsid w:val="00DE6560"/>
    <w:rsid w:val="00DE6971"/>
    <w:rsid w:val="00DE6B2E"/>
    <w:rsid w:val="00DE6BB5"/>
    <w:rsid w:val="00DE6D7C"/>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B"/>
    <w:rsid w:val="00DF4D9E"/>
    <w:rsid w:val="00DF4EA6"/>
    <w:rsid w:val="00DF51B9"/>
    <w:rsid w:val="00DF5557"/>
    <w:rsid w:val="00DF6549"/>
    <w:rsid w:val="00DF6692"/>
    <w:rsid w:val="00DF67A5"/>
    <w:rsid w:val="00DF6EA9"/>
    <w:rsid w:val="00DF6FE1"/>
    <w:rsid w:val="00DF7068"/>
    <w:rsid w:val="00DF75E3"/>
    <w:rsid w:val="00DF7651"/>
    <w:rsid w:val="00DF77DA"/>
    <w:rsid w:val="00DF787B"/>
    <w:rsid w:val="00DF79F6"/>
    <w:rsid w:val="00DF7B8F"/>
    <w:rsid w:val="00DF7F81"/>
    <w:rsid w:val="00E00029"/>
    <w:rsid w:val="00E0004F"/>
    <w:rsid w:val="00E00E91"/>
    <w:rsid w:val="00E012B2"/>
    <w:rsid w:val="00E021E0"/>
    <w:rsid w:val="00E0234F"/>
    <w:rsid w:val="00E02B7C"/>
    <w:rsid w:val="00E02EE2"/>
    <w:rsid w:val="00E030A6"/>
    <w:rsid w:val="00E031F0"/>
    <w:rsid w:val="00E036CB"/>
    <w:rsid w:val="00E039F9"/>
    <w:rsid w:val="00E03B3A"/>
    <w:rsid w:val="00E047D4"/>
    <w:rsid w:val="00E04D6F"/>
    <w:rsid w:val="00E05274"/>
    <w:rsid w:val="00E05A1F"/>
    <w:rsid w:val="00E060AB"/>
    <w:rsid w:val="00E06662"/>
    <w:rsid w:val="00E06669"/>
    <w:rsid w:val="00E06A16"/>
    <w:rsid w:val="00E06ADD"/>
    <w:rsid w:val="00E06CAB"/>
    <w:rsid w:val="00E070D2"/>
    <w:rsid w:val="00E070E2"/>
    <w:rsid w:val="00E0740C"/>
    <w:rsid w:val="00E07DEF"/>
    <w:rsid w:val="00E07F43"/>
    <w:rsid w:val="00E10045"/>
    <w:rsid w:val="00E10570"/>
    <w:rsid w:val="00E10642"/>
    <w:rsid w:val="00E10926"/>
    <w:rsid w:val="00E10E64"/>
    <w:rsid w:val="00E11091"/>
    <w:rsid w:val="00E110A0"/>
    <w:rsid w:val="00E11953"/>
    <w:rsid w:val="00E11D08"/>
    <w:rsid w:val="00E11FDB"/>
    <w:rsid w:val="00E12049"/>
    <w:rsid w:val="00E125B5"/>
    <w:rsid w:val="00E12726"/>
    <w:rsid w:val="00E12922"/>
    <w:rsid w:val="00E12FF3"/>
    <w:rsid w:val="00E13355"/>
    <w:rsid w:val="00E133DA"/>
    <w:rsid w:val="00E135AD"/>
    <w:rsid w:val="00E13620"/>
    <w:rsid w:val="00E13783"/>
    <w:rsid w:val="00E13B28"/>
    <w:rsid w:val="00E14490"/>
    <w:rsid w:val="00E14620"/>
    <w:rsid w:val="00E149E9"/>
    <w:rsid w:val="00E14D9E"/>
    <w:rsid w:val="00E150BA"/>
    <w:rsid w:val="00E154E9"/>
    <w:rsid w:val="00E157D2"/>
    <w:rsid w:val="00E15FE9"/>
    <w:rsid w:val="00E160D5"/>
    <w:rsid w:val="00E16329"/>
    <w:rsid w:val="00E1727A"/>
    <w:rsid w:val="00E173AD"/>
    <w:rsid w:val="00E17655"/>
    <w:rsid w:val="00E17700"/>
    <w:rsid w:val="00E17A0F"/>
    <w:rsid w:val="00E17B58"/>
    <w:rsid w:val="00E17CA5"/>
    <w:rsid w:val="00E17EC3"/>
    <w:rsid w:val="00E20564"/>
    <w:rsid w:val="00E205A7"/>
    <w:rsid w:val="00E20EAC"/>
    <w:rsid w:val="00E21117"/>
    <w:rsid w:val="00E212F9"/>
    <w:rsid w:val="00E2149E"/>
    <w:rsid w:val="00E217A6"/>
    <w:rsid w:val="00E21D1D"/>
    <w:rsid w:val="00E22054"/>
    <w:rsid w:val="00E2232A"/>
    <w:rsid w:val="00E22490"/>
    <w:rsid w:val="00E227FF"/>
    <w:rsid w:val="00E2298F"/>
    <w:rsid w:val="00E23289"/>
    <w:rsid w:val="00E23520"/>
    <w:rsid w:val="00E23747"/>
    <w:rsid w:val="00E2394B"/>
    <w:rsid w:val="00E23990"/>
    <w:rsid w:val="00E24018"/>
    <w:rsid w:val="00E24043"/>
    <w:rsid w:val="00E2448C"/>
    <w:rsid w:val="00E24867"/>
    <w:rsid w:val="00E24ADF"/>
    <w:rsid w:val="00E24D74"/>
    <w:rsid w:val="00E24FE3"/>
    <w:rsid w:val="00E2596D"/>
    <w:rsid w:val="00E26AFA"/>
    <w:rsid w:val="00E26F59"/>
    <w:rsid w:val="00E2706F"/>
    <w:rsid w:val="00E2763C"/>
    <w:rsid w:val="00E27B92"/>
    <w:rsid w:val="00E27DFC"/>
    <w:rsid w:val="00E27EA8"/>
    <w:rsid w:val="00E302DF"/>
    <w:rsid w:val="00E3032A"/>
    <w:rsid w:val="00E30472"/>
    <w:rsid w:val="00E30618"/>
    <w:rsid w:val="00E30C81"/>
    <w:rsid w:val="00E3163E"/>
    <w:rsid w:val="00E31770"/>
    <w:rsid w:val="00E31D21"/>
    <w:rsid w:val="00E323FE"/>
    <w:rsid w:val="00E32603"/>
    <w:rsid w:val="00E326A3"/>
    <w:rsid w:val="00E3280C"/>
    <w:rsid w:val="00E32F9E"/>
    <w:rsid w:val="00E331B3"/>
    <w:rsid w:val="00E332BB"/>
    <w:rsid w:val="00E334A6"/>
    <w:rsid w:val="00E33867"/>
    <w:rsid w:val="00E35EC6"/>
    <w:rsid w:val="00E36694"/>
    <w:rsid w:val="00E367BD"/>
    <w:rsid w:val="00E36A11"/>
    <w:rsid w:val="00E37520"/>
    <w:rsid w:val="00E37DEC"/>
    <w:rsid w:val="00E403B2"/>
    <w:rsid w:val="00E408EC"/>
    <w:rsid w:val="00E41428"/>
    <w:rsid w:val="00E41848"/>
    <w:rsid w:val="00E4197C"/>
    <w:rsid w:val="00E41BA7"/>
    <w:rsid w:val="00E41C24"/>
    <w:rsid w:val="00E41D25"/>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F3"/>
    <w:rsid w:val="00E47066"/>
    <w:rsid w:val="00E47131"/>
    <w:rsid w:val="00E4724A"/>
    <w:rsid w:val="00E4730C"/>
    <w:rsid w:val="00E47510"/>
    <w:rsid w:val="00E479E4"/>
    <w:rsid w:val="00E47C3E"/>
    <w:rsid w:val="00E47DCE"/>
    <w:rsid w:val="00E47E2D"/>
    <w:rsid w:val="00E5002C"/>
    <w:rsid w:val="00E508F1"/>
    <w:rsid w:val="00E50EAA"/>
    <w:rsid w:val="00E510A4"/>
    <w:rsid w:val="00E5124C"/>
    <w:rsid w:val="00E51B69"/>
    <w:rsid w:val="00E51C8A"/>
    <w:rsid w:val="00E51D82"/>
    <w:rsid w:val="00E521FC"/>
    <w:rsid w:val="00E524A7"/>
    <w:rsid w:val="00E52567"/>
    <w:rsid w:val="00E52862"/>
    <w:rsid w:val="00E52A96"/>
    <w:rsid w:val="00E52AF3"/>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912"/>
    <w:rsid w:val="00E55B16"/>
    <w:rsid w:val="00E56006"/>
    <w:rsid w:val="00E561B8"/>
    <w:rsid w:val="00E561C3"/>
    <w:rsid w:val="00E561E4"/>
    <w:rsid w:val="00E56729"/>
    <w:rsid w:val="00E56844"/>
    <w:rsid w:val="00E56C33"/>
    <w:rsid w:val="00E56ECA"/>
    <w:rsid w:val="00E574EA"/>
    <w:rsid w:val="00E57892"/>
    <w:rsid w:val="00E578BF"/>
    <w:rsid w:val="00E57A44"/>
    <w:rsid w:val="00E57A69"/>
    <w:rsid w:val="00E57B45"/>
    <w:rsid w:val="00E601B7"/>
    <w:rsid w:val="00E608FC"/>
    <w:rsid w:val="00E60A78"/>
    <w:rsid w:val="00E60B94"/>
    <w:rsid w:val="00E60C31"/>
    <w:rsid w:val="00E60D34"/>
    <w:rsid w:val="00E60E36"/>
    <w:rsid w:val="00E6198D"/>
    <w:rsid w:val="00E61EA6"/>
    <w:rsid w:val="00E61F98"/>
    <w:rsid w:val="00E6249E"/>
    <w:rsid w:val="00E626DF"/>
    <w:rsid w:val="00E62EF8"/>
    <w:rsid w:val="00E63329"/>
    <w:rsid w:val="00E638AF"/>
    <w:rsid w:val="00E64407"/>
    <w:rsid w:val="00E644CF"/>
    <w:rsid w:val="00E64B3F"/>
    <w:rsid w:val="00E64F20"/>
    <w:rsid w:val="00E6539C"/>
    <w:rsid w:val="00E65C4B"/>
    <w:rsid w:val="00E65C96"/>
    <w:rsid w:val="00E6602B"/>
    <w:rsid w:val="00E660C3"/>
    <w:rsid w:val="00E660CD"/>
    <w:rsid w:val="00E66203"/>
    <w:rsid w:val="00E662BF"/>
    <w:rsid w:val="00E6669E"/>
    <w:rsid w:val="00E66B06"/>
    <w:rsid w:val="00E66C5E"/>
    <w:rsid w:val="00E66D51"/>
    <w:rsid w:val="00E66FFB"/>
    <w:rsid w:val="00E6728E"/>
    <w:rsid w:val="00E67EC5"/>
    <w:rsid w:val="00E67F2B"/>
    <w:rsid w:val="00E709D1"/>
    <w:rsid w:val="00E70A2D"/>
    <w:rsid w:val="00E70EFD"/>
    <w:rsid w:val="00E71172"/>
    <w:rsid w:val="00E7124A"/>
    <w:rsid w:val="00E714D5"/>
    <w:rsid w:val="00E71531"/>
    <w:rsid w:val="00E715A5"/>
    <w:rsid w:val="00E719A2"/>
    <w:rsid w:val="00E71EFD"/>
    <w:rsid w:val="00E722B7"/>
    <w:rsid w:val="00E723E7"/>
    <w:rsid w:val="00E725D0"/>
    <w:rsid w:val="00E72ED7"/>
    <w:rsid w:val="00E73539"/>
    <w:rsid w:val="00E7379D"/>
    <w:rsid w:val="00E73DE7"/>
    <w:rsid w:val="00E73F01"/>
    <w:rsid w:val="00E74488"/>
    <w:rsid w:val="00E7456C"/>
    <w:rsid w:val="00E74C46"/>
    <w:rsid w:val="00E74CE0"/>
    <w:rsid w:val="00E74DA7"/>
    <w:rsid w:val="00E750AE"/>
    <w:rsid w:val="00E753F8"/>
    <w:rsid w:val="00E757ED"/>
    <w:rsid w:val="00E75B46"/>
    <w:rsid w:val="00E762AB"/>
    <w:rsid w:val="00E766B2"/>
    <w:rsid w:val="00E777B8"/>
    <w:rsid w:val="00E77EB0"/>
    <w:rsid w:val="00E77F96"/>
    <w:rsid w:val="00E801EB"/>
    <w:rsid w:val="00E8023A"/>
    <w:rsid w:val="00E804B4"/>
    <w:rsid w:val="00E80668"/>
    <w:rsid w:val="00E80A22"/>
    <w:rsid w:val="00E80BC2"/>
    <w:rsid w:val="00E81162"/>
    <w:rsid w:val="00E814E8"/>
    <w:rsid w:val="00E81601"/>
    <w:rsid w:val="00E81815"/>
    <w:rsid w:val="00E82141"/>
    <w:rsid w:val="00E82D22"/>
    <w:rsid w:val="00E82FE4"/>
    <w:rsid w:val="00E83246"/>
    <w:rsid w:val="00E83253"/>
    <w:rsid w:val="00E83D0C"/>
    <w:rsid w:val="00E83FA8"/>
    <w:rsid w:val="00E841AD"/>
    <w:rsid w:val="00E84AFE"/>
    <w:rsid w:val="00E84F14"/>
    <w:rsid w:val="00E84F24"/>
    <w:rsid w:val="00E85100"/>
    <w:rsid w:val="00E8527C"/>
    <w:rsid w:val="00E853D5"/>
    <w:rsid w:val="00E8547C"/>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016"/>
    <w:rsid w:val="00E903B6"/>
    <w:rsid w:val="00E90FC9"/>
    <w:rsid w:val="00E9279F"/>
    <w:rsid w:val="00E927FA"/>
    <w:rsid w:val="00E92AA0"/>
    <w:rsid w:val="00E93149"/>
    <w:rsid w:val="00E93498"/>
    <w:rsid w:val="00E94842"/>
    <w:rsid w:val="00E94A28"/>
    <w:rsid w:val="00E94F11"/>
    <w:rsid w:val="00E950DF"/>
    <w:rsid w:val="00E9575C"/>
    <w:rsid w:val="00E9593B"/>
    <w:rsid w:val="00E95951"/>
    <w:rsid w:val="00E95E29"/>
    <w:rsid w:val="00E96090"/>
    <w:rsid w:val="00E9740D"/>
    <w:rsid w:val="00E97593"/>
    <w:rsid w:val="00E977F3"/>
    <w:rsid w:val="00E97A58"/>
    <w:rsid w:val="00EA0B61"/>
    <w:rsid w:val="00EA0F6E"/>
    <w:rsid w:val="00EA11DF"/>
    <w:rsid w:val="00EA15A2"/>
    <w:rsid w:val="00EA1647"/>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47C4"/>
    <w:rsid w:val="00EA52AD"/>
    <w:rsid w:val="00EA5A8D"/>
    <w:rsid w:val="00EA5B3F"/>
    <w:rsid w:val="00EA5D8B"/>
    <w:rsid w:val="00EA5F12"/>
    <w:rsid w:val="00EA5FD3"/>
    <w:rsid w:val="00EA6219"/>
    <w:rsid w:val="00EA62C5"/>
    <w:rsid w:val="00EA6556"/>
    <w:rsid w:val="00EA673D"/>
    <w:rsid w:val="00EA67C1"/>
    <w:rsid w:val="00EA6A3D"/>
    <w:rsid w:val="00EA7E28"/>
    <w:rsid w:val="00EB06F3"/>
    <w:rsid w:val="00EB0DF7"/>
    <w:rsid w:val="00EB130F"/>
    <w:rsid w:val="00EB134E"/>
    <w:rsid w:val="00EB1F30"/>
    <w:rsid w:val="00EB2000"/>
    <w:rsid w:val="00EB202D"/>
    <w:rsid w:val="00EB24B6"/>
    <w:rsid w:val="00EB2560"/>
    <w:rsid w:val="00EB2C09"/>
    <w:rsid w:val="00EB358F"/>
    <w:rsid w:val="00EB38FB"/>
    <w:rsid w:val="00EB3F2A"/>
    <w:rsid w:val="00EB3F90"/>
    <w:rsid w:val="00EB4399"/>
    <w:rsid w:val="00EB46B0"/>
    <w:rsid w:val="00EB47E0"/>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66E"/>
    <w:rsid w:val="00EC18BE"/>
    <w:rsid w:val="00EC1D3C"/>
    <w:rsid w:val="00EC229E"/>
    <w:rsid w:val="00EC2FC2"/>
    <w:rsid w:val="00EC2FDD"/>
    <w:rsid w:val="00EC3888"/>
    <w:rsid w:val="00EC38A6"/>
    <w:rsid w:val="00EC3959"/>
    <w:rsid w:val="00EC3FCE"/>
    <w:rsid w:val="00EC3FF3"/>
    <w:rsid w:val="00EC41E7"/>
    <w:rsid w:val="00EC439D"/>
    <w:rsid w:val="00EC459C"/>
    <w:rsid w:val="00EC4603"/>
    <w:rsid w:val="00EC4813"/>
    <w:rsid w:val="00EC4A6F"/>
    <w:rsid w:val="00EC53D2"/>
    <w:rsid w:val="00EC54FA"/>
    <w:rsid w:val="00EC5540"/>
    <w:rsid w:val="00EC6009"/>
    <w:rsid w:val="00EC62A8"/>
    <w:rsid w:val="00EC6360"/>
    <w:rsid w:val="00EC66F5"/>
    <w:rsid w:val="00EC67EA"/>
    <w:rsid w:val="00EC73A9"/>
    <w:rsid w:val="00ED03F2"/>
    <w:rsid w:val="00ED0782"/>
    <w:rsid w:val="00ED0830"/>
    <w:rsid w:val="00ED08A9"/>
    <w:rsid w:val="00ED0CDB"/>
    <w:rsid w:val="00ED0DE4"/>
    <w:rsid w:val="00ED14BC"/>
    <w:rsid w:val="00ED1BE1"/>
    <w:rsid w:val="00ED2282"/>
    <w:rsid w:val="00ED2CF4"/>
    <w:rsid w:val="00ED2E2F"/>
    <w:rsid w:val="00ED2EC7"/>
    <w:rsid w:val="00ED2F86"/>
    <w:rsid w:val="00ED3394"/>
    <w:rsid w:val="00ED3455"/>
    <w:rsid w:val="00ED39DC"/>
    <w:rsid w:val="00ED3E81"/>
    <w:rsid w:val="00ED455C"/>
    <w:rsid w:val="00ED56A1"/>
    <w:rsid w:val="00ED5E8F"/>
    <w:rsid w:val="00ED69F6"/>
    <w:rsid w:val="00ED6AED"/>
    <w:rsid w:val="00ED6C3D"/>
    <w:rsid w:val="00ED7A2F"/>
    <w:rsid w:val="00ED7CA8"/>
    <w:rsid w:val="00EE00FA"/>
    <w:rsid w:val="00EE0ADE"/>
    <w:rsid w:val="00EE0B35"/>
    <w:rsid w:val="00EE0DB8"/>
    <w:rsid w:val="00EE14C1"/>
    <w:rsid w:val="00EE14F3"/>
    <w:rsid w:val="00EE20C1"/>
    <w:rsid w:val="00EE2607"/>
    <w:rsid w:val="00EE3229"/>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B9D"/>
    <w:rsid w:val="00EE6C52"/>
    <w:rsid w:val="00EE7CB5"/>
    <w:rsid w:val="00EF01D6"/>
    <w:rsid w:val="00EF081F"/>
    <w:rsid w:val="00EF0D63"/>
    <w:rsid w:val="00EF1314"/>
    <w:rsid w:val="00EF19C2"/>
    <w:rsid w:val="00EF1ABF"/>
    <w:rsid w:val="00EF1DF6"/>
    <w:rsid w:val="00EF2665"/>
    <w:rsid w:val="00EF3795"/>
    <w:rsid w:val="00EF3BB1"/>
    <w:rsid w:val="00EF4124"/>
    <w:rsid w:val="00EF4636"/>
    <w:rsid w:val="00EF475F"/>
    <w:rsid w:val="00EF495E"/>
    <w:rsid w:val="00EF4A97"/>
    <w:rsid w:val="00EF4B3F"/>
    <w:rsid w:val="00EF4E9D"/>
    <w:rsid w:val="00EF53F0"/>
    <w:rsid w:val="00EF5A24"/>
    <w:rsid w:val="00EF5D35"/>
    <w:rsid w:val="00EF652B"/>
    <w:rsid w:val="00EF693F"/>
    <w:rsid w:val="00EF699D"/>
    <w:rsid w:val="00EF74DB"/>
    <w:rsid w:val="00EF759F"/>
    <w:rsid w:val="00EF7AFF"/>
    <w:rsid w:val="00F0025E"/>
    <w:rsid w:val="00F00CCC"/>
    <w:rsid w:val="00F00CE8"/>
    <w:rsid w:val="00F0103A"/>
    <w:rsid w:val="00F011E8"/>
    <w:rsid w:val="00F013D7"/>
    <w:rsid w:val="00F01601"/>
    <w:rsid w:val="00F01914"/>
    <w:rsid w:val="00F01F93"/>
    <w:rsid w:val="00F02882"/>
    <w:rsid w:val="00F02E53"/>
    <w:rsid w:val="00F0381E"/>
    <w:rsid w:val="00F03905"/>
    <w:rsid w:val="00F03E1E"/>
    <w:rsid w:val="00F04506"/>
    <w:rsid w:val="00F04684"/>
    <w:rsid w:val="00F04AEB"/>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07801"/>
    <w:rsid w:val="00F1031C"/>
    <w:rsid w:val="00F10A62"/>
    <w:rsid w:val="00F10BF9"/>
    <w:rsid w:val="00F119BB"/>
    <w:rsid w:val="00F11A38"/>
    <w:rsid w:val="00F11B26"/>
    <w:rsid w:val="00F12003"/>
    <w:rsid w:val="00F12327"/>
    <w:rsid w:val="00F12372"/>
    <w:rsid w:val="00F12F53"/>
    <w:rsid w:val="00F13046"/>
    <w:rsid w:val="00F131E0"/>
    <w:rsid w:val="00F13C19"/>
    <w:rsid w:val="00F13C3B"/>
    <w:rsid w:val="00F13F3E"/>
    <w:rsid w:val="00F141E6"/>
    <w:rsid w:val="00F14268"/>
    <w:rsid w:val="00F144EF"/>
    <w:rsid w:val="00F14894"/>
    <w:rsid w:val="00F14C7A"/>
    <w:rsid w:val="00F14E21"/>
    <w:rsid w:val="00F14E8A"/>
    <w:rsid w:val="00F1520D"/>
    <w:rsid w:val="00F1543F"/>
    <w:rsid w:val="00F156B8"/>
    <w:rsid w:val="00F16466"/>
    <w:rsid w:val="00F16B36"/>
    <w:rsid w:val="00F16D0E"/>
    <w:rsid w:val="00F17227"/>
    <w:rsid w:val="00F172E1"/>
    <w:rsid w:val="00F1731F"/>
    <w:rsid w:val="00F177AC"/>
    <w:rsid w:val="00F1782B"/>
    <w:rsid w:val="00F17FE7"/>
    <w:rsid w:val="00F2017A"/>
    <w:rsid w:val="00F203C4"/>
    <w:rsid w:val="00F20D67"/>
    <w:rsid w:val="00F219E1"/>
    <w:rsid w:val="00F21AEC"/>
    <w:rsid w:val="00F22383"/>
    <w:rsid w:val="00F2242A"/>
    <w:rsid w:val="00F22968"/>
    <w:rsid w:val="00F22DBF"/>
    <w:rsid w:val="00F22EB7"/>
    <w:rsid w:val="00F23BDB"/>
    <w:rsid w:val="00F2476B"/>
    <w:rsid w:val="00F24ABF"/>
    <w:rsid w:val="00F24FA2"/>
    <w:rsid w:val="00F25071"/>
    <w:rsid w:val="00F252F9"/>
    <w:rsid w:val="00F26241"/>
    <w:rsid w:val="00F26700"/>
    <w:rsid w:val="00F2672B"/>
    <w:rsid w:val="00F26740"/>
    <w:rsid w:val="00F26EB0"/>
    <w:rsid w:val="00F2702D"/>
    <w:rsid w:val="00F272F7"/>
    <w:rsid w:val="00F27481"/>
    <w:rsid w:val="00F279DA"/>
    <w:rsid w:val="00F27FCE"/>
    <w:rsid w:val="00F30354"/>
    <w:rsid w:val="00F30415"/>
    <w:rsid w:val="00F30536"/>
    <w:rsid w:val="00F30750"/>
    <w:rsid w:val="00F30E6B"/>
    <w:rsid w:val="00F30EDC"/>
    <w:rsid w:val="00F311E9"/>
    <w:rsid w:val="00F31697"/>
    <w:rsid w:val="00F316AF"/>
    <w:rsid w:val="00F32395"/>
    <w:rsid w:val="00F3270C"/>
    <w:rsid w:val="00F32ADE"/>
    <w:rsid w:val="00F32D54"/>
    <w:rsid w:val="00F3315C"/>
    <w:rsid w:val="00F3325C"/>
    <w:rsid w:val="00F3336B"/>
    <w:rsid w:val="00F3462D"/>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2C9"/>
    <w:rsid w:val="00F42DD9"/>
    <w:rsid w:val="00F431BD"/>
    <w:rsid w:val="00F4323E"/>
    <w:rsid w:val="00F43699"/>
    <w:rsid w:val="00F43B37"/>
    <w:rsid w:val="00F43E04"/>
    <w:rsid w:val="00F44138"/>
    <w:rsid w:val="00F4422C"/>
    <w:rsid w:val="00F44CD6"/>
    <w:rsid w:val="00F4524D"/>
    <w:rsid w:val="00F45468"/>
    <w:rsid w:val="00F454B6"/>
    <w:rsid w:val="00F45752"/>
    <w:rsid w:val="00F45A49"/>
    <w:rsid w:val="00F45CD0"/>
    <w:rsid w:val="00F45EDD"/>
    <w:rsid w:val="00F462CC"/>
    <w:rsid w:val="00F4662E"/>
    <w:rsid w:val="00F46975"/>
    <w:rsid w:val="00F46E51"/>
    <w:rsid w:val="00F470B8"/>
    <w:rsid w:val="00F47135"/>
    <w:rsid w:val="00F47485"/>
    <w:rsid w:val="00F477B3"/>
    <w:rsid w:val="00F478A5"/>
    <w:rsid w:val="00F479A2"/>
    <w:rsid w:val="00F47D50"/>
    <w:rsid w:val="00F47FD2"/>
    <w:rsid w:val="00F500F4"/>
    <w:rsid w:val="00F50BAD"/>
    <w:rsid w:val="00F51318"/>
    <w:rsid w:val="00F5148B"/>
    <w:rsid w:val="00F51561"/>
    <w:rsid w:val="00F519B8"/>
    <w:rsid w:val="00F51A82"/>
    <w:rsid w:val="00F51C98"/>
    <w:rsid w:val="00F521A7"/>
    <w:rsid w:val="00F52445"/>
    <w:rsid w:val="00F52738"/>
    <w:rsid w:val="00F52FC1"/>
    <w:rsid w:val="00F535EF"/>
    <w:rsid w:val="00F54010"/>
    <w:rsid w:val="00F54AEF"/>
    <w:rsid w:val="00F54E69"/>
    <w:rsid w:val="00F55020"/>
    <w:rsid w:val="00F5545C"/>
    <w:rsid w:val="00F5564F"/>
    <w:rsid w:val="00F55AA1"/>
    <w:rsid w:val="00F56028"/>
    <w:rsid w:val="00F562CE"/>
    <w:rsid w:val="00F56C18"/>
    <w:rsid w:val="00F56D58"/>
    <w:rsid w:val="00F56EDA"/>
    <w:rsid w:val="00F56FEC"/>
    <w:rsid w:val="00F5720C"/>
    <w:rsid w:val="00F572B2"/>
    <w:rsid w:val="00F575D5"/>
    <w:rsid w:val="00F57B85"/>
    <w:rsid w:val="00F600EA"/>
    <w:rsid w:val="00F60219"/>
    <w:rsid w:val="00F60A30"/>
    <w:rsid w:val="00F61711"/>
    <w:rsid w:val="00F61EF1"/>
    <w:rsid w:val="00F62703"/>
    <w:rsid w:val="00F62A03"/>
    <w:rsid w:val="00F62A99"/>
    <w:rsid w:val="00F62C1B"/>
    <w:rsid w:val="00F6304B"/>
    <w:rsid w:val="00F63103"/>
    <w:rsid w:val="00F63424"/>
    <w:rsid w:val="00F63469"/>
    <w:rsid w:val="00F6396A"/>
    <w:rsid w:val="00F639AE"/>
    <w:rsid w:val="00F63A56"/>
    <w:rsid w:val="00F63D29"/>
    <w:rsid w:val="00F63DB1"/>
    <w:rsid w:val="00F63DDD"/>
    <w:rsid w:val="00F64165"/>
    <w:rsid w:val="00F642CD"/>
    <w:rsid w:val="00F6432E"/>
    <w:rsid w:val="00F651FF"/>
    <w:rsid w:val="00F658F2"/>
    <w:rsid w:val="00F65A0A"/>
    <w:rsid w:val="00F6603D"/>
    <w:rsid w:val="00F662C5"/>
    <w:rsid w:val="00F66605"/>
    <w:rsid w:val="00F669DE"/>
    <w:rsid w:val="00F66CDF"/>
    <w:rsid w:val="00F671B9"/>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BA5"/>
    <w:rsid w:val="00F75DA1"/>
    <w:rsid w:val="00F76208"/>
    <w:rsid w:val="00F76A2E"/>
    <w:rsid w:val="00F76EBB"/>
    <w:rsid w:val="00F76F97"/>
    <w:rsid w:val="00F77281"/>
    <w:rsid w:val="00F77CC4"/>
    <w:rsid w:val="00F77E57"/>
    <w:rsid w:val="00F77ED3"/>
    <w:rsid w:val="00F77F71"/>
    <w:rsid w:val="00F80268"/>
    <w:rsid w:val="00F80E7E"/>
    <w:rsid w:val="00F80EB5"/>
    <w:rsid w:val="00F81085"/>
    <w:rsid w:val="00F81565"/>
    <w:rsid w:val="00F81895"/>
    <w:rsid w:val="00F81D0B"/>
    <w:rsid w:val="00F8213A"/>
    <w:rsid w:val="00F829EC"/>
    <w:rsid w:val="00F82EB1"/>
    <w:rsid w:val="00F83934"/>
    <w:rsid w:val="00F83A68"/>
    <w:rsid w:val="00F840D4"/>
    <w:rsid w:val="00F84CB8"/>
    <w:rsid w:val="00F84E84"/>
    <w:rsid w:val="00F850E3"/>
    <w:rsid w:val="00F859C0"/>
    <w:rsid w:val="00F85A49"/>
    <w:rsid w:val="00F85A9F"/>
    <w:rsid w:val="00F85AAD"/>
    <w:rsid w:val="00F85AAF"/>
    <w:rsid w:val="00F867EB"/>
    <w:rsid w:val="00F869E9"/>
    <w:rsid w:val="00F86A29"/>
    <w:rsid w:val="00F86AE4"/>
    <w:rsid w:val="00F86B72"/>
    <w:rsid w:val="00F86C55"/>
    <w:rsid w:val="00F86D96"/>
    <w:rsid w:val="00F86F28"/>
    <w:rsid w:val="00F86FC7"/>
    <w:rsid w:val="00F872A8"/>
    <w:rsid w:val="00F87433"/>
    <w:rsid w:val="00F8759F"/>
    <w:rsid w:val="00F8761D"/>
    <w:rsid w:val="00F87702"/>
    <w:rsid w:val="00F90268"/>
    <w:rsid w:val="00F913D6"/>
    <w:rsid w:val="00F915A2"/>
    <w:rsid w:val="00F91AA3"/>
    <w:rsid w:val="00F91AD3"/>
    <w:rsid w:val="00F91B63"/>
    <w:rsid w:val="00F91B9D"/>
    <w:rsid w:val="00F91E91"/>
    <w:rsid w:val="00F9216A"/>
    <w:rsid w:val="00F926C1"/>
    <w:rsid w:val="00F92A07"/>
    <w:rsid w:val="00F92FD2"/>
    <w:rsid w:val="00F944BA"/>
    <w:rsid w:val="00F94A7D"/>
    <w:rsid w:val="00F94EC6"/>
    <w:rsid w:val="00F953CB"/>
    <w:rsid w:val="00F957ED"/>
    <w:rsid w:val="00F962B5"/>
    <w:rsid w:val="00F96E3A"/>
    <w:rsid w:val="00F96ED1"/>
    <w:rsid w:val="00F9743B"/>
    <w:rsid w:val="00F979FB"/>
    <w:rsid w:val="00F97F5A"/>
    <w:rsid w:val="00F97FA9"/>
    <w:rsid w:val="00FA006E"/>
    <w:rsid w:val="00FA02B0"/>
    <w:rsid w:val="00FA0B6A"/>
    <w:rsid w:val="00FA0BB7"/>
    <w:rsid w:val="00FA0CF3"/>
    <w:rsid w:val="00FA10D5"/>
    <w:rsid w:val="00FA1749"/>
    <w:rsid w:val="00FA204C"/>
    <w:rsid w:val="00FA20CB"/>
    <w:rsid w:val="00FA243E"/>
    <w:rsid w:val="00FA32CC"/>
    <w:rsid w:val="00FA3355"/>
    <w:rsid w:val="00FA35B3"/>
    <w:rsid w:val="00FA369E"/>
    <w:rsid w:val="00FA374B"/>
    <w:rsid w:val="00FA3B22"/>
    <w:rsid w:val="00FA3DB4"/>
    <w:rsid w:val="00FA3DC8"/>
    <w:rsid w:val="00FA4366"/>
    <w:rsid w:val="00FA4AF5"/>
    <w:rsid w:val="00FA5145"/>
    <w:rsid w:val="00FA53B4"/>
    <w:rsid w:val="00FA54D2"/>
    <w:rsid w:val="00FA5748"/>
    <w:rsid w:val="00FA57EE"/>
    <w:rsid w:val="00FA5FAD"/>
    <w:rsid w:val="00FA6B17"/>
    <w:rsid w:val="00FA6C6E"/>
    <w:rsid w:val="00FA6EA4"/>
    <w:rsid w:val="00FA6F60"/>
    <w:rsid w:val="00FA7452"/>
    <w:rsid w:val="00FA749D"/>
    <w:rsid w:val="00FA7792"/>
    <w:rsid w:val="00FA7A57"/>
    <w:rsid w:val="00FA7C2F"/>
    <w:rsid w:val="00FB0007"/>
    <w:rsid w:val="00FB0073"/>
    <w:rsid w:val="00FB02DC"/>
    <w:rsid w:val="00FB051B"/>
    <w:rsid w:val="00FB0AE9"/>
    <w:rsid w:val="00FB12A5"/>
    <w:rsid w:val="00FB130A"/>
    <w:rsid w:val="00FB17B4"/>
    <w:rsid w:val="00FB19C3"/>
    <w:rsid w:val="00FB1AD3"/>
    <w:rsid w:val="00FB1B37"/>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1BC"/>
    <w:rsid w:val="00FB5226"/>
    <w:rsid w:val="00FB52F2"/>
    <w:rsid w:val="00FB552A"/>
    <w:rsid w:val="00FB5645"/>
    <w:rsid w:val="00FB6605"/>
    <w:rsid w:val="00FB669D"/>
    <w:rsid w:val="00FB76C6"/>
    <w:rsid w:val="00FB7915"/>
    <w:rsid w:val="00FB7FE2"/>
    <w:rsid w:val="00FC009A"/>
    <w:rsid w:val="00FC0162"/>
    <w:rsid w:val="00FC026B"/>
    <w:rsid w:val="00FC029C"/>
    <w:rsid w:val="00FC0449"/>
    <w:rsid w:val="00FC0504"/>
    <w:rsid w:val="00FC075B"/>
    <w:rsid w:val="00FC0822"/>
    <w:rsid w:val="00FC1056"/>
    <w:rsid w:val="00FC1379"/>
    <w:rsid w:val="00FC13BE"/>
    <w:rsid w:val="00FC15D7"/>
    <w:rsid w:val="00FC1CEB"/>
    <w:rsid w:val="00FC1F86"/>
    <w:rsid w:val="00FC213A"/>
    <w:rsid w:val="00FC21AB"/>
    <w:rsid w:val="00FC2715"/>
    <w:rsid w:val="00FC2930"/>
    <w:rsid w:val="00FC2F4E"/>
    <w:rsid w:val="00FC3247"/>
    <w:rsid w:val="00FC32F0"/>
    <w:rsid w:val="00FC3919"/>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6A03"/>
    <w:rsid w:val="00FC7212"/>
    <w:rsid w:val="00FC72F2"/>
    <w:rsid w:val="00FC7772"/>
    <w:rsid w:val="00FD01D7"/>
    <w:rsid w:val="00FD0BD7"/>
    <w:rsid w:val="00FD16DD"/>
    <w:rsid w:val="00FD1F7B"/>
    <w:rsid w:val="00FD20AB"/>
    <w:rsid w:val="00FD2596"/>
    <w:rsid w:val="00FD269B"/>
    <w:rsid w:val="00FD2F7E"/>
    <w:rsid w:val="00FD2FAD"/>
    <w:rsid w:val="00FD2FB4"/>
    <w:rsid w:val="00FD3178"/>
    <w:rsid w:val="00FD337A"/>
    <w:rsid w:val="00FD35EA"/>
    <w:rsid w:val="00FD41AF"/>
    <w:rsid w:val="00FD4570"/>
    <w:rsid w:val="00FD46AF"/>
    <w:rsid w:val="00FD4888"/>
    <w:rsid w:val="00FD4919"/>
    <w:rsid w:val="00FD4B7A"/>
    <w:rsid w:val="00FD5108"/>
    <w:rsid w:val="00FD530C"/>
    <w:rsid w:val="00FD54A6"/>
    <w:rsid w:val="00FD56CA"/>
    <w:rsid w:val="00FD58ED"/>
    <w:rsid w:val="00FD5958"/>
    <w:rsid w:val="00FD6691"/>
    <w:rsid w:val="00FD66C8"/>
    <w:rsid w:val="00FD6E8B"/>
    <w:rsid w:val="00FD7035"/>
    <w:rsid w:val="00FD719E"/>
    <w:rsid w:val="00FD71E8"/>
    <w:rsid w:val="00FD74C7"/>
    <w:rsid w:val="00FD7533"/>
    <w:rsid w:val="00FD7E5E"/>
    <w:rsid w:val="00FE073C"/>
    <w:rsid w:val="00FE0956"/>
    <w:rsid w:val="00FE0D26"/>
    <w:rsid w:val="00FE0F99"/>
    <w:rsid w:val="00FE1006"/>
    <w:rsid w:val="00FE1322"/>
    <w:rsid w:val="00FE1C37"/>
    <w:rsid w:val="00FE2890"/>
    <w:rsid w:val="00FE2C1A"/>
    <w:rsid w:val="00FE3377"/>
    <w:rsid w:val="00FE33AF"/>
    <w:rsid w:val="00FE3524"/>
    <w:rsid w:val="00FE3F93"/>
    <w:rsid w:val="00FE4162"/>
    <w:rsid w:val="00FE4895"/>
    <w:rsid w:val="00FE5EBB"/>
    <w:rsid w:val="00FE646D"/>
    <w:rsid w:val="00FE6F40"/>
    <w:rsid w:val="00FE707C"/>
    <w:rsid w:val="00FE7A38"/>
    <w:rsid w:val="00FE7DB2"/>
    <w:rsid w:val="00FE7E2F"/>
    <w:rsid w:val="00FF0380"/>
    <w:rsid w:val="00FF0647"/>
    <w:rsid w:val="00FF0869"/>
    <w:rsid w:val="00FF106A"/>
    <w:rsid w:val="00FF11BB"/>
    <w:rsid w:val="00FF14D7"/>
    <w:rsid w:val="00FF1A84"/>
    <w:rsid w:val="00FF1F95"/>
    <w:rsid w:val="00FF20BC"/>
    <w:rsid w:val="00FF219B"/>
    <w:rsid w:val="00FF24CD"/>
    <w:rsid w:val="00FF2DD9"/>
    <w:rsid w:val="00FF2ECF"/>
    <w:rsid w:val="00FF3096"/>
    <w:rsid w:val="00FF35F2"/>
    <w:rsid w:val="00FF3D5B"/>
    <w:rsid w:val="00FF414F"/>
    <w:rsid w:val="00FF4879"/>
    <w:rsid w:val="00FF4F75"/>
    <w:rsid w:val="00FF5401"/>
    <w:rsid w:val="00FF5557"/>
    <w:rsid w:val="00FF5CB1"/>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1F93664"/>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8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customStyle="1" w:styleId="Mencinsinresolver33">
    <w:name w:val="Mención sin resolver33"/>
    <w:uiPriority w:val="99"/>
    <w:semiHidden/>
    <w:unhideWhenUsed/>
    <w:rsid w:val="009F31E7"/>
    <w:rPr>
      <w:color w:val="605E5C"/>
      <w:shd w:val="clear" w:color="auto" w:fill="E1DFDD"/>
    </w:rPr>
  </w:style>
  <w:style w:type="character" w:customStyle="1" w:styleId="Mencinsinresolver34">
    <w:name w:val="Mención sin resolver34"/>
    <w:uiPriority w:val="99"/>
    <w:semiHidden/>
    <w:unhideWhenUsed/>
    <w:rsid w:val="007100BA"/>
    <w:rPr>
      <w:color w:val="605E5C"/>
      <w:shd w:val="clear" w:color="auto" w:fill="E1DFDD"/>
    </w:rPr>
  </w:style>
  <w:style w:type="character" w:customStyle="1" w:styleId="Mencinsinresolver35">
    <w:name w:val="Mención sin resolver35"/>
    <w:uiPriority w:val="99"/>
    <w:semiHidden/>
    <w:unhideWhenUsed/>
    <w:rsid w:val="009F3397"/>
    <w:rPr>
      <w:color w:val="605E5C"/>
      <w:shd w:val="clear" w:color="auto" w:fill="E1DFDD"/>
    </w:rPr>
  </w:style>
  <w:style w:type="character" w:customStyle="1" w:styleId="Mencinsinresolver36">
    <w:name w:val="Mención sin resolver36"/>
    <w:uiPriority w:val="99"/>
    <w:semiHidden/>
    <w:unhideWhenUsed/>
    <w:rsid w:val="001C1C32"/>
    <w:rPr>
      <w:color w:val="605E5C"/>
      <w:shd w:val="clear" w:color="auto" w:fill="E1DFDD"/>
    </w:rPr>
  </w:style>
  <w:style w:type="character" w:customStyle="1" w:styleId="Mencinsinresolver37">
    <w:name w:val="Mención sin resolver37"/>
    <w:uiPriority w:val="99"/>
    <w:semiHidden/>
    <w:unhideWhenUsed/>
    <w:rsid w:val="004D149E"/>
    <w:rPr>
      <w:color w:val="605E5C"/>
      <w:shd w:val="clear" w:color="auto" w:fill="E1DFDD"/>
    </w:rPr>
  </w:style>
  <w:style w:type="character" w:customStyle="1" w:styleId="Mencinsinresolver38">
    <w:name w:val="Mención sin resolver38"/>
    <w:uiPriority w:val="99"/>
    <w:semiHidden/>
    <w:unhideWhenUsed/>
    <w:rsid w:val="00AA4083"/>
    <w:rPr>
      <w:color w:val="605E5C"/>
      <w:shd w:val="clear" w:color="auto" w:fill="E1DFDD"/>
    </w:rPr>
  </w:style>
  <w:style w:type="character" w:customStyle="1" w:styleId="Mencinsinresolver39">
    <w:name w:val="Mención sin resolver39"/>
    <w:uiPriority w:val="99"/>
    <w:semiHidden/>
    <w:unhideWhenUsed/>
    <w:rsid w:val="009C6BA7"/>
    <w:rPr>
      <w:color w:val="605E5C"/>
      <w:shd w:val="clear" w:color="auto" w:fill="E1DFDD"/>
    </w:rPr>
  </w:style>
  <w:style w:type="character" w:customStyle="1" w:styleId="Mencinsinresolver40">
    <w:name w:val="Mención sin resolver40"/>
    <w:uiPriority w:val="99"/>
    <w:semiHidden/>
    <w:unhideWhenUsed/>
    <w:rsid w:val="00FA7C2F"/>
    <w:rPr>
      <w:color w:val="605E5C"/>
      <w:shd w:val="clear" w:color="auto" w:fill="E1DFDD"/>
    </w:rPr>
  </w:style>
  <w:style w:type="character" w:customStyle="1" w:styleId="Mencinsinresolver41">
    <w:name w:val="Mención sin resolver41"/>
    <w:uiPriority w:val="99"/>
    <w:semiHidden/>
    <w:unhideWhenUsed/>
    <w:rsid w:val="00094653"/>
    <w:rPr>
      <w:color w:val="605E5C"/>
      <w:shd w:val="clear" w:color="auto" w:fill="E1DFDD"/>
    </w:rPr>
  </w:style>
  <w:style w:type="table" w:customStyle="1" w:styleId="TableNormal">
    <w:name w:val="Table Normal"/>
    <w:uiPriority w:val="2"/>
    <w:semiHidden/>
    <w:unhideWhenUsed/>
    <w:qFormat/>
    <w:rsid w:val="008642B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2BB"/>
    <w:pPr>
      <w:widowControl w:val="0"/>
      <w:autoSpaceDE w:val="0"/>
      <w:autoSpaceDN w:val="0"/>
      <w:spacing w:before="1" w:line="81" w:lineRule="exact"/>
    </w:pPr>
    <w:rPr>
      <w:rFonts w:ascii="Calibri" w:eastAsia="Calibri" w:hAnsi="Calibri" w:cs="Calibri"/>
      <w:sz w:val="22"/>
      <w:szCs w:val="22"/>
      <w:lang w:val="es-ES" w:eastAsia="es-ES" w:bidi="es-ES"/>
    </w:rPr>
  </w:style>
  <w:style w:type="character" w:customStyle="1" w:styleId="Mencinsinresolver42">
    <w:name w:val="Mención sin resolver42"/>
    <w:uiPriority w:val="99"/>
    <w:semiHidden/>
    <w:unhideWhenUsed/>
    <w:rsid w:val="0004261E"/>
    <w:rPr>
      <w:color w:val="605E5C"/>
      <w:shd w:val="clear" w:color="auto" w:fill="E1DFDD"/>
    </w:rPr>
  </w:style>
  <w:style w:type="character" w:customStyle="1" w:styleId="Mencinsinresolver43">
    <w:name w:val="Mención sin resolver43"/>
    <w:uiPriority w:val="99"/>
    <w:semiHidden/>
    <w:unhideWhenUsed/>
    <w:rsid w:val="00490A66"/>
    <w:rPr>
      <w:color w:val="605E5C"/>
      <w:shd w:val="clear" w:color="auto" w:fill="E1DFDD"/>
    </w:rPr>
  </w:style>
  <w:style w:type="character" w:customStyle="1" w:styleId="Mencinsinresolver44">
    <w:name w:val="Mención sin resolver44"/>
    <w:uiPriority w:val="99"/>
    <w:semiHidden/>
    <w:unhideWhenUsed/>
    <w:rsid w:val="0052715A"/>
    <w:rPr>
      <w:color w:val="605E5C"/>
      <w:shd w:val="clear" w:color="auto" w:fill="E1DFDD"/>
    </w:rPr>
  </w:style>
  <w:style w:type="character" w:customStyle="1" w:styleId="Mencinsinresolver45">
    <w:name w:val="Mención sin resolver45"/>
    <w:uiPriority w:val="99"/>
    <w:semiHidden/>
    <w:unhideWhenUsed/>
    <w:rsid w:val="00F66605"/>
    <w:rPr>
      <w:color w:val="605E5C"/>
      <w:shd w:val="clear" w:color="auto" w:fill="E1DFDD"/>
    </w:rPr>
  </w:style>
  <w:style w:type="character" w:customStyle="1" w:styleId="Mencinsinresolver46">
    <w:name w:val="Mención sin resolver46"/>
    <w:uiPriority w:val="99"/>
    <w:semiHidden/>
    <w:unhideWhenUsed/>
    <w:rsid w:val="003562D2"/>
    <w:rPr>
      <w:color w:val="605E5C"/>
      <w:shd w:val="clear" w:color="auto" w:fill="E1DFDD"/>
    </w:rPr>
  </w:style>
  <w:style w:type="character" w:customStyle="1" w:styleId="Mencinsinresolver47">
    <w:name w:val="Mención sin resolver47"/>
    <w:uiPriority w:val="99"/>
    <w:semiHidden/>
    <w:unhideWhenUsed/>
    <w:rsid w:val="001924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251857641">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5623738">
      <w:bodyDiv w:val="1"/>
      <w:marLeft w:val="0"/>
      <w:marRight w:val="0"/>
      <w:marTop w:val="0"/>
      <w:marBottom w:val="0"/>
      <w:divBdr>
        <w:top w:val="none" w:sz="0" w:space="0" w:color="auto"/>
        <w:left w:val="none" w:sz="0" w:space="0" w:color="auto"/>
        <w:bottom w:val="none" w:sz="0" w:space="0" w:color="auto"/>
        <w:right w:val="none" w:sz="0" w:space="0" w:color="auto"/>
      </w:divBdr>
      <w:divsChild>
        <w:div w:id="770861028">
          <w:marLeft w:val="0"/>
          <w:marRight w:val="0"/>
          <w:marTop w:val="0"/>
          <w:marBottom w:val="450"/>
          <w:divBdr>
            <w:top w:val="none" w:sz="0" w:space="0" w:color="auto"/>
            <w:left w:val="none" w:sz="0" w:space="0" w:color="auto"/>
            <w:bottom w:val="none" w:sz="0" w:space="0" w:color="auto"/>
            <w:right w:val="none" w:sz="0" w:space="0" w:color="auto"/>
          </w:divBdr>
        </w:div>
        <w:div w:id="1030033287">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29781694">
      <w:bodyDiv w:val="1"/>
      <w:marLeft w:val="0"/>
      <w:marRight w:val="0"/>
      <w:marTop w:val="0"/>
      <w:marBottom w:val="0"/>
      <w:divBdr>
        <w:top w:val="none" w:sz="0" w:space="0" w:color="auto"/>
        <w:left w:val="none" w:sz="0" w:space="0" w:color="auto"/>
        <w:bottom w:val="none" w:sz="0" w:space="0" w:color="auto"/>
        <w:right w:val="none" w:sz="0" w:space="0" w:color="auto"/>
      </w:divBdr>
    </w:div>
    <w:div w:id="1868593273">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lterritorio.com.ar/ignacio-otro-misionero-distinguido-con-un-viaje-en-la-fragata-libertad-37803-et" TargetMode="External"/><Relationship Id="rId18" Type="http://schemas.openxmlformats.org/officeDocument/2006/relationships/hyperlink" Target="https://www.revue.ch/es/ediciones/2019/04/detail/news/detail/News/queso-suizo-musical/" TargetMode="External"/><Relationship Id="rId26" Type="http://schemas.openxmlformats.org/officeDocument/2006/relationships/hyperlink" Target="https://historiasdelahistoria.com/2019/07/20/las-mujeres-afroamericanas-que-hicieron-posible-la-llegada-a-la-luna" TargetMode="External"/><Relationship Id="rId39" Type="http://schemas.openxmlformats.org/officeDocument/2006/relationships/hyperlink" Target="mailto:info@cglnm.com.ar" TargetMode="External"/><Relationship Id="rId3" Type="http://schemas.openxmlformats.org/officeDocument/2006/relationships/styles" Target="styles.xml"/><Relationship Id="rId21" Type="http://schemas.openxmlformats.org/officeDocument/2006/relationships/hyperlink" Target="https://uboat.net/" TargetMode="External"/><Relationship Id="rId34" Type="http://schemas.openxmlformats.org/officeDocument/2006/relationships/image" Target="media/image9.png"/><Relationship Id="rId42" Type="http://schemas.openxmlformats.org/officeDocument/2006/relationships/hyperlink" Target="http://www.liceobrown.edu.ar/" TargetMode="External"/><Relationship Id="rId47" Type="http://schemas.openxmlformats.org/officeDocument/2006/relationships/hyperlink" Target="https://www.facebook.com/groups/1689164061302157/" TargetMode="External"/><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www.argphrf2019.com.ar" TargetMode="External"/><Relationship Id="rId17" Type="http://schemas.openxmlformats.org/officeDocument/2006/relationships/hyperlink" Target="https://www.lanacion.com.ar/cultura/pancho-ibanez-el-cuarto-hora-es-vida-nid2269008" TargetMode="External"/><Relationship Id="rId25" Type="http://schemas.openxmlformats.org/officeDocument/2006/relationships/hyperlink" Target="https://historiasdelahistoria.com/2019/07/10/cuando-la-rae-fue-denunciada-ante-la-inquisicion-por-la-definicion-de-caos" TargetMode="External"/><Relationship Id="rId33" Type="http://schemas.openxmlformats.org/officeDocument/2006/relationships/image" Target="media/image8.png"/><Relationship Id="rId38" Type="http://schemas.openxmlformats.org/officeDocument/2006/relationships/hyperlink" Target="http://www.cglnm.com.ar" TargetMode="External"/><Relationship Id="rId46" Type="http://schemas.openxmlformats.org/officeDocument/2006/relationships/hyperlink" Target="http://www.coamas.org/" TargetMode="External"/><Relationship Id="rId2" Type="http://schemas.openxmlformats.org/officeDocument/2006/relationships/numbering" Target="numbering.xml"/><Relationship Id="rId16" Type="http://schemas.openxmlformats.org/officeDocument/2006/relationships/hyperlink" Target="https://www.infobae.com/politica/2019/07/15/la-marina-mercante-incorporara-un-buque-escuela/" TargetMode="External"/><Relationship Id="rId20" Type="http://schemas.openxmlformats.org/officeDocument/2006/relationships/image" Target="media/image4.png"/><Relationship Id="rId29" Type="http://schemas.openxmlformats.org/officeDocument/2006/relationships/hyperlink" Target="http://cglnm.com.ar/public/PAC/207/VID-20190709-WA0001.mp4" TargetMode="External"/><Relationship Id="rId41" Type="http://schemas.openxmlformats.org/officeDocument/2006/relationships/hyperlink" Target="https://www.cglnmnautica.com.ar/Home.html"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glnmnautica.com.ar" TargetMode="External"/><Relationship Id="rId24" Type="http://schemas.openxmlformats.org/officeDocument/2006/relationships/hyperlink" Target="https://elpais.com/cultura/2019/07/12/actualidad/1562933139_946767.html" TargetMode="External"/><Relationship Id="rId32" Type="http://schemas.openxmlformats.org/officeDocument/2006/relationships/image" Target="media/image7.png"/><Relationship Id="rId37" Type="http://schemas.openxmlformats.org/officeDocument/2006/relationships/image" Target="media/image12.png"/><Relationship Id="rId40" Type="http://schemas.openxmlformats.org/officeDocument/2006/relationships/hyperlink" Target="mailto:info.cglnm@gmail.com" TargetMode="External"/><Relationship Id="rId45" Type="http://schemas.openxmlformats.org/officeDocument/2006/relationships/hyperlink" Target="http://www.hidro.gov.ar/"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elsnorkel.com/2019/07/informe-completo-comision-investigadora-ARA-San-Juan-Indice-Introduccion.html" TargetMode="External"/><Relationship Id="rId23" Type="http://schemas.openxmlformats.org/officeDocument/2006/relationships/hyperlink" Target="http://www.laprensa.com.ar/478965-Contrato-vencido-en-Derechos-Humanos.note.aspx" TargetMode="External"/><Relationship Id="rId28" Type="http://schemas.openxmlformats.org/officeDocument/2006/relationships/hyperlink" Target="https://www.infobae.com/deportes-2/2019/07/19/a-50-anos-de-la-llegada-de-independiente-a-la-luna-la-verdadera-historia-del-banderin-que-viajo-en-el-apolo-xi/" TargetMode="External"/><Relationship Id="rId36" Type="http://schemas.openxmlformats.org/officeDocument/2006/relationships/image" Target="media/image11.png"/><Relationship Id="rId49" Type="http://schemas.openxmlformats.org/officeDocument/2006/relationships/hyperlink" Target="mailto:proaalcentro@gmail.com" TargetMode="External"/><Relationship Id="rId10" Type="http://schemas.openxmlformats.org/officeDocument/2006/relationships/image" Target="media/image3.png"/><Relationship Id="rId19" Type="http://schemas.openxmlformats.org/officeDocument/2006/relationships/hyperlink" Target="http://www.vinomanos.com" TargetMode="External"/><Relationship Id="rId31" Type="http://schemas.openxmlformats.org/officeDocument/2006/relationships/image" Target="media/image6.png"/><Relationship Id="rId44" Type="http://schemas.openxmlformats.org/officeDocument/2006/relationships/hyperlink" Target="http://www.inb.gov.ar/"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eltucumano.com/noticia/actualidad/256836/viva-patria-sorpresa-para-todos-aeropuerto-tucuman" TargetMode="External"/><Relationship Id="rId22" Type="http://schemas.openxmlformats.org/officeDocument/2006/relationships/hyperlink" Target="https://nationalinterest.org/blog/buzz/true-story-carrier-and-subs-game-cat-and-mouse-during-falkland-war-66757" TargetMode="External"/><Relationship Id="rId27" Type="http://schemas.openxmlformats.org/officeDocument/2006/relationships/hyperlink" Target="https://www.lanacion.com.ar/deportes/futbol/apolo-11-la-historia-del-banderin-independiente-nid2268222" TargetMode="External"/><Relationship Id="rId30" Type="http://schemas.openxmlformats.org/officeDocument/2006/relationships/image" Target="media/image5.png"/><Relationship Id="rId35" Type="http://schemas.openxmlformats.org/officeDocument/2006/relationships/image" Target="media/image10.png"/><Relationship Id="rId43" Type="http://schemas.openxmlformats.org/officeDocument/2006/relationships/hyperlink" Target="http://www.ara.mil.ar/" TargetMode="External"/><Relationship Id="rId48" Type="http://schemas.openxmlformats.org/officeDocument/2006/relationships/hyperlink" Target="https://www.facebook.com/inbrownianoesp/" TargetMode="External"/><Relationship Id="rId8" Type="http://schemas.openxmlformats.org/officeDocument/2006/relationships/image" Target="media/image1.emf"/><Relationship Id="rId51" Type="http://schemas.openxmlformats.org/officeDocument/2006/relationships/header" Target="header2.xml"/></Relationships>
</file>

<file path=word/_rels/header2.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jpeg"/><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451E08-F31E-4164-A878-24BE36DE5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36855</TotalTime>
  <Pages>32</Pages>
  <Words>10768</Words>
  <Characters>59225</Characters>
  <Application>Microsoft Office Word</Application>
  <DocSecurity>0</DocSecurity>
  <Lines>493</Lines>
  <Paragraphs>139</Paragraphs>
  <ScaleCrop>false</ScaleCrop>
  <HeadingPairs>
    <vt:vector size="2" baseType="variant">
      <vt:variant>
        <vt:lpstr>Título</vt:lpstr>
      </vt:variant>
      <vt:variant>
        <vt:i4>1</vt:i4>
      </vt:variant>
    </vt:vector>
  </HeadingPairs>
  <TitlesOfParts>
    <vt:vector size="1" baseType="lpstr">
      <vt:lpstr>Proa al Centro N° 204</vt:lpstr>
    </vt:vector>
  </TitlesOfParts>
  <Company>Centro de Graduados del Liceo Naval Militar</Company>
  <LinksUpToDate>false</LinksUpToDate>
  <CharactersWithSpaces>69854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204</dc:title>
  <dc:subject>07/01/2017</dc:subject>
  <dc:creator>Alejandro de Montmollin</dc:creator>
  <cp:keywords/>
  <dc:description/>
  <cp:lastModifiedBy>Alejandro de Montmollin</cp:lastModifiedBy>
  <cp:revision>2362</cp:revision>
  <cp:lastPrinted>2019-07-06T10:37:00Z</cp:lastPrinted>
  <dcterms:created xsi:type="dcterms:W3CDTF">2016-10-24T18:20:00Z</dcterms:created>
  <dcterms:modified xsi:type="dcterms:W3CDTF">2019-08-03T01:33:00Z</dcterms:modified>
</cp:coreProperties>
</file>