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B79CEF" w14:textId="7C7325B1" w:rsidR="00EB0DF7" w:rsidRDefault="00EB0DF7" w:rsidP="001E4A63">
      <w:pPr>
        <w:pStyle w:val="Ttulo1"/>
        <w:keepNext w:val="0"/>
        <w:pBdr>
          <w:top w:val="single" w:sz="4" w:space="1" w:color="auto"/>
          <w:left w:val="single" w:sz="4" w:space="4" w:color="auto"/>
          <w:bottom w:val="single" w:sz="4" w:space="1" w:color="auto"/>
          <w:right w:val="single" w:sz="4" w:space="4" w:color="auto"/>
        </w:pBdr>
        <w:shd w:val="clear" w:color="auto" w:fill="99CCFF"/>
        <w:jc w:val="center"/>
        <w:rPr>
          <w:u w:val="none"/>
        </w:rPr>
      </w:pPr>
      <w:r>
        <w:rPr>
          <w:u w:val="none"/>
        </w:rPr>
        <w:t xml:space="preserve">Proa al Centro N° </w:t>
      </w:r>
      <w:r w:rsidR="00D15058">
        <w:rPr>
          <w:u w:val="none"/>
        </w:rPr>
        <w:t>20</w:t>
      </w:r>
      <w:r w:rsidR="00D479AF">
        <w:rPr>
          <w:u w:val="none"/>
        </w:rPr>
        <w:t>4</w:t>
      </w:r>
      <w:r>
        <w:rPr>
          <w:u w:val="none"/>
        </w:rPr>
        <w:t xml:space="preserve"> – </w:t>
      </w:r>
      <w:r w:rsidR="003B5EF4">
        <w:rPr>
          <w:u w:val="none"/>
        </w:rPr>
        <w:t>0</w:t>
      </w:r>
      <w:r w:rsidR="00D479AF">
        <w:rPr>
          <w:u w:val="none"/>
        </w:rPr>
        <w:t>4</w:t>
      </w:r>
      <w:r>
        <w:rPr>
          <w:u w:val="none"/>
        </w:rPr>
        <w:t>/</w:t>
      </w:r>
      <w:r w:rsidR="00D15058">
        <w:rPr>
          <w:u w:val="none"/>
        </w:rPr>
        <w:t>0</w:t>
      </w:r>
      <w:r w:rsidR="00D479AF">
        <w:rPr>
          <w:u w:val="none"/>
        </w:rPr>
        <w:t>5</w:t>
      </w:r>
      <w:r w:rsidR="00B45AF6">
        <w:rPr>
          <w:u w:val="none"/>
        </w:rPr>
        <w:t>/201</w:t>
      </w:r>
      <w:r w:rsidR="00D15058">
        <w:rPr>
          <w:u w:val="none"/>
        </w:rPr>
        <w:t>9</w:t>
      </w:r>
    </w:p>
    <w:p w14:paraId="290C3D44" w14:textId="77777777" w:rsidR="00EB0DF7" w:rsidRDefault="00EB0DF7" w:rsidP="00267703"/>
    <w:p w14:paraId="529E145F" w14:textId="367ABF70" w:rsidR="00E331B3" w:rsidRDefault="00030BF9" w:rsidP="00E331B3">
      <w:pPr>
        <w:jc w:val="center"/>
        <w:rPr>
          <w:b/>
        </w:rPr>
      </w:pPr>
      <w:r>
        <w:rPr>
          <w:noProof/>
          <w:lang w:eastAsia="es-AR"/>
        </w:rPr>
        <w:pict w14:anchorId="4C7670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2.25pt;height:136.5pt;visibility:visible;mso-wrap-style:square;mso-position-horizontal:absolute">
            <v:imagedata r:id="rId8" o:title=""/>
          </v:shape>
        </w:pict>
      </w:r>
    </w:p>
    <w:p w14:paraId="0BC3D12D" w14:textId="77777777" w:rsidR="00BE6658" w:rsidRDefault="00BE6658" w:rsidP="006E4ED4">
      <w:pPr>
        <w:jc w:val="center"/>
      </w:pPr>
    </w:p>
    <w:p w14:paraId="4F2F882F" w14:textId="77777777" w:rsidR="00EB0DF7" w:rsidRDefault="00030BF9" w:rsidP="00267703">
      <w:pPr>
        <w:numPr>
          <w:ilvl w:val="0"/>
          <w:numId w:val="1"/>
        </w:numPr>
        <w:jc w:val="both"/>
      </w:pPr>
      <w:hyperlink w:anchor="AManera" w:history="1">
        <w:r w:rsidR="00EB0DF7">
          <w:rPr>
            <w:rStyle w:val="Hipervnculo"/>
          </w:rPr>
          <w:t>A manera de prólogo</w:t>
        </w:r>
      </w:hyperlink>
    </w:p>
    <w:p w14:paraId="6D884365" w14:textId="77777777" w:rsidR="00EB0DF7" w:rsidRDefault="00030BF9" w:rsidP="00267703">
      <w:pPr>
        <w:numPr>
          <w:ilvl w:val="0"/>
          <w:numId w:val="1"/>
        </w:numPr>
        <w:jc w:val="both"/>
      </w:pPr>
      <w:hyperlink w:anchor="Efemerides" w:history="1">
        <w:r w:rsidR="00EB0DF7">
          <w:rPr>
            <w:rStyle w:val="Hipervnculo"/>
          </w:rPr>
          <w:t>Efemérides</w:t>
        </w:r>
      </w:hyperlink>
    </w:p>
    <w:p w14:paraId="1F8E6F1B" w14:textId="77777777" w:rsidR="00EB0DF7" w:rsidRDefault="00030BF9" w:rsidP="00267703">
      <w:pPr>
        <w:numPr>
          <w:ilvl w:val="0"/>
          <w:numId w:val="1"/>
        </w:numPr>
        <w:jc w:val="both"/>
      </w:pPr>
      <w:hyperlink w:anchor="Liceo" w:history="1">
        <w:r w:rsidR="00EB0DF7">
          <w:rPr>
            <w:rStyle w:val="Hipervnculo"/>
          </w:rPr>
          <w:t>Noticias del Liceo</w:t>
        </w:r>
      </w:hyperlink>
    </w:p>
    <w:p w14:paraId="36492A90" w14:textId="77777777" w:rsidR="00EB0DF7" w:rsidRDefault="00030BF9" w:rsidP="00267703">
      <w:pPr>
        <w:numPr>
          <w:ilvl w:val="0"/>
          <w:numId w:val="1"/>
        </w:numPr>
        <w:jc w:val="both"/>
      </w:pPr>
      <w:hyperlink w:anchor="Centro" w:history="1">
        <w:r w:rsidR="00EB0DF7">
          <w:rPr>
            <w:rStyle w:val="Hipervnculo"/>
          </w:rPr>
          <w:t>Noticias del Centro</w:t>
        </w:r>
      </w:hyperlink>
    </w:p>
    <w:p w14:paraId="2FF2A24B" w14:textId="77777777" w:rsidR="00EB0DF7" w:rsidRDefault="00030BF9" w:rsidP="00267703">
      <w:pPr>
        <w:numPr>
          <w:ilvl w:val="0"/>
          <w:numId w:val="1"/>
        </w:numPr>
        <w:jc w:val="both"/>
      </w:pPr>
      <w:hyperlink w:anchor="Actualidad" w:history="1">
        <w:r w:rsidR="00EB0DF7">
          <w:rPr>
            <w:rStyle w:val="Hipervnculo"/>
          </w:rPr>
          <w:t>Actualidad</w:t>
        </w:r>
      </w:hyperlink>
    </w:p>
    <w:p w14:paraId="0A48D1C5" w14:textId="77777777" w:rsidR="00EB0DF7" w:rsidRDefault="00030BF9" w:rsidP="00267703">
      <w:pPr>
        <w:numPr>
          <w:ilvl w:val="0"/>
          <w:numId w:val="1"/>
        </w:numPr>
        <w:jc w:val="both"/>
      </w:pPr>
      <w:hyperlink w:anchor="Variedades" w:history="1">
        <w:r w:rsidR="00EB0DF7">
          <w:rPr>
            <w:rStyle w:val="Hipervnculo"/>
          </w:rPr>
          <w:t>Variedades</w:t>
        </w:r>
      </w:hyperlink>
    </w:p>
    <w:p w14:paraId="26A420B9" w14:textId="77777777" w:rsidR="00EB0DF7" w:rsidRDefault="00030BF9" w:rsidP="00267703">
      <w:pPr>
        <w:numPr>
          <w:ilvl w:val="0"/>
          <w:numId w:val="1"/>
        </w:numPr>
        <w:jc w:val="both"/>
      </w:pPr>
      <w:hyperlink w:anchor="Consejos" w:history="1">
        <w:r w:rsidR="00EB0DF7">
          <w:rPr>
            <w:rStyle w:val="Hipervnculo"/>
          </w:rPr>
          <w:t>Consejos Útiles</w:t>
        </w:r>
      </w:hyperlink>
    </w:p>
    <w:p w14:paraId="01882EDB" w14:textId="77777777" w:rsidR="00EB0DF7" w:rsidRDefault="00030BF9" w:rsidP="00267703">
      <w:pPr>
        <w:numPr>
          <w:ilvl w:val="0"/>
          <w:numId w:val="1"/>
        </w:numPr>
        <w:jc w:val="both"/>
      </w:pPr>
      <w:hyperlink w:anchor="Colaboraciones" w:history="1">
        <w:r w:rsidR="00EB0DF7">
          <w:rPr>
            <w:rStyle w:val="Hipervnculo"/>
          </w:rPr>
          <w:t>Colaboraciones</w:t>
        </w:r>
      </w:hyperlink>
    </w:p>
    <w:p w14:paraId="607A2C46" w14:textId="77777777" w:rsidR="00EB0DF7" w:rsidRDefault="00030BF9" w:rsidP="00267703">
      <w:pPr>
        <w:numPr>
          <w:ilvl w:val="0"/>
          <w:numId w:val="1"/>
        </w:numPr>
        <w:jc w:val="both"/>
      </w:pPr>
      <w:hyperlink w:anchor="Recuerdo" w:history="1">
        <w:r w:rsidR="00EB0DF7">
          <w:rPr>
            <w:rStyle w:val="Hipervnculo"/>
          </w:rPr>
          <w:t>Proa al Centro en el Recuerdo</w:t>
        </w:r>
      </w:hyperlink>
    </w:p>
    <w:p w14:paraId="4A01536B" w14:textId="77777777" w:rsidR="00EB0DF7" w:rsidRDefault="00030BF9" w:rsidP="00267703">
      <w:pPr>
        <w:numPr>
          <w:ilvl w:val="0"/>
          <w:numId w:val="1"/>
        </w:numPr>
        <w:jc w:val="both"/>
      </w:pPr>
      <w:hyperlink w:anchor="Imagenes" w:history="1">
        <w:r w:rsidR="00EB0DF7">
          <w:rPr>
            <w:rStyle w:val="Hipervnculo"/>
          </w:rPr>
          <w:t>Galería de Imágenes</w:t>
        </w:r>
      </w:hyperlink>
    </w:p>
    <w:p w14:paraId="2FEA1AF2" w14:textId="77777777" w:rsidR="00EB0DF7" w:rsidRDefault="00030BF9" w:rsidP="00267703">
      <w:pPr>
        <w:numPr>
          <w:ilvl w:val="0"/>
          <w:numId w:val="1"/>
        </w:numPr>
        <w:jc w:val="both"/>
      </w:pPr>
      <w:hyperlink w:anchor="Calendario" w:history="1">
        <w:r w:rsidR="00EB0DF7">
          <w:rPr>
            <w:rStyle w:val="Hipervnculo"/>
          </w:rPr>
          <w:t>Calendario de Actividades</w:t>
        </w:r>
      </w:hyperlink>
    </w:p>
    <w:p w14:paraId="43187F0B" w14:textId="77777777" w:rsidR="00EB0DF7" w:rsidRDefault="00030BF9" w:rsidP="00267703">
      <w:pPr>
        <w:numPr>
          <w:ilvl w:val="0"/>
          <w:numId w:val="1"/>
        </w:numPr>
        <w:jc w:val="both"/>
      </w:pPr>
      <w:hyperlink w:anchor="Contactos" w:history="1">
        <w:r w:rsidR="00EB0DF7">
          <w:rPr>
            <w:rStyle w:val="Hipervnculo"/>
          </w:rPr>
          <w:t>Contactos Liceanos</w:t>
        </w:r>
      </w:hyperlink>
    </w:p>
    <w:p w14:paraId="1DCEADA1" w14:textId="77777777" w:rsidR="00EB0DF7" w:rsidRDefault="00030BF9" w:rsidP="00267703">
      <w:pPr>
        <w:numPr>
          <w:ilvl w:val="0"/>
          <w:numId w:val="1"/>
        </w:numPr>
        <w:jc w:val="both"/>
      </w:pPr>
      <w:hyperlink w:anchor="Trabajo" w:history="1">
        <w:r w:rsidR="00EB0DF7">
          <w:rPr>
            <w:rStyle w:val="Hipervnculo"/>
          </w:rPr>
          <w:t>Bolsa de Trabajo y de Servicios</w:t>
        </w:r>
      </w:hyperlink>
    </w:p>
    <w:p w14:paraId="1CE7AACB" w14:textId="77777777" w:rsidR="00EB0DF7" w:rsidRDefault="00030BF9" w:rsidP="00267703">
      <w:pPr>
        <w:numPr>
          <w:ilvl w:val="0"/>
          <w:numId w:val="1"/>
        </w:numPr>
        <w:jc w:val="both"/>
      </w:pPr>
      <w:hyperlink w:anchor="Padron" w:history="1">
        <w:r w:rsidR="00EB0DF7">
          <w:rPr>
            <w:rStyle w:val="Hipervnculo"/>
          </w:rPr>
          <w:t>Nuestra base de datos</w:t>
        </w:r>
      </w:hyperlink>
    </w:p>
    <w:p w14:paraId="7E8FF526" w14:textId="77777777" w:rsidR="00EB0DF7" w:rsidRDefault="00030BF9" w:rsidP="00267703">
      <w:pPr>
        <w:numPr>
          <w:ilvl w:val="0"/>
          <w:numId w:val="1"/>
        </w:numPr>
        <w:jc w:val="both"/>
      </w:pPr>
      <w:hyperlink w:anchor="Links" w:history="1">
        <w:r w:rsidR="00EB0DF7">
          <w:rPr>
            <w:rStyle w:val="Hipervnculo"/>
          </w:rPr>
          <w:t>Links</w:t>
        </w:r>
      </w:hyperlink>
    </w:p>
    <w:p w14:paraId="73BCB6FA" w14:textId="77777777" w:rsidR="00EB0DF7" w:rsidRDefault="00EB0DF7" w:rsidP="00267703">
      <w:pPr>
        <w:jc w:val="both"/>
      </w:pPr>
    </w:p>
    <w:p w14:paraId="29C47E8C" w14:textId="77777777" w:rsidR="00EB0DF7" w:rsidRDefault="00EB0DF7" w:rsidP="00267703">
      <w:pPr>
        <w:jc w:val="both"/>
      </w:pPr>
    </w:p>
    <w:p w14:paraId="72377FB9"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0" w:name="AManera"/>
      <w:bookmarkEnd w:id="0"/>
      <w:r>
        <w:t>A manera de prólogo</w:t>
      </w:r>
    </w:p>
    <w:p w14:paraId="562BC541" w14:textId="77777777" w:rsidR="00EB0DF7" w:rsidRDefault="00EB0DF7" w:rsidP="00267703">
      <w:pPr>
        <w:jc w:val="both"/>
      </w:pPr>
    </w:p>
    <w:p w14:paraId="74FD7680" w14:textId="0E4D588D" w:rsidR="008F444B" w:rsidRPr="00FF0869" w:rsidRDefault="00205861" w:rsidP="00FF0869">
      <w:pPr>
        <w:jc w:val="both"/>
      </w:pPr>
      <w:r w:rsidRPr="00FF0869">
        <w:t xml:space="preserve">Bienvenidos a esta </w:t>
      </w:r>
      <w:r w:rsidR="000648D8" w:rsidRPr="00FF0869">
        <w:t xml:space="preserve">Proa al Centro </w:t>
      </w:r>
      <w:r w:rsidRPr="00FF0869">
        <w:t xml:space="preserve">N° </w:t>
      </w:r>
      <w:r w:rsidR="00D15058" w:rsidRPr="00FF0869">
        <w:t>20</w:t>
      </w:r>
      <w:r w:rsidR="00FF0869" w:rsidRPr="00FF0869">
        <w:t>4</w:t>
      </w:r>
      <w:r w:rsidR="00A521E8" w:rsidRPr="00FF0869">
        <w:t xml:space="preserve">, </w:t>
      </w:r>
      <w:r w:rsidR="00FF0869" w:rsidRPr="00FF0869">
        <w:t>que ‒como todos los meses de mayo‒ es intensa en contenido sobre la Guerra de Malvinas, además de incluir al Día de la Armada y nuestro Primer Gobierno Patrio.</w:t>
      </w:r>
    </w:p>
    <w:p w14:paraId="3FE0E708" w14:textId="77777777" w:rsidR="00C24C02" w:rsidRPr="00FF0869" w:rsidRDefault="00C24C02" w:rsidP="00267703">
      <w:pPr>
        <w:jc w:val="both"/>
      </w:pPr>
    </w:p>
    <w:p w14:paraId="5E4C0BF5" w14:textId="7DC29F5D" w:rsidR="00BA2D11" w:rsidRDefault="00B63E30" w:rsidP="00267703">
      <w:pPr>
        <w:jc w:val="both"/>
      </w:pPr>
      <w:r w:rsidRPr="004E0953">
        <w:t xml:space="preserve">El </w:t>
      </w:r>
      <w:r w:rsidR="00BA2D11" w:rsidRPr="004E0953">
        <w:t>Centro de Graduados</w:t>
      </w:r>
      <w:r w:rsidRPr="004E0953">
        <w:t xml:space="preserve"> ha logrado un acuerdo con la Armada ‒del que sólo resta su formalización‒ para utilizar provisoriamente parte del campo de deportes Ernesto </w:t>
      </w:r>
      <w:r w:rsidR="004E0953" w:rsidRPr="004E0953">
        <w:t>del Monte</w:t>
      </w:r>
      <w:r w:rsidR="00BA2D11" w:rsidRPr="004E0953">
        <w:t xml:space="preserve">, en </w:t>
      </w:r>
      <w:r w:rsidR="004E0953" w:rsidRPr="004E0953">
        <w:t>reemplazo del anexo que quedó incluido dentro del espacio cedido por la Ciudad de Buenos Aires al Tiro Federal. Esto nos permite llevar adelante en forma normal las actividades, al menos por este año 2019</w:t>
      </w:r>
      <w:r w:rsidR="00BA2D11" w:rsidRPr="004E0953">
        <w:t>.</w:t>
      </w:r>
    </w:p>
    <w:p w14:paraId="2E68B769" w14:textId="77777777" w:rsidR="004E0953" w:rsidRDefault="004E0953" w:rsidP="00267703">
      <w:pPr>
        <w:jc w:val="both"/>
      </w:pPr>
    </w:p>
    <w:p w14:paraId="0250FE1B" w14:textId="5CF707BE" w:rsidR="004E0953" w:rsidRPr="004E0953" w:rsidRDefault="004E0953" w:rsidP="00267703">
      <w:pPr>
        <w:jc w:val="both"/>
      </w:pPr>
      <w:r>
        <w:t>Todavía no está definida la fecha de la asamblea en la que tendremos renovación de autoridades, pero probablemente sea durante el corriente mes de mayo.</w:t>
      </w:r>
    </w:p>
    <w:p w14:paraId="26604E4F" w14:textId="77777777" w:rsidR="00BA2D11" w:rsidRPr="004E0953" w:rsidRDefault="00BA2D11" w:rsidP="00267703">
      <w:pPr>
        <w:jc w:val="both"/>
      </w:pPr>
    </w:p>
    <w:p w14:paraId="39A31C6C" w14:textId="77777777" w:rsidR="00316A01" w:rsidRPr="004E0953" w:rsidRDefault="003C5F27" w:rsidP="00267703">
      <w:pPr>
        <w:jc w:val="both"/>
      </w:pPr>
      <w:r w:rsidRPr="004E0953">
        <w:t>Hasta la próxima,</w:t>
      </w:r>
    </w:p>
    <w:p w14:paraId="4186275D" w14:textId="77777777" w:rsidR="004B671D" w:rsidRPr="004A7147" w:rsidRDefault="004B671D" w:rsidP="00267703">
      <w:pPr>
        <w:jc w:val="both"/>
      </w:pPr>
    </w:p>
    <w:p w14:paraId="57A8E3C5" w14:textId="77777777" w:rsidR="00BA2D11" w:rsidRPr="004A7147" w:rsidRDefault="00BA2D11" w:rsidP="00267703">
      <w:pPr>
        <w:jc w:val="both"/>
      </w:pPr>
    </w:p>
    <w:p w14:paraId="602C2AA0" w14:textId="183AFC74" w:rsidR="004A7147" w:rsidRPr="004A7147" w:rsidRDefault="00A1237D" w:rsidP="004A7147">
      <w:pPr>
        <w:jc w:val="both"/>
      </w:pPr>
      <w:r w:rsidRPr="004A7147">
        <w:t>«</w:t>
      </w:r>
      <w:r w:rsidR="004A7147" w:rsidRPr="004A7147">
        <w:t>Nunca discutas con un idiota. La gente podría no notar la diferencia»</w:t>
      </w:r>
    </w:p>
    <w:p w14:paraId="013A8DCE" w14:textId="4FB8AF1A" w:rsidR="00AC4F49" w:rsidRDefault="004A7147" w:rsidP="00092E3E">
      <w:pPr>
        <w:jc w:val="both"/>
      </w:pPr>
      <w:proofErr w:type="spellStart"/>
      <w:r w:rsidRPr="004A7147">
        <w:t>Inmanuel</w:t>
      </w:r>
      <w:proofErr w:type="spellEnd"/>
      <w:r w:rsidRPr="004A7147">
        <w:t xml:space="preserve"> Kant (Königsberg, 1724 ‒ 1804</w:t>
      </w:r>
      <w:r w:rsidR="00746B4D" w:rsidRPr="004A7147">
        <w:t xml:space="preserve">), </w:t>
      </w:r>
      <w:r w:rsidRPr="004A7147">
        <w:t>filósofo prusiano de la Ilustración, el primero y más importante representante del criticismo y precursor del idealismo alemán; es considerado como uno de los pensadores más influyentes de la Europa moderna y de la filosofía universal</w:t>
      </w:r>
      <w:r w:rsidR="00746B4D" w:rsidRPr="004A7147">
        <w:t>.</w:t>
      </w:r>
    </w:p>
    <w:p w14:paraId="3E5EC7DE" w14:textId="77777777" w:rsidR="00BE5A4B" w:rsidRDefault="00BE5A4B" w:rsidP="00E17B58">
      <w:pPr>
        <w:jc w:val="both"/>
        <w:rPr>
          <w:lang w:val="es-ES"/>
        </w:rPr>
      </w:pPr>
    </w:p>
    <w:p w14:paraId="552653AF" w14:textId="77777777" w:rsidR="004B671D" w:rsidRPr="00BE5A4B" w:rsidRDefault="004B671D" w:rsidP="00AC4F49">
      <w:pPr>
        <w:jc w:val="both"/>
      </w:pPr>
    </w:p>
    <w:p w14:paraId="3A65432E" w14:textId="26952A2A"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 w:name="Efemerides"/>
      <w:r>
        <w:t>Efemérides</w:t>
      </w:r>
      <w:bookmarkEnd w:id="1"/>
      <w:r>
        <w:t xml:space="preserve"> y hechos destacados de </w:t>
      </w:r>
      <w:r w:rsidR="00D479AF">
        <w:t>mayo</w:t>
      </w:r>
    </w:p>
    <w:p w14:paraId="59CF170C" w14:textId="77777777" w:rsidR="00EB0DF7" w:rsidRDefault="00EB0DF7" w:rsidP="00267703">
      <w:pPr>
        <w:jc w:val="both"/>
      </w:pPr>
    </w:p>
    <w:p w14:paraId="3E2D45FC" w14:textId="7C27EC83" w:rsidR="000249BF" w:rsidRPr="004E0953" w:rsidRDefault="00030BF9" w:rsidP="00267703">
      <w:pPr>
        <w:jc w:val="both"/>
      </w:pPr>
      <w:r>
        <w:pict w14:anchorId="3EA68442">
          <v:shape id="_x0000_i1026" type="#_x0000_t75" style="width:414.75pt;height:507pt">
            <v:imagedata r:id="rId9" o:title=""/>
          </v:shape>
        </w:pict>
      </w:r>
    </w:p>
    <w:p w14:paraId="0CF26812" w14:textId="77777777" w:rsidR="000249BF" w:rsidRDefault="000249BF" w:rsidP="000249BF">
      <w:pPr>
        <w:jc w:val="both"/>
      </w:pPr>
    </w:p>
    <w:p w14:paraId="2F0AAD48" w14:textId="52573815" w:rsidR="0076413F" w:rsidRDefault="0076413F" w:rsidP="00B13F59">
      <w:pPr>
        <w:numPr>
          <w:ilvl w:val="0"/>
          <w:numId w:val="4"/>
        </w:numPr>
        <w:jc w:val="both"/>
      </w:pPr>
      <w:r>
        <w:t xml:space="preserve">Sebastián </w:t>
      </w:r>
      <w:proofErr w:type="spellStart"/>
      <w:r>
        <w:t>Caboto</w:t>
      </w:r>
      <w:proofErr w:type="spellEnd"/>
      <w:r>
        <w:t xml:space="preserve"> descubre el río Paraná.</w:t>
      </w:r>
    </w:p>
    <w:p w14:paraId="47A660D2" w14:textId="29AAD4EB" w:rsidR="0076413F" w:rsidRDefault="0076413F" w:rsidP="00B13F59">
      <w:pPr>
        <w:numPr>
          <w:ilvl w:val="0"/>
          <w:numId w:val="4"/>
        </w:numPr>
        <w:jc w:val="both"/>
      </w:pPr>
      <w:r>
        <w:t>En una misiva del rey de España se prohíbe tomar mate en Buenos Aires.</w:t>
      </w:r>
    </w:p>
    <w:p w14:paraId="54DD44EF" w14:textId="4C1FABCE" w:rsidR="0076413F" w:rsidRDefault="0076413F" w:rsidP="00B13F59">
      <w:pPr>
        <w:numPr>
          <w:ilvl w:val="0"/>
          <w:numId w:val="4"/>
        </w:numPr>
        <w:jc w:val="both"/>
      </w:pPr>
      <w:r>
        <w:t>Creación del Observatorio de Greenwich.</w:t>
      </w:r>
    </w:p>
    <w:p w14:paraId="47AA6D33" w14:textId="760EE5C2" w:rsidR="0076413F" w:rsidRDefault="0076413F" w:rsidP="00B13F59">
      <w:pPr>
        <w:numPr>
          <w:ilvl w:val="0"/>
          <w:numId w:val="4"/>
        </w:numPr>
        <w:jc w:val="both"/>
      </w:pPr>
      <w:r>
        <w:t xml:space="preserve">Nace -en Great </w:t>
      </w:r>
      <w:proofErr w:type="spellStart"/>
      <w:r>
        <w:t>Dunmow</w:t>
      </w:r>
      <w:proofErr w:type="spellEnd"/>
      <w:r>
        <w:t xml:space="preserve">, Essex- Lionel </w:t>
      </w:r>
      <w:proofErr w:type="spellStart"/>
      <w:r>
        <w:t>Lukin</w:t>
      </w:r>
      <w:proofErr w:type="spellEnd"/>
      <w:r>
        <w:t>, inventor inglés que patentó el bote salvavidas en 1785.</w:t>
      </w:r>
    </w:p>
    <w:p w14:paraId="702C1856" w14:textId="437F604D" w:rsidR="0076413F" w:rsidRDefault="0076413F" w:rsidP="00B13F59">
      <w:pPr>
        <w:numPr>
          <w:ilvl w:val="0"/>
          <w:numId w:val="4"/>
        </w:numPr>
        <w:jc w:val="both"/>
      </w:pPr>
      <w:r>
        <w:t>Nace -en Navan- Francis Beaufort, hidrógrafo irlandés y Vicealmirante británico creador de la Escala Beaufort para medir la intensidad del viento.</w:t>
      </w:r>
    </w:p>
    <w:p w14:paraId="66AEA123" w14:textId="089E3FD8" w:rsidR="0076413F" w:rsidRDefault="0076413F" w:rsidP="00B13F59">
      <w:pPr>
        <w:numPr>
          <w:ilvl w:val="0"/>
          <w:numId w:val="4"/>
        </w:numPr>
        <w:jc w:val="both"/>
      </w:pPr>
      <w:r>
        <w:t>Francisco de Orduña, en nombre del virrey del Río de la Plata, toma posesión de las Malvinas.</w:t>
      </w:r>
    </w:p>
    <w:p w14:paraId="5468AC55" w14:textId="0B70D6D6" w:rsidR="0076413F" w:rsidRDefault="00CC697D" w:rsidP="00B13F59">
      <w:pPr>
        <w:numPr>
          <w:ilvl w:val="0"/>
          <w:numId w:val="4"/>
        </w:numPr>
        <w:jc w:val="both"/>
      </w:pPr>
      <w:r>
        <w:t>N</w:t>
      </w:r>
      <w:r w:rsidR="0076413F">
        <w:t>ace el sistema métrico decimal. La primera unidad elegida para el metro fue el largo de un péndulo con un semi período de un segundo.</w:t>
      </w:r>
    </w:p>
    <w:p w14:paraId="4EA812F1" w14:textId="02EE822C" w:rsidR="0076413F" w:rsidRDefault="0076413F" w:rsidP="00B13F59">
      <w:pPr>
        <w:numPr>
          <w:ilvl w:val="0"/>
          <w:numId w:val="4"/>
        </w:numPr>
        <w:jc w:val="both"/>
      </w:pPr>
      <w:r>
        <w:t xml:space="preserve">Nace en </w:t>
      </w:r>
      <w:proofErr w:type="spellStart"/>
      <w:r>
        <w:t>Parkhead</w:t>
      </w:r>
      <w:proofErr w:type="spellEnd"/>
      <w:r>
        <w:t xml:space="preserve"> -Glasgow- John Scott Russell, ingeniero civil escocés que diseñó el primer buque de guerra construido íntegramente en hierro.</w:t>
      </w:r>
    </w:p>
    <w:p w14:paraId="20EB8E21" w14:textId="30E82160" w:rsidR="0076413F" w:rsidRDefault="0076413F" w:rsidP="00B13F59">
      <w:pPr>
        <w:numPr>
          <w:ilvl w:val="0"/>
          <w:numId w:val="4"/>
        </w:numPr>
        <w:jc w:val="both"/>
      </w:pPr>
      <w:r>
        <w:t>Primer Gobierno Patrio.</w:t>
      </w:r>
    </w:p>
    <w:p w14:paraId="07B85505" w14:textId="54553FDB" w:rsidR="0076413F" w:rsidRDefault="0076413F" w:rsidP="00B13F59">
      <w:pPr>
        <w:numPr>
          <w:ilvl w:val="0"/>
          <w:numId w:val="4"/>
        </w:numPr>
        <w:jc w:val="both"/>
      </w:pPr>
      <w:r>
        <w:t>Día del Ejército Argentino.</w:t>
      </w:r>
    </w:p>
    <w:p w14:paraId="45A249CD" w14:textId="6D71E397" w:rsidR="0076413F" w:rsidRDefault="0076413F" w:rsidP="00B13F59">
      <w:pPr>
        <w:numPr>
          <w:ilvl w:val="0"/>
          <w:numId w:val="4"/>
        </w:numPr>
        <w:jc w:val="both"/>
      </w:pPr>
      <w:r>
        <w:t>Día del Himno Nacional Argentino.</w:t>
      </w:r>
    </w:p>
    <w:p w14:paraId="7DF62505" w14:textId="1E060A83" w:rsidR="0076413F" w:rsidRDefault="0076413F" w:rsidP="00B13F59">
      <w:pPr>
        <w:numPr>
          <w:ilvl w:val="0"/>
          <w:numId w:val="4"/>
        </w:numPr>
        <w:jc w:val="both"/>
      </w:pPr>
      <w:r>
        <w:t>Combate naval de Montevideo.</w:t>
      </w:r>
    </w:p>
    <w:p w14:paraId="66F73211" w14:textId="4DE88252" w:rsidR="0076413F" w:rsidRDefault="00CC697D" w:rsidP="00B13F59">
      <w:pPr>
        <w:numPr>
          <w:ilvl w:val="0"/>
          <w:numId w:val="4"/>
        </w:numPr>
        <w:jc w:val="both"/>
      </w:pPr>
      <w:r>
        <w:t>C</w:t>
      </w:r>
      <w:r w:rsidR="0076413F">
        <w:t>ombate naval del Buceo.</w:t>
      </w:r>
    </w:p>
    <w:p w14:paraId="60B26523" w14:textId="23289ECD" w:rsidR="0076413F" w:rsidRDefault="0076413F" w:rsidP="00B13F59">
      <w:pPr>
        <w:numPr>
          <w:ilvl w:val="0"/>
          <w:numId w:val="4"/>
        </w:numPr>
        <w:jc w:val="both"/>
      </w:pPr>
      <w:r>
        <w:t>Día de la Armada Argentina</w:t>
      </w:r>
      <w:r w:rsidR="00CC697D">
        <w:t xml:space="preserve"> </w:t>
      </w:r>
      <w:r>
        <w:t>por la terminante victoria naval de Montevideo.</w:t>
      </w:r>
    </w:p>
    <w:p w14:paraId="36DEE56E" w14:textId="66EFD71A" w:rsidR="0076413F" w:rsidRDefault="0076413F" w:rsidP="00B13F59">
      <w:pPr>
        <w:numPr>
          <w:ilvl w:val="0"/>
          <w:numId w:val="4"/>
        </w:numPr>
        <w:jc w:val="both"/>
      </w:pPr>
      <w:r>
        <w:t>Combate naval de Banco Ortiz.</w:t>
      </w:r>
    </w:p>
    <w:p w14:paraId="20146E27" w14:textId="352BA76D" w:rsidR="0076413F" w:rsidRDefault="0076413F" w:rsidP="00B13F59">
      <w:pPr>
        <w:numPr>
          <w:ilvl w:val="0"/>
          <w:numId w:val="4"/>
        </w:numPr>
        <w:jc w:val="both"/>
      </w:pPr>
      <w:r>
        <w:t>El bergantín 8 de Febrero</w:t>
      </w:r>
      <w:r w:rsidR="00CC697D">
        <w:t xml:space="preserve"> combate</w:t>
      </w:r>
      <w:r>
        <w:t xml:space="preserve"> </w:t>
      </w:r>
      <w:r w:rsidR="00CC697D">
        <w:t>sobre los bajíos de Arregui con n</w:t>
      </w:r>
      <w:r>
        <w:t>aves brasileñas</w:t>
      </w:r>
      <w:r w:rsidR="00CC697D">
        <w:t xml:space="preserve"> y </w:t>
      </w:r>
      <w:r>
        <w:t>se rinde al día siguiente luego de haber agotado todas sus municiones.</w:t>
      </w:r>
    </w:p>
    <w:p w14:paraId="4AD282B1" w14:textId="40BC44B8" w:rsidR="0076413F" w:rsidRDefault="0031378D" w:rsidP="00B13F59">
      <w:pPr>
        <w:numPr>
          <w:ilvl w:val="0"/>
          <w:numId w:val="4"/>
        </w:numPr>
        <w:jc w:val="both"/>
      </w:pPr>
      <w:r w:rsidRPr="0031378D">
        <w:t>Nace -en Londres- David Edward Hughes, físico e inventor estadounidense de origen británico, inventor del primer sistema de impresión para telégrafo</w:t>
      </w:r>
      <w:r w:rsidR="0076413F">
        <w:t>.</w:t>
      </w:r>
    </w:p>
    <w:p w14:paraId="08ECA6CE" w14:textId="66C2C0F6" w:rsidR="0076413F" w:rsidRDefault="0076413F" w:rsidP="00B13F59">
      <w:pPr>
        <w:numPr>
          <w:ilvl w:val="0"/>
          <w:numId w:val="4"/>
        </w:numPr>
        <w:jc w:val="both"/>
      </w:pPr>
      <w:r>
        <w:t>Nace en Buenos Aires Martín Rivadavia, comodoro explorador del Atlántico sur.</w:t>
      </w:r>
    </w:p>
    <w:p w14:paraId="79C7F2E4" w14:textId="14221BFD" w:rsidR="0076413F" w:rsidRDefault="0076413F" w:rsidP="00B13F59">
      <w:pPr>
        <w:numPr>
          <w:ilvl w:val="0"/>
          <w:numId w:val="4"/>
        </w:numPr>
        <w:jc w:val="both"/>
      </w:pPr>
      <w:r>
        <w:t>Nace en Buenos Aires Francisco Pascasio Moreno, perito, geógrafo, antropólogo, científico, naturalista y explorador argentino.</w:t>
      </w:r>
    </w:p>
    <w:p w14:paraId="06BE0EAA" w14:textId="7B987AD8" w:rsidR="0076413F" w:rsidRDefault="0076413F" w:rsidP="00B13F59">
      <w:pPr>
        <w:numPr>
          <w:ilvl w:val="0"/>
          <w:numId w:val="4"/>
        </w:numPr>
        <w:jc w:val="both"/>
      </w:pPr>
      <w:r>
        <w:t>Día de la Constitución Argentina.</w:t>
      </w:r>
    </w:p>
    <w:p w14:paraId="444550B9" w14:textId="58799293" w:rsidR="0076413F" w:rsidRDefault="0076413F" w:rsidP="00B13F59">
      <w:pPr>
        <w:numPr>
          <w:ilvl w:val="0"/>
          <w:numId w:val="4"/>
        </w:numPr>
        <w:jc w:val="both"/>
      </w:pPr>
      <w:r>
        <w:t>Día Mundial de las Telecomunicaciones.</w:t>
      </w:r>
    </w:p>
    <w:p w14:paraId="32368F31" w14:textId="4AF9088A" w:rsidR="0076413F" w:rsidRDefault="0076413F" w:rsidP="00B13F59">
      <w:pPr>
        <w:numPr>
          <w:ilvl w:val="0"/>
          <w:numId w:val="4"/>
        </w:numPr>
        <w:jc w:val="both"/>
      </w:pPr>
      <w:r>
        <w:t>Se firma en París el Tratado que institucionaliza el sistema métrico decimal y se establece la Oficina Internacional de Pesos y Medidas.</w:t>
      </w:r>
    </w:p>
    <w:p w14:paraId="7220174D" w14:textId="2793DF8F" w:rsidR="0076413F" w:rsidRDefault="0031378D" w:rsidP="00B13F59">
      <w:pPr>
        <w:numPr>
          <w:ilvl w:val="0"/>
          <w:numId w:val="4"/>
        </w:numPr>
        <w:jc w:val="both"/>
      </w:pPr>
      <w:r>
        <w:t xml:space="preserve">Se funda </w:t>
      </w:r>
      <w:r w:rsidR="0076413F">
        <w:t>el Centro Naval.</w:t>
      </w:r>
    </w:p>
    <w:p w14:paraId="542AD045" w14:textId="78853792" w:rsidR="0076413F" w:rsidRDefault="0076413F" w:rsidP="00B13F59">
      <w:pPr>
        <w:numPr>
          <w:ilvl w:val="0"/>
          <w:numId w:val="4"/>
        </w:numPr>
        <w:jc w:val="both"/>
      </w:pPr>
      <w:r>
        <w:t>Creación del Apostadero Naval Río Santiago, luego Arsenal Naval del Río de la Plata y por último Base Naval Río Santiago.</w:t>
      </w:r>
    </w:p>
    <w:p w14:paraId="0984C51B" w14:textId="4D8793BC" w:rsidR="0076413F" w:rsidRDefault="0076413F" w:rsidP="00B13F59">
      <w:pPr>
        <w:numPr>
          <w:ilvl w:val="0"/>
          <w:numId w:val="4"/>
        </w:numPr>
        <w:jc w:val="both"/>
      </w:pPr>
      <w:r>
        <w:t xml:space="preserve">Se entrega a las autoridades militares la </w:t>
      </w:r>
      <w:proofErr w:type="spellStart"/>
      <w:r>
        <w:t>IIIª</w:t>
      </w:r>
      <w:proofErr w:type="spellEnd"/>
      <w:r>
        <w:t xml:space="preserve"> Batería</w:t>
      </w:r>
      <w:r w:rsidR="0031378D">
        <w:t xml:space="preserve">, </w:t>
      </w:r>
      <w:r>
        <w:t>hito inicial de la Base de Infantería de Marina Baterías.</w:t>
      </w:r>
    </w:p>
    <w:p w14:paraId="458A4EB6" w14:textId="03767137" w:rsidR="0076413F" w:rsidRDefault="0031378D" w:rsidP="00B13F59">
      <w:pPr>
        <w:numPr>
          <w:ilvl w:val="0"/>
          <w:numId w:val="4"/>
        </w:numPr>
        <w:jc w:val="both"/>
      </w:pPr>
      <w:r>
        <w:t>U</w:t>
      </w:r>
      <w:r w:rsidR="0076413F">
        <w:t>n submarino alemán hunde al trasatlántico "Lusitania", en el que perecen 1.200 personas.</w:t>
      </w:r>
    </w:p>
    <w:p w14:paraId="65FA74E8" w14:textId="036A9D05" w:rsidR="0076413F" w:rsidRDefault="0076413F" w:rsidP="00B13F59">
      <w:pPr>
        <w:numPr>
          <w:ilvl w:val="0"/>
          <w:numId w:val="4"/>
        </w:numPr>
        <w:jc w:val="both"/>
      </w:pPr>
      <w:r>
        <w:t>Batalla de Jutlandia, el mayor combate naval de la Primera Guerra Mundial.</w:t>
      </w:r>
    </w:p>
    <w:p w14:paraId="5463CB7C" w14:textId="755A9E89" w:rsidR="0076413F" w:rsidRDefault="0076413F" w:rsidP="00B13F59">
      <w:pPr>
        <w:numPr>
          <w:ilvl w:val="0"/>
          <w:numId w:val="4"/>
        </w:numPr>
        <w:jc w:val="both"/>
      </w:pPr>
      <w:r>
        <w:t>Se crea la Base Aeronaval Punta Indio.</w:t>
      </w:r>
    </w:p>
    <w:p w14:paraId="138240C5" w14:textId="3080EDD3" w:rsidR="0076413F" w:rsidRDefault="0076413F" w:rsidP="00B13F59">
      <w:pPr>
        <w:numPr>
          <w:ilvl w:val="0"/>
          <w:numId w:val="4"/>
        </w:numPr>
        <w:jc w:val="both"/>
      </w:pPr>
      <w:r>
        <w:t>Se funda la Liga Naval Argentina.</w:t>
      </w:r>
    </w:p>
    <w:p w14:paraId="06FB8E8D" w14:textId="5D307B76" w:rsidR="0076413F" w:rsidRDefault="0076413F" w:rsidP="00B13F59">
      <w:pPr>
        <w:numPr>
          <w:ilvl w:val="0"/>
          <w:numId w:val="4"/>
        </w:numPr>
        <w:jc w:val="both"/>
      </w:pPr>
      <w:r>
        <w:t>Día de la Escarapela Nacional.</w:t>
      </w:r>
    </w:p>
    <w:p w14:paraId="7B98678C" w14:textId="3A8532F3" w:rsidR="0076413F" w:rsidRDefault="0076413F" w:rsidP="00B13F59">
      <w:pPr>
        <w:numPr>
          <w:ilvl w:val="0"/>
          <w:numId w:val="4"/>
        </w:numPr>
        <w:jc w:val="both"/>
      </w:pPr>
      <w:r>
        <w:t>El acorazado alemán "Bismarck" hunde al acorazado británico "Hood".</w:t>
      </w:r>
    </w:p>
    <w:p w14:paraId="20C96C22" w14:textId="618D7214" w:rsidR="0076413F" w:rsidRDefault="0076413F" w:rsidP="00B13F59">
      <w:pPr>
        <w:numPr>
          <w:ilvl w:val="0"/>
          <w:numId w:val="4"/>
        </w:numPr>
        <w:jc w:val="both"/>
      </w:pPr>
      <w:r>
        <w:t>Es hundido el acorazado alemán "Bismarck" por la Armada Británica.</w:t>
      </w:r>
    </w:p>
    <w:p w14:paraId="6A461B02" w14:textId="0A5E582A" w:rsidR="0076413F" w:rsidRDefault="0076413F" w:rsidP="00B13F59">
      <w:pPr>
        <w:numPr>
          <w:ilvl w:val="0"/>
          <w:numId w:val="4"/>
        </w:numPr>
        <w:jc w:val="both"/>
      </w:pPr>
      <w:r>
        <w:lastRenderedPageBreak/>
        <w:t>En la Batalla del Mar de Coral, las flotas japonesa y americana se atacan con aviones; es la primera vez en la historia naval en la que dos flotas combaten sin verse entre sí.</w:t>
      </w:r>
    </w:p>
    <w:p w14:paraId="1E870095" w14:textId="34D1675A" w:rsidR="0076413F" w:rsidRDefault="0076413F" w:rsidP="00B13F59">
      <w:pPr>
        <w:numPr>
          <w:ilvl w:val="0"/>
          <w:numId w:val="4"/>
        </w:numPr>
        <w:jc w:val="both"/>
      </w:pPr>
      <w:r>
        <w:t>Se crea la Escuadrilla Naval de Helicópteros.</w:t>
      </w:r>
    </w:p>
    <w:p w14:paraId="3C2E1A56" w14:textId="6076AC1A" w:rsidR="0076413F" w:rsidRDefault="0076413F" w:rsidP="00B13F59">
      <w:pPr>
        <w:numPr>
          <w:ilvl w:val="0"/>
          <w:numId w:val="4"/>
        </w:numPr>
        <w:jc w:val="both"/>
      </w:pPr>
      <w:r>
        <w:t>En el Astillero Río Santiago se bota la Fragata Libertad.</w:t>
      </w:r>
    </w:p>
    <w:p w14:paraId="4FB536A6" w14:textId="43B55B6E" w:rsidR="0076413F" w:rsidRDefault="0076413F" w:rsidP="00B13F59">
      <w:pPr>
        <w:numPr>
          <w:ilvl w:val="0"/>
          <w:numId w:val="4"/>
        </w:numPr>
        <w:jc w:val="both"/>
      </w:pPr>
      <w:r>
        <w:t xml:space="preserve">El submarino atómico USS </w:t>
      </w:r>
      <w:proofErr w:type="spellStart"/>
      <w:r>
        <w:t>Nautilus</w:t>
      </w:r>
      <w:proofErr w:type="spellEnd"/>
      <w:r>
        <w:t xml:space="preserve"> cumple la primera circunnavegación del globo totalmente bajo el agua.</w:t>
      </w:r>
    </w:p>
    <w:p w14:paraId="75FE5D3C" w14:textId="405B7149" w:rsidR="0076413F" w:rsidRDefault="0076413F" w:rsidP="00B13F59">
      <w:pPr>
        <w:numPr>
          <w:ilvl w:val="0"/>
          <w:numId w:val="4"/>
        </w:numPr>
        <w:jc w:val="both"/>
      </w:pPr>
      <w:r>
        <w:t>Comienza a editarse la "Gaceta Marinera" en la Base Naval de Puerto Belgrano.</w:t>
      </w:r>
    </w:p>
    <w:p w14:paraId="3A4BCC52" w14:textId="0F15D304" w:rsidR="0076413F" w:rsidRDefault="0076413F" w:rsidP="00B13F59">
      <w:pPr>
        <w:numPr>
          <w:ilvl w:val="0"/>
          <w:numId w:val="4"/>
        </w:numPr>
        <w:jc w:val="both"/>
      </w:pPr>
      <w:r>
        <w:t>Afirmación del pabellón en la fragata A.R.A. "Libertad".</w:t>
      </w:r>
    </w:p>
    <w:p w14:paraId="08EA33A5" w14:textId="4BA99273" w:rsidR="0076413F" w:rsidRDefault="0076413F" w:rsidP="00B13F59">
      <w:pPr>
        <w:numPr>
          <w:ilvl w:val="0"/>
          <w:numId w:val="4"/>
        </w:numPr>
        <w:jc w:val="both"/>
      </w:pPr>
      <w:r>
        <w:t>Se afirma el pabellón en el buque de desembarco A.R.A. "Cándido de Lasala".</w:t>
      </w:r>
    </w:p>
    <w:p w14:paraId="1BCBE9DB" w14:textId="436424A3" w:rsidR="0076413F" w:rsidRDefault="0076413F" w:rsidP="00B13F59">
      <w:pPr>
        <w:numPr>
          <w:ilvl w:val="0"/>
          <w:numId w:val="4"/>
        </w:numPr>
        <w:jc w:val="both"/>
      </w:pPr>
      <w:r>
        <w:t>Se afirma el pabellón en el destructor A.R.A. "Hércules", construido en Inglaterra.</w:t>
      </w:r>
    </w:p>
    <w:p w14:paraId="78D730C6" w14:textId="73DE5967" w:rsidR="0076413F" w:rsidRDefault="0076413F" w:rsidP="00B13F59">
      <w:pPr>
        <w:numPr>
          <w:ilvl w:val="0"/>
          <w:numId w:val="4"/>
        </w:numPr>
        <w:jc w:val="both"/>
      </w:pPr>
      <w:r>
        <w:t>Se afirma el pabellón en el destructor A.R.A. "Piedrabuena", ex "</w:t>
      </w:r>
      <w:proofErr w:type="spellStart"/>
      <w:r>
        <w:t>Collet</w:t>
      </w:r>
      <w:proofErr w:type="spellEnd"/>
      <w:r>
        <w:t>" de la Armada de los EE.UU. de América.</w:t>
      </w:r>
    </w:p>
    <w:p w14:paraId="7277214D" w14:textId="3418BC9B" w:rsidR="0076413F" w:rsidRDefault="0076413F" w:rsidP="00B13F59">
      <w:pPr>
        <w:numPr>
          <w:ilvl w:val="0"/>
          <w:numId w:val="4"/>
        </w:numPr>
        <w:jc w:val="both"/>
      </w:pPr>
      <w:r>
        <w:t>Se inaugura en Buenos Aires el Hospital Naval Cirujano Mayor Dr. Pedro M. Mallo.</w:t>
      </w:r>
    </w:p>
    <w:p w14:paraId="5F456D19" w14:textId="212225D8" w:rsidR="0076413F" w:rsidRDefault="0076413F" w:rsidP="00B13F59">
      <w:pPr>
        <w:numPr>
          <w:ilvl w:val="0"/>
          <w:numId w:val="4"/>
        </w:numPr>
        <w:jc w:val="both"/>
      </w:pPr>
      <w:r>
        <w:t xml:space="preserve">El crucero A.R.A. "General Belgrano" es </w:t>
      </w:r>
      <w:r w:rsidR="0031378D">
        <w:t>hundido</w:t>
      </w:r>
      <w:r>
        <w:t xml:space="preserve"> por el submarino nuclear inglés "</w:t>
      </w:r>
      <w:proofErr w:type="spellStart"/>
      <w:r>
        <w:t>Conqueror</w:t>
      </w:r>
      <w:proofErr w:type="spellEnd"/>
      <w:r>
        <w:t>".</w:t>
      </w:r>
    </w:p>
    <w:p w14:paraId="4C15D620" w14:textId="11E9B3D2" w:rsidR="0076413F" w:rsidRDefault="0031378D" w:rsidP="00B13F59">
      <w:pPr>
        <w:numPr>
          <w:ilvl w:val="0"/>
          <w:numId w:val="4"/>
        </w:numPr>
        <w:jc w:val="both"/>
      </w:pPr>
      <w:r>
        <w:t xml:space="preserve">El </w:t>
      </w:r>
      <w:r w:rsidR="0076413F">
        <w:t xml:space="preserve">aviso A.R.A. "Alférez Sobral" </w:t>
      </w:r>
      <w:r>
        <w:t>combate con</w:t>
      </w:r>
      <w:r w:rsidR="0076413F">
        <w:t xml:space="preserve"> helicópteros enemigos </w:t>
      </w:r>
      <w:r>
        <w:t>y es alcanzado por un misil; a</w:t>
      </w:r>
      <w:r w:rsidR="0076413F">
        <w:t xml:space="preserve"> cargo de su Segundo Comandante, </w:t>
      </w:r>
      <w:r>
        <w:t>s</w:t>
      </w:r>
      <w:r w:rsidR="0076413F">
        <w:t>in comunicaciones, elementos de navegación ni apoyo externo, logra arribar a Puerto Deseado tras u</w:t>
      </w:r>
      <w:r>
        <w:t>n</w:t>
      </w:r>
      <w:r w:rsidR="0076413F">
        <w:t xml:space="preserve">a travesía de casi 72 horas. </w:t>
      </w:r>
      <w:r w:rsidR="00541909">
        <w:t>/ S</w:t>
      </w:r>
      <w:r w:rsidR="0076413F">
        <w:t xml:space="preserve">e accidenta el avión </w:t>
      </w:r>
      <w:proofErr w:type="spellStart"/>
      <w:r w:rsidR="0076413F">
        <w:t>Aeromacchi</w:t>
      </w:r>
      <w:proofErr w:type="spellEnd"/>
      <w:r w:rsidR="0076413F">
        <w:t xml:space="preserve"> 4-A-113 en proximidades de Puerto Argentino y fallece su piloto, el teniente de fragata D. Carlos Alberto Benítez.</w:t>
      </w:r>
    </w:p>
    <w:p w14:paraId="7CC46ACE" w14:textId="51BD0BDC" w:rsidR="0076413F" w:rsidRDefault="0076413F" w:rsidP="00B13F59">
      <w:pPr>
        <w:numPr>
          <w:ilvl w:val="0"/>
          <w:numId w:val="4"/>
        </w:numPr>
        <w:jc w:val="both"/>
      </w:pPr>
      <w:r>
        <w:t xml:space="preserve">Dos aviones Super </w:t>
      </w:r>
      <w:proofErr w:type="spellStart"/>
      <w:r>
        <w:t>Etendard</w:t>
      </w:r>
      <w:proofErr w:type="spellEnd"/>
      <w:r>
        <w:t xml:space="preserve"> </w:t>
      </w:r>
      <w:r w:rsidR="00D547C6">
        <w:t xml:space="preserve">hunden </w:t>
      </w:r>
      <w:r>
        <w:t>al destructor HMS "Sheffield"</w:t>
      </w:r>
      <w:r w:rsidR="00D547C6">
        <w:t xml:space="preserve">, </w:t>
      </w:r>
      <w:r>
        <w:t>el primer buque británico echado a pique por fuerzas argentinas.</w:t>
      </w:r>
    </w:p>
    <w:p w14:paraId="1642513B" w14:textId="39B54DC8" w:rsidR="0076413F" w:rsidRDefault="0076413F" w:rsidP="00B13F59">
      <w:pPr>
        <w:numPr>
          <w:ilvl w:val="0"/>
          <w:numId w:val="4"/>
        </w:numPr>
        <w:jc w:val="both"/>
      </w:pPr>
      <w:r>
        <w:t>El transporte Isla de los Estados es atacado y hundido por las fuerzas de operaciones inglesas en el Canal de San Carlos.</w:t>
      </w:r>
    </w:p>
    <w:p w14:paraId="0603D8CD" w14:textId="66BF0135" w:rsidR="0076413F" w:rsidRDefault="0076413F" w:rsidP="00B13F59">
      <w:pPr>
        <w:numPr>
          <w:ilvl w:val="0"/>
          <w:numId w:val="4"/>
        </w:numPr>
        <w:jc w:val="both"/>
      </w:pPr>
      <w:r>
        <w:t xml:space="preserve">Bautismo de fuego de la Primera Escuadrilla Aeronaval de Ataque. </w:t>
      </w:r>
      <w:r w:rsidR="00D547C6">
        <w:t xml:space="preserve">/ </w:t>
      </w:r>
      <w:r>
        <w:t>Dos secciones reforzadas de la Tercera Escuadrilla Aeronaval de Caza y Ataque hunden a la fragata HMS "</w:t>
      </w:r>
      <w:proofErr w:type="spellStart"/>
      <w:r>
        <w:t>Ardent</w:t>
      </w:r>
      <w:proofErr w:type="spellEnd"/>
      <w:r>
        <w:t>".</w:t>
      </w:r>
    </w:p>
    <w:p w14:paraId="5CA0D603" w14:textId="620F5F30" w:rsidR="0076413F" w:rsidRDefault="0076413F" w:rsidP="00B13F59">
      <w:pPr>
        <w:numPr>
          <w:ilvl w:val="0"/>
          <w:numId w:val="4"/>
        </w:numPr>
        <w:jc w:val="both"/>
      </w:pPr>
      <w:r>
        <w:t xml:space="preserve">Tres aviones A-4-Q de la Tercera Escuadrilla Aeronaval de Caza y Ataque </w:t>
      </w:r>
      <w:r w:rsidR="00D547C6">
        <w:t>hunden a la fra</w:t>
      </w:r>
      <w:r>
        <w:t>gata HMS "</w:t>
      </w:r>
      <w:proofErr w:type="spellStart"/>
      <w:r>
        <w:t>Antelope</w:t>
      </w:r>
      <w:proofErr w:type="spellEnd"/>
      <w:r>
        <w:t>"</w:t>
      </w:r>
      <w:r w:rsidR="00D547C6">
        <w:t xml:space="preserve">. </w:t>
      </w:r>
      <w:r>
        <w:t>Al regreso de esa misión, el Capitán Zubizarreta fallece al eyectarse cuando el avión se iba de pista.</w:t>
      </w:r>
    </w:p>
    <w:p w14:paraId="213F0B02" w14:textId="4F889A94" w:rsidR="0076413F" w:rsidRDefault="0076413F" w:rsidP="00B13F59">
      <w:pPr>
        <w:numPr>
          <w:ilvl w:val="0"/>
          <w:numId w:val="4"/>
        </w:numPr>
        <w:jc w:val="both"/>
      </w:pPr>
      <w:r>
        <w:t xml:space="preserve">Aviones Súper </w:t>
      </w:r>
      <w:proofErr w:type="spellStart"/>
      <w:r>
        <w:t>Etendard</w:t>
      </w:r>
      <w:proofErr w:type="spellEnd"/>
      <w:r>
        <w:t xml:space="preserve"> de la Segunda Escuadrilla Aeronaval de Caza y Ataque</w:t>
      </w:r>
      <w:r w:rsidR="00D547C6">
        <w:t xml:space="preserve"> hunden </w:t>
      </w:r>
      <w:r>
        <w:t xml:space="preserve">al transporte "Atlantic </w:t>
      </w:r>
      <w:proofErr w:type="spellStart"/>
      <w:r>
        <w:t>Conveyor</w:t>
      </w:r>
      <w:proofErr w:type="spellEnd"/>
      <w:r>
        <w:t>".</w:t>
      </w:r>
    </w:p>
    <w:p w14:paraId="0A95FE02" w14:textId="65F43813" w:rsidR="0076413F" w:rsidRDefault="0076413F" w:rsidP="00B13F59">
      <w:pPr>
        <w:numPr>
          <w:ilvl w:val="0"/>
          <w:numId w:val="4"/>
        </w:numPr>
        <w:jc w:val="both"/>
      </w:pPr>
      <w:r>
        <w:t>Es derribado el avión Macchi 4-A.114 en las islas Malvinas y perece su piloto el Teniente de Corbeta Daniel Enrique Miguel.</w:t>
      </w:r>
    </w:p>
    <w:p w14:paraId="373E41A2" w14:textId="5EE5D290" w:rsidR="0076413F" w:rsidRDefault="0076413F" w:rsidP="00B13F59">
      <w:pPr>
        <w:numPr>
          <w:ilvl w:val="0"/>
          <w:numId w:val="4"/>
        </w:numPr>
        <w:jc w:val="both"/>
      </w:pPr>
      <w:r>
        <w:t xml:space="preserve">Dos aviones Súper </w:t>
      </w:r>
      <w:proofErr w:type="spellStart"/>
      <w:r>
        <w:t>Etendard</w:t>
      </w:r>
      <w:proofErr w:type="spellEnd"/>
      <w:r>
        <w:t xml:space="preserve"> de la Segunda Escuadrilla Aeronaval de Caza y Ataque atacan </w:t>
      </w:r>
      <w:r w:rsidR="00D547C6">
        <w:t xml:space="preserve">y averían </w:t>
      </w:r>
      <w:r>
        <w:t>al Portaaviones HMS "</w:t>
      </w:r>
      <w:proofErr w:type="spellStart"/>
      <w:r>
        <w:t>Invincible</w:t>
      </w:r>
      <w:proofErr w:type="spellEnd"/>
      <w:r>
        <w:t>".</w:t>
      </w:r>
    </w:p>
    <w:p w14:paraId="6A68B273" w14:textId="31CBB95A" w:rsidR="0076413F" w:rsidRDefault="0076413F" w:rsidP="00B13F59">
      <w:pPr>
        <w:numPr>
          <w:ilvl w:val="0"/>
          <w:numId w:val="4"/>
        </w:numPr>
        <w:jc w:val="both"/>
      </w:pPr>
      <w:r>
        <w:t>Se afirma el pabellón en el destructor A.R.A. "La Argentina", construido en Alemania.</w:t>
      </w:r>
    </w:p>
    <w:p w14:paraId="4D92D45F" w14:textId="6F927FC5" w:rsidR="0076413F" w:rsidRDefault="0076413F" w:rsidP="00B13F59">
      <w:pPr>
        <w:numPr>
          <w:ilvl w:val="0"/>
          <w:numId w:val="4"/>
        </w:numPr>
        <w:jc w:val="both"/>
      </w:pPr>
      <w:r>
        <w:t>Comienza a funcionar en la Dirección de Educación Naval la comisión bipartita integrada por miembros de la Armada y el Centro de Graduados para dar forma a la recreación del Liceo Naval Militar "Almirante Guillermo Brown".</w:t>
      </w:r>
    </w:p>
    <w:p w14:paraId="14EA1E40" w14:textId="47F04FAE" w:rsidR="0076413F" w:rsidRDefault="0076413F" w:rsidP="00B13F59">
      <w:pPr>
        <w:numPr>
          <w:ilvl w:val="0"/>
          <w:numId w:val="4"/>
        </w:numPr>
        <w:jc w:val="both"/>
      </w:pPr>
      <w:r>
        <w:t>Se afirma el pabellón en la corbeta A.R.A. "Gomez Roca", construida en el astillero Río Santiago.</w:t>
      </w:r>
    </w:p>
    <w:p w14:paraId="39EE7245" w14:textId="692DAD4F" w:rsidR="0076413F" w:rsidRPr="000249BF" w:rsidRDefault="0076413F" w:rsidP="00B13F59">
      <w:pPr>
        <w:numPr>
          <w:ilvl w:val="0"/>
          <w:numId w:val="4"/>
        </w:numPr>
        <w:jc w:val="both"/>
      </w:pPr>
      <w:r w:rsidRPr="000249BF">
        <w:t>Botadura del CGLNM "Hércules".</w:t>
      </w:r>
    </w:p>
    <w:p w14:paraId="51BC48EF" w14:textId="0B06FA74" w:rsidR="00E74488" w:rsidRDefault="00E74488" w:rsidP="00D56F52">
      <w:pPr>
        <w:jc w:val="both"/>
      </w:pPr>
    </w:p>
    <w:p w14:paraId="25C2DA95" w14:textId="77777777" w:rsidR="00E110A0" w:rsidRDefault="00E110A0" w:rsidP="00D56F52">
      <w:pPr>
        <w:jc w:val="both"/>
      </w:pPr>
    </w:p>
    <w:p w14:paraId="3F46ECE3"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2" w:name="Liceo"/>
      <w:bookmarkEnd w:id="2"/>
      <w:r>
        <w:t>Noticias del Liceo</w:t>
      </w:r>
    </w:p>
    <w:p w14:paraId="1EFAA82B" w14:textId="04B8D5C4" w:rsidR="00CD4D57" w:rsidRDefault="00CD4D57" w:rsidP="00CD4D57">
      <w:pPr>
        <w:jc w:val="both"/>
        <w:rPr>
          <w:lang w:val="es-ES_tradnl"/>
        </w:rPr>
      </w:pPr>
    </w:p>
    <w:p w14:paraId="4B8088E8" w14:textId="41E89D91" w:rsidR="00D479AF" w:rsidRPr="00D479AF" w:rsidRDefault="00D479AF" w:rsidP="00CD4D57">
      <w:pPr>
        <w:jc w:val="both"/>
        <w:rPr>
          <w:b/>
          <w:lang w:val="es-ES_tradnl"/>
        </w:rPr>
      </w:pPr>
      <w:r w:rsidRPr="00D479AF">
        <w:rPr>
          <w:b/>
          <w:lang w:val="es-ES_tradnl"/>
        </w:rPr>
        <w:t>DONACIÓN</w:t>
      </w:r>
    </w:p>
    <w:p w14:paraId="3415C30D" w14:textId="77777777" w:rsidR="00D479AF" w:rsidRDefault="00D479AF" w:rsidP="00CD4D57">
      <w:pPr>
        <w:jc w:val="both"/>
        <w:rPr>
          <w:lang w:val="es-ES_tradnl"/>
        </w:rPr>
      </w:pPr>
    </w:p>
    <w:p w14:paraId="60946D81" w14:textId="30CD79BE" w:rsidR="00356EDC" w:rsidRDefault="00D479AF" w:rsidP="009F3397">
      <w:pPr>
        <w:jc w:val="both"/>
        <w:rPr>
          <w:lang w:val="es-ES_tradnl"/>
        </w:rPr>
      </w:pPr>
      <w:r w:rsidRPr="00D479AF">
        <w:rPr>
          <w:lang w:val="es-ES_tradnl"/>
        </w:rPr>
        <w:t xml:space="preserve">La </w:t>
      </w:r>
      <w:r>
        <w:rPr>
          <w:lang w:val="es-ES_tradnl"/>
        </w:rPr>
        <w:t xml:space="preserve">promoción </w:t>
      </w:r>
      <w:r w:rsidRPr="00D479AF">
        <w:rPr>
          <w:lang w:val="es-ES_tradnl"/>
        </w:rPr>
        <w:t>27 donó material didáctico (Notebook, TV y cañón proyector) al Liceo.</w:t>
      </w:r>
    </w:p>
    <w:p w14:paraId="06A5CF72" w14:textId="77777777" w:rsidR="00D479AF" w:rsidRDefault="00D479AF" w:rsidP="009F3397">
      <w:pPr>
        <w:jc w:val="both"/>
        <w:rPr>
          <w:lang w:val="es-ES_tradnl"/>
        </w:rPr>
      </w:pPr>
    </w:p>
    <w:p w14:paraId="55C438CD" w14:textId="60A45169" w:rsidR="00D479AF" w:rsidRDefault="00030BF9" w:rsidP="00D479AF">
      <w:pPr>
        <w:jc w:val="center"/>
        <w:rPr>
          <w:lang w:val="es-ES_tradnl"/>
        </w:rPr>
      </w:pPr>
      <w:r>
        <w:rPr>
          <w:noProof/>
          <w:lang w:eastAsia="es-AR"/>
        </w:rPr>
        <w:pict w14:anchorId="2C42EE0A">
          <v:shape id="Imagen 1" o:spid="_x0000_i1027" type="#_x0000_t75" style="width:174.75pt;height:246.75pt;visibility:visible;mso-wrap-style:square;mso-position-horizontal:absolute">
            <v:imagedata r:id="rId10" o:title=""/>
          </v:shape>
        </w:pict>
      </w:r>
    </w:p>
    <w:p w14:paraId="3C78D5BF" w14:textId="1E5E08B5" w:rsidR="00D479AF" w:rsidRPr="004A7147" w:rsidRDefault="00D479AF" w:rsidP="000E2DF6">
      <w:pPr>
        <w:pStyle w:val="Textoindependiente3"/>
        <w:ind w:left="2410" w:right="2501"/>
        <w:rPr>
          <w:b w:val="0"/>
          <w:i/>
          <w:sz w:val="18"/>
          <w:lang w:val="es-AR"/>
        </w:rPr>
      </w:pPr>
      <w:r w:rsidRPr="004A7147">
        <w:rPr>
          <w:b w:val="0"/>
          <w:i/>
          <w:sz w:val="18"/>
          <w:lang w:val="es-AR"/>
        </w:rPr>
        <w:t xml:space="preserve">Armando </w:t>
      </w:r>
      <w:proofErr w:type="spellStart"/>
      <w:r w:rsidRPr="004A7147">
        <w:rPr>
          <w:b w:val="0"/>
          <w:i/>
          <w:sz w:val="18"/>
          <w:lang w:val="es-AR"/>
        </w:rPr>
        <w:t>Vittorangeli</w:t>
      </w:r>
      <w:proofErr w:type="spellEnd"/>
      <w:r w:rsidRPr="004A7147">
        <w:rPr>
          <w:b w:val="0"/>
          <w:i/>
          <w:sz w:val="18"/>
          <w:lang w:val="es-AR"/>
        </w:rPr>
        <w:t xml:space="preserve"> y Aldo Morales Lucero entregan la donación al Director del Liceo, CN Claudio Farías.</w:t>
      </w:r>
    </w:p>
    <w:p w14:paraId="45F335A6" w14:textId="77777777" w:rsidR="00D479AF" w:rsidRDefault="00D479AF" w:rsidP="002B7AD9">
      <w:pPr>
        <w:pStyle w:val="Textoindependiente3"/>
        <w:rPr>
          <w:b w:val="0"/>
          <w:lang w:val="es-AR"/>
        </w:rPr>
      </w:pPr>
    </w:p>
    <w:p w14:paraId="60C64C78" w14:textId="77777777" w:rsidR="002B7AD9" w:rsidRDefault="002B7AD9" w:rsidP="002B7AD9">
      <w:pPr>
        <w:pStyle w:val="Textoindependiente3"/>
        <w:rPr>
          <w:b w:val="0"/>
          <w:lang w:val="es-AR"/>
        </w:rPr>
      </w:pPr>
      <w:r>
        <w:rPr>
          <w:b w:val="0"/>
          <w:lang w:val="es-AR"/>
        </w:rPr>
        <w:t>- - - - -</w:t>
      </w:r>
    </w:p>
    <w:p w14:paraId="33F1DD5F" w14:textId="36A3F5AE" w:rsidR="002B7AD9" w:rsidRDefault="002B7AD9" w:rsidP="009F3397">
      <w:pPr>
        <w:jc w:val="both"/>
        <w:rPr>
          <w:lang w:val="es-ES_tradnl"/>
        </w:rPr>
      </w:pPr>
    </w:p>
    <w:p w14:paraId="10BDFFA2" w14:textId="77777777" w:rsidR="00216E1C" w:rsidRPr="00216E1C" w:rsidRDefault="00216E1C" w:rsidP="00216E1C">
      <w:pPr>
        <w:jc w:val="both"/>
        <w:rPr>
          <w:b/>
          <w:lang w:val="es-ES_tradnl"/>
        </w:rPr>
      </w:pPr>
      <w:r w:rsidRPr="00216E1C">
        <w:rPr>
          <w:b/>
          <w:lang w:val="es-ES_tradnl"/>
        </w:rPr>
        <w:t>NAVEGACION A LA ESNM</w:t>
      </w:r>
    </w:p>
    <w:p w14:paraId="4D4D18FF" w14:textId="77777777" w:rsidR="00216E1C" w:rsidRPr="00216E1C" w:rsidRDefault="00216E1C" w:rsidP="00216E1C">
      <w:pPr>
        <w:jc w:val="both"/>
        <w:rPr>
          <w:lang w:val="es-ES_tradnl"/>
        </w:rPr>
      </w:pPr>
    </w:p>
    <w:p w14:paraId="21C4D85D" w14:textId="198AA6E8" w:rsidR="00216E1C" w:rsidRPr="00216E1C" w:rsidRDefault="00216E1C" w:rsidP="00216E1C">
      <w:pPr>
        <w:jc w:val="both"/>
        <w:rPr>
          <w:lang w:val="es-ES_tradnl"/>
        </w:rPr>
      </w:pPr>
      <w:r w:rsidRPr="00216E1C">
        <w:rPr>
          <w:lang w:val="es-ES_tradnl"/>
        </w:rPr>
        <w:t xml:space="preserve">El pasado 13 de abril del corriente, los cadetes del LNAB fueron invitados por el Centro de Graduados del Liceo Naval Militar Alte. Guillermo Brown, a realizar una navegación desde su sede en </w:t>
      </w:r>
      <w:r w:rsidR="00BA768F" w:rsidRPr="00216E1C">
        <w:rPr>
          <w:lang w:val="es-ES_tradnl"/>
        </w:rPr>
        <w:t>Núñez</w:t>
      </w:r>
      <w:r w:rsidRPr="00216E1C">
        <w:rPr>
          <w:lang w:val="es-ES_tradnl"/>
        </w:rPr>
        <w:t xml:space="preserve"> a las marinas de la ESNM.</w:t>
      </w:r>
    </w:p>
    <w:p w14:paraId="68ADB77B" w14:textId="77777777" w:rsidR="00216E1C" w:rsidRPr="00216E1C" w:rsidRDefault="00216E1C" w:rsidP="00216E1C">
      <w:pPr>
        <w:jc w:val="both"/>
        <w:rPr>
          <w:lang w:val="es-ES_tradnl"/>
        </w:rPr>
      </w:pPr>
      <w:r w:rsidRPr="00216E1C">
        <w:rPr>
          <w:lang w:val="es-ES_tradnl"/>
        </w:rPr>
        <w:t>Esta navegación se realiza anualmente con el fin de poder tener una integración con los cadetes del LNAB y los egresados que prestan sus embarcaciones para poder realizar su travesía desde la ciudad de Buenos Aires hasta la Escuela Naval Militar.</w:t>
      </w:r>
    </w:p>
    <w:p w14:paraId="18176A87" w14:textId="77777777" w:rsidR="00216E1C" w:rsidRPr="00216E1C" w:rsidRDefault="00216E1C" w:rsidP="00216E1C">
      <w:pPr>
        <w:jc w:val="both"/>
        <w:rPr>
          <w:lang w:val="es-ES_tradnl"/>
        </w:rPr>
      </w:pPr>
      <w:r w:rsidRPr="00216E1C">
        <w:rPr>
          <w:lang w:val="es-ES_tradnl"/>
        </w:rPr>
        <w:t>Durante su travesía los cadetes del LNAB marcaron el rumbo, timonearon, sacaron posición de la embarcación y otras actividades que realizaron a bordo.</w:t>
      </w:r>
    </w:p>
    <w:p w14:paraId="2781BCC7" w14:textId="77777777" w:rsidR="00216E1C" w:rsidRPr="00216E1C" w:rsidRDefault="00216E1C" w:rsidP="00216E1C">
      <w:pPr>
        <w:jc w:val="both"/>
        <w:rPr>
          <w:lang w:val="es-ES_tradnl"/>
        </w:rPr>
      </w:pPr>
      <w:r w:rsidRPr="00216E1C">
        <w:rPr>
          <w:lang w:val="es-ES_tradnl"/>
        </w:rPr>
        <w:t>Al arribo a la ESNM las tripulaciones fueron recibidas por la Banda de Música de dicho Instituto.</w:t>
      </w:r>
    </w:p>
    <w:p w14:paraId="4B14D95F" w14:textId="7F7FE97F" w:rsidR="00216E1C" w:rsidRDefault="00216E1C" w:rsidP="00216E1C">
      <w:pPr>
        <w:jc w:val="both"/>
        <w:rPr>
          <w:lang w:val="es-ES_tradnl"/>
        </w:rPr>
      </w:pPr>
      <w:r w:rsidRPr="00216E1C">
        <w:rPr>
          <w:lang w:val="es-ES_tradnl"/>
        </w:rPr>
        <w:t xml:space="preserve">El </w:t>
      </w:r>
      <w:r w:rsidR="00BA768F" w:rsidRPr="00216E1C">
        <w:rPr>
          <w:lang w:val="es-ES_tradnl"/>
        </w:rPr>
        <w:t>domingo</w:t>
      </w:r>
      <w:r w:rsidRPr="00216E1C">
        <w:rPr>
          <w:lang w:val="es-ES_tradnl"/>
        </w:rPr>
        <w:t xml:space="preserve"> 14 de abril los cadetes, luego de pernoctar en la ESNM, </w:t>
      </w:r>
      <w:r w:rsidR="00BA768F" w:rsidRPr="00216E1C">
        <w:rPr>
          <w:lang w:val="es-ES_tradnl"/>
        </w:rPr>
        <w:t>volvieron</w:t>
      </w:r>
      <w:r w:rsidRPr="00216E1C">
        <w:rPr>
          <w:lang w:val="es-ES_tradnl"/>
        </w:rPr>
        <w:t xml:space="preserve"> a embarcar y regresaron al CGLNAB</w:t>
      </w:r>
      <w:r>
        <w:rPr>
          <w:lang w:val="es-ES_tradnl"/>
        </w:rPr>
        <w:t>.</w:t>
      </w:r>
    </w:p>
    <w:p w14:paraId="4BE7FD96" w14:textId="5C391A2A" w:rsidR="002B7AD9" w:rsidRPr="00216E1C" w:rsidRDefault="00030BF9" w:rsidP="00B13F59">
      <w:pPr>
        <w:numPr>
          <w:ilvl w:val="0"/>
          <w:numId w:val="6"/>
        </w:numPr>
        <w:jc w:val="both"/>
        <w:rPr>
          <w:lang w:val="es-ES_tradnl"/>
        </w:rPr>
      </w:pPr>
      <w:hyperlink r:id="rId11" w:history="1">
        <w:r w:rsidR="00216E1C">
          <w:rPr>
            <w:rStyle w:val="Hipervnculo"/>
          </w:rPr>
          <w:t>http://www.liceobrown.edu.ar/?p=3196</w:t>
        </w:r>
      </w:hyperlink>
    </w:p>
    <w:p w14:paraId="06B6C073" w14:textId="77553020" w:rsidR="004B75DF" w:rsidRDefault="004B75DF" w:rsidP="008601EC">
      <w:pPr>
        <w:jc w:val="both"/>
        <w:rPr>
          <w:lang w:val="es-ES_tradnl"/>
        </w:rPr>
      </w:pPr>
    </w:p>
    <w:p w14:paraId="070F0F28" w14:textId="77777777" w:rsidR="00216E1C" w:rsidRDefault="00216E1C" w:rsidP="00216E1C">
      <w:pPr>
        <w:pStyle w:val="Textoindependiente3"/>
        <w:rPr>
          <w:b w:val="0"/>
          <w:lang w:val="es-AR"/>
        </w:rPr>
      </w:pPr>
      <w:r>
        <w:rPr>
          <w:b w:val="0"/>
          <w:lang w:val="es-AR"/>
        </w:rPr>
        <w:lastRenderedPageBreak/>
        <w:t>- - - - -</w:t>
      </w:r>
    </w:p>
    <w:p w14:paraId="67C53869" w14:textId="14120DE8" w:rsidR="00216E1C" w:rsidRDefault="00216E1C" w:rsidP="00216E1C">
      <w:pPr>
        <w:jc w:val="both"/>
        <w:rPr>
          <w:lang w:val="es-ES_tradnl"/>
        </w:rPr>
      </w:pPr>
    </w:p>
    <w:p w14:paraId="6D39E106" w14:textId="77777777" w:rsidR="00216E1C" w:rsidRPr="00216E1C" w:rsidRDefault="00216E1C" w:rsidP="00216E1C">
      <w:pPr>
        <w:jc w:val="both"/>
        <w:rPr>
          <w:b/>
          <w:lang w:val="es-ES_tradnl"/>
        </w:rPr>
      </w:pPr>
      <w:r w:rsidRPr="00216E1C">
        <w:rPr>
          <w:b/>
          <w:lang w:val="es-ES_tradnl"/>
        </w:rPr>
        <w:t>CEREMONIA CAMBIO DE ABANDERADO Y ANIVERSARIO</w:t>
      </w:r>
    </w:p>
    <w:p w14:paraId="593CF68E" w14:textId="77777777" w:rsidR="00216E1C" w:rsidRPr="00216E1C" w:rsidRDefault="00216E1C" w:rsidP="00216E1C">
      <w:pPr>
        <w:jc w:val="both"/>
        <w:rPr>
          <w:lang w:val="es-ES_tradnl"/>
        </w:rPr>
      </w:pPr>
    </w:p>
    <w:p w14:paraId="12CB8E0A" w14:textId="77777777" w:rsidR="00216E1C" w:rsidRPr="00216E1C" w:rsidRDefault="00216E1C" w:rsidP="00216E1C">
      <w:pPr>
        <w:jc w:val="both"/>
        <w:rPr>
          <w:lang w:val="es-ES_tradnl"/>
        </w:rPr>
      </w:pPr>
      <w:r w:rsidRPr="00216E1C">
        <w:rPr>
          <w:lang w:val="es-ES_tradnl"/>
        </w:rPr>
        <w:t>Buenos Aires – El día martes 23 del corriente mes, se celebró el 72° Aniversario de la creación del Liceo Naval Militar “Almirante Guillermo Brown”, con motivo de recordarse el inicio del primer ciclo lectivo de este establecimiento educativo, el 17 de abril de 1947. La ceremonia se llevó a cabo en la Plaza de Armas del Liceo Naval.</w:t>
      </w:r>
    </w:p>
    <w:p w14:paraId="07A4BB24" w14:textId="2C39BDDD" w:rsidR="00216E1C" w:rsidRPr="00216E1C" w:rsidRDefault="00216E1C" w:rsidP="00216E1C">
      <w:pPr>
        <w:jc w:val="both"/>
        <w:rPr>
          <w:lang w:val="es-ES_tradnl"/>
        </w:rPr>
      </w:pPr>
      <w:r w:rsidRPr="00216E1C">
        <w:rPr>
          <w:lang w:val="es-ES_tradnl"/>
        </w:rPr>
        <w:t xml:space="preserve">El acto estuvo presidido por el Director General de Educación de la Armada, Contraalmirante Fernando Emir </w:t>
      </w:r>
      <w:proofErr w:type="spellStart"/>
      <w:r w:rsidRPr="00216E1C">
        <w:rPr>
          <w:lang w:val="es-ES_tradnl"/>
        </w:rPr>
        <w:t>Maglione</w:t>
      </w:r>
      <w:proofErr w:type="spellEnd"/>
      <w:r w:rsidRPr="00216E1C">
        <w:rPr>
          <w:lang w:val="es-ES_tradnl"/>
        </w:rPr>
        <w:t xml:space="preserve">; acompañado por el Director del Liceo, Capitán de Navío Claudio Farías y la Sra. Directora Nacional de Formación Magister Doña Catalina </w:t>
      </w:r>
      <w:proofErr w:type="spellStart"/>
      <w:r w:rsidRPr="00216E1C">
        <w:rPr>
          <w:lang w:val="es-ES_tradnl"/>
        </w:rPr>
        <w:t>Tinari</w:t>
      </w:r>
      <w:proofErr w:type="spellEnd"/>
      <w:r w:rsidRPr="00216E1C">
        <w:rPr>
          <w:lang w:val="es-ES_tradnl"/>
        </w:rPr>
        <w:t>. Asimismo, participó el personal militar, civil y docente del Instituto.</w:t>
      </w:r>
    </w:p>
    <w:p w14:paraId="41603EA4" w14:textId="77777777" w:rsidR="00216E1C" w:rsidRPr="00216E1C" w:rsidRDefault="00216E1C" w:rsidP="00216E1C">
      <w:pPr>
        <w:jc w:val="both"/>
        <w:rPr>
          <w:lang w:val="es-ES_tradnl"/>
        </w:rPr>
      </w:pPr>
      <w:r w:rsidRPr="00216E1C">
        <w:rPr>
          <w:lang w:val="es-ES_tradnl"/>
        </w:rPr>
        <w:t>En el inicio, el Sr. Capitán de Navío Farías expresó palabras alusivas al acontecimiento: “La misión del Liceo no ha cambiado: formar un conjunto de jóvenes preparados en lo intelectual, naval y físico, con sólidos principios morales; que sientan profundo cariño por la Armada y que contribuyan a la formación del personal de la Reserva Naval y a crear una sólida conciencia marítima en el país”.</w:t>
      </w:r>
    </w:p>
    <w:p w14:paraId="29AA6803" w14:textId="77777777" w:rsidR="00216E1C" w:rsidRPr="00216E1C" w:rsidRDefault="00216E1C" w:rsidP="00216E1C">
      <w:pPr>
        <w:jc w:val="both"/>
        <w:rPr>
          <w:lang w:val="es-ES_tradnl"/>
        </w:rPr>
      </w:pPr>
      <w:r w:rsidRPr="00216E1C">
        <w:rPr>
          <w:lang w:val="es-ES_tradnl"/>
        </w:rPr>
        <w:t>Sobre el lema del Instituto –“Abnegación y sacrificio por la Patria”– agregó: “Sintetiza el espíritu y la determinación que lo distingue y marca a sus egresados. Es así como la gran mayoría de ellos completaron su formación y muchos han alcanzado una actuación destacada en sus respectivas profesiones”.</w:t>
      </w:r>
    </w:p>
    <w:p w14:paraId="13AC3721" w14:textId="7889DF8A" w:rsidR="00216E1C" w:rsidRDefault="00216E1C" w:rsidP="00216E1C">
      <w:pPr>
        <w:jc w:val="both"/>
        <w:rPr>
          <w:lang w:val="es-ES_tradnl"/>
        </w:rPr>
      </w:pPr>
      <w:r w:rsidRPr="00216E1C">
        <w:rPr>
          <w:lang w:val="es-ES_tradnl"/>
        </w:rPr>
        <w:t xml:space="preserve">A continuación, se designaron al nuevo abanderado, </w:t>
      </w:r>
      <w:proofErr w:type="spellStart"/>
      <w:r w:rsidRPr="00216E1C">
        <w:rPr>
          <w:lang w:val="es-ES_tradnl"/>
        </w:rPr>
        <w:t>Cad</w:t>
      </w:r>
      <w:proofErr w:type="spellEnd"/>
      <w:r w:rsidRPr="00216E1C">
        <w:rPr>
          <w:lang w:val="es-ES_tradnl"/>
        </w:rPr>
        <w:t>. de 4° año Juan Ignacio Larrondo,</w:t>
      </w:r>
      <w:r>
        <w:rPr>
          <w:lang w:val="es-ES_tradnl"/>
        </w:rPr>
        <w:t xml:space="preserve"> </w:t>
      </w:r>
      <w:r w:rsidRPr="00216E1C">
        <w:rPr>
          <w:lang w:val="es-ES_tradnl"/>
        </w:rPr>
        <w:t>1° escolta Lautaro Lugo, 2° escolta Lourdes Micaela de los Ángeles Alvarez y el</w:t>
      </w:r>
      <w:r>
        <w:rPr>
          <w:lang w:val="es-ES_tradnl"/>
        </w:rPr>
        <w:t xml:space="preserve"> </w:t>
      </w:r>
      <w:r w:rsidRPr="00216E1C">
        <w:rPr>
          <w:lang w:val="es-ES_tradnl"/>
        </w:rPr>
        <w:t xml:space="preserve">portaestandarte Pablo Daniel Ochoa con el 1° Escolta </w:t>
      </w:r>
      <w:proofErr w:type="spellStart"/>
      <w:r w:rsidRPr="00216E1C">
        <w:rPr>
          <w:lang w:val="es-ES_tradnl"/>
        </w:rPr>
        <w:t>Joaquin</w:t>
      </w:r>
      <w:proofErr w:type="spellEnd"/>
      <w:r w:rsidRPr="00216E1C">
        <w:rPr>
          <w:lang w:val="es-ES_tradnl"/>
        </w:rPr>
        <w:t xml:space="preserve"> </w:t>
      </w:r>
      <w:proofErr w:type="spellStart"/>
      <w:r w:rsidRPr="00216E1C">
        <w:rPr>
          <w:lang w:val="es-ES_tradnl"/>
        </w:rPr>
        <w:t>Placner</w:t>
      </w:r>
      <w:proofErr w:type="spellEnd"/>
      <w:r w:rsidRPr="00216E1C">
        <w:rPr>
          <w:lang w:val="es-ES_tradnl"/>
        </w:rPr>
        <w:t xml:space="preserve"> y el 2° escolta Thomas </w:t>
      </w:r>
      <w:proofErr w:type="spellStart"/>
      <w:r w:rsidRPr="00216E1C">
        <w:rPr>
          <w:lang w:val="es-ES_tradnl"/>
        </w:rPr>
        <w:t>Galvin</w:t>
      </w:r>
      <w:proofErr w:type="spellEnd"/>
      <w:r w:rsidRPr="00216E1C">
        <w:rPr>
          <w:lang w:val="es-ES_tradnl"/>
        </w:rPr>
        <w:t xml:space="preserve"> Ventos</w:t>
      </w:r>
      <w:r>
        <w:rPr>
          <w:lang w:val="es-ES_tradnl"/>
        </w:rPr>
        <w:t xml:space="preserve"> </w:t>
      </w:r>
      <w:r w:rsidRPr="00216E1C">
        <w:rPr>
          <w:lang w:val="es-ES_tradnl"/>
        </w:rPr>
        <w:t>e integrantes de la Guardia de Honor. El Sr. Director General de Educación de la Armada agradeció a los Egresados y padres por la concurrencia a la ceremonia y acto seguido la Orquesta de la Armada dio por finalizada la ceremonia ejecutando la Canción del Cadete del Liceo Naval y la Marcha de la Armada.</w:t>
      </w:r>
    </w:p>
    <w:p w14:paraId="2BE3D1BF" w14:textId="75E3E6EC" w:rsidR="00216E1C" w:rsidRDefault="00030BF9" w:rsidP="00B13F59">
      <w:pPr>
        <w:numPr>
          <w:ilvl w:val="0"/>
          <w:numId w:val="6"/>
        </w:numPr>
        <w:jc w:val="both"/>
      </w:pPr>
      <w:hyperlink r:id="rId12" w:history="1">
        <w:r w:rsidR="00216E1C">
          <w:rPr>
            <w:rStyle w:val="Hipervnculo"/>
          </w:rPr>
          <w:t>http://www.liceobrown.edu.ar/?p=3210</w:t>
        </w:r>
      </w:hyperlink>
    </w:p>
    <w:p w14:paraId="431ED310" w14:textId="77777777" w:rsidR="00216E1C" w:rsidRDefault="00216E1C" w:rsidP="00216E1C">
      <w:pPr>
        <w:jc w:val="both"/>
        <w:rPr>
          <w:lang w:val="es-ES_tradnl"/>
        </w:rPr>
      </w:pPr>
    </w:p>
    <w:p w14:paraId="1A243F34" w14:textId="77777777" w:rsidR="00216E1C" w:rsidRDefault="00216E1C" w:rsidP="008601EC">
      <w:pPr>
        <w:jc w:val="both"/>
        <w:rPr>
          <w:lang w:val="es-ES_tradnl"/>
        </w:rPr>
      </w:pPr>
    </w:p>
    <w:p w14:paraId="2C01B194"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3" w:name="Centro"/>
      <w:bookmarkEnd w:id="3"/>
      <w:r>
        <w:t>Noticias del Centro</w:t>
      </w:r>
    </w:p>
    <w:p w14:paraId="58063E46" w14:textId="77777777" w:rsidR="002F17AB" w:rsidRDefault="002F17AB" w:rsidP="00267703">
      <w:pPr>
        <w:pStyle w:val="Textoindependiente3"/>
        <w:rPr>
          <w:b w:val="0"/>
          <w:lang w:val="es-AR"/>
        </w:rPr>
      </w:pPr>
    </w:p>
    <w:p w14:paraId="7B1E09D9" w14:textId="75C108B3" w:rsidR="008921F6" w:rsidRPr="00375BC6" w:rsidRDefault="008921F6" w:rsidP="008921F6">
      <w:pPr>
        <w:pStyle w:val="Textoindependiente3"/>
        <w:rPr>
          <w:lang w:val="es-AR"/>
        </w:rPr>
      </w:pPr>
      <w:r>
        <w:rPr>
          <w:lang w:val="es-AR"/>
        </w:rPr>
        <w:t>ACCIÓN COMUNITARIA</w:t>
      </w:r>
    </w:p>
    <w:p w14:paraId="0A370095" w14:textId="77777777" w:rsidR="008921F6" w:rsidRDefault="008921F6" w:rsidP="00267703">
      <w:pPr>
        <w:pStyle w:val="Textoindependiente3"/>
        <w:rPr>
          <w:b w:val="0"/>
          <w:lang w:val="es-AR"/>
        </w:rPr>
      </w:pPr>
    </w:p>
    <w:p w14:paraId="45CA83CE" w14:textId="58780329" w:rsidR="008921F6" w:rsidRPr="008921F6" w:rsidRDefault="008921F6" w:rsidP="008921F6">
      <w:pPr>
        <w:pStyle w:val="Textoindependiente3"/>
        <w:rPr>
          <w:b w:val="0"/>
          <w:lang w:val="es-AR"/>
        </w:rPr>
      </w:pPr>
      <w:r>
        <w:rPr>
          <w:b w:val="0"/>
          <w:lang w:val="es-AR"/>
        </w:rPr>
        <w:t>E</w:t>
      </w:r>
      <w:r w:rsidRPr="008921F6">
        <w:rPr>
          <w:b w:val="0"/>
          <w:lang w:val="es-AR"/>
        </w:rPr>
        <w:t>l Centro de Graduados, respondiendo a una necesidad del Gobierno de la Ciudad de Buenos Aires, ha accedido a brindar sus instalaciones – en el período abril – diciembre del año en curso, a los docentes y alumnos de las Escuelas</w:t>
      </w:r>
      <w:r>
        <w:rPr>
          <w:b w:val="0"/>
          <w:lang w:val="es-AR"/>
        </w:rPr>
        <w:t xml:space="preserve"> </w:t>
      </w:r>
      <w:proofErr w:type="spellStart"/>
      <w:r w:rsidRPr="008921F6">
        <w:rPr>
          <w:b w:val="0"/>
          <w:lang w:val="es-AR"/>
        </w:rPr>
        <w:t>Nro</w:t>
      </w:r>
      <w:proofErr w:type="spellEnd"/>
      <w:r w:rsidRPr="008921F6">
        <w:rPr>
          <w:b w:val="0"/>
          <w:lang w:val="es-AR"/>
        </w:rPr>
        <w:t xml:space="preserve"> 10 “Manuel </w:t>
      </w:r>
      <w:proofErr w:type="spellStart"/>
      <w:r w:rsidRPr="008921F6">
        <w:rPr>
          <w:b w:val="0"/>
          <w:lang w:val="es-AR"/>
        </w:rPr>
        <w:t>Lainez</w:t>
      </w:r>
      <w:proofErr w:type="spellEnd"/>
      <w:r w:rsidRPr="008921F6">
        <w:rPr>
          <w:b w:val="0"/>
          <w:lang w:val="es-AR"/>
        </w:rPr>
        <w:t>” - Distrito Escolar 9</w:t>
      </w:r>
      <w:r>
        <w:rPr>
          <w:b w:val="0"/>
          <w:lang w:val="es-AR"/>
        </w:rPr>
        <w:t xml:space="preserve"> y </w:t>
      </w:r>
      <w:r w:rsidRPr="008921F6">
        <w:rPr>
          <w:b w:val="0"/>
          <w:lang w:val="es-AR"/>
        </w:rPr>
        <w:t>Nro.19 “Naciones Unidas” - Distrito Escolar 10</w:t>
      </w:r>
      <w:r>
        <w:rPr>
          <w:b w:val="0"/>
          <w:lang w:val="es-AR"/>
        </w:rPr>
        <w:t>.</w:t>
      </w:r>
    </w:p>
    <w:p w14:paraId="03CB5495" w14:textId="77777777" w:rsidR="008921F6" w:rsidRPr="008921F6" w:rsidRDefault="008921F6" w:rsidP="008921F6">
      <w:pPr>
        <w:pStyle w:val="Textoindependiente3"/>
        <w:rPr>
          <w:b w:val="0"/>
          <w:lang w:val="es-AR"/>
        </w:rPr>
      </w:pPr>
    </w:p>
    <w:p w14:paraId="2A7883D0" w14:textId="423002E4" w:rsidR="008921F6" w:rsidRPr="008921F6" w:rsidRDefault="008921F6" w:rsidP="008921F6">
      <w:pPr>
        <w:pStyle w:val="Textoindependiente3"/>
        <w:rPr>
          <w:b w:val="0"/>
          <w:lang w:val="es-AR"/>
        </w:rPr>
      </w:pPr>
      <w:r w:rsidRPr="008921F6">
        <w:rPr>
          <w:b w:val="0"/>
          <w:lang w:val="es-AR"/>
        </w:rPr>
        <w:t>Estos Colegios, harán uso de nuestras instalaciones, para desarrollar distintas actividades relacionadas con el Programa Educativo denominado de “Jornada Extendida”, para alumnos y alumnas de 6to y 7to grado, de escuelas primarias, que viene implementando la Dirección de Educación</w:t>
      </w:r>
      <w:r w:rsidR="00216E1C">
        <w:rPr>
          <w:b w:val="0"/>
          <w:lang w:val="es-AR"/>
        </w:rPr>
        <w:t xml:space="preserve"> </w:t>
      </w:r>
      <w:r w:rsidRPr="008921F6">
        <w:rPr>
          <w:b w:val="0"/>
          <w:lang w:val="es-AR"/>
        </w:rPr>
        <w:t>de la Ciudad de Buenos Aires.</w:t>
      </w:r>
    </w:p>
    <w:p w14:paraId="6C65986E" w14:textId="77777777" w:rsidR="008921F6" w:rsidRPr="008921F6" w:rsidRDefault="008921F6" w:rsidP="008921F6">
      <w:pPr>
        <w:pStyle w:val="Textoindependiente3"/>
        <w:rPr>
          <w:b w:val="0"/>
          <w:lang w:val="es-AR"/>
        </w:rPr>
      </w:pPr>
    </w:p>
    <w:p w14:paraId="109593F3" w14:textId="5F2EFE93" w:rsidR="008921F6" w:rsidRPr="008921F6" w:rsidRDefault="008921F6" w:rsidP="008921F6">
      <w:pPr>
        <w:pStyle w:val="Textoindependiente3"/>
        <w:rPr>
          <w:b w:val="0"/>
          <w:lang w:val="es-AR"/>
        </w:rPr>
      </w:pPr>
      <w:r w:rsidRPr="008921F6">
        <w:rPr>
          <w:b w:val="0"/>
          <w:lang w:val="es-AR"/>
        </w:rPr>
        <w:lastRenderedPageBreak/>
        <w:t>Las prácticas educativas, dictadas</w:t>
      </w:r>
      <w:r w:rsidR="00216E1C">
        <w:rPr>
          <w:b w:val="0"/>
          <w:lang w:val="es-AR"/>
        </w:rPr>
        <w:t xml:space="preserve"> </w:t>
      </w:r>
      <w:r w:rsidRPr="008921F6">
        <w:rPr>
          <w:b w:val="0"/>
          <w:lang w:val="es-AR"/>
        </w:rPr>
        <w:t>por maestros y coordinadores dependientes del Ministerio de Educación de CABA, tendrán lugar de lunes a viernes en el horario de 10:00 a 15:30 horas y no interferirán con las actividades propias del Centro de Graduados.</w:t>
      </w:r>
    </w:p>
    <w:p w14:paraId="5559789D" w14:textId="77777777" w:rsidR="008921F6" w:rsidRPr="008921F6" w:rsidRDefault="008921F6" w:rsidP="008921F6">
      <w:pPr>
        <w:pStyle w:val="Textoindependiente3"/>
        <w:rPr>
          <w:b w:val="0"/>
          <w:lang w:val="es-AR"/>
        </w:rPr>
      </w:pPr>
    </w:p>
    <w:p w14:paraId="647506BC" w14:textId="77777777" w:rsidR="008921F6" w:rsidRPr="008921F6" w:rsidRDefault="008921F6" w:rsidP="008921F6">
      <w:pPr>
        <w:pStyle w:val="Textoindependiente3"/>
        <w:rPr>
          <w:b w:val="0"/>
          <w:lang w:val="es-AR"/>
        </w:rPr>
      </w:pPr>
      <w:r w:rsidRPr="008921F6">
        <w:rPr>
          <w:b w:val="0"/>
          <w:lang w:val="es-AR"/>
        </w:rPr>
        <w:t>Se prevé la utilización de los Quinchos y áreas cercanas a los mismos; y se dictarán clases y otras tareas previstas en el Programa de Jornada Extendida.</w:t>
      </w:r>
    </w:p>
    <w:p w14:paraId="7890431E" w14:textId="77777777" w:rsidR="008921F6" w:rsidRPr="008921F6" w:rsidRDefault="008921F6" w:rsidP="008921F6">
      <w:pPr>
        <w:pStyle w:val="Textoindependiente3"/>
        <w:rPr>
          <w:b w:val="0"/>
          <w:lang w:val="es-AR"/>
        </w:rPr>
      </w:pPr>
    </w:p>
    <w:p w14:paraId="10C6E12E" w14:textId="516BDA85" w:rsidR="008921F6" w:rsidRDefault="008921F6" w:rsidP="008921F6">
      <w:pPr>
        <w:pStyle w:val="Textoindependiente3"/>
        <w:rPr>
          <w:b w:val="0"/>
          <w:lang w:val="es-AR"/>
        </w:rPr>
      </w:pPr>
      <w:r w:rsidRPr="008921F6">
        <w:rPr>
          <w:b w:val="0"/>
          <w:lang w:val="es-AR"/>
        </w:rPr>
        <w:t>Con esta iniciativa, el Centro de Graduados pone de manifiesto su voluntad y compromiso para colaborar con la comunidad y en este caso, contribuyendo con las acciones que en materia de educación, están realizado las autoridades de la Ciudad de Buenos Aires.</w:t>
      </w:r>
    </w:p>
    <w:p w14:paraId="38B960CD" w14:textId="77777777" w:rsidR="008921F6" w:rsidRDefault="008921F6" w:rsidP="00267703">
      <w:pPr>
        <w:pStyle w:val="Textoindependiente3"/>
        <w:rPr>
          <w:b w:val="0"/>
          <w:lang w:val="es-AR"/>
        </w:rPr>
      </w:pPr>
    </w:p>
    <w:p w14:paraId="5B34B9C0" w14:textId="77777777" w:rsidR="008921F6" w:rsidRDefault="008921F6" w:rsidP="008921F6">
      <w:pPr>
        <w:pStyle w:val="Textoindependiente3"/>
        <w:rPr>
          <w:b w:val="0"/>
          <w:lang w:val="es-AR"/>
        </w:rPr>
      </w:pPr>
      <w:r>
        <w:rPr>
          <w:b w:val="0"/>
          <w:lang w:val="es-AR"/>
        </w:rPr>
        <w:t>- - - - -</w:t>
      </w:r>
    </w:p>
    <w:p w14:paraId="35A02192" w14:textId="77777777" w:rsidR="008921F6" w:rsidRDefault="008921F6" w:rsidP="00267703">
      <w:pPr>
        <w:pStyle w:val="Textoindependiente3"/>
        <w:rPr>
          <w:b w:val="0"/>
          <w:lang w:val="es-AR"/>
        </w:rPr>
      </w:pPr>
    </w:p>
    <w:p w14:paraId="78F684F6" w14:textId="77777777" w:rsidR="00375BC6" w:rsidRPr="00375BC6" w:rsidRDefault="00375BC6" w:rsidP="00375BC6">
      <w:pPr>
        <w:pStyle w:val="Textoindependiente3"/>
        <w:rPr>
          <w:lang w:val="es-AR"/>
        </w:rPr>
      </w:pPr>
      <w:r w:rsidRPr="00375BC6">
        <w:rPr>
          <w:lang w:val="es-AR"/>
        </w:rPr>
        <w:t>REGATA ALMIRANTE BROWN</w:t>
      </w:r>
    </w:p>
    <w:p w14:paraId="2457C549" w14:textId="77777777" w:rsidR="00375BC6" w:rsidRDefault="00375BC6" w:rsidP="00375BC6">
      <w:pPr>
        <w:pStyle w:val="Textoindependiente3"/>
        <w:rPr>
          <w:b w:val="0"/>
          <w:lang w:val="es-AR"/>
        </w:rPr>
      </w:pPr>
    </w:p>
    <w:p w14:paraId="563834FF" w14:textId="77777777" w:rsidR="00375BC6" w:rsidRDefault="00375BC6" w:rsidP="00375BC6">
      <w:pPr>
        <w:pStyle w:val="Textoindependiente3"/>
        <w:rPr>
          <w:b w:val="0"/>
          <w:lang w:val="es-AR"/>
        </w:rPr>
      </w:pPr>
      <w:r w:rsidRPr="00375BC6">
        <w:rPr>
          <w:b w:val="0"/>
          <w:lang w:val="es-AR"/>
        </w:rPr>
        <w:t xml:space="preserve">El próximo sábado 11 de mayo se realizará la Regata ALMIRANTE GUILLERMO BROWN. Aquellos interesados en participar, pueden hacerlo a través de la página </w:t>
      </w:r>
      <w:hyperlink r:id="rId13" w:history="1">
        <w:r w:rsidRPr="005D6D65">
          <w:rPr>
            <w:rStyle w:val="Hipervnculo"/>
            <w:b w:val="0"/>
            <w:lang w:val="es-AR"/>
          </w:rPr>
          <w:t>www.cglnmnautica.com.ar</w:t>
        </w:r>
      </w:hyperlink>
      <w:r>
        <w:rPr>
          <w:b w:val="0"/>
          <w:lang w:val="es-AR"/>
        </w:rPr>
        <w:t>.</w:t>
      </w:r>
    </w:p>
    <w:p w14:paraId="4555EC4F" w14:textId="77777777" w:rsidR="00375BC6" w:rsidRDefault="00375BC6" w:rsidP="00375BC6">
      <w:pPr>
        <w:pStyle w:val="Textoindependiente3"/>
        <w:rPr>
          <w:b w:val="0"/>
          <w:lang w:val="es-AR"/>
        </w:rPr>
      </w:pPr>
    </w:p>
    <w:p w14:paraId="0C576C18" w14:textId="4993DE1B" w:rsidR="00375BC6" w:rsidRDefault="00375BC6" w:rsidP="00375BC6">
      <w:pPr>
        <w:pStyle w:val="Textoindependiente3"/>
        <w:rPr>
          <w:b w:val="0"/>
          <w:lang w:val="es-AR"/>
        </w:rPr>
      </w:pPr>
      <w:r>
        <w:rPr>
          <w:b w:val="0"/>
          <w:lang w:val="es-AR"/>
        </w:rPr>
        <w:t>- - - - -</w:t>
      </w:r>
    </w:p>
    <w:p w14:paraId="48BC8D25" w14:textId="047FAE65" w:rsidR="00223F20" w:rsidRDefault="00223F20" w:rsidP="00375BC6">
      <w:pPr>
        <w:pStyle w:val="Textoindependiente3"/>
        <w:rPr>
          <w:b w:val="0"/>
          <w:lang w:val="es-AR"/>
        </w:rPr>
      </w:pPr>
    </w:p>
    <w:p w14:paraId="1CC29608" w14:textId="4CE67A26" w:rsidR="00223F20" w:rsidRPr="00223F20" w:rsidRDefault="00223F20" w:rsidP="00223F20">
      <w:pPr>
        <w:pStyle w:val="Textoindependiente3"/>
        <w:rPr>
          <w:lang w:val="es-AR"/>
        </w:rPr>
      </w:pPr>
      <w:proofErr w:type="gramStart"/>
      <w:r w:rsidRPr="00223F20">
        <w:rPr>
          <w:lang w:val="es-AR"/>
        </w:rPr>
        <w:t>CARNET</w:t>
      </w:r>
      <w:proofErr w:type="gramEnd"/>
      <w:r w:rsidRPr="00223F20">
        <w:rPr>
          <w:lang w:val="es-AR"/>
        </w:rPr>
        <w:t xml:space="preserve"> DE TENIS JOVEN</w:t>
      </w:r>
    </w:p>
    <w:p w14:paraId="70026474" w14:textId="77777777" w:rsidR="00223F20" w:rsidRPr="00223F20" w:rsidRDefault="00223F20" w:rsidP="00223F20">
      <w:pPr>
        <w:pStyle w:val="Textoindependiente3"/>
        <w:rPr>
          <w:b w:val="0"/>
          <w:lang w:val="es-AR"/>
        </w:rPr>
      </w:pPr>
    </w:p>
    <w:p w14:paraId="31520606" w14:textId="096FAD4E" w:rsidR="00223F20" w:rsidRDefault="00223F20" w:rsidP="00223F20">
      <w:pPr>
        <w:pStyle w:val="Textoindependiente3"/>
        <w:rPr>
          <w:b w:val="0"/>
          <w:lang w:val="es-AR"/>
        </w:rPr>
      </w:pPr>
      <w:r w:rsidRPr="00223F20">
        <w:rPr>
          <w:b w:val="0"/>
          <w:lang w:val="es-AR"/>
        </w:rPr>
        <w:t xml:space="preserve">Los </w:t>
      </w:r>
      <w:r>
        <w:rPr>
          <w:b w:val="0"/>
          <w:lang w:val="es-AR"/>
        </w:rPr>
        <w:t>s</w:t>
      </w:r>
      <w:r w:rsidRPr="00223F20">
        <w:rPr>
          <w:b w:val="0"/>
          <w:lang w:val="es-AR"/>
        </w:rPr>
        <w:t xml:space="preserve">ocios hasta 17 </w:t>
      </w:r>
      <w:proofErr w:type="gramStart"/>
      <w:r w:rsidRPr="00223F20">
        <w:rPr>
          <w:b w:val="0"/>
          <w:lang w:val="es-AR"/>
        </w:rPr>
        <w:t>años de edad</w:t>
      </w:r>
      <w:proofErr w:type="gramEnd"/>
      <w:r w:rsidRPr="00223F20">
        <w:rPr>
          <w:b w:val="0"/>
          <w:lang w:val="es-AR"/>
        </w:rPr>
        <w:t xml:space="preserve"> inclusive podrán adquirir el “Carnet de</w:t>
      </w:r>
      <w:r>
        <w:rPr>
          <w:b w:val="0"/>
          <w:lang w:val="es-AR"/>
        </w:rPr>
        <w:t xml:space="preserve"> </w:t>
      </w:r>
      <w:r w:rsidRPr="00223F20">
        <w:rPr>
          <w:b w:val="0"/>
          <w:lang w:val="es-AR"/>
        </w:rPr>
        <w:t xml:space="preserve">tenis joven” anual a un valor preferencial. Para </w:t>
      </w:r>
      <w:proofErr w:type="gramStart"/>
      <w:r w:rsidRPr="00223F20">
        <w:rPr>
          <w:b w:val="0"/>
          <w:lang w:val="es-AR"/>
        </w:rPr>
        <w:t xml:space="preserve">mayor </w:t>
      </w:r>
      <w:r>
        <w:rPr>
          <w:b w:val="0"/>
          <w:lang w:val="es-AR"/>
        </w:rPr>
        <w:t>i</w:t>
      </w:r>
      <w:r w:rsidRPr="00223F20">
        <w:rPr>
          <w:b w:val="0"/>
          <w:lang w:val="es-AR"/>
        </w:rPr>
        <w:t>nformación</w:t>
      </w:r>
      <w:proofErr w:type="gramEnd"/>
      <w:r w:rsidRPr="00223F20">
        <w:rPr>
          <w:b w:val="0"/>
          <w:lang w:val="es-AR"/>
        </w:rPr>
        <w:t xml:space="preserve"> dirigirse a Secretaría</w:t>
      </w:r>
    </w:p>
    <w:p w14:paraId="10DA7C95" w14:textId="258501EE" w:rsidR="00375BC6" w:rsidRDefault="00375BC6" w:rsidP="00375BC6">
      <w:pPr>
        <w:pStyle w:val="Textoindependiente3"/>
        <w:rPr>
          <w:b w:val="0"/>
          <w:lang w:val="es-AR"/>
        </w:rPr>
      </w:pPr>
    </w:p>
    <w:p w14:paraId="0FDDD950" w14:textId="77777777" w:rsidR="00223F20" w:rsidRDefault="00223F20" w:rsidP="00223F20">
      <w:pPr>
        <w:pStyle w:val="Textoindependiente3"/>
        <w:rPr>
          <w:b w:val="0"/>
          <w:lang w:val="es-AR"/>
        </w:rPr>
      </w:pPr>
      <w:r>
        <w:rPr>
          <w:b w:val="0"/>
          <w:lang w:val="es-AR"/>
        </w:rPr>
        <w:t>- - - - -</w:t>
      </w:r>
    </w:p>
    <w:p w14:paraId="7AA7BBD5" w14:textId="77777777" w:rsidR="00223F20" w:rsidRDefault="00223F20" w:rsidP="00375BC6">
      <w:pPr>
        <w:pStyle w:val="Textoindependiente3"/>
        <w:rPr>
          <w:b w:val="0"/>
          <w:lang w:val="es-AR"/>
        </w:rPr>
      </w:pPr>
    </w:p>
    <w:p w14:paraId="2D5C0004" w14:textId="5CEF283C" w:rsidR="00272748" w:rsidRPr="0004261E" w:rsidRDefault="0004261E" w:rsidP="00267703">
      <w:pPr>
        <w:pStyle w:val="Textoindependiente3"/>
        <w:rPr>
          <w:lang w:val="es-AR"/>
        </w:rPr>
      </w:pPr>
      <w:r w:rsidRPr="0004261E">
        <w:rPr>
          <w:lang w:val="es-AR"/>
        </w:rPr>
        <w:t>CRUCERO A LA PLATA 2019</w:t>
      </w:r>
    </w:p>
    <w:p w14:paraId="5F9B3FEC" w14:textId="5DE777FC" w:rsidR="0004261E" w:rsidRDefault="0004261E" w:rsidP="00267703">
      <w:pPr>
        <w:pStyle w:val="Textoindependiente3"/>
        <w:rPr>
          <w:b w:val="0"/>
          <w:lang w:val="es-AR"/>
        </w:rPr>
      </w:pPr>
    </w:p>
    <w:p w14:paraId="13F2F7DC" w14:textId="3461F4ED" w:rsidR="0004261E" w:rsidRDefault="00030BF9" w:rsidP="004A7147">
      <w:pPr>
        <w:pStyle w:val="Textoindependiente3"/>
        <w:jc w:val="center"/>
        <w:rPr>
          <w:noProof/>
        </w:rPr>
      </w:pPr>
      <w:r>
        <w:rPr>
          <w:noProof/>
        </w:rPr>
        <w:pict w14:anchorId="1A9B89AF">
          <v:shape id="_x0000_i1028" type="#_x0000_t75" style="width:379.5pt;height:213pt;visibility:visible;mso-wrap-style:square;mso-position-horizontal:absolute;mso-position-vertical:absolute">
            <v:imagedata r:id="rId14" o:title=""/>
          </v:shape>
        </w:pict>
      </w:r>
    </w:p>
    <w:p w14:paraId="2C6F749A" w14:textId="4AD90BF1" w:rsidR="0004261E" w:rsidRDefault="0004261E" w:rsidP="00267703">
      <w:pPr>
        <w:pStyle w:val="Textoindependiente3"/>
        <w:rPr>
          <w:noProof/>
        </w:rPr>
      </w:pPr>
    </w:p>
    <w:p w14:paraId="03ABE7C8" w14:textId="6C10ACFF" w:rsidR="0004261E" w:rsidRDefault="0004261E" w:rsidP="00267703">
      <w:pPr>
        <w:pStyle w:val="Textoindependiente3"/>
        <w:rPr>
          <w:b w:val="0"/>
          <w:lang w:val="es-AR"/>
        </w:rPr>
      </w:pPr>
      <w:r w:rsidRPr="0004261E">
        <w:rPr>
          <w:b w:val="0"/>
          <w:lang w:val="es-AR"/>
        </w:rPr>
        <w:t>Así nos recibieron en la escuela naval</w:t>
      </w:r>
      <w:r>
        <w:rPr>
          <w:b w:val="0"/>
          <w:lang w:val="es-AR"/>
        </w:rPr>
        <w:t>:</w:t>
      </w:r>
    </w:p>
    <w:p w14:paraId="4460F536" w14:textId="1E4A9AC2" w:rsidR="0004261E" w:rsidRDefault="00030BF9" w:rsidP="00B13F59">
      <w:pPr>
        <w:numPr>
          <w:ilvl w:val="0"/>
          <w:numId w:val="3"/>
        </w:numPr>
        <w:autoSpaceDE w:val="0"/>
        <w:autoSpaceDN w:val="0"/>
        <w:adjustRightInd w:val="0"/>
        <w:rPr>
          <w:color w:val="000000"/>
          <w:sz w:val="23"/>
          <w:szCs w:val="23"/>
          <w:lang w:eastAsia="es-AR"/>
        </w:rPr>
      </w:pPr>
      <w:hyperlink r:id="rId15" w:history="1">
        <w:r w:rsidR="0004261E" w:rsidRPr="0004261E">
          <w:rPr>
            <w:rStyle w:val="Hipervnculo"/>
            <w:sz w:val="23"/>
            <w:szCs w:val="23"/>
            <w:lang w:eastAsia="es-AR"/>
          </w:rPr>
          <w:t>http://cglnm.com.ar/public/PAC/20</w:t>
        </w:r>
        <w:r w:rsidR="0004261E" w:rsidRPr="00AB1F6F">
          <w:rPr>
            <w:rStyle w:val="Hipervnculo"/>
            <w:sz w:val="23"/>
            <w:szCs w:val="23"/>
            <w:lang w:eastAsia="es-AR"/>
          </w:rPr>
          <w:t>4</w:t>
        </w:r>
        <w:r w:rsidR="0004261E" w:rsidRPr="0004261E">
          <w:rPr>
            <w:rStyle w:val="Hipervnculo"/>
            <w:sz w:val="23"/>
            <w:szCs w:val="23"/>
            <w:lang w:eastAsia="es-AR"/>
          </w:rPr>
          <w:t>/</w:t>
        </w:r>
        <w:r w:rsidR="0004261E" w:rsidRPr="00AB1F6F">
          <w:rPr>
            <w:rStyle w:val="Hipervnculo"/>
            <w:sz w:val="23"/>
            <w:szCs w:val="23"/>
            <w:lang w:eastAsia="es-AR"/>
          </w:rPr>
          <w:t>ENM_2019-04-15.mp4</w:t>
        </w:r>
      </w:hyperlink>
    </w:p>
    <w:p w14:paraId="448DB69C" w14:textId="1DA7AB3D" w:rsidR="0004261E" w:rsidRPr="0004261E" w:rsidRDefault="0004261E" w:rsidP="0004261E">
      <w:pPr>
        <w:autoSpaceDE w:val="0"/>
        <w:autoSpaceDN w:val="0"/>
        <w:adjustRightInd w:val="0"/>
        <w:rPr>
          <w:color w:val="000000"/>
          <w:sz w:val="23"/>
          <w:szCs w:val="23"/>
          <w:lang w:eastAsia="es-AR"/>
        </w:rPr>
      </w:pPr>
      <w:r w:rsidRPr="0004261E">
        <w:rPr>
          <w:color w:val="000000"/>
          <w:sz w:val="23"/>
          <w:szCs w:val="23"/>
          <w:lang w:eastAsia="es-AR"/>
        </w:rPr>
        <w:t xml:space="preserve"> </w:t>
      </w:r>
    </w:p>
    <w:p w14:paraId="7B106431" w14:textId="77777777" w:rsidR="00570945" w:rsidRDefault="00570945" w:rsidP="00570945">
      <w:pPr>
        <w:pStyle w:val="Textoindependiente3"/>
        <w:rPr>
          <w:b w:val="0"/>
          <w:lang w:val="es-AR"/>
        </w:rPr>
      </w:pPr>
      <w:r>
        <w:rPr>
          <w:b w:val="0"/>
          <w:lang w:val="es-AR"/>
        </w:rPr>
        <w:t>- - - - -</w:t>
      </w:r>
    </w:p>
    <w:p w14:paraId="3EE09F1E" w14:textId="77777777" w:rsidR="00570945" w:rsidRDefault="00570945" w:rsidP="00570945">
      <w:pPr>
        <w:pStyle w:val="Textoindependiente3"/>
        <w:rPr>
          <w:b w:val="0"/>
          <w:lang w:val="es-AR"/>
        </w:rPr>
      </w:pPr>
    </w:p>
    <w:p w14:paraId="02F9BF16" w14:textId="1D0997D5" w:rsidR="00D01771" w:rsidRPr="00D01771" w:rsidRDefault="00D01771" w:rsidP="00E150BA">
      <w:pPr>
        <w:pStyle w:val="Textoindependiente3"/>
        <w:rPr>
          <w:lang w:val="es-AR"/>
        </w:rPr>
      </w:pPr>
      <w:r w:rsidRPr="00D01771">
        <w:rPr>
          <w:lang w:val="es-AR"/>
        </w:rPr>
        <w:t>INTRODUCCIÓN AL CONOCIMIENTO DEL WHISKY</w:t>
      </w:r>
    </w:p>
    <w:p w14:paraId="3B6EB95B" w14:textId="77777777" w:rsidR="00E150BA" w:rsidRPr="00D01771" w:rsidRDefault="00E150BA" w:rsidP="00E150BA">
      <w:pPr>
        <w:pStyle w:val="Textoindependiente3"/>
        <w:rPr>
          <w:b w:val="0"/>
          <w:lang w:val="es-AR"/>
        </w:rPr>
      </w:pPr>
    </w:p>
    <w:p w14:paraId="4D8B2394" w14:textId="4D9151AE" w:rsidR="00856801" w:rsidRDefault="00D01771" w:rsidP="00B15707">
      <w:pPr>
        <w:pStyle w:val="Textoindependiente3"/>
        <w:rPr>
          <w:b w:val="0"/>
          <w:noProof/>
        </w:rPr>
      </w:pPr>
      <w:r>
        <w:rPr>
          <w:b w:val="0"/>
          <w:lang w:val="es-AR"/>
        </w:rPr>
        <w:t xml:space="preserve">El viernes 12 de abril se llevó a cabo </w:t>
      </w:r>
      <w:r w:rsidR="0004261E" w:rsidRPr="00D01771">
        <w:rPr>
          <w:b w:val="0"/>
          <w:lang w:val="es-AR"/>
        </w:rPr>
        <w:t>en la Camareta Náutica del Centro</w:t>
      </w:r>
      <w:r w:rsidR="0004261E">
        <w:rPr>
          <w:b w:val="0"/>
          <w:lang w:val="es-AR"/>
        </w:rPr>
        <w:t xml:space="preserve"> </w:t>
      </w:r>
      <w:r>
        <w:rPr>
          <w:b w:val="0"/>
          <w:lang w:val="es-AR"/>
        </w:rPr>
        <w:t xml:space="preserve">la primera </w:t>
      </w:r>
      <w:r w:rsidR="0004261E">
        <w:rPr>
          <w:b w:val="0"/>
          <w:lang w:val="es-AR"/>
        </w:rPr>
        <w:t>edición</w:t>
      </w:r>
      <w:r>
        <w:rPr>
          <w:b w:val="0"/>
          <w:lang w:val="es-AR"/>
        </w:rPr>
        <w:t xml:space="preserve"> de esta actividad, con la asistencia de 18 socios</w:t>
      </w:r>
      <w:r w:rsidR="00E150BA" w:rsidRPr="00D01771">
        <w:rPr>
          <w:b w:val="0"/>
          <w:lang w:val="es-AR"/>
        </w:rPr>
        <w:t xml:space="preserve">. </w:t>
      </w:r>
      <w:r w:rsidR="00856801" w:rsidRPr="00D01771">
        <w:rPr>
          <w:b w:val="0"/>
          <w:lang w:val="es-AR"/>
        </w:rPr>
        <w:t xml:space="preserve">Se </w:t>
      </w:r>
      <w:r>
        <w:rPr>
          <w:b w:val="0"/>
          <w:lang w:val="es-AR"/>
        </w:rPr>
        <w:t xml:space="preserve">desarrollaron temáticas vinculadas a </w:t>
      </w:r>
      <w:r w:rsidR="00BA768F">
        <w:rPr>
          <w:b w:val="0"/>
          <w:lang w:val="es-AR"/>
        </w:rPr>
        <w:t>o</w:t>
      </w:r>
      <w:r w:rsidR="00856801" w:rsidRPr="00D01771">
        <w:rPr>
          <w:b w:val="0"/>
          <w:lang w:val="es-AR"/>
        </w:rPr>
        <w:t>rígenes</w:t>
      </w:r>
      <w:r>
        <w:rPr>
          <w:b w:val="0"/>
          <w:lang w:val="es-AR"/>
        </w:rPr>
        <w:t xml:space="preserve">, </w:t>
      </w:r>
      <w:r w:rsidR="00BA768F">
        <w:rPr>
          <w:b w:val="0"/>
          <w:lang w:val="es-AR"/>
        </w:rPr>
        <w:t>e</w:t>
      </w:r>
      <w:r w:rsidR="00856801" w:rsidRPr="00D01771">
        <w:rPr>
          <w:b w:val="0"/>
          <w:lang w:val="es-AR"/>
        </w:rPr>
        <w:t>volución</w:t>
      </w:r>
      <w:r>
        <w:rPr>
          <w:b w:val="0"/>
          <w:lang w:val="es-AR"/>
        </w:rPr>
        <w:t xml:space="preserve">, </w:t>
      </w:r>
      <w:r w:rsidR="00BA768F">
        <w:rPr>
          <w:b w:val="0"/>
          <w:lang w:val="es-AR"/>
        </w:rPr>
        <w:t>e</w:t>
      </w:r>
      <w:r>
        <w:rPr>
          <w:b w:val="0"/>
          <w:lang w:val="es-AR"/>
        </w:rPr>
        <w:t xml:space="preserve">laboración, </w:t>
      </w:r>
      <w:r w:rsidR="00BA768F">
        <w:rPr>
          <w:b w:val="0"/>
          <w:lang w:val="es-AR"/>
        </w:rPr>
        <w:t>c</w:t>
      </w:r>
      <w:r>
        <w:rPr>
          <w:b w:val="0"/>
          <w:lang w:val="es-AR"/>
        </w:rPr>
        <w:t xml:space="preserve">rianza, </w:t>
      </w:r>
      <w:r w:rsidR="00BA768F">
        <w:rPr>
          <w:b w:val="0"/>
          <w:lang w:val="es-AR"/>
        </w:rPr>
        <w:t>t</w:t>
      </w:r>
      <w:r w:rsidR="00856801" w:rsidRPr="00D01771">
        <w:rPr>
          <w:b w:val="0"/>
          <w:lang w:val="es-AR"/>
        </w:rPr>
        <w:t>ipos de whisky</w:t>
      </w:r>
      <w:r>
        <w:rPr>
          <w:b w:val="0"/>
          <w:lang w:val="es-AR"/>
        </w:rPr>
        <w:t xml:space="preserve">, </w:t>
      </w:r>
      <w:r w:rsidR="00BA768F">
        <w:rPr>
          <w:b w:val="0"/>
          <w:lang w:val="es-AR"/>
        </w:rPr>
        <w:t>z</w:t>
      </w:r>
      <w:r w:rsidR="00856801" w:rsidRPr="00D01771">
        <w:rPr>
          <w:b w:val="0"/>
          <w:lang w:val="es-AR"/>
        </w:rPr>
        <w:t>onas productoras</w:t>
      </w:r>
      <w:r>
        <w:rPr>
          <w:b w:val="0"/>
          <w:lang w:val="es-AR"/>
        </w:rPr>
        <w:t xml:space="preserve">, </w:t>
      </w:r>
      <w:r w:rsidR="00BA768F">
        <w:rPr>
          <w:b w:val="0"/>
          <w:lang w:val="es-AR"/>
        </w:rPr>
        <w:t>t</w:t>
      </w:r>
      <w:r w:rsidR="00856801" w:rsidRPr="00D01771">
        <w:rPr>
          <w:b w:val="0"/>
          <w:lang w:val="es-AR"/>
        </w:rPr>
        <w:t>endencias actuales</w:t>
      </w:r>
      <w:r>
        <w:rPr>
          <w:b w:val="0"/>
          <w:lang w:val="es-AR"/>
        </w:rPr>
        <w:t xml:space="preserve"> y </w:t>
      </w:r>
      <w:r w:rsidR="00BA768F">
        <w:rPr>
          <w:b w:val="0"/>
          <w:lang w:val="es-AR"/>
        </w:rPr>
        <w:t>c</w:t>
      </w:r>
      <w:r w:rsidR="00856801" w:rsidRPr="00D01771">
        <w:rPr>
          <w:b w:val="0"/>
          <w:lang w:val="es-AR"/>
        </w:rPr>
        <w:t>ata</w:t>
      </w:r>
      <w:r>
        <w:rPr>
          <w:b w:val="0"/>
          <w:lang w:val="es-AR"/>
        </w:rPr>
        <w:t xml:space="preserve">. </w:t>
      </w:r>
      <w:r w:rsidR="00856801" w:rsidRPr="00A26AB6">
        <w:rPr>
          <w:b w:val="0"/>
          <w:lang w:val="en-US"/>
        </w:rPr>
        <w:t xml:space="preserve">Durante la </w:t>
      </w:r>
      <w:proofErr w:type="spellStart"/>
      <w:r w:rsidR="00856801" w:rsidRPr="00A26AB6">
        <w:rPr>
          <w:b w:val="0"/>
          <w:lang w:val="en-US"/>
        </w:rPr>
        <w:t>charla</w:t>
      </w:r>
      <w:proofErr w:type="spellEnd"/>
      <w:r w:rsidR="00856801" w:rsidRPr="00A26AB6">
        <w:rPr>
          <w:b w:val="0"/>
          <w:lang w:val="en-US"/>
        </w:rPr>
        <w:t xml:space="preserve"> se </w:t>
      </w:r>
      <w:proofErr w:type="spellStart"/>
      <w:r w:rsidR="00856801" w:rsidRPr="00A26AB6">
        <w:rPr>
          <w:b w:val="0"/>
          <w:lang w:val="en-US"/>
        </w:rPr>
        <w:t>degustar</w:t>
      </w:r>
      <w:r w:rsidRPr="00A26AB6">
        <w:rPr>
          <w:b w:val="0"/>
          <w:lang w:val="en-US"/>
        </w:rPr>
        <w:t>o</w:t>
      </w:r>
      <w:r w:rsidR="00856801" w:rsidRPr="00A26AB6">
        <w:rPr>
          <w:b w:val="0"/>
          <w:lang w:val="en-US"/>
        </w:rPr>
        <w:t>n</w:t>
      </w:r>
      <w:proofErr w:type="spellEnd"/>
      <w:r w:rsidR="00856801" w:rsidRPr="00A26AB6">
        <w:rPr>
          <w:b w:val="0"/>
          <w:lang w:val="en-US"/>
        </w:rPr>
        <w:t xml:space="preserve"> los </w:t>
      </w:r>
      <w:proofErr w:type="spellStart"/>
      <w:r w:rsidR="00856801" w:rsidRPr="00A26AB6">
        <w:rPr>
          <w:b w:val="0"/>
          <w:lang w:val="en-US"/>
        </w:rPr>
        <w:t>siguientes</w:t>
      </w:r>
      <w:proofErr w:type="spellEnd"/>
      <w:r w:rsidR="00856801" w:rsidRPr="00A26AB6">
        <w:rPr>
          <w:b w:val="0"/>
          <w:lang w:val="en-US"/>
        </w:rPr>
        <w:t xml:space="preserve"> </w:t>
      </w:r>
      <w:proofErr w:type="spellStart"/>
      <w:r w:rsidR="00856801" w:rsidRPr="00A26AB6">
        <w:rPr>
          <w:b w:val="0"/>
          <w:lang w:val="en-US"/>
        </w:rPr>
        <w:t>productos</w:t>
      </w:r>
      <w:proofErr w:type="spellEnd"/>
      <w:r w:rsidR="00856801" w:rsidRPr="00A26AB6">
        <w:rPr>
          <w:b w:val="0"/>
          <w:lang w:val="en-US"/>
        </w:rPr>
        <w:t>:</w:t>
      </w:r>
      <w:r w:rsidRPr="00A26AB6">
        <w:rPr>
          <w:b w:val="0"/>
          <w:lang w:val="en-US"/>
        </w:rPr>
        <w:t xml:space="preserve"> </w:t>
      </w:r>
      <w:r w:rsidR="00856801" w:rsidRPr="00A26AB6">
        <w:rPr>
          <w:b w:val="0"/>
          <w:lang w:val="en-US"/>
        </w:rPr>
        <w:t xml:space="preserve">Jameson </w:t>
      </w:r>
      <w:proofErr w:type="spellStart"/>
      <w:r w:rsidR="00856801" w:rsidRPr="00A26AB6">
        <w:rPr>
          <w:b w:val="0"/>
          <w:lang w:val="en-US"/>
        </w:rPr>
        <w:t>Caskmates</w:t>
      </w:r>
      <w:proofErr w:type="spellEnd"/>
      <w:r w:rsidR="00856801" w:rsidRPr="00A26AB6">
        <w:rPr>
          <w:b w:val="0"/>
          <w:lang w:val="en-US"/>
        </w:rPr>
        <w:t xml:space="preserve"> Stout (</w:t>
      </w:r>
      <w:proofErr w:type="spellStart"/>
      <w:r w:rsidR="00856801" w:rsidRPr="00A26AB6">
        <w:rPr>
          <w:b w:val="0"/>
          <w:lang w:val="en-US"/>
        </w:rPr>
        <w:t>Irlanda</w:t>
      </w:r>
      <w:proofErr w:type="spellEnd"/>
      <w:r w:rsidR="00856801" w:rsidRPr="00A26AB6">
        <w:rPr>
          <w:b w:val="0"/>
          <w:lang w:val="en-US"/>
        </w:rPr>
        <w:t>)</w:t>
      </w:r>
      <w:r w:rsidRPr="00A26AB6">
        <w:rPr>
          <w:b w:val="0"/>
          <w:lang w:val="en-US"/>
        </w:rPr>
        <w:t xml:space="preserve">, </w:t>
      </w:r>
      <w:r w:rsidR="00856801" w:rsidRPr="00A26AB6">
        <w:rPr>
          <w:b w:val="0"/>
          <w:lang w:val="en-US"/>
        </w:rPr>
        <w:t>Singleton of Dufftown (Speyside)</w:t>
      </w:r>
      <w:r w:rsidR="00B15707" w:rsidRPr="00A26AB6">
        <w:rPr>
          <w:b w:val="0"/>
          <w:lang w:val="en-US"/>
        </w:rPr>
        <w:t xml:space="preserve">, </w:t>
      </w:r>
      <w:r w:rsidR="00856801" w:rsidRPr="00A26AB6">
        <w:rPr>
          <w:b w:val="0"/>
          <w:lang w:val="en-US"/>
        </w:rPr>
        <w:t>Famous Grouse (Scotch Blend)</w:t>
      </w:r>
      <w:r w:rsidR="00B15707" w:rsidRPr="00A26AB6">
        <w:rPr>
          <w:b w:val="0"/>
          <w:lang w:val="en-US"/>
        </w:rPr>
        <w:t xml:space="preserve">, </w:t>
      </w:r>
      <w:r w:rsidR="00856801" w:rsidRPr="00A26AB6">
        <w:rPr>
          <w:b w:val="0"/>
          <w:lang w:val="en-US"/>
        </w:rPr>
        <w:t>Wild Turkey 81 (Bourbon)</w:t>
      </w:r>
      <w:r w:rsidR="00B15707" w:rsidRPr="00A26AB6">
        <w:rPr>
          <w:b w:val="0"/>
          <w:lang w:val="en-US"/>
        </w:rPr>
        <w:t xml:space="preserve"> y </w:t>
      </w:r>
      <w:proofErr w:type="spellStart"/>
      <w:r w:rsidR="00856801" w:rsidRPr="00A26AB6">
        <w:rPr>
          <w:b w:val="0"/>
          <w:lang w:val="en-US"/>
        </w:rPr>
        <w:t>Talisker</w:t>
      </w:r>
      <w:proofErr w:type="spellEnd"/>
      <w:r w:rsidR="00856801" w:rsidRPr="00A26AB6">
        <w:rPr>
          <w:b w:val="0"/>
          <w:lang w:val="en-US"/>
        </w:rPr>
        <w:t xml:space="preserve"> 10 (Islands)</w:t>
      </w:r>
      <w:r w:rsidR="00B15707" w:rsidRPr="00A26AB6">
        <w:rPr>
          <w:b w:val="0"/>
          <w:lang w:val="en-US"/>
        </w:rPr>
        <w:t xml:space="preserve">. </w:t>
      </w:r>
      <w:r w:rsidR="00B15707">
        <w:rPr>
          <w:b w:val="0"/>
          <w:lang w:val="es-AR"/>
        </w:rPr>
        <w:t>La actividad fue amenizada por una picada y culminó con un asado.</w:t>
      </w:r>
      <w:r w:rsidR="0008488E">
        <w:rPr>
          <w:b w:val="0"/>
          <w:lang w:val="es-AR"/>
        </w:rPr>
        <w:t xml:space="preserve"> </w:t>
      </w:r>
      <w:r w:rsidR="0008488E" w:rsidRPr="0008488E">
        <w:rPr>
          <w:b w:val="0"/>
          <w:noProof/>
        </w:rPr>
        <w:t>E</w:t>
      </w:r>
      <w:r w:rsidR="0008488E">
        <w:rPr>
          <w:b w:val="0"/>
          <w:noProof/>
        </w:rPr>
        <w:t>n caso de haber interesados, e</w:t>
      </w:r>
      <w:r w:rsidR="0008488E" w:rsidRPr="0008488E">
        <w:rPr>
          <w:b w:val="0"/>
          <w:noProof/>
        </w:rPr>
        <w:t xml:space="preserve">stá prevista la </w:t>
      </w:r>
      <w:r w:rsidR="0008488E">
        <w:rPr>
          <w:b w:val="0"/>
          <w:noProof/>
        </w:rPr>
        <w:t>realización de nuevas charlas.</w:t>
      </w:r>
    </w:p>
    <w:p w14:paraId="5AF75447" w14:textId="77777777" w:rsidR="00310FB1" w:rsidRDefault="00310FB1" w:rsidP="00B15707">
      <w:pPr>
        <w:pStyle w:val="Textoindependiente3"/>
        <w:rPr>
          <w:b w:val="0"/>
          <w:noProof/>
        </w:rPr>
      </w:pPr>
    </w:p>
    <w:p w14:paraId="2161402F" w14:textId="16967DBD" w:rsidR="00310FB1" w:rsidRPr="0008488E" w:rsidRDefault="00030BF9" w:rsidP="00310FB1">
      <w:pPr>
        <w:pStyle w:val="Textoindependiente3"/>
        <w:jc w:val="center"/>
        <w:rPr>
          <w:b w:val="0"/>
          <w:noProof/>
        </w:rPr>
      </w:pPr>
      <w:r>
        <w:rPr>
          <w:noProof/>
        </w:rPr>
        <w:pict w14:anchorId="2AE80765">
          <v:shape id="_x0000_i1029" type="#_x0000_t75" style="width:188.25pt;height:250.5pt;visibility:visible;mso-wrap-style:square">
            <v:imagedata r:id="rId16" o:title=""/>
          </v:shape>
        </w:pict>
      </w:r>
    </w:p>
    <w:p w14:paraId="77E0AB19" w14:textId="34694ABB" w:rsidR="00B15707" w:rsidRDefault="00B15707" w:rsidP="00B15707">
      <w:pPr>
        <w:pStyle w:val="Textoindependiente3"/>
        <w:rPr>
          <w:b w:val="0"/>
          <w:lang w:val="es-AR"/>
        </w:rPr>
      </w:pPr>
    </w:p>
    <w:tbl>
      <w:tblPr>
        <w:tblW w:w="0" w:type="auto"/>
        <w:tblLook w:val="04A0" w:firstRow="1" w:lastRow="0" w:firstColumn="1" w:lastColumn="0" w:noHBand="0" w:noVBand="1"/>
      </w:tblPr>
      <w:tblGrid>
        <w:gridCol w:w="4226"/>
        <w:gridCol w:w="4227"/>
      </w:tblGrid>
      <w:tr w:rsidR="00D94D6F" w:rsidRPr="00D94D6F" w14:paraId="4C9AC428" w14:textId="77777777" w:rsidTr="00D94D6F">
        <w:tc>
          <w:tcPr>
            <w:tcW w:w="4226" w:type="dxa"/>
            <w:shd w:val="clear" w:color="auto" w:fill="auto"/>
            <w:tcMar>
              <w:top w:w="57" w:type="dxa"/>
              <w:left w:w="85" w:type="dxa"/>
              <w:bottom w:w="57" w:type="dxa"/>
              <w:right w:w="85" w:type="dxa"/>
            </w:tcMar>
            <w:vAlign w:val="center"/>
          </w:tcPr>
          <w:p w14:paraId="2592A174" w14:textId="7186A3F5" w:rsidR="00B15707" w:rsidRPr="00D94D6F" w:rsidRDefault="00030BF9" w:rsidP="00B15707">
            <w:pPr>
              <w:pStyle w:val="Textoindependiente3"/>
              <w:rPr>
                <w:b w:val="0"/>
                <w:lang w:val="es-AR"/>
              </w:rPr>
            </w:pPr>
            <w:r>
              <w:rPr>
                <w:noProof/>
              </w:rPr>
              <w:pict w14:anchorId="41263331">
                <v:shape id="_x0000_i1030" type="#_x0000_t75" style="width:202.5pt;height:152.25pt;visibility:visible;mso-wrap-style:square">
                  <v:imagedata r:id="rId17" o:title=""/>
                </v:shape>
              </w:pict>
            </w:r>
          </w:p>
        </w:tc>
        <w:tc>
          <w:tcPr>
            <w:tcW w:w="4227" w:type="dxa"/>
            <w:shd w:val="clear" w:color="auto" w:fill="auto"/>
            <w:tcMar>
              <w:top w:w="57" w:type="dxa"/>
              <w:left w:w="85" w:type="dxa"/>
              <w:bottom w:w="57" w:type="dxa"/>
              <w:right w:w="85" w:type="dxa"/>
            </w:tcMar>
            <w:vAlign w:val="center"/>
          </w:tcPr>
          <w:p w14:paraId="05489578" w14:textId="243ECEB8" w:rsidR="00B15707" w:rsidRPr="00D94D6F" w:rsidRDefault="00030BF9" w:rsidP="00B15707">
            <w:pPr>
              <w:pStyle w:val="Textoindependiente3"/>
              <w:rPr>
                <w:b w:val="0"/>
                <w:lang w:val="es-AR"/>
              </w:rPr>
            </w:pPr>
            <w:r>
              <w:rPr>
                <w:noProof/>
              </w:rPr>
              <w:pict w14:anchorId="4E656E21">
                <v:shape id="_x0000_i1031" type="#_x0000_t75" style="width:202.5pt;height:152.25pt;visibility:visible;mso-wrap-style:square">
                  <v:imagedata r:id="rId18" o:title=""/>
                </v:shape>
              </w:pict>
            </w:r>
          </w:p>
        </w:tc>
      </w:tr>
      <w:tr w:rsidR="00ED0DE4" w:rsidRPr="00D94D6F" w14:paraId="389A0A41" w14:textId="77777777" w:rsidTr="00D94D6F">
        <w:tc>
          <w:tcPr>
            <w:tcW w:w="4226" w:type="dxa"/>
            <w:shd w:val="clear" w:color="auto" w:fill="auto"/>
            <w:tcMar>
              <w:top w:w="57" w:type="dxa"/>
              <w:left w:w="85" w:type="dxa"/>
              <w:bottom w:w="57" w:type="dxa"/>
              <w:right w:w="85" w:type="dxa"/>
            </w:tcMar>
            <w:vAlign w:val="center"/>
          </w:tcPr>
          <w:p w14:paraId="7BD6879D" w14:textId="1E5F518C" w:rsidR="00ED0DE4" w:rsidRPr="0036089F" w:rsidRDefault="00030BF9" w:rsidP="00B15707">
            <w:pPr>
              <w:pStyle w:val="Textoindependiente3"/>
              <w:rPr>
                <w:noProof/>
              </w:rPr>
            </w:pPr>
            <w:r>
              <w:rPr>
                <w:noProof/>
              </w:rPr>
              <w:lastRenderedPageBreak/>
              <w:pict w14:anchorId="3C1F7885">
                <v:shape id="_x0000_i1032" type="#_x0000_t75" style="width:202.5pt;height:152.25pt;visibility:visible;mso-wrap-style:square">
                  <v:imagedata r:id="rId19" o:title=""/>
                </v:shape>
              </w:pict>
            </w:r>
          </w:p>
        </w:tc>
        <w:tc>
          <w:tcPr>
            <w:tcW w:w="4227" w:type="dxa"/>
            <w:shd w:val="clear" w:color="auto" w:fill="auto"/>
            <w:tcMar>
              <w:top w:w="57" w:type="dxa"/>
              <w:left w:w="85" w:type="dxa"/>
              <w:bottom w:w="57" w:type="dxa"/>
              <w:right w:w="85" w:type="dxa"/>
            </w:tcMar>
            <w:vAlign w:val="center"/>
          </w:tcPr>
          <w:p w14:paraId="701D8C3E" w14:textId="7B134780" w:rsidR="00ED0DE4" w:rsidRPr="0036089F" w:rsidRDefault="00030BF9" w:rsidP="00B15707">
            <w:pPr>
              <w:pStyle w:val="Textoindependiente3"/>
              <w:rPr>
                <w:noProof/>
              </w:rPr>
            </w:pPr>
            <w:r>
              <w:rPr>
                <w:noProof/>
              </w:rPr>
              <w:pict w14:anchorId="384CF301">
                <v:shape id="_x0000_i1033" type="#_x0000_t75" style="width:202.5pt;height:152.25pt;visibility:visible;mso-wrap-style:square">
                  <v:imagedata r:id="rId20" o:title=""/>
                </v:shape>
              </w:pict>
            </w:r>
          </w:p>
        </w:tc>
      </w:tr>
    </w:tbl>
    <w:p w14:paraId="4664C645" w14:textId="689AD5A6" w:rsidR="00B15707" w:rsidRDefault="00B15707" w:rsidP="00B15707">
      <w:pPr>
        <w:pStyle w:val="Textoindependiente3"/>
        <w:rPr>
          <w:b w:val="0"/>
          <w:lang w:val="es-AR"/>
        </w:rPr>
      </w:pPr>
    </w:p>
    <w:p w14:paraId="701ACABF" w14:textId="77777777" w:rsidR="00030BF9" w:rsidRDefault="00030BF9" w:rsidP="00030BF9">
      <w:pPr>
        <w:pStyle w:val="Textoindependiente3"/>
        <w:rPr>
          <w:b w:val="0"/>
          <w:lang w:val="es-AR"/>
        </w:rPr>
      </w:pPr>
      <w:r>
        <w:rPr>
          <w:b w:val="0"/>
          <w:lang w:val="es-AR"/>
        </w:rPr>
        <w:t>- - - - -</w:t>
      </w:r>
    </w:p>
    <w:p w14:paraId="17032E7A" w14:textId="77777777" w:rsidR="00030BF9" w:rsidRDefault="00030BF9" w:rsidP="00B15707">
      <w:pPr>
        <w:pStyle w:val="Textoindependiente3"/>
        <w:rPr>
          <w:b w:val="0"/>
          <w:lang w:val="es-AR"/>
        </w:rPr>
      </w:pPr>
    </w:p>
    <w:p w14:paraId="727CAB09" w14:textId="7E0AE60D" w:rsidR="00030BF9" w:rsidRPr="00030BF9" w:rsidRDefault="00030BF9" w:rsidP="00030BF9">
      <w:pPr>
        <w:pStyle w:val="Textoindependiente3"/>
        <w:rPr>
          <w:noProof/>
          <w:lang w:val="es-AR" w:eastAsia="es-AR"/>
        </w:rPr>
      </w:pPr>
      <w:r w:rsidRPr="00030BF9">
        <w:rPr>
          <w:noProof/>
          <w:lang w:val="es-AR" w:eastAsia="es-AR"/>
        </w:rPr>
        <w:t>RESTAURANT PRINCIPAL</w:t>
      </w:r>
    </w:p>
    <w:p w14:paraId="33BA758D" w14:textId="77777777" w:rsidR="00030BF9" w:rsidRPr="00030BF9" w:rsidRDefault="00030BF9" w:rsidP="00030BF9">
      <w:pPr>
        <w:pStyle w:val="Textoindependiente3"/>
        <w:rPr>
          <w:b w:val="0"/>
          <w:noProof/>
          <w:lang w:val="es-AR" w:eastAsia="es-AR"/>
        </w:rPr>
      </w:pPr>
    </w:p>
    <w:p w14:paraId="16D356E0" w14:textId="4EE0E5B7" w:rsidR="009A2577" w:rsidRDefault="00030BF9" w:rsidP="00030BF9">
      <w:pPr>
        <w:pStyle w:val="Textoindependiente3"/>
        <w:rPr>
          <w:b w:val="0"/>
          <w:noProof/>
          <w:lang w:val="es-AR" w:eastAsia="es-AR"/>
        </w:rPr>
      </w:pPr>
      <w:r w:rsidRPr="00030BF9">
        <w:rPr>
          <w:b w:val="0"/>
          <w:noProof/>
          <w:lang w:val="es-AR" w:eastAsia="es-AR"/>
        </w:rPr>
        <w:t>Recordamos que el Restaurant está abierto los días de semana desde las 9 hs.</w:t>
      </w:r>
    </w:p>
    <w:p w14:paraId="24D97FB7" w14:textId="77777777" w:rsidR="00030BF9" w:rsidRDefault="00030BF9" w:rsidP="00030BF9">
      <w:pPr>
        <w:pStyle w:val="Textoindependiente3"/>
        <w:rPr>
          <w:b w:val="0"/>
          <w:noProof/>
          <w:lang w:val="es-AR" w:eastAsia="es-AR"/>
        </w:rPr>
      </w:pPr>
    </w:p>
    <w:p w14:paraId="452027AC" w14:textId="77777777" w:rsidR="00030BF9" w:rsidRDefault="00030BF9" w:rsidP="00030BF9">
      <w:pPr>
        <w:pStyle w:val="Textoindependiente3"/>
        <w:rPr>
          <w:b w:val="0"/>
          <w:noProof/>
          <w:lang w:val="es-AR" w:eastAsia="es-AR"/>
        </w:rPr>
      </w:pPr>
    </w:p>
    <w:p w14:paraId="42D79B6B"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4" w:name="Actualidad"/>
      <w:bookmarkEnd w:id="4"/>
      <w:r>
        <w:t>Actualidad</w:t>
      </w:r>
    </w:p>
    <w:p w14:paraId="6472263F" w14:textId="25EFC627" w:rsidR="000F4C8E" w:rsidRDefault="000F4C8E" w:rsidP="00267703">
      <w:pPr>
        <w:pStyle w:val="Textoindependiente3"/>
        <w:rPr>
          <w:bCs w:val="0"/>
          <w:lang w:val="es-AR"/>
        </w:rPr>
      </w:pPr>
    </w:p>
    <w:p w14:paraId="7F39706A" w14:textId="620CBB41" w:rsidR="004F5CE5" w:rsidRPr="004F5CE5" w:rsidRDefault="004F5CE5" w:rsidP="004F5CE5">
      <w:pPr>
        <w:jc w:val="both"/>
        <w:rPr>
          <w:b/>
          <w:lang w:val="es-ES"/>
        </w:rPr>
      </w:pPr>
      <w:r w:rsidRPr="004F5CE5">
        <w:rPr>
          <w:b/>
          <w:lang w:val="es-ES"/>
        </w:rPr>
        <w:t>EL LICEO NAVAL “ALMIRANTE GUILLERMO BROWN” CUMPLIÓ 72 AÑOS</w:t>
      </w:r>
    </w:p>
    <w:p w14:paraId="599A9435" w14:textId="77777777" w:rsidR="004F5CE5" w:rsidRPr="004F5CE5" w:rsidRDefault="004F5CE5" w:rsidP="004F5CE5">
      <w:pPr>
        <w:jc w:val="both"/>
        <w:rPr>
          <w:lang w:val="es-ES"/>
        </w:rPr>
      </w:pPr>
    </w:p>
    <w:p w14:paraId="422A72F1" w14:textId="77777777" w:rsidR="004F5CE5" w:rsidRPr="004F5CE5" w:rsidRDefault="004F5CE5" w:rsidP="004F5CE5">
      <w:pPr>
        <w:jc w:val="both"/>
        <w:rPr>
          <w:lang w:val="es-ES"/>
        </w:rPr>
      </w:pPr>
      <w:r w:rsidRPr="004F5CE5">
        <w:rPr>
          <w:lang w:val="es-ES"/>
        </w:rPr>
        <w:t>Buenos Aires – Ayer por la tarde, se celebró el 72° aniversario de la creación del Liceo Naval Militar “Almirante Guillermo Brown”, con motivo de recordarse el inicio del primer ciclo lectivo de este establecimiento educativo, el 17 de abril de 1947. La ceremonia se llevó a cabo en la Plaza de Armas del establecimiento educativo.</w:t>
      </w:r>
    </w:p>
    <w:p w14:paraId="17FBCBC7" w14:textId="77777777" w:rsidR="004F5CE5" w:rsidRPr="004F5CE5" w:rsidRDefault="004F5CE5" w:rsidP="004F5CE5">
      <w:pPr>
        <w:jc w:val="both"/>
        <w:rPr>
          <w:lang w:val="es-ES"/>
        </w:rPr>
      </w:pPr>
      <w:r w:rsidRPr="004F5CE5">
        <w:rPr>
          <w:lang w:val="es-ES"/>
        </w:rPr>
        <w:t xml:space="preserve">El acto estuvo presidido por el Director General de Educación de la Armada, Contralmirante Fernando Emir </w:t>
      </w:r>
      <w:proofErr w:type="spellStart"/>
      <w:r w:rsidRPr="004F5CE5">
        <w:rPr>
          <w:lang w:val="es-ES"/>
        </w:rPr>
        <w:t>Maglione</w:t>
      </w:r>
      <w:proofErr w:type="spellEnd"/>
      <w:r w:rsidRPr="004F5CE5">
        <w:rPr>
          <w:lang w:val="es-ES"/>
        </w:rPr>
        <w:t>; acompañado por el Director del Liceo, Capitán de Navío Claudio Farías. Asimismo, participó el personal militar, civil y docente del Instituto.</w:t>
      </w:r>
    </w:p>
    <w:p w14:paraId="7B8F6155" w14:textId="77777777" w:rsidR="004F5CE5" w:rsidRPr="004F5CE5" w:rsidRDefault="004F5CE5" w:rsidP="004F5CE5">
      <w:pPr>
        <w:jc w:val="both"/>
        <w:rPr>
          <w:lang w:val="es-ES"/>
        </w:rPr>
      </w:pPr>
      <w:r w:rsidRPr="004F5CE5">
        <w:rPr>
          <w:lang w:val="es-ES"/>
        </w:rPr>
        <w:t>Para comenzar, el Capitán Farías expresó palabras alusivas al festejo: “La misión del Liceo no ha cambiado: formar un conjunto de jóvenes preparados en lo intelectual, naval y físico, con sólidos principios morales; que sientan profundo cariño por la Armada y que contribuyan a la formación del personal de la Reserva Naval y a crear una sólida conciencia marítima en el país”.</w:t>
      </w:r>
    </w:p>
    <w:p w14:paraId="03B5FD39" w14:textId="77777777" w:rsidR="004F5CE5" w:rsidRPr="004F5CE5" w:rsidRDefault="004F5CE5" w:rsidP="004F5CE5">
      <w:pPr>
        <w:jc w:val="both"/>
        <w:rPr>
          <w:lang w:val="es-ES"/>
        </w:rPr>
      </w:pPr>
      <w:r w:rsidRPr="004F5CE5">
        <w:rPr>
          <w:lang w:val="es-ES"/>
        </w:rPr>
        <w:t>Sobre el lema del Instituto –“Abnegación y sacrificio por la Patria”– agregó: “Sintetiza el espíritu y la determinación que lo distingue y marca a sus egresados. Es así como la gran mayoría de ellos completaron su formación y muchos han alcanzado una actuación destacada en sus respectivas profesiones”.</w:t>
      </w:r>
    </w:p>
    <w:p w14:paraId="221662F7" w14:textId="77777777" w:rsidR="004F5CE5" w:rsidRPr="004F5CE5" w:rsidRDefault="004F5CE5" w:rsidP="004F5CE5">
      <w:pPr>
        <w:jc w:val="both"/>
        <w:rPr>
          <w:lang w:val="es-ES"/>
        </w:rPr>
      </w:pPr>
      <w:r w:rsidRPr="004F5CE5">
        <w:rPr>
          <w:lang w:val="es-ES"/>
        </w:rPr>
        <w:t>A continuación, se designaron a los nuevos abanderados, escoltas, portaestandarte e integrantes de la Guardia de Honor; y la Banda de Música de la Armada dio por finalizada la ceremonia ejecutando la Canción del Cadete del Liceo Naval y la Marcha de la Armada.</w:t>
      </w:r>
    </w:p>
    <w:p w14:paraId="5F39417D" w14:textId="45522EE4" w:rsidR="00D93E83" w:rsidRDefault="004F5CE5" w:rsidP="004F5CE5">
      <w:pPr>
        <w:jc w:val="both"/>
        <w:rPr>
          <w:lang w:val="es-ES"/>
        </w:rPr>
      </w:pPr>
      <w:r w:rsidRPr="004F5CE5">
        <w:rPr>
          <w:lang w:val="es-ES"/>
        </w:rPr>
        <w:lastRenderedPageBreak/>
        <w:t>La Armada Argentina cuenta en la actualidad con dos liceos navales: el Liceo Naval Almirante Brown ubicado en Vicente López, provincia de Buenos Aires; y el Liceo Naval Almirante Storni, con sede en Posadas, provincia de Misiones.</w:t>
      </w:r>
    </w:p>
    <w:p w14:paraId="1D78A8EC" w14:textId="1616F250" w:rsidR="004F5CE5" w:rsidRDefault="00030BF9" w:rsidP="00B13F59">
      <w:pPr>
        <w:numPr>
          <w:ilvl w:val="0"/>
          <w:numId w:val="3"/>
        </w:numPr>
        <w:jc w:val="both"/>
      </w:pPr>
      <w:hyperlink r:id="rId21" w:history="1">
        <w:r w:rsidR="004F5CE5">
          <w:rPr>
            <w:rStyle w:val="Hipervnculo"/>
          </w:rPr>
          <w:t>http://gacetamarinera.com.ar/el-liceo-naval-almirante-guillermo-brown-cumplio-72-anos/?fbclid=IwAR1t5QHjyPQVz_09jGmT0GbGUNsoVoItBGMv5Jf7k5aEqrPgsB5vh-0qB5c</w:t>
        </w:r>
      </w:hyperlink>
    </w:p>
    <w:p w14:paraId="095AA628" w14:textId="77777777" w:rsidR="004F5CE5" w:rsidRPr="001431EA" w:rsidRDefault="004F5CE5" w:rsidP="004F5CE5">
      <w:pPr>
        <w:jc w:val="both"/>
        <w:rPr>
          <w:lang w:val="es-ES"/>
        </w:rPr>
      </w:pPr>
    </w:p>
    <w:p w14:paraId="329233F9" w14:textId="77777777" w:rsidR="00D93E83" w:rsidRDefault="00D93E83" w:rsidP="00D93E83">
      <w:pPr>
        <w:pStyle w:val="Textoindependiente3"/>
        <w:rPr>
          <w:b w:val="0"/>
          <w:lang w:val="es-AR"/>
        </w:rPr>
      </w:pPr>
      <w:r>
        <w:rPr>
          <w:b w:val="0"/>
          <w:lang w:val="es-AR"/>
        </w:rPr>
        <w:t>- - - - -</w:t>
      </w:r>
    </w:p>
    <w:p w14:paraId="2DE0AFF3" w14:textId="157BFC3A" w:rsidR="00D93E83" w:rsidRDefault="00D93E83" w:rsidP="00D93E83">
      <w:pPr>
        <w:pStyle w:val="Textoindependiente3"/>
        <w:rPr>
          <w:b w:val="0"/>
          <w:bCs w:val="0"/>
          <w:lang w:val="es-AR"/>
        </w:rPr>
      </w:pPr>
    </w:p>
    <w:p w14:paraId="09413875" w14:textId="14097918" w:rsidR="00657AC8" w:rsidRPr="00657AC8" w:rsidRDefault="00657AC8" w:rsidP="00657AC8">
      <w:pPr>
        <w:pStyle w:val="Textoindependiente3"/>
        <w:rPr>
          <w:bCs w:val="0"/>
          <w:lang w:val="es-AR"/>
        </w:rPr>
      </w:pPr>
      <w:r w:rsidRPr="00657AC8">
        <w:rPr>
          <w:bCs w:val="0"/>
          <w:lang w:val="es-AR"/>
        </w:rPr>
        <w:t>EMOTIVO HOMENAJE A LOS HÉROES DEL CRUCERO GENERAL BELGRANO</w:t>
      </w:r>
    </w:p>
    <w:p w14:paraId="261F9448" w14:textId="77777777" w:rsidR="00657AC8" w:rsidRPr="00657AC8" w:rsidRDefault="00657AC8" w:rsidP="00657AC8">
      <w:pPr>
        <w:pStyle w:val="Textoindependiente3"/>
        <w:rPr>
          <w:b w:val="0"/>
          <w:bCs w:val="0"/>
          <w:lang w:val="es-AR"/>
        </w:rPr>
      </w:pPr>
      <w:r w:rsidRPr="00657AC8">
        <w:rPr>
          <w:b w:val="0"/>
          <w:bCs w:val="0"/>
          <w:lang w:val="es-AR"/>
        </w:rPr>
        <w:t xml:space="preserve"> </w:t>
      </w:r>
    </w:p>
    <w:p w14:paraId="5087EB00" w14:textId="1D3EB383" w:rsidR="00657AC8" w:rsidRDefault="00657AC8" w:rsidP="00657AC8">
      <w:pPr>
        <w:pStyle w:val="Textoindependiente3"/>
        <w:rPr>
          <w:b w:val="0"/>
          <w:bCs w:val="0"/>
          <w:lang w:val="es-AR"/>
        </w:rPr>
      </w:pPr>
      <w:r w:rsidRPr="00657AC8">
        <w:rPr>
          <w:b w:val="0"/>
          <w:bCs w:val="0"/>
          <w:lang w:val="es-AR"/>
        </w:rPr>
        <w:t>A 37 años del hundimiento de la emblemática embarcación argentina, Brown recordó a los 323 héroes fallecidos tras el ataque inglés.</w:t>
      </w:r>
    </w:p>
    <w:p w14:paraId="41412AE3" w14:textId="0EFD126D" w:rsidR="00657AC8" w:rsidRPr="00657AC8" w:rsidRDefault="00657AC8" w:rsidP="00657AC8">
      <w:pPr>
        <w:pStyle w:val="Textoindependiente3"/>
        <w:numPr>
          <w:ilvl w:val="0"/>
          <w:numId w:val="7"/>
        </w:numPr>
        <w:rPr>
          <w:b w:val="0"/>
        </w:rPr>
      </w:pPr>
      <w:hyperlink r:id="rId22" w:history="1">
        <w:r w:rsidRPr="00657AC8">
          <w:rPr>
            <w:rStyle w:val="Hipervnculo"/>
            <w:b w:val="0"/>
          </w:rPr>
          <w:t>https://www.debrown.com.ar/emotivo-homenaje-a-los-heroes-del-crucero-general-belgrano-2/</w:t>
        </w:r>
      </w:hyperlink>
    </w:p>
    <w:p w14:paraId="1DB88A9C" w14:textId="77777777" w:rsidR="00657AC8" w:rsidRDefault="00657AC8" w:rsidP="00D93E83">
      <w:pPr>
        <w:pStyle w:val="Textoindependiente3"/>
        <w:rPr>
          <w:b w:val="0"/>
          <w:bCs w:val="0"/>
          <w:lang w:val="es-AR"/>
        </w:rPr>
      </w:pPr>
    </w:p>
    <w:p w14:paraId="45793479" w14:textId="77777777" w:rsidR="00657AC8" w:rsidRDefault="00657AC8" w:rsidP="00657AC8">
      <w:pPr>
        <w:pStyle w:val="Textoindependiente3"/>
        <w:rPr>
          <w:b w:val="0"/>
          <w:lang w:val="es-AR"/>
        </w:rPr>
      </w:pPr>
      <w:r>
        <w:rPr>
          <w:b w:val="0"/>
          <w:lang w:val="es-AR"/>
        </w:rPr>
        <w:t>- - - - -</w:t>
      </w:r>
    </w:p>
    <w:p w14:paraId="15F079B1" w14:textId="77777777" w:rsidR="00657AC8" w:rsidRDefault="00657AC8" w:rsidP="00D93E83">
      <w:pPr>
        <w:pStyle w:val="Textoindependiente3"/>
        <w:rPr>
          <w:b w:val="0"/>
          <w:bCs w:val="0"/>
          <w:lang w:val="es-AR"/>
        </w:rPr>
      </w:pPr>
    </w:p>
    <w:p w14:paraId="2F1D89D6" w14:textId="3EAF8B63" w:rsidR="00ED0830" w:rsidRPr="00ED0830" w:rsidRDefault="00ED0830" w:rsidP="00ED0830">
      <w:pPr>
        <w:jc w:val="both"/>
        <w:rPr>
          <w:b/>
          <w:lang w:val="es-ES"/>
        </w:rPr>
      </w:pPr>
      <w:r w:rsidRPr="00ED0830">
        <w:rPr>
          <w:b/>
          <w:lang w:val="es-ES"/>
        </w:rPr>
        <w:t>“EN PATRULLA ETERNA”: HOMENAJE A TRIPULANTES DEL ARA SAN JUAN</w:t>
      </w:r>
    </w:p>
    <w:p w14:paraId="68FF6ABB" w14:textId="77777777" w:rsidR="00ED0830" w:rsidRPr="00ED0830" w:rsidRDefault="00ED0830" w:rsidP="00ED0830">
      <w:pPr>
        <w:jc w:val="both"/>
        <w:rPr>
          <w:lang w:val="es-ES"/>
        </w:rPr>
      </w:pPr>
    </w:p>
    <w:p w14:paraId="29AE87EA" w14:textId="77777777" w:rsidR="00ED0830" w:rsidRPr="00ED0830" w:rsidRDefault="00ED0830" w:rsidP="00ED0830">
      <w:pPr>
        <w:jc w:val="both"/>
        <w:rPr>
          <w:lang w:val="es-ES"/>
        </w:rPr>
      </w:pPr>
      <w:r w:rsidRPr="00ED0830">
        <w:rPr>
          <w:lang w:val="es-ES"/>
        </w:rPr>
        <w:t>El Liceo Naval Militar “Almirante Storni” realiza un concurso artístico literario, denominado Malvinas Argentinas “La llama eterna”, este año será su tercera edición en Homenaje especial al Submarino ARA “San Juan” y sus 44 tripulantes.</w:t>
      </w:r>
    </w:p>
    <w:p w14:paraId="60A909AE" w14:textId="77777777" w:rsidR="00ED0830" w:rsidRPr="00ED0830" w:rsidRDefault="00ED0830" w:rsidP="00ED0830">
      <w:pPr>
        <w:jc w:val="both"/>
        <w:rPr>
          <w:lang w:val="es-ES"/>
        </w:rPr>
      </w:pPr>
      <w:r w:rsidRPr="00ED0830">
        <w:rPr>
          <w:lang w:val="es-ES"/>
        </w:rPr>
        <w:t>El mismo está dirigido a alumnos de colegios secundarios de la ciudad de Posadas, con el objetivo de resaltar, recuperar y exaltar los valores patrióticos, democráticos, éticos y morales en la juventud.</w:t>
      </w:r>
    </w:p>
    <w:p w14:paraId="2A95022B" w14:textId="77777777" w:rsidR="00ED0830" w:rsidRPr="00ED0830" w:rsidRDefault="00ED0830" w:rsidP="00ED0830">
      <w:pPr>
        <w:jc w:val="both"/>
        <w:rPr>
          <w:lang w:val="es-ES"/>
        </w:rPr>
      </w:pPr>
      <w:r w:rsidRPr="00ED0830">
        <w:rPr>
          <w:lang w:val="es-ES"/>
        </w:rPr>
        <w:t>La temática y el slogan de este año será “En patrulla eterna” en homenaje y reconocimiento al Submarino ARA “San Juan” y sus 44 tripulantes.</w:t>
      </w:r>
    </w:p>
    <w:p w14:paraId="396B8333" w14:textId="77777777" w:rsidR="00ED0830" w:rsidRPr="00ED0830" w:rsidRDefault="00ED0830" w:rsidP="00ED0830">
      <w:pPr>
        <w:jc w:val="both"/>
        <w:rPr>
          <w:lang w:val="es-ES"/>
        </w:rPr>
      </w:pPr>
      <w:r w:rsidRPr="00ED0830">
        <w:rPr>
          <w:lang w:val="es-ES"/>
        </w:rPr>
        <w:t>Por otro lado, el concurso tiene dos modalidades: una artística plástica y otra literaria.</w:t>
      </w:r>
    </w:p>
    <w:p w14:paraId="2FC0390B" w14:textId="77777777" w:rsidR="00ED0830" w:rsidRPr="00ED0830" w:rsidRDefault="00ED0830" w:rsidP="00ED0830">
      <w:pPr>
        <w:jc w:val="both"/>
        <w:rPr>
          <w:lang w:val="es-ES"/>
        </w:rPr>
      </w:pPr>
      <w:r w:rsidRPr="00ED0830">
        <w:rPr>
          <w:lang w:val="es-ES"/>
        </w:rPr>
        <w:t>En la parte literaria, se compite en la categoría mejor cuento, mejor ensayo o mejor poesía y en lo plástico está dividido en categorías de 1º y 2º año, y en categoría de 3º, 4º y 5º año nivel secundario.</w:t>
      </w:r>
    </w:p>
    <w:p w14:paraId="04A04F2D" w14:textId="77777777" w:rsidR="00ED0830" w:rsidRPr="00ED0830" w:rsidRDefault="00ED0830" w:rsidP="00ED0830">
      <w:pPr>
        <w:jc w:val="both"/>
        <w:rPr>
          <w:lang w:val="es-ES"/>
        </w:rPr>
      </w:pPr>
      <w:r w:rsidRPr="00ED0830">
        <w:rPr>
          <w:lang w:val="es-ES"/>
        </w:rPr>
        <w:t>Las bases y condiciones se encuentran en www.lnas.edu.ar</w:t>
      </w:r>
    </w:p>
    <w:p w14:paraId="43B7675B" w14:textId="77777777" w:rsidR="00ED0830" w:rsidRPr="00ED0830" w:rsidRDefault="00ED0830" w:rsidP="00ED0830">
      <w:pPr>
        <w:jc w:val="both"/>
        <w:rPr>
          <w:lang w:val="es-ES"/>
        </w:rPr>
      </w:pPr>
      <w:r w:rsidRPr="00ED0830">
        <w:rPr>
          <w:lang w:val="es-ES"/>
        </w:rPr>
        <w:t xml:space="preserve">Para los ganadores del certamen habrá notebooks, </w:t>
      </w:r>
      <w:proofErr w:type="spellStart"/>
      <w:r w:rsidRPr="00ED0830">
        <w:rPr>
          <w:lang w:val="es-ES"/>
        </w:rPr>
        <w:t>tablets</w:t>
      </w:r>
      <w:proofErr w:type="spellEnd"/>
      <w:r w:rsidRPr="00ED0830">
        <w:rPr>
          <w:lang w:val="es-ES"/>
        </w:rPr>
        <w:t xml:space="preserve"> y televisores HD para los colegios a los que los ganadores asistan.</w:t>
      </w:r>
    </w:p>
    <w:p w14:paraId="4CD3F924" w14:textId="77777777" w:rsidR="00ED0830" w:rsidRPr="00ED0830" w:rsidRDefault="00ED0830" w:rsidP="00ED0830">
      <w:pPr>
        <w:jc w:val="both"/>
        <w:rPr>
          <w:lang w:val="es-ES"/>
        </w:rPr>
      </w:pPr>
      <w:r w:rsidRPr="00ED0830">
        <w:rPr>
          <w:lang w:val="es-ES"/>
        </w:rPr>
        <w:t>El certamen finalizará el próximo 20 de mayo, y luego se realizará una semana de exposición de las obras presentadas en el Centro Multicultural de la Costanera de la ciudad de Posadas. Allí también tendrá lugar la ceremonia de entrega de premios, el próximo 14 de junio a las 9.</w:t>
      </w:r>
    </w:p>
    <w:p w14:paraId="34722F25" w14:textId="0D68B747" w:rsidR="00D93E83" w:rsidRDefault="00030BF9" w:rsidP="00B13F59">
      <w:pPr>
        <w:numPr>
          <w:ilvl w:val="0"/>
          <w:numId w:val="3"/>
        </w:numPr>
        <w:jc w:val="both"/>
      </w:pPr>
      <w:hyperlink r:id="rId23" w:history="1">
        <w:r w:rsidR="00ED0830">
          <w:rPr>
            <w:rStyle w:val="Hipervnculo"/>
          </w:rPr>
          <w:t>http://www.primeraedicion.com.ar/nota/100107859/en-patrulla-eterna-homenaje-a-tripulantes-del-ara-san-juan/</w:t>
        </w:r>
      </w:hyperlink>
    </w:p>
    <w:p w14:paraId="054BE71A" w14:textId="2CCD57AE" w:rsidR="00ED0830" w:rsidRDefault="00030BF9" w:rsidP="00B13F59">
      <w:pPr>
        <w:numPr>
          <w:ilvl w:val="0"/>
          <w:numId w:val="3"/>
        </w:numPr>
        <w:jc w:val="both"/>
      </w:pPr>
      <w:hyperlink r:id="rId24" w:history="1">
        <w:r w:rsidR="007E1588">
          <w:rPr>
            <w:rStyle w:val="Hipervnculo"/>
          </w:rPr>
          <w:t>https://misionesonline.net/2019/04/15/liceo-storni-lanza-concurso-literario-homenaje-al-submarino-ara-san-juan/</w:t>
        </w:r>
      </w:hyperlink>
    </w:p>
    <w:p w14:paraId="5CA96D00" w14:textId="77777777" w:rsidR="007E1588" w:rsidRDefault="007E1588" w:rsidP="00D93E83">
      <w:pPr>
        <w:jc w:val="both"/>
        <w:rPr>
          <w:lang w:val="es-ES"/>
        </w:rPr>
      </w:pPr>
    </w:p>
    <w:p w14:paraId="1B877476" w14:textId="77777777" w:rsidR="00D93E83" w:rsidRDefault="00D93E83" w:rsidP="00D93E83">
      <w:pPr>
        <w:pStyle w:val="Textoindependiente3"/>
        <w:rPr>
          <w:b w:val="0"/>
          <w:lang w:val="es-AR"/>
        </w:rPr>
      </w:pPr>
      <w:r>
        <w:rPr>
          <w:b w:val="0"/>
          <w:lang w:val="es-AR"/>
        </w:rPr>
        <w:lastRenderedPageBreak/>
        <w:t>- - - - -</w:t>
      </w:r>
    </w:p>
    <w:p w14:paraId="368B9A6D" w14:textId="77777777" w:rsidR="00D93E83" w:rsidRDefault="00D93E83" w:rsidP="00D93E83">
      <w:pPr>
        <w:jc w:val="both"/>
        <w:rPr>
          <w:lang w:val="es-ES"/>
        </w:rPr>
      </w:pPr>
    </w:p>
    <w:p w14:paraId="5A39349F" w14:textId="3CE9E6FA" w:rsidR="007E1588" w:rsidRPr="007E1588" w:rsidRDefault="007E1588" w:rsidP="007E1588">
      <w:pPr>
        <w:pStyle w:val="Textoindependiente3"/>
        <w:rPr>
          <w:lang w:val="es-AR"/>
        </w:rPr>
      </w:pPr>
      <w:r w:rsidRPr="007E1588">
        <w:rPr>
          <w:lang w:val="es-AR"/>
        </w:rPr>
        <w:t>¡HONOR Y GLORIA A LOS CAÍDOS DEL ARA SAN JUAN!</w:t>
      </w:r>
    </w:p>
    <w:p w14:paraId="5FA49FB0" w14:textId="77777777" w:rsidR="007E1588" w:rsidRPr="007E1588" w:rsidRDefault="007E1588" w:rsidP="007E1588">
      <w:pPr>
        <w:pStyle w:val="Textoindependiente3"/>
        <w:rPr>
          <w:b w:val="0"/>
          <w:lang w:val="es-AR"/>
        </w:rPr>
      </w:pPr>
    </w:p>
    <w:p w14:paraId="498EFA4E" w14:textId="77777777" w:rsidR="007E1588" w:rsidRPr="007E1588" w:rsidRDefault="007E1588" w:rsidP="007E1588">
      <w:pPr>
        <w:pStyle w:val="Textoindependiente3"/>
        <w:rPr>
          <w:b w:val="0"/>
          <w:lang w:val="es-AR"/>
        </w:rPr>
      </w:pPr>
      <w:r w:rsidRPr="007E1588">
        <w:rPr>
          <w:b w:val="0"/>
          <w:lang w:val="es-AR"/>
        </w:rPr>
        <w:t xml:space="preserve">Pocos ejemplos impresionan tanto como el ver a hombres de honor que mueren por cumplir con su deber. </w:t>
      </w:r>
    </w:p>
    <w:p w14:paraId="6C1D49BA" w14:textId="77777777" w:rsidR="007E1588" w:rsidRPr="007E1588" w:rsidRDefault="007E1588" w:rsidP="007E1588">
      <w:pPr>
        <w:pStyle w:val="Textoindependiente3"/>
        <w:rPr>
          <w:b w:val="0"/>
          <w:lang w:val="es-AR"/>
        </w:rPr>
      </w:pPr>
      <w:r w:rsidRPr="007E1588">
        <w:rPr>
          <w:b w:val="0"/>
          <w:lang w:val="es-AR"/>
        </w:rPr>
        <w:t xml:space="preserve">La tripulación del ARA San Juan desapareció por hacerse a la mar en una nave que carecía de las condiciones para ello, sin las horas necesarias para ser considerada operativa. </w:t>
      </w:r>
    </w:p>
    <w:p w14:paraId="7F68FB0F" w14:textId="77777777" w:rsidR="007E1588" w:rsidRPr="007E1588" w:rsidRDefault="007E1588" w:rsidP="007E1588">
      <w:pPr>
        <w:pStyle w:val="Textoindependiente3"/>
        <w:rPr>
          <w:b w:val="0"/>
          <w:lang w:val="es-AR"/>
        </w:rPr>
      </w:pPr>
      <w:r w:rsidRPr="007E1588">
        <w:rPr>
          <w:b w:val="0"/>
          <w:lang w:val="es-AR"/>
        </w:rPr>
        <w:t xml:space="preserve">Por satisfacer exigencias que iban más allá de lo razonable, porque todos sabían que los sumergibles de la flota argentina no disponían de los elementos necesarios para una navegación segura, los marinos de la república hermana se embarcaron en el ARA San Juan a sabiendas de lo que se jugaban. </w:t>
      </w:r>
    </w:p>
    <w:p w14:paraId="00280CA0" w14:textId="77777777" w:rsidR="007E1588" w:rsidRPr="007E1588" w:rsidRDefault="007E1588" w:rsidP="007E1588">
      <w:pPr>
        <w:pStyle w:val="Textoindependiente3"/>
        <w:rPr>
          <w:b w:val="0"/>
          <w:lang w:val="es-AR"/>
        </w:rPr>
      </w:pPr>
      <w:r w:rsidRPr="007E1588">
        <w:rPr>
          <w:b w:val="0"/>
          <w:lang w:val="es-AR"/>
        </w:rPr>
        <w:t xml:space="preserve">Y zarparon. Resulta algo incomprensible para una mentalidad democrática el sacrificar conscientemente la propia vida en el cumplimiento de una orden: Alfred de </w:t>
      </w:r>
      <w:proofErr w:type="spellStart"/>
      <w:r w:rsidRPr="007E1588">
        <w:rPr>
          <w:b w:val="0"/>
          <w:lang w:val="es-AR"/>
        </w:rPr>
        <w:t>Vigny</w:t>
      </w:r>
      <w:proofErr w:type="spellEnd"/>
      <w:r w:rsidRPr="007E1588">
        <w:rPr>
          <w:b w:val="0"/>
          <w:lang w:val="es-AR"/>
        </w:rPr>
        <w:t xml:space="preserve"> lo definió como la grandeza y servidumbre de las armas. </w:t>
      </w:r>
    </w:p>
    <w:p w14:paraId="0FA59146" w14:textId="77777777" w:rsidR="007E1588" w:rsidRPr="007E1588" w:rsidRDefault="007E1588" w:rsidP="007E1588">
      <w:pPr>
        <w:pStyle w:val="Textoindependiente3"/>
        <w:rPr>
          <w:b w:val="0"/>
          <w:lang w:val="es-AR"/>
        </w:rPr>
      </w:pPr>
      <w:r w:rsidRPr="007E1588">
        <w:rPr>
          <w:b w:val="0"/>
          <w:lang w:val="es-AR"/>
        </w:rPr>
        <w:t xml:space="preserve">Si hubiese primado el bien supremo de nuestra sociedad —salvar el propio pellejo y disfrutar del momento—, los hombres del ARA San Juan se habrían amotinado y su sedición nos habría resultado comprensible y excusable. </w:t>
      </w:r>
    </w:p>
    <w:p w14:paraId="198E0A86" w14:textId="77777777" w:rsidR="007E1588" w:rsidRPr="007E1588" w:rsidRDefault="007E1588" w:rsidP="007E1588">
      <w:pPr>
        <w:pStyle w:val="Textoindependiente3"/>
        <w:rPr>
          <w:b w:val="0"/>
          <w:lang w:val="es-AR"/>
        </w:rPr>
      </w:pPr>
      <w:r w:rsidRPr="007E1588">
        <w:rPr>
          <w:b w:val="0"/>
          <w:lang w:val="es-AR"/>
        </w:rPr>
        <w:t xml:space="preserve">Pero la milicia es una religión de hombres honrados y hasta en los ejércitos comunistas se alberga un principio no democrático: el honor, lo que Alfonso X en las Partidas </w:t>
      </w:r>
      <w:proofErr w:type="spellStart"/>
      <w:r w:rsidRPr="007E1588">
        <w:rPr>
          <w:b w:val="0"/>
          <w:lang w:val="es-AR"/>
        </w:rPr>
        <w:t>llamabala</w:t>
      </w:r>
      <w:proofErr w:type="spellEnd"/>
      <w:r w:rsidRPr="007E1588">
        <w:rPr>
          <w:b w:val="0"/>
          <w:lang w:val="es-AR"/>
        </w:rPr>
        <w:t xml:space="preserve"> vergüenza, el horror a volver la cara, a salir huyendo, a comportarse como alguien sin dignidad, que era la primera virtud de un noble según el Rey Sabio.</w:t>
      </w:r>
    </w:p>
    <w:p w14:paraId="37AA512B" w14:textId="46C8E971" w:rsidR="007E1588" w:rsidRPr="007E1588" w:rsidRDefault="007E1588" w:rsidP="007E1588">
      <w:pPr>
        <w:pStyle w:val="Textoindependiente3"/>
        <w:rPr>
          <w:b w:val="0"/>
          <w:lang w:val="es-AR"/>
        </w:rPr>
      </w:pPr>
      <w:r w:rsidRPr="007E1588">
        <w:rPr>
          <w:b w:val="0"/>
          <w:lang w:val="es-AR"/>
        </w:rPr>
        <w:t>Los españoles nos podemos poner en la piel de los argentinos y hasta anticiparles qué es lo que vendrá a continuación, pues ya pasamos por un trance semejante con la tragedia del Yak-42, y nuestros sistemas políticos están, por desgracia,</w:t>
      </w:r>
      <w:r w:rsidR="009D5E7E">
        <w:rPr>
          <w:b w:val="0"/>
          <w:lang w:val="es-AR"/>
        </w:rPr>
        <w:t xml:space="preserve"> </w:t>
      </w:r>
      <w:r w:rsidRPr="007E1588">
        <w:rPr>
          <w:b w:val="0"/>
          <w:lang w:val="es-AR"/>
        </w:rPr>
        <w:t xml:space="preserve">homologados: se exigirán responsabilidades y la izquierda antimilitarista aprovechará la ocasión para sembrar cizaña entre mandos y soldados, así como entre ejército y sociedad. </w:t>
      </w:r>
    </w:p>
    <w:p w14:paraId="308CCFBF" w14:textId="77777777" w:rsidR="007E1588" w:rsidRPr="007E1588" w:rsidRDefault="007E1588" w:rsidP="007E1588">
      <w:pPr>
        <w:pStyle w:val="Textoindependiente3"/>
        <w:rPr>
          <w:b w:val="0"/>
          <w:lang w:val="es-AR"/>
        </w:rPr>
      </w:pPr>
      <w:r w:rsidRPr="007E1588">
        <w:rPr>
          <w:b w:val="0"/>
          <w:lang w:val="es-AR"/>
        </w:rPr>
        <w:t xml:space="preserve">Se nombrarán comisiones parlamentarias que no servirán para nada, sólo para que los leguleyos de la </w:t>
      </w:r>
      <w:proofErr w:type="spellStart"/>
      <w:r w:rsidRPr="007E1588">
        <w:rPr>
          <w:b w:val="0"/>
          <w:lang w:val="es-AR"/>
        </w:rPr>
        <w:t>partitocracia</w:t>
      </w:r>
      <w:proofErr w:type="spellEnd"/>
      <w:r w:rsidRPr="007E1588">
        <w:rPr>
          <w:b w:val="0"/>
          <w:lang w:val="es-AR"/>
        </w:rPr>
        <w:t xml:space="preserve"> emborronen aún más las cosas. Al final, unos cuantos mandos militares perderán su carrera y su honor, mientras los políticos volverán a criticar el gasto en la defensa nacional.</w:t>
      </w:r>
    </w:p>
    <w:p w14:paraId="23AC53B2" w14:textId="744EC6C1" w:rsidR="007E1588" w:rsidRPr="007E1588" w:rsidRDefault="007E1588" w:rsidP="007E1588">
      <w:pPr>
        <w:pStyle w:val="Textoindependiente3"/>
        <w:rPr>
          <w:b w:val="0"/>
          <w:lang w:val="es-AR"/>
        </w:rPr>
      </w:pPr>
      <w:r w:rsidRPr="007E1588">
        <w:rPr>
          <w:b w:val="0"/>
          <w:lang w:val="es-AR"/>
        </w:rPr>
        <w:t>Ninguno de los mandamases civiles que han recortado el presupuesto de la Armada en estos últimos decenios será molestado ni interrogado. Una de las características esenciales de la democracia moderna es el gobierno irresponsable.</w:t>
      </w:r>
    </w:p>
    <w:p w14:paraId="7B7327E2" w14:textId="77777777" w:rsidR="007E1588" w:rsidRPr="007E1588" w:rsidRDefault="007E1588" w:rsidP="007E1588">
      <w:pPr>
        <w:pStyle w:val="Textoindependiente3"/>
        <w:rPr>
          <w:b w:val="0"/>
          <w:lang w:val="es-AR"/>
        </w:rPr>
      </w:pPr>
      <w:r w:rsidRPr="007E1588">
        <w:rPr>
          <w:b w:val="0"/>
          <w:lang w:val="es-AR"/>
        </w:rPr>
        <w:t xml:space="preserve">Para los españoles de mi tiempo, el Ejército argentino va unido a su valiente desafío al secular enemigo sajón: la reconquista de las Malvinas nos llenó a todos de un legítimo orgullo de raza; en la desesperada batalla contra un adversario muy superior, admiramos la pericia y el valor de los pilotos de su fuerza aérea y la resistencia de sus soldados. </w:t>
      </w:r>
    </w:p>
    <w:p w14:paraId="776DA7EE" w14:textId="77777777" w:rsidR="007E1588" w:rsidRPr="007E1588" w:rsidRDefault="007E1588" w:rsidP="007E1588">
      <w:pPr>
        <w:pStyle w:val="Textoindependiente3"/>
        <w:rPr>
          <w:b w:val="0"/>
          <w:lang w:val="es-AR"/>
        </w:rPr>
      </w:pPr>
      <w:r w:rsidRPr="007E1588">
        <w:rPr>
          <w:b w:val="0"/>
          <w:lang w:val="es-AR"/>
        </w:rPr>
        <w:t xml:space="preserve">También nos dolió como propia la tragedia de los marinos del Belgrano, crimen de guerra por el que nadie les ha exigido cuentas a los británicos, al igual que por el maltrato y muerte de prisioneros argentinos. </w:t>
      </w:r>
    </w:p>
    <w:p w14:paraId="04513084" w14:textId="77777777" w:rsidR="007E1588" w:rsidRPr="007E1588" w:rsidRDefault="007E1588" w:rsidP="007E1588">
      <w:pPr>
        <w:pStyle w:val="Textoindependiente3"/>
        <w:rPr>
          <w:b w:val="0"/>
          <w:lang w:val="es-AR"/>
        </w:rPr>
      </w:pPr>
      <w:r w:rsidRPr="007E1588">
        <w:rPr>
          <w:b w:val="0"/>
          <w:lang w:val="es-AR"/>
        </w:rPr>
        <w:t xml:space="preserve">En tiempos más tristemente próximos, la gallarda actitud del general Videla frente a la fauna de rábulas que lo enjuiciaba también mereció nuestra admiración. </w:t>
      </w:r>
    </w:p>
    <w:p w14:paraId="6C1E4F59" w14:textId="77777777" w:rsidR="007E1588" w:rsidRPr="007E1588" w:rsidRDefault="007E1588" w:rsidP="007E1588">
      <w:pPr>
        <w:pStyle w:val="Textoindependiente3"/>
        <w:rPr>
          <w:b w:val="0"/>
          <w:lang w:val="es-AR"/>
        </w:rPr>
      </w:pPr>
      <w:r w:rsidRPr="007E1588">
        <w:rPr>
          <w:b w:val="0"/>
          <w:lang w:val="es-AR"/>
        </w:rPr>
        <w:lastRenderedPageBreak/>
        <w:t>Durante treinta años los políticos y los jueces han sembrado el odio de los argentinos a sus fuerzas armadas, que en 1976 sacaron a la nación de un caos insostenible y libraron al país hermano de convertirse en otra Cuba, en otra Nicaragua.</w:t>
      </w:r>
    </w:p>
    <w:p w14:paraId="0D3D307E" w14:textId="0D2BD453" w:rsidR="007E1588" w:rsidRPr="007E1588" w:rsidRDefault="007E1588" w:rsidP="007E1588">
      <w:pPr>
        <w:pStyle w:val="Textoindependiente3"/>
        <w:rPr>
          <w:b w:val="0"/>
          <w:lang w:val="es-AR"/>
        </w:rPr>
      </w:pPr>
      <w:r w:rsidRPr="007E1588">
        <w:rPr>
          <w:b w:val="0"/>
          <w:lang w:val="es-AR"/>
        </w:rPr>
        <w:t xml:space="preserve">La izquierda mundial jamás les perdonó esta derrota a los militares argentinos. </w:t>
      </w:r>
    </w:p>
    <w:p w14:paraId="0A6134CF" w14:textId="77777777" w:rsidR="007E1588" w:rsidRPr="007E1588" w:rsidRDefault="007E1588" w:rsidP="007E1588">
      <w:pPr>
        <w:pStyle w:val="Textoindependiente3"/>
        <w:rPr>
          <w:b w:val="0"/>
          <w:lang w:val="es-AR"/>
        </w:rPr>
      </w:pPr>
      <w:r w:rsidRPr="007E1588">
        <w:rPr>
          <w:b w:val="0"/>
          <w:lang w:val="es-AR"/>
        </w:rPr>
        <w:t xml:space="preserve">El precio de la victoria progresista es un ejército infradotado, obsoleto, al que la vocación ejemplar de oficiales y tropa permite mantenerse en pie, pese al desprecio de los políticos, pese a la demagogia de los antimilitaristas, pese a los recortes presupuestarios. </w:t>
      </w:r>
    </w:p>
    <w:p w14:paraId="2DFA1FEB" w14:textId="657D3184" w:rsidR="007E1588" w:rsidRPr="007E1588" w:rsidRDefault="007E1588" w:rsidP="007E1588">
      <w:pPr>
        <w:pStyle w:val="Textoindependiente3"/>
        <w:rPr>
          <w:b w:val="0"/>
          <w:lang w:val="es-AR"/>
        </w:rPr>
      </w:pPr>
      <w:r w:rsidRPr="007E1588">
        <w:rPr>
          <w:b w:val="0"/>
          <w:lang w:val="es-AR"/>
        </w:rPr>
        <w:t>En Argentina hay dinero para subvencionar la ideología de género, para impedir la reproducción demográfica de la propia nación, para los mal llamados</w:t>
      </w:r>
      <w:r>
        <w:rPr>
          <w:b w:val="0"/>
          <w:lang w:val="es-AR"/>
        </w:rPr>
        <w:t xml:space="preserve"> </w:t>
      </w:r>
      <w:r w:rsidRPr="007E1588">
        <w:rPr>
          <w:b w:val="0"/>
          <w:lang w:val="es-AR"/>
        </w:rPr>
        <w:t xml:space="preserve">movimientos sociales, para los enjuagues corruptos de las oligarquías </w:t>
      </w:r>
      <w:proofErr w:type="spellStart"/>
      <w:r w:rsidRPr="007E1588">
        <w:rPr>
          <w:b w:val="0"/>
          <w:lang w:val="es-AR"/>
        </w:rPr>
        <w:t>kirchnerianas</w:t>
      </w:r>
      <w:proofErr w:type="spellEnd"/>
      <w:r w:rsidRPr="007E1588">
        <w:rPr>
          <w:b w:val="0"/>
          <w:lang w:val="es-AR"/>
        </w:rPr>
        <w:t xml:space="preserve"> o no, para todo menos para el Ejército y la Armada, que son, sin embargo, la garantía de la independencia y la soberanía de la patria. Hablo de Argentina, pero vale también para España.</w:t>
      </w:r>
    </w:p>
    <w:p w14:paraId="7B12CBA4" w14:textId="0025CF59" w:rsidR="003138A2" w:rsidRDefault="007E1588" w:rsidP="007E1588">
      <w:pPr>
        <w:pStyle w:val="Textoindependiente3"/>
        <w:rPr>
          <w:b w:val="0"/>
          <w:lang w:val="es-AR"/>
        </w:rPr>
      </w:pPr>
      <w:r w:rsidRPr="007E1588">
        <w:rPr>
          <w:b w:val="0"/>
          <w:lang w:val="es-AR"/>
        </w:rPr>
        <w:t>¡Honor y gloria a los caídos del ARA San Juan!</w:t>
      </w:r>
    </w:p>
    <w:p w14:paraId="45903B4F" w14:textId="5DE103F7" w:rsidR="007E1588" w:rsidRPr="00832152" w:rsidRDefault="00030BF9" w:rsidP="00B13F59">
      <w:pPr>
        <w:pStyle w:val="Textoindependiente3"/>
        <w:numPr>
          <w:ilvl w:val="0"/>
          <w:numId w:val="5"/>
        </w:numPr>
        <w:rPr>
          <w:b w:val="0"/>
        </w:rPr>
      </w:pPr>
      <w:hyperlink r:id="rId25" w:history="1">
        <w:r w:rsidR="00832152" w:rsidRPr="00832152">
          <w:rPr>
            <w:rStyle w:val="Hipervnculo"/>
            <w:b w:val="0"/>
          </w:rPr>
          <w:t>https://elmanifiesto.com/tribuna/5882/ara-san-juan.html</w:t>
        </w:r>
      </w:hyperlink>
    </w:p>
    <w:p w14:paraId="1C6202CF" w14:textId="77777777" w:rsidR="00832152" w:rsidRDefault="00832152" w:rsidP="007E1588">
      <w:pPr>
        <w:pStyle w:val="Textoindependiente3"/>
        <w:rPr>
          <w:b w:val="0"/>
          <w:lang w:val="es-AR"/>
        </w:rPr>
      </w:pPr>
    </w:p>
    <w:p w14:paraId="0697378B" w14:textId="77777777" w:rsidR="00CD5D69" w:rsidRDefault="00CD5D69" w:rsidP="00CD5D69">
      <w:pPr>
        <w:pStyle w:val="Textoindependiente3"/>
        <w:rPr>
          <w:b w:val="0"/>
          <w:lang w:val="es-AR"/>
        </w:rPr>
      </w:pPr>
      <w:r>
        <w:rPr>
          <w:b w:val="0"/>
          <w:lang w:val="es-AR"/>
        </w:rPr>
        <w:t>- - - - -</w:t>
      </w:r>
    </w:p>
    <w:p w14:paraId="58246082" w14:textId="77777777" w:rsidR="00CD5D69" w:rsidRDefault="00CD5D69" w:rsidP="007E1588">
      <w:pPr>
        <w:pStyle w:val="Textoindependiente3"/>
        <w:rPr>
          <w:b w:val="0"/>
          <w:lang w:val="es-AR"/>
        </w:rPr>
      </w:pPr>
    </w:p>
    <w:p w14:paraId="1E7A6C81" w14:textId="0E6FE3C7" w:rsidR="00CD5D69" w:rsidRPr="00CD5D69" w:rsidRDefault="00CD5D69" w:rsidP="00CD5D69">
      <w:pPr>
        <w:jc w:val="both"/>
        <w:rPr>
          <w:b/>
          <w:lang w:val="es-ES"/>
        </w:rPr>
      </w:pPr>
      <w:r w:rsidRPr="00CD5D69">
        <w:rPr>
          <w:b/>
          <w:lang w:val="es-ES"/>
        </w:rPr>
        <w:t>INTERESES MARÍTIMOS</w:t>
      </w:r>
    </w:p>
    <w:p w14:paraId="723A7A94" w14:textId="77777777" w:rsidR="00CD5D69" w:rsidRDefault="00CD5D69" w:rsidP="00CD5D69">
      <w:pPr>
        <w:jc w:val="both"/>
        <w:rPr>
          <w:lang w:val="es-ES"/>
        </w:rPr>
      </w:pPr>
    </w:p>
    <w:p w14:paraId="59A159EB" w14:textId="77777777" w:rsidR="00CD5D69" w:rsidRPr="00CD5D69" w:rsidRDefault="00CD5D69" w:rsidP="00CD5D69">
      <w:pPr>
        <w:jc w:val="both"/>
        <w:rPr>
          <w:lang w:val="es-ES"/>
        </w:rPr>
      </w:pPr>
      <w:r w:rsidRPr="00CD5D69">
        <w:rPr>
          <w:lang w:val="es-ES"/>
        </w:rPr>
        <w:t xml:space="preserve">Las recientes noticias sobre la definición de la plataforma continental ampliada y la labor de protección de los recursos marinos nos </w:t>
      </w:r>
      <w:proofErr w:type="gramStart"/>
      <w:r w:rsidRPr="00CD5D69">
        <w:rPr>
          <w:lang w:val="es-ES"/>
        </w:rPr>
        <w:t>debe</w:t>
      </w:r>
      <w:proofErr w:type="gramEnd"/>
      <w:r w:rsidRPr="00CD5D69">
        <w:rPr>
          <w:lang w:val="es-ES"/>
        </w:rPr>
        <w:t xml:space="preserve"> llevar a una seria y profunda reflexión respecto del conocimiento y la valoración de los intereses marítimos nacionales y de la marcada dimensión marítima de nuestro país. Ya en las primeras décadas del siglo XX el vicealmirante Segundo Storni y el doctor José León Suárez se habían dedicado a llamar la atención de nuestra sociedad sobre la importancia económica de lo que actualmente conocemos como plataforma continental y la riqueza de los recursos pesqueros argentinos. La Argentina es un país marítimo pero sin conciencia marítima. Esto debe ser una advertencia y un estímulo para pensar y adoptar medidas de fondo y de carácter estratégico que permitan modificar la estructura económica y productiva vigente desde hace mucho tiempo y fijar nuevos lineamientos en materia de defensa y de orientación geopolítica.</w:t>
      </w:r>
    </w:p>
    <w:p w14:paraId="6466A202" w14:textId="4CDF0B26" w:rsidR="001431EA" w:rsidRDefault="00CD5D69" w:rsidP="00CD5D69">
      <w:pPr>
        <w:jc w:val="both"/>
        <w:rPr>
          <w:lang w:val="es-ES"/>
        </w:rPr>
      </w:pPr>
      <w:r w:rsidRPr="00CD5D69">
        <w:rPr>
          <w:lang w:val="es-ES"/>
        </w:rPr>
        <w:t>Luis Fernando Furlan</w:t>
      </w:r>
      <w:r>
        <w:rPr>
          <w:lang w:val="es-ES"/>
        </w:rPr>
        <w:t xml:space="preserve"> (XLII) - </w:t>
      </w:r>
      <w:r w:rsidRPr="00CD5D69">
        <w:rPr>
          <w:lang w:val="es-ES"/>
        </w:rPr>
        <w:t>DNI 25.096.578</w:t>
      </w:r>
    </w:p>
    <w:p w14:paraId="23BB822E" w14:textId="3959D0FB" w:rsidR="00CD5D69" w:rsidRDefault="00030BF9" w:rsidP="00CD5D69">
      <w:pPr>
        <w:numPr>
          <w:ilvl w:val="0"/>
          <w:numId w:val="5"/>
        </w:numPr>
        <w:jc w:val="both"/>
        <w:rPr>
          <w:lang w:val="es-ES"/>
        </w:rPr>
      </w:pPr>
      <w:hyperlink r:id="rId26" w:history="1">
        <w:r w:rsidR="00CD5D69">
          <w:rPr>
            <w:rStyle w:val="Hipervnculo"/>
          </w:rPr>
          <w:t>https://www.lanacion.com.ar/opinion/carta-de-lectores/sin-titulo-nid2243916</w:t>
        </w:r>
      </w:hyperlink>
    </w:p>
    <w:p w14:paraId="42BBB724" w14:textId="77777777" w:rsidR="00CD5D69" w:rsidRDefault="00CD5D69" w:rsidP="00277616">
      <w:pPr>
        <w:jc w:val="both"/>
        <w:rPr>
          <w:lang w:val="es-ES"/>
        </w:rPr>
      </w:pPr>
    </w:p>
    <w:p w14:paraId="4BEAF0FA" w14:textId="77777777" w:rsidR="00CD5D69" w:rsidRPr="00D74A7A" w:rsidRDefault="00CD5D69" w:rsidP="00277616">
      <w:pPr>
        <w:jc w:val="both"/>
        <w:rPr>
          <w:lang w:val="es-ES"/>
        </w:rPr>
      </w:pPr>
    </w:p>
    <w:p w14:paraId="1C1FBF55"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5" w:name="Variedades"/>
      <w:bookmarkEnd w:id="5"/>
      <w:r>
        <w:t>Variedades</w:t>
      </w:r>
    </w:p>
    <w:p w14:paraId="08FBDB27" w14:textId="77777777" w:rsidR="00EB0DF7" w:rsidRDefault="00EB0DF7" w:rsidP="00267703">
      <w:pPr>
        <w:jc w:val="both"/>
      </w:pPr>
    </w:p>
    <w:p w14:paraId="7C0680A0" w14:textId="26837768" w:rsidR="00C75663" w:rsidRPr="00C75663" w:rsidRDefault="00C75663" w:rsidP="00C75663">
      <w:pPr>
        <w:jc w:val="both"/>
        <w:rPr>
          <w:b/>
        </w:rPr>
      </w:pPr>
      <w:r w:rsidRPr="00C75663">
        <w:rPr>
          <w:b/>
        </w:rPr>
        <w:t>LA CIUDAD MÁS AMIGABLE PARA EL USO DE BICICLETAS</w:t>
      </w:r>
    </w:p>
    <w:p w14:paraId="22B494E3" w14:textId="77777777" w:rsidR="00C75663" w:rsidRDefault="00C75663" w:rsidP="00C75663">
      <w:pPr>
        <w:jc w:val="both"/>
      </w:pPr>
    </w:p>
    <w:p w14:paraId="2DFC45BC" w14:textId="77777777" w:rsidR="00C75663" w:rsidRDefault="00C75663" w:rsidP="00C75663">
      <w:pPr>
        <w:jc w:val="both"/>
      </w:pPr>
      <w:r>
        <w:t xml:space="preserve">En Holanda, el 50% de la población de la ciudad de </w:t>
      </w:r>
      <w:proofErr w:type="spellStart"/>
      <w:r>
        <w:t>Groningen</w:t>
      </w:r>
      <w:proofErr w:type="spellEnd"/>
      <w:r>
        <w:t>, viaja al trabajo en bicicleta todos los días, haciéndola la ciudad con más bicis per cápita del mundo.</w:t>
      </w:r>
    </w:p>
    <w:p w14:paraId="2E6433D2" w14:textId="77777777" w:rsidR="004E1662" w:rsidRDefault="004E1662" w:rsidP="00D46374">
      <w:pPr>
        <w:jc w:val="both"/>
      </w:pPr>
    </w:p>
    <w:p w14:paraId="1A2CF75E" w14:textId="77777777" w:rsidR="00EC0989" w:rsidRDefault="00EC0989" w:rsidP="00EC0989">
      <w:pPr>
        <w:jc w:val="both"/>
        <w:rPr>
          <w:lang w:val="es-ES"/>
        </w:rPr>
      </w:pPr>
      <w:r>
        <w:rPr>
          <w:lang w:val="es-ES"/>
        </w:rPr>
        <w:t>- - - - -</w:t>
      </w:r>
    </w:p>
    <w:p w14:paraId="4A1AA285" w14:textId="77777777" w:rsidR="00EC0989" w:rsidRDefault="00EC0989" w:rsidP="00B21266">
      <w:pPr>
        <w:jc w:val="both"/>
        <w:rPr>
          <w:b/>
          <w:lang w:val="es-ES"/>
        </w:rPr>
      </w:pPr>
    </w:p>
    <w:p w14:paraId="6E1AA206" w14:textId="53359F81" w:rsidR="00933542" w:rsidRPr="00490A66" w:rsidRDefault="00490A66" w:rsidP="00933542">
      <w:pPr>
        <w:jc w:val="both"/>
        <w:rPr>
          <w:b/>
          <w:lang w:val="es-ES"/>
        </w:rPr>
      </w:pPr>
      <w:r w:rsidRPr="00490A66">
        <w:rPr>
          <w:b/>
          <w:lang w:val="es-ES"/>
        </w:rPr>
        <w:lastRenderedPageBreak/>
        <w:t>¿CÓMO CONSERVAR UNA BOTELLA DE VINO ABIERTA POR VARIOS DÍAS?</w:t>
      </w:r>
    </w:p>
    <w:p w14:paraId="52CB4C61" w14:textId="4B34F24D" w:rsidR="00490A66" w:rsidRDefault="00490A66" w:rsidP="00933542">
      <w:pPr>
        <w:jc w:val="both"/>
        <w:rPr>
          <w:highlight w:val="yellow"/>
          <w:lang w:val="es-ES"/>
        </w:rPr>
      </w:pPr>
    </w:p>
    <w:p w14:paraId="4C4846C9" w14:textId="77777777" w:rsidR="00490A66" w:rsidRPr="00490A66" w:rsidRDefault="00490A66" w:rsidP="00490A66">
      <w:pPr>
        <w:jc w:val="both"/>
        <w:rPr>
          <w:lang w:val="es-ES"/>
        </w:rPr>
      </w:pPr>
      <w:r w:rsidRPr="00490A66">
        <w:rPr>
          <w:lang w:val="es-ES"/>
        </w:rPr>
        <w:t>Los que viven solos, los que beben en solitario y aquellos que por falta de comprensión y acompañamiento (y sobra de moderación, claro), abren una botella para beber sólo una copa o dos, enfrentan el complejo dilema de la botella abierta: ¿cómo conservar una botella de vino abierta por varios días?</w:t>
      </w:r>
    </w:p>
    <w:p w14:paraId="5859B150" w14:textId="77777777" w:rsidR="00490A66" w:rsidRPr="00490A66" w:rsidRDefault="00490A66" w:rsidP="00490A66">
      <w:pPr>
        <w:jc w:val="both"/>
        <w:rPr>
          <w:lang w:val="es-ES"/>
        </w:rPr>
      </w:pPr>
      <w:r w:rsidRPr="00490A66">
        <w:rPr>
          <w:lang w:val="es-ES"/>
        </w:rPr>
        <w:t>En eso, todo el mundo coincide: da mucha pena abrir una botella para que luego el vino se malogre. Y así, están los que como un tío tacaño prefieren no descorchar hasta estar completamente seguros de que se terminarán la botella –y harán rendir cada peso que invirtieron–, y esos otros que, como la cigarra del cuento, melancólicos dejarán que el vino se pierda en la finitud de toda vida pero se darán el gusto de beber lo que puedan mientras dure. Entre esos extremos, claro, hay un abanico de variables.</w:t>
      </w:r>
    </w:p>
    <w:p w14:paraId="492BD9EA" w14:textId="77777777" w:rsidR="00490A66" w:rsidRPr="00490A66" w:rsidRDefault="00490A66" w:rsidP="00490A66">
      <w:pPr>
        <w:jc w:val="both"/>
        <w:rPr>
          <w:lang w:val="es-ES"/>
        </w:rPr>
      </w:pPr>
      <w:r w:rsidRPr="00490A66">
        <w:rPr>
          <w:lang w:val="es-ES"/>
        </w:rPr>
        <w:t>Lo que tanto tacaños como cigarras deberían saber, sin embargo, es que hay maneras de conservar una botella de vino abierta sin que se eche a perder en el corto plazo. Y para eso hay que tener claras un par de cosas.</w:t>
      </w:r>
    </w:p>
    <w:p w14:paraId="549A1AFB" w14:textId="77777777" w:rsidR="00490A66" w:rsidRPr="00A424A2" w:rsidRDefault="00490A66" w:rsidP="00490A66">
      <w:pPr>
        <w:jc w:val="both"/>
        <w:rPr>
          <w:b/>
          <w:lang w:val="es-ES"/>
        </w:rPr>
      </w:pPr>
      <w:r w:rsidRPr="00A424A2">
        <w:rPr>
          <w:b/>
          <w:lang w:val="es-ES"/>
        </w:rPr>
        <w:t>El corcho es el secreto</w:t>
      </w:r>
    </w:p>
    <w:p w14:paraId="370A0173" w14:textId="77777777" w:rsidR="00490A66" w:rsidRPr="00490A66" w:rsidRDefault="00490A66" w:rsidP="00490A66">
      <w:pPr>
        <w:jc w:val="both"/>
        <w:rPr>
          <w:lang w:val="es-ES"/>
        </w:rPr>
      </w:pPr>
      <w:r w:rsidRPr="00490A66">
        <w:rPr>
          <w:lang w:val="es-ES"/>
        </w:rPr>
        <w:t>Si las botellas de vino no vinieran tapadas el vino se convertiría vinagre muy rápido. En eso, el tapón garantiza que las bacterias estén del lado de afuera y que el oxígeno que alienta la perdición también. Por eso, cuando una botella se descorcha, lo que se inicia es una suerte de proceso de resucitación de esos enemigos del vino. Por eso, en plan de conservar una botella abierta hay que contemplar cómo operan estos villanos para saber qué hacer.</w:t>
      </w:r>
    </w:p>
    <w:p w14:paraId="15E672B2" w14:textId="77777777" w:rsidR="00490A66" w:rsidRPr="00490A66" w:rsidRDefault="00490A66" w:rsidP="00490A66">
      <w:pPr>
        <w:jc w:val="both"/>
        <w:rPr>
          <w:lang w:val="es-ES"/>
        </w:rPr>
      </w:pPr>
    </w:p>
    <w:p w14:paraId="44CAC8F1" w14:textId="77777777" w:rsidR="00490A66" w:rsidRPr="00A424A2" w:rsidRDefault="00490A66" w:rsidP="00490A66">
      <w:pPr>
        <w:jc w:val="both"/>
        <w:rPr>
          <w:u w:val="single"/>
          <w:lang w:val="es-ES"/>
        </w:rPr>
      </w:pPr>
      <w:r w:rsidRPr="00A424A2">
        <w:rPr>
          <w:u w:val="single"/>
          <w:lang w:val="es-ES"/>
        </w:rPr>
        <w:t xml:space="preserve">Trucos para salvar vinos como si fueras </w:t>
      </w:r>
      <w:proofErr w:type="spellStart"/>
      <w:r w:rsidRPr="00A424A2">
        <w:rPr>
          <w:u w:val="single"/>
          <w:lang w:val="es-ES"/>
        </w:rPr>
        <w:t>MacGyvver</w:t>
      </w:r>
      <w:proofErr w:type="spellEnd"/>
    </w:p>
    <w:p w14:paraId="328B9AD2" w14:textId="77777777" w:rsidR="00490A66" w:rsidRPr="00490A66" w:rsidRDefault="00490A66" w:rsidP="00490A66">
      <w:pPr>
        <w:jc w:val="both"/>
        <w:rPr>
          <w:lang w:val="es-ES"/>
        </w:rPr>
      </w:pPr>
    </w:p>
    <w:p w14:paraId="30BF38E4" w14:textId="77777777" w:rsidR="00490A66" w:rsidRPr="00A424A2" w:rsidRDefault="00490A66" w:rsidP="00490A66">
      <w:pPr>
        <w:jc w:val="both"/>
        <w:rPr>
          <w:b/>
          <w:lang w:val="es-ES"/>
        </w:rPr>
      </w:pPr>
      <w:r w:rsidRPr="00A424A2">
        <w:rPr>
          <w:b/>
          <w:lang w:val="es-ES"/>
        </w:rPr>
        <w:t>La bomba extractora</w:t>
      </w:r>
    </w:p>
    <w:p w14:paraId="32F64B0F" w14:textId="77777777" w:rsidR="00490A66" w:rsidRPr="00490A66" w:rsidRDefault="00490A66" w:rsidP="00490A66">
      <w:pPr>
        <w:jc w:val="both"/>
        <w:rPr>
          <w:lang w:val="es-ES"/>
        </w:rPr>
      </w:pPr>
      <w:r w:rsidRPr="00490A66">
        <w:rPr>
          <w:lang w:val="es-ES"/>
        </w:rPr>
        <w:t>Hasta ahora es uno de los más brillantes inventos entre los gadget de vinos. Se trata, ni más ni menos, que de un tapón con una válvula. Usando una bomba extractora de aire, provoca un vacío dentro de la botella de forma que se disminuye la cantidad de oxígeno y, por lo tanto, la capacidad de oxidar el sabor del vino. ¿Alcanza? Bastante. Pero no es suficiente. Menos si se abrirá la misma botella cada noche hasta terminarla, ya que en cada vuelta entrará otra vez el villano. ¿Entonces, cómo conservar una botella de vino abierta por varios días?</w:t>
      </w:r>
    </w:p>
    <w:p w14:paraId="7B9F59D4" w14:textId="77777777" w:rsidR="00490A66" w:rsidRPr="00A424A2" w:rsidRDefault="00490A66" w:rsidP="00490A66">
      <w:pPr>
        <w:jc w:val="both"/>
        <w:rPr>
          <w:b/>
          <w:lang w:val="es-ES"/>
        </w:rPr>
      </w:pPr>
      <w:r w:rsidRPr="00A424A2">
        <w:rPr>
          <w:b/>
          <w:lang w:val="es-ES"/>
        </w:rPr>
        <w:t>El frío, la clave para conservar una botella de vino abierta</w:t>
      </w:r>
    </w:p>
    <w:p w14:paraId="2B46034B" w14:textId="77777777" w:rsidR="00490A66" w:rsidRPr="00490A66" w:rsidRDefault="00490A66" w:rsidP="00490A66">
      <w:pPr>
        <w:jc w:val="both"/>
        <w:rPr>
          <w:lang w:val="es-ES"/>
        </w:rPr>
      </w:pPr>
      <w:r w:rsidRPr="00490A66">
        <w:rPr>
          <w:lang w:val="es-ES"/>
        </w:rPr>
        <w:t xml:space="preserve">Como todo biólogo sabe, y también las amas de casa, cualquier cosa que vaya a la heladera se conserva mejor. La razón es sencilla y hay que buscarla en que los procesos químicos y biológicos se ralentizan cuando baja la temperatura y viceversa. De modo que en plan conservemos el vino una vez abierto, sea blanco, tinto o rosado, lo ideal es mandarlo a la puerta de la heladera. Así cualquier bacteria tardará mucho en trabajar su desviación. ¿Tapado? Por supuesto, sino además tendremos contaminación del sabor con, por ejemplo, alguna cebolla que haya quedado olvidada fuera del </w:t>
      </w:r>
      <w:proofErr w:type="spellStart"/>
      <w:r w:rsidRPr="00490A66">
        <w:rPr>
          <w:lang w:val="es-ES"/>
        </w:rPr>
        <w:t>tupper</w:t>
      </w:r>
      <w:proofErr w:type="spellEnd"/>
      <w:r w:rsidRPr="00490A66">
        <w:rPr>
          <w:lang w:val="es-ES"/>
        </w:rPr>
        <w:t>. Dato: a veces es mejor usar film de cocina que el propio tapón para cerrar las botellas; provee de un cierre más hermético.</w:t>
      </w:r>
    </w:p>
    <w:p w14:paraId="68DAC82B" w14:textId="77777777" w:rsidR="00490A66" w:rsidRPr="00A424A2" w:rsidRDefault="00490A66" w:rsidP="00490A66">
      <w:pPr>
        <w:jc w:val="both"/>
        <w:rPr>
          <w:b/>
          <w:lang w:val="es-ES"/>
        </w:rPr>
      </w:pPr>
      <w:r w:rsidRPr="00A424A2">
        <w:rPr>
          <w:b/>
          <w:lang w:val="es-ES"/>
        </w:rPr>
        <w:t>¿Cómo salvar una botella de burbujas?</w:t>
      </w:r>
    </w:p>
    <w:p w14:paraId="2C3E0A8A" w14:textId="77777777" w:rsidR="00490A66" w:rsidRPr="00490A66" w:rsidRDefault="00490A66" w:rsidP="00490A66">
      <w:pPr>
        <w:jc w:val="both"/>
        <w:rPr>
          <w:lang w:val="es-ES"/>
        </w:rPr>
      </w:pPr>
      <w:r w:rsidRPr="00490A66">
        <w:rPr>
          <w:lang w:val="es-ES"/>
        </w:rPr>
        <w:t xml:space="preserve">En rigor, el gas carbónico –más pesado que el aire– cumple bien la función de desplazar al enemigo gaseoso número uno de la botella, de forma que el oxígeno no es </w:t>
      </w:r>
      <w:r w:rsidRPr="00490A66">
        <w:rPr>
          <w:lang w:val="es-ES"/>
        </w:rPr>
        <w:lastRenderedPageBreak/>
        <w:t>un verdadero problema. Pero, al mismo tiempo, conservar el gas es todo el asunto, ya que sin él un espumoso es… un vino blanco. ¿Cómo hacer? La cuchara, contrario a lo que reza el saber popular, colabora poco. ¿El frío? Otra vez ayuda bastante, porque los gases se disuelven mejor en frío, de forma que también se escapan menos. Ideal, por ejemplo, 0ºC o -3ºC, pero ahí es difícil llegar con una heladera. Entonces, si no se puede ir tan abajo, la solución hay que comprarla: vienen unos tapones con una mordaza que se agarra al cuello de botella y ejercen presión sobre el pico, de forma que ralentizan la pérdida de gas. ¿Son los únicos que sirven? Lamentablemente hasta ahora no hemos visto nada mejor.</w:t>
      </w:r>
    </w:p>
    <w:p w14:paraId="6EF838D8" w14:textId="77777777" w:rsidR="00490A66" w:rsidRPr="00A424A2" w:rsidRDefault="00490A66" w:rsidP="00490A66">
      <w:pPr>
        <w:jc w:val="both"/>
        <w:rPr>
          <w:b/>
          <w:lang w:val="es-ES"/>
        </w:rPr>
      </w:pPr>
      <w:r w:rsidRPr="00A424A2">
        <w:rPr>
          <w:b/>
          <w:lang w:val="es-ES"/>
        </w:rPr>
        <w:t>¿Y si todo está bien, cuánto se conserva una botella de vinos abierta?</w:t>
      </w:r>
    </w:p>
    <w:p w14:paraId="43A9AB5B" w14:textId="77777777" w:rsidR="00490A66" w:rsidRPr="00490A66" w:rsidRDefault="00490A66" w:rsidP="00490A66">
      <w:pPr>
        <w:jc w:val="both"/>
        <w:rPr>
          <w:lang w:val="es-ES"/>
        </w:rPr>
      </w:pPr>
      <w:r w:rsidRPr="00490A66">
        <w:rPr>
          <w:lang w:val="es-ES"/>
        </w:rPr>
        <w:t>Bueno, depende de la sed. Pero si la sed es poca, guardada en la heladera y debidamente tapada, una botella de vino abierta puede tirar unos 7 a 10 días. Los tintos, de hecho, resisten más que los blancos. ¿Cambiará en ese tiempo? Algo. Pero nunca tanto como para echarse a perder del todo.</w:t>
      </w:r>
    </w:p>
    <w:p w14:paraId="5CBD806E" w14:textId="77777777" w:rsidR="00490A66" w:rsidRPr="00A424A2" w:rsidRDefault="00490A66" w:rsidP="00490A66">
      <w:pPr>
        <w:jc w:val="both"/>
        <w:rPr>
          <w:b/>
          <w:lang w:val="es-ES"/>
        </w:rPr>
      </w:pPr>
      <w:r w:rsidRPr="00A424A2">
        <w:rPr>
          <w:b/>
          <w:lang w:val="es-ES"/>
        </w:rPr>
        <w:t>De no creer: el tinto, a la heladera</w:t>
      </w:r>
    </w:p>
    <w:p w14:paraId="49405707" w14:textId="6CF4DE57" w:rsidR="00490A66" w:rsidRPr="00520AD2" w:rsidRDefault="00490A66" w:rsidP="00490A66">
      <w:pPr>
        <w:jc w:val="both"/>
        <w:rPr>
          <w:highlight w:val="yellow"/>
          <w:lang w:val="es-ES"/>
        </w:rPr>
      </w:pPr>
      <w:r w:rsidRPr="00490A66">
        <w:rPr>
          <w:lang w:val="es-ES"/>
        </w:rPr>
        <w:t>Por supuesto. Si se trata de que la botella abierta dure, no se discrimina en materia de color y todas van a la heladera. Con el tinto, en todo caso, conviene tener el recaudo de sacarla un rato antes de servirla, de modo que no llegue helado a la mesa. Pero, como todo el mundo sabe, desde diciembre hasta marzo, cualquier vino entra en temperatura con unos minutos nomás al potente calor del verano.</w:t>
      </w:r>
    </w:p>
    <w:p w14:paraId="79B08629" w14:textId="57977D19" w:rsidR="004D149E" w:rsidRPr="004D149E" w:rsidRDefault="004D149E" w:rsidP="00CD0952">
      <w:pPr>
        <w:jc w:val="both"/>
        <w:rPr>
          <w:i/>
          <w:sz w:val="20"/>
          <w:szCs w:val="20"/>
          <w:lang w:val="es-ES"/>
        </w:rPr>
      </w:pPr>
      <w:proofErr w:type="spellStart"/>
      <w:r w:rsidRPr="00490A66">
        <w:rPr>
          <w:i/>
          <w:sz w:val="20"/>
          <w:lang w:val="es-ES"/>
        </w:rPr>
        <w:t>Fuente:</w:t>
      </w:r>
      <w:r w:rsidR="00490A66" w:rsidRPr="00490A66">
        <w:rPr>
          <w:rStyle w:val="Hipervnculo"/>
          <w:i/>
          <w:sz w:val="20"/>
          <w:szCs w:val="20"/>
          <w:lang w:val="es-ES"/>
        </w:rPr>
        <w:t>http</w:t>
      </w:r>
      <w:proofErr w:type="spellEnd"/>
      <w:r w:rsidR="00490A66" w:rsidRPr="00490A66">
        <w:rPr>
          <w:rStyle w:val="Hipervnculo"/>
          <w:i/>
          <w:sz w:val="20"/>
          <w:szCs w:val="20"/>
          <w:lang w:val="es-ES"/>
        </w:rPr>
        <w:t>://www.vinomanos.com/</w:t>
      </w:r>
    </w:p>
    <w:p w14:paraId="17C41D12" w14:textId="77777777" w:rsidR="004D149E" w:rsidRPr="004D149E" w:rsidRDefault="004D149E" w:rsidP="00CD0952">
      <w:pPr>
        <w:jc w:val="both"/>
        <w:rPr>
          <w:sz w:val="20"/>
          <w:szCs w:val="20"/>
          <w:highlight w:val="yellow"/>
          <w:lang w:val="es-ES"/>
        </w:rPr>
      </w:pPr>
    </w:p>
    <w:p w14:paraId="185FF89C" w14:textId="77777777" w:rsidR="006D3AA5" w:rsidRDefault="006D3AA5" w:rsidP="006D3AA5">
      <w:pPr>
        <w:jc w:val="both"/>
        <w:rPr>
          <w:lang w:val="es-ES"/>
        </w:rPr>
      </w:pPr>
      <w:r>
        <w:rPr>
          <w:lang w:val="es-ES"/>
        </w:rPr>
        <w:t>- - - - -</w:t>
      </w:r>
    </w:p>
    <w:p w14:paraId="34D1378A" w14:textId="77777777" w:rsidR="006D3AA5" w:rsidRDefault="006D3AA5" w:rsidP="006D3AA5">
      <w:pPr>
        <w:jc w:val="both"/>
        <w:rPr>
          <w:lang w:val="es-ES"/>
        </w:rPr>
      </w:pPr>
    </w:p>
    <w:p w14:paraId="47A7DFF7" w14:textId="77777777" w:rsidR="0073799A" w:rsidRPr="00571DA5" w:rsidRDefault="0073799A" w:rsidP="0073799A">
      <w:pPr>
        <w:jc w:val="both"/>
        <w:rPr>
          <w:b/>
        </w:rPr>
      </w:pPr>
      <w:r w:rsidRPr="00571DA5">
        <w:rPr>
          <w:b/>
        </w:rPr>
        <w:t>GRANDES BENEFICIOS DEL VINO TINTO</w:t>
      </w:r>
    </w:p>
    <w:p w14:paraId="0E47DEC6" w14:textId="77777777" w:rsidR="0073799A" w:rsidRDefault="0073799A" w:rsidP="0073799A">
      <w:pPr>
        <w:jc w:val="both"/>
      </w:pPr>
    </w:p>
    <w:p w14:paraId="329BAFD6" w14:textId="77777777" w:rsidR="002D24AC" w:rsidRPr="002D24AC" w:rsidRDefault="002D24AC" w:rsidP="002D24AC">
      <w:pPr>
        <w:jc w:val="both"/>
        <w:rPr>
          <w:b/>
        </w:rPr>
      </w:pPr>
      <w:r w:rsidRPr="002D24AC">
        <w:rPr>
          <w:b/>
        </w:rPr>
        <w:t>Excelente para nuestra salud cardíaca</w:t>
      </w:r>
    </w:p>
    <w:p w14:paraId="19B573CB" w14:textId="77777777" w:rsidR="002D24AC" w:rsidRDefault="002D24AC" w:rsidP="002D24AC">
      <w:pPr>
        <w:jc w:val="both"/>
      </w:pPr>
    </w:p>
    <w:p w14:paraId="5DB7DE38" w14:textId="6127FE6C" w:rsidR="00F22383" w:rsidRPr="00520AD2" w:rsidRDefault="002D24AC" w:rsidP="002D24AC">
      <w:pPr>
        <w:jc w:val="both"/>
        <w:rPr>
          <w:highlight w:val="yellow"/>
        </w:rPr>
      </w:pPr>
      <w:r>
        <w:t>Además de los polifenoles que hemos mencionado anteriormente, el vino tinto es rico en vitamina E, que ayuda a limpiar nuestra sangre, evitar coágulos, protegiendo los tejidos de los vasos sanguíneos. Así pues, una simple copa de vino tinto eleva notablemente el potencial de nuestra salud cardiovascular.</w:t>
      </w:r>
    </w:p>
    <w:p w14:paraId="208C12E9" w14:textId="0DD5A13E" w:rsidR="0073799A" w:rsidRDefault="0073799A" w:rsidP="0073799A">
      <w:pPr>
        <w:jc w:val="both"/>
        <w:rPr>
          <w:i/>
          <w:sz w:val="20"/>
          <w:lang w:val="es-ES"/>
        </w:rPr>
      </w:pPr>
      <w:r w:rsidRPr="002D24AC">
        <w:rPr>
          <w:i/>
          <w:sz w:val="20"/>
          <w:lang w:val="es-ES"/>
        </w:rPr>
        <w:t xml:space="preserve">Fuente: </w:t>
      </w:r>
      <w:hyperlink r:id="rId27" w:history="1">
        <w:r w:rsidR="00490A66" w:rsidRPr="00420DB0">
          <w:rPr>
            <w:rStyle w:val="Hipervnculo"/>
            <w:i/>
            <w:sz w:val="20"/>
            <w:lang w:val="es-ES"/>
          </w:rPr>
          <w:t>www.polargentina.com</w:t>
        </w:r>
      </w:hyperlink>
    </w:p>
    <w:p w14:paraId="38BE384E" w14:textId="77777777" w:rsidR="0073799A" w:rsidRPr="006B2A3E" w:rsidRDefault="0073799A" w:rsidP="0073799A">
      <w:pPr>
        <w:jc w:val="both"/>
      </w:pPr>
    </w:p>
    <w:p w14:paraId="7482E2FF" w14:textId="77777777" w:rsidR="0073799A" w:rsidRDefault="0073799A" w:rsidP="0073799A">
      <w:pPr>
        <w:jc w:val="both"/>
        <w:rPr>
          <w:lang w:val="es-ES"/>
        </w:rPr>
      </w:pPr>
      <w:r>
        <w:rPr>
          <w:lang w:val="es-ES"/>
        </w:rPr>
        <w:t>- - - - -</w:t>
      </w:r>
    </w:p>
    <w:p w14:paraId="5C4B4898" w14:textId="77777777" w:rsidR="0073799A" w:rsidRDefault="0073799A" w:rsidP="0073799A">
      <w:pPr>
        <w:jc w:val="both"/>
        <w:rPr>
          <w:lang w:val="es-ES"/>
        </w:rPr>
      </w:pPr>
    </w:p>
    <w:p w14:paraId="4F2CE814" w14:textId="77777777" w:rsidR="00E4730C" w:rsidRPr="00E4730C" w:rsidRDefault="00E4730C" w:rsidP="00E4730C">
      <w:pPr>
        <w:jc w:val="both"/>
        <w:rPr>
          <w:b/>
          <w:lang w:val="es-ES"/>
        </w:rPr>
      </w:pPr>
      <w:r w:rsidRPr="00E4730C">
        <w:rPr>
          <w:b/>
          <w:lang w:val="es-ES"/>
        </w:rPr>
        <w:t>LOS BENEFICIOS SALUDABLES DEL WHISKY</w:t>
      </w:r>
    </w:p>
    <w:p w14:paraId="08D02095" w14:textId="77777777" w:rsidR="00E4730C" w:rsidRPr="00E4730C" w:rsidRDefault="00E4730C" w:rsidP="00E4730C">
      <w:pPr>
        <w:jc w:val="both"/>
        <w:rPr>
          <w:lang w:val="es-ES"/>
        </w:rPr>
      </w:pPr>
      <w:r w:rsidRPr="00E4730C">
        <w:rPr>
          <w:lang w:val="es-ES"/>
        </w:rPr>
        <w:t xml:space="preserve"> </w:t>
      </w:r>
    </w:p>
    <w:p w14:paraId="0985397D" w14:textId="77777777" w:rsidR="00C75DB8" w:rsidRPr="00C75DB8" w:rsidRDefault="00C75DB8" w:rsidP="008A4A81">
      <w:pPr>
        <w:jc w:val="both"/>
        <w:rPr>
          <w:b/>
          <w:lang w:val="es-ES"/>
        </w:rPr>
      </w:pPr>
      <w:r w:rsidRPr="00C75DB8">
        <w:rPr>
          <w:b/>
          <w:lang w:val="es-ES"/>
        </w:rPr>
        <w:t>Previene y trata el resfriado y la gripe</w:t>
      </w:r>
    </w:p>
    <w:p w14:paraId="7B65EF97" w14:textId="77777777" w:rsidR="00C75DB8" w:rsidRDefault="00C75DB8" w:rsidP="008A4A81">
      <w:pPr>
        <w:jc w:val="both"/>
        <w:rPr>
          <w:lang w:val="es-ES"/>
        </w:rPr>
      </w:pPr>
    </w:p>
    <w:p w14:paraId="4ED5D755" w14:textId="56FB2276" w:rsidR="00266288" w:rsidRPr="00520AD2" w:rsidRDefault="00C75DB8" w:rsidP="008A4A81">
      <w:pPr>
        <w:jc w:val="both"/>
        <w:rPr>
          <w:highlight w:val="yellow"/>
          <w:lang w:val="es-ES"/>
        </w:rPr>
      </w:pPr>
      <w:r w:rsidRPr="00C75DB8">
        <w:rPr>
          <w:lang w:val="es-ES"/>
        </w:rPr>
        <w:t>El whisky es conocido por sus efectos positivos contra las alergias y resfriados, es un eficaz jarabe para la tos y para las personas que sufren de picazón en la garganta, ya que el alcohol que contiene ayuda a matar las bacterias de la garganta. Los mejores resultados se obtienen al consumir una taza de agua caliente con limón y un chorrito de whisky.</w:t>
      </w:r>
    </w:p>
    <w:p w14:paraId="1A0B4F29" w14:textId="77777777" w:rsidR="00E4730C" w:rsidRDefault="00E4730C" w:rsidP="00E4730C">
      <w:pPr>
        <w:jc w:val="both"/>
        <w:rPr>
          <w:lang w:val="es-ES"/>
        </w:rPr>
      </w:pPr>
    </w:p>
    <w:p w14:paraId="3EE89AA8" w14:textId="77777777" w:rsidR="00E4730C" w:rsidRPr="005B43ED" w:rsidRDefault="00E4730C" w:rsidP="00E4730C">
      <w:pPr>
        <w:jc w:val="both"/>
        <w:rPr>
          <w:lang w:val="es-ES"/>
        </w:rPr>
      </w:pPr>
      <w:r>
        <w:rPr>
          <w:lang w:val="es-ES"/>
        </w:rPr>
        <w:t>- - - - -</w:t>
      </w:r>
    </w:p>
    <w:p w14:paraId="7C81F2CC" w14:textId="77777777" w:rsidR="00E4730C" w:rsidRDefault="00E4730C" w:rsidP="00E4730C">
      <w:pPr>
        <w:jc w:val="both"/>
        <w:rPr>
          <w:lang w:val="es-ES"/>
        </w:rPr>
      </w:pPr>
    </w:p>
    <w:p w14:paraId="204C7F29" w14:textId="77777777" w:rsidR="009A1503" w:rsidRPr="00E4730C" w:rsidRDefault="009A1503" w:rsidP="009A1503">
      <w:pPr>
        <w:jc w:val="both"/>
        <w:rPr>
          <w:lang w:val="es-ES"/>
        </w:rPr>
      </w:pPr>
      <w:r w:rsidRPr="009A1503">
        <w:rPr>
          <w:b/>
          <w:lang w:val="es-ES"/>
        </w:rPr>
        <w:lastRenderedPageBreak/>
        <w:t>BEBIDAS ALCOHÓLICAS BENEFICIOSAS PARA LA SALUD</w:t>
      </w:r>
      <w:r w:rsidRPr="00E4730C">
        <w:rPr>
          <w:lang w:val="es-ES"/>
        </w:rPr>
        <w:t xml:space="preserve"> </w:t>
      </w:r>
    </w:p>
    <w:p w14:paraId="31B715E5" w14:textId="77777777" w:rsidR="009A1503" w:rsidRDefault="009A1503" w:rsidP="009A1503">
      <w:pPr>
        <w:jc w:val="both"/>
        <w:rPr>
          <w:lang w:val="es-ES"/>
        </w:rPr>
      </w:pPr>
    </w:p>
    <w:p w14:paraId="5DD4F32E" w14:textId="77777777" w:rsidR="00DF67A5" w:rsidRPr="00DF67A5" w:rsidRDefault="00DF67A5" w:rsidP="00DF67A5">
      <w:pPr>
        <w:jc w:val="both"/>
        <w:rPr>
          <w:b/>
          <w:lang w:val="es-ES"/>
        </w:rPr>
      </w:pPr>
      <w:r w:rsidRPr="00DF67A5">
        <w:rPr>
          <w:b/>
          <w:lang w:val="es-ES"/>
        </w:rPr>
        <w:t>Tequila</w:t>
      </w:r>
    </w:p>
    <w:p w14:paraId="22540CB5" w14:textId="77777777" w:rsidR="00DF67A5" w:rsidRDefault="00DF67A5" w:rsidP="00DF67A5">
      <w:pPr>
        <w:jc w:val="both"/>
        <w:rPr>
          <w:lang w:val="es-ES"/>
        </w:rPr>
      </w:pPr>
    </w:p>
    <w:p w14:paraId="2D60A0E0" w14:textId="0F72873E" w:rsidR="00B01B71" w:rsidRPr="00520AD2" w:rsidRDefault="00DF67A5" w:rsidP="00DF67A5">
      <w:pPr>
        <w:jc w:val="both"/>
        <w:rPr>
          <w:highlight w:val="yellow"/>
          <w:lang w:val="es-ES"/>
        </w:rPr>
      </w:pPr>
      <w:r w:rsidRPr="00DF67A5">
        <w:rPr>
          <w:lang w:val="es-ES"/>
        </w:rPr>
        <w:t>Los bebedores de tequila hacen las cosas de forma diferente, y esta bebida también es única.</w:t>
      </w:r>
      <w:r>
        <w:rPr>
          <w:lang w:val="es-ES"/>
        </w:rPr>
        <w:t xml:space="preserve"> </w:t>
      </w:r>
      <w:r w:rsidRPr="00DF67A5">
        <w:rPr>
          <w:lang w:val="es-ES"/>
        </w:rPr>
        <w:t xml:space="preserve">A diferencia de la mayoría de los tipos de licor, el tequila está hecho de la planta de agave azul o agave </w:t>
      </w:r>
      <w:proofErr w:type="spellStart"/>
      <w:r w:rsidRPr="00DF67A5">
        <w:rPr>
          <w:lang w:val="es-ES"/>
        </w:rPr>
        <w:t>tequiliana</w:t>
      </w:r>
      <w:proofErr w:type="spellEnd"/>
      <w:r w:rsidRPr="00DF67A5">
        <w:rPr>
          <w:lang w:val="es-ES"/>
        </w:rPr>
        <w:t xml:space="preserve">, lo que significa que es 100% libre de gluten. El agave también contiene </w:t>
      </w:r>
      <w:proofErr w:type="spellStart"/>
      <w:r w:rsidRPr="00DF67A5">
        <w:rPr>
          <w:lang w:val="es-ES"/>
        </w:rPr>
        <w:t>agacina</w:t>
      </w:r>
      <w:proofErr w:type="spellEnd"/>
      <w:r w:rsidRPr="00DF67A5">
        <w:rPr>
          <w:lang w:val="es-ES"/>
        </w:rPr>
        <w:t>, que reduce los niveles de azúcar en la sangre y el colesterol malo. Además, dilata los vasos sanguíneos, lo que podría despejar los senos paranasales, por lo que vale la pena intentar beber un poco cuando estás resfriado.</w:t>
      </w:r>
    </w:p>
    <w:p w14:paraId="03A490E3" w14:textId="77777777" w:rsidR="009A1503" w:rsidRDefault="009A1503" w:rsidP="009A1503">
      <w:pPr>
        <w:jc w:val="both"/>
        <w:rPr>
          <w:lang w:val="es-ES"/>
        </w:rPr>
      </w:pPr>
    </w:p>
    <w:p w14:paraId="5B56F4E8" w14:textId="77777777" w:rsidR="009A1503" w:rsidRPr="005B43ED" w:rsidRDefault="009A1503" w:rsidP="009A1503">
      <w:pPr>
        <w:jc w:val="both"/>
        <w:rPr>
          <w:lang w:val="es-ES"/>
        </w:rPr>
      </w:pPr>
      <w:r>
        <w:rPr>
          <w:lang w:val="es-ES"/>
        </w:rPr>
        <w:t>- - - - -</w:t>
      </w:r>
    </w:p>
    <w:p w14:paraId="31FE5B13" w14:textId="77777777" w:rsidR="009A1503" w:rsidRDefault="009A1503" w:rsidP="009A1503">
      <w:pPr>
        <w:jc w:val="both"/>
        <w:rPr>
          <w:lang w:val="es-ES"/>
        </w:rPr>
      </w:pPr>
    </w:p>
    <w:p w14:paraId="05F8A5DF" w14:textId="77777777" w:rsidR="00EE36D9" w:rsidRPr="00EE36D9" w:rsidRDefault="00EE36D9" w:rsidP="009A1503">
      <w:pPr>
        <w:jc w:val="both"/>
        <w:rPr>
          <w:b/>
          <w:lang w:val="es-ES"/>
        </w:rPr>
      </w:pPr>
      <w:r w:rsidRPr="00EE36D9">
        <w:rPr>
          <w:b/>
          <w:lang w:val="es-ES"/>
        </w:rPr>
        <w:t>MITOS SOBRE EL ALCOHOL</w:t>
      </w:r>
    </w:p>
    <w:p w14:paraId="2F0017CE" w14:textId="77777777" w:rsidR="00EE36D9" w:rsidRDefault="00EE36D9" w:rsidP="009A1503">
      <w:pPr>
        <w:jc w:val="both"/>
        <w:rPr>
          <w:lang w:val="es-ES"/>
        </w:rPr>
      </w:pPr>
    </w:p>
    <w:p w14:paraId="4356B666" w14:textId="77777777" w:rsidR="00AF1EB4" w:rsidRPr="00AF1EB4" w:rsidRDefault="00AF1E89" w:rsidP="00AF1E89">
      <w:pPr>
        <w:jc w:val="both"/>
        <w:rPr>
          <w:b/>
          <w:lang w:val="es-ES"/>
        </w:rPr>
      </w:pPr>
      <w:r w:rsidRPr="00AF1EB4">
        <w:rPr>
          <w:b/>
          <w:lang w:val="es-ES"/>
        </w:rPr>
        <w:t xml:space="preserve">Las cervezas más oscuras tienen un mayor contenido de alcohol que las </w:t>
      </w:r>
      <w:r w:rsidR="00AF1EB4" w:rsidRPr="00AF1EB4">
        <w:rPr>
          <w:b/>
          <w:lang w:val="es-ES"/>
        </w:rPr>
        <w:t>claras</w:t>
      </w:r>
    </w:p>
    <w:p w14:paraId="5187049A" w14:textId="77777777" w:rsidR="00AF1EB4" w:rsidRDefault="00AF1EB4" w:rsidP="00AF1E89">
      <w:pPr>
        <w:jc w:val="both"/>
        <w:rPr>
          <w:lang w:val="es-ES"/>
        </w:rPr>
      </w:pPr>
    </w:p>
    <w:p w14:paraId="239F7252" w14:textId="1FB8EFE8" w:rsidR="00AF1E89" w:rsidRDefault="00AF1E89" w:rsidP="00AF1E89">
      <w:pPr>
        <w:jc w:val="both"/>
        <w:rPr>
          <w:lang w:val="es-ES"/>
        </w:rPr>
      </w:pPr>
      <w:r w:rsidRPr="00AF1EB4">
        <w:rPr>
          <w:u w:val="single"/>
          <w:lang w:val="es-ES"/>
        </w:rPr>
        <w:t>Realidad</w:t>
      </w:r>
      <w:r w:rsidRPr="00AF1E89">
        <w:rPr>
          <w:lang w:val="es-ES"/>
        </w:rPr>
        <w:t>: El color de la cerveza no hace diferencia en l</w:t>
      </w:r>
      <w:r w:rsidR="00AF1EB4">
        <w:rPr>
          <w:lang w:val="es-ES"/>
        </w:rPr>
        <w:t>a</w:t>
      </w:r>
      <w:r w:rsidRPr="00AF1E89">
        <w:rPr>
          <w:lang w:val="es-ES"/>
        </w:rPr>
        <w:t xml:space="preserve"> </w:t>
      </w:r>
      <w:r w:rsidR="00AF1EB4">
        <w:rPr>
          <w:lang w:val="es-ES"/>
        </w:rPr>
        <w:t>graduación alcohólica</w:t>
      </w:r>
      <w:r w:rsidRPr="00AF1E89">
        <w:rPr>
          <w:lang w:val="es-ES"/>
        </w:rPr>
        <w:t xml:space="preserve">. Las cervezas </w:t>
      </w:r>
      <w:r w:rsidR="00AF1EB4">
        <w:rPr>
          <w:lang w:val="es-ES"/>
        </w:rPr>
        <w:t>claras</w:t>
      </w:r>
      <w:r w:rsidRPr="00AF1E89">
        <w:rPr>
          <w:lang w:val="es-ES"/>
        </w:rPr>
        <w:t xml:space="preserve"> </w:t>
      </w:r>
      <w:r w:rsidR="00AF1EB4">
        <w:rPr>
          <w:lang w:val="es-ES"/>
        </w:rPr>
        <w:t xml:space="preserve">son </w:t>
      </w:r>
      <w:r w:rsidRPr="00AF1E89">
        <w:rPr>
          <w:lang w:val="es-ES"/>
        </w:rPr>
        <w:t xml:space="preserve">a menudo </w:t>
      </w:r>
      <w:r w:rsidR="00AF1EB4">
        <w:rPr>
          <w:lang w:val="es-ES"/>
        </w:rPr>
        <w:t>reconocidas por</w:t>
      </w:r>
      <w:r w:rsidRPr="00AF1E89">
        <w:rPr>
          <w:lang w:val="es-ES"/>
        </w:rPr>
        <w:t xml:space="preserve"> ser más claras en color, sabor e incluso calorías, pero la verdad es que el tono de tu cerveza no </w:t>
      </w:r>
      <w:r w:rsidR="00AF1EB4">
        <w:rPr>
          <w:lang w:val="es-ES"/>
        </w:rPr>
        <w:t xml:space="preserve">cuenta </w:t>
      </w:r>
      <w:r w:rsidRPr="00AF1E89">
        <w:rPr>
          <w:lang w:val="es-ES"/>
        </w:rPr>
        <w:t xml:space="preserve">realmente </w:t>
      </w:r>
      <w:r w:rsidR="00AF1EB4">
        <w:rPr>
          <w:lang w:val="es-ES"/>
        </w:rPr>
        <w:t>la verdad</w:t>
      </w:r>
      <w:r w:rsidRPr="00AF1E89">
        <w:rPr>
          <w:lang w:val="es-ES"/>
        </w:rPr>
        <w:t>. El color es el resultado de los granos que se usan para hacerl</w:t>
      </w:r>
      <w:r w:rsidR="00AF1EB4">
        <w:rPr>
          <w:lang w:val="es-ES"/>
        </w:rPr>
        <w:t>a</w:t>
      </w:r>
      <w:r w:rsidRPr="00AF1E89">
        <w:rPr>
          <w:lang w:val="es-ES"/>
        </w:rPr>
        <w:t xml:space="preserve">, y muchas cervezas son oscuras y tienen un contenido de alcohol más bajo que algunas cervezas pálidas. Por ejemplo, Natural Ice tiene un 5.9%, mientras que </w:t>
      </w:r>
      <w:r w:rsidR="00AF1EB4">
        <w:rPr>
          <w:lang w:val="es-ES"/>
        </w:rPr>
        <w:t>la</w:t>
      </w:r>
      <w:r w:rsidRPr="00AF1E89">
        <w:rPr>
          <w:lang w:val="es-ES"/>
        </w:rPr>
        <w:t xml:space="preserve"> Guinness tiene un 4.2%.</w:t>
      </w:r>
    </w:p>
    <w:p w14:paraId="7C6B4D0C" w14:textId="77777777" w:rsidR="00AF1E89" w:rsidRPr="00AF1E89" w:rsidRDefault="00AF1E89" w:rsidP="00AF1E89">
      <w:pPr>
        <w:jc w:val="both"/>
        <w:rPr>
          <w:lang w:val="es-ES"/>
        </w:rPr>
      </w:pPr>
    </w:p>
    <w:p w14:paraId="14171A58" w14:textId="77777777" w:rsidR="00EE36D9" w:rsidRPr="005B43ED" w:rsidRDefault="00EE36D9" w:rsidP="00EE36D9">
      <w:pPr>
        <w:jc w:val="both"/>
        <w:rPr>
          <w:lang w:val="es-ES"/>
        </w:rPr>
      </w:pPr>
      <w:r>
        <w:rPr>
          <w:lang w:val="es-ES"/>
        </w:rPr>
        <w:t>- - - - -</w:t>
      </w:r>
    </w:p>
    <w:p w14:paraId="555A6C99" w14:textId="77777777" w:rsidR="00EE36D9" w:rsidRDefault="00EE36D9" w:rsidP="009A1503">
      <w:pPr>
        <w:jc w:val="both"/>
        <w:rPr>
          <w:lang w:val="es-ES"/>
        </w:rPr>
      </w:pPr>
    </w:p>
    <w:p w14:paraId="6424B37D" w14:textId="58DE6BED" w:rsidR="00DB38A8" w:rsidRPr="00E02B7C" w:rsidRDefault="00E02B7C" w:rsidP="001D7F0A">
      <w:pPr>
        <w:jc w:val="both"/>
        <w:rPr>
          <w:b/>
          <w:color w:val="222222"/>
          <w:lang w:eastAsia="es-AR"/>
        </w:rPr>
      </w:pPr>
      <w:r w:rsidRPr="00E02B7C">
        <w:rPr>
          <w:b/>
          <w:color w:val="222222"/>
          <w:lang w:eastAsia="es-AR"/>
        </w:rPr>
        <w:t>EL ESCLAVO ROBERT SMALLS</w:t>
      </w:r>
    </w:p>
    <w:p w14:paraId="4BEE83BE" w14:textId="67DF5762" w:rsidR="00E02B7C" w:rsidRDefault="00E02B7C" w:rsidP="001D7F0A">
      <w:pPr>
        <w:jc w:val="both"/>
        <w:rPr>
          <w:color w:val="222222"/>
          <w:lang w:eastAsia="es-AR"/>
        </w:rPr>
      </w:pPr>
    </w:p>
    <w:p w14:paraId="7E284734" w14:textId="5E1E2D55" w:rsidR="00E02B7C" w:rsidRDefault="00E02B7C" w:rsidP="001D7F0A">
      <w:pPr>
        <w:jc w:val="both"/>
        <w:rPr>
          <w:color w:val="222222"/>
          <w:lang w:eastAsia="es-AR"/>
        </w:rPr>
      </w:pPr>
      <w:r>
        <w:rPr>
          <w:color w:val="222222"/>
          <w:lang w:eastAsia="es-AR"/>
        </w:rPr>
        <w:t xml:space="preserve">Robert </w:t>
      </w:r>
      <w:proofErr w:type="spellStart"/>
      <w:r>
        <w:rPr>
          <w:color w:val="222222"/>
          <w:lang w:eastAsia="es-AR"/>
        </w:rPr>
        <w:t>Smalls</w:t>
      </w:r>
      <w:proofErr w:type="spellEnd"/>
      <w:r>
        <w:rPr>
          <w:color w:val="222222"/>
          <w:lang w:eastAsia="es-AR"/>
        </w:rPr>
        <w:t xml:space="preserve"> fue un esclavo de una plantación de algodón en Beaufort (Carolina del Sur), propiedad de los McKee. Gracias a su madre, consiguió aprender a leer y escribir, algo que sería fundamental para su futuro. Tras algunas malas cosechas y con necesidad de ingresos extras, Henry McKee decidió alquilar algunos de sus esclavos para trabajar en la ciudad, y uno de ellos fue Robert. Con solo doce años, Robert fue enviado a Charleston donde comenzó a trabajar en un hotel. Después de desempeñar varias ocupaciones, tuvo la ocasión de emplearse en el puerto como estibador y allí comenzó su romance con el mar. Al cabo de un tiempo,</w:t>
      </w:r>
      <w:r w:rsidR="004539E9">
        <w:rPr>
          <w:color w:val="222222"/>
          <w:lang w:eastAsia="es-AR"/>
        </w:rPr>
        <w:t xml:space="preserve"> y gracias a las enseñanzas de su madre, consiguió llegar a ser timonel. Al comienzo de la Guerra de Secesión fue reclutado por los confederados como timonel del </w:t>
      </w:r>
      <w:proofErr w:type="spellStart"/>
      <w:r w:rsidR="004539E9" w:rsidRPr="004539E9">
        <w:rPr>
          <w:i/>
          <w:color w:val="222222"/>
          <w:lang w:eastAsia="es-AR"/>
        </w:rPr>
        <w:t>Planter</w:t>
      </w:r>
      <w:proofErr w:type="spellEnd"/>
      <w:r w:rsidR="004539E9">
        <w:rPr>
          <w:color w:val="222222"/>
          <w:lang w:eastAsia="es-AR"/>
        </w:rPr>
        <w:t>, un antiguo barco de vapor algodonero reconvertido en buque de transporte de tropas y armamento. Robert no iba a desaprovechar aquella oportunidad…</w:t>
      </w:r>
    </w:p>
    <w:p w14:paraId="5CD0EDD8" w14:textId="6CE51064" w:rsidR="00CE63DB" w:rsidRDefault="004539E9" w:rsidP="00CE63DB">
      <w:pPr>
        <w:jc w:val="both"/>
        <w:rPr>
          <w:color w:val="222222"/>
          <w:lang w:eastAsia="es-AR"/>
        </w:rPr>
      </w:pPr>
      <w:r>
        <w:rPr>
          <w:color w:val="222222"/>
          <w:lang w:eastAsia="es-AR"/>
        </w:rPr>
        <w:t xml:space="preserve">Junto a otros esclavos que formaban parte de la tripulación del </w:t>
      </w:r>
      <w:proofErr w:type="spellStart"/>
      <w:r w:rsidRPr="004539E9">
        <w:rPr>
          <w:i/>
          <w:color w:val="222222"/>
          <w:lang w:eastAsia="es-AR"/>
        </w:rPr>
        <w:t>Planter</w:t>
      </w:r>
      <w:proofErr w:type="spellEnd"/>
      <w:r>
        <w:rPr>
          <w:color w:val="222222"/>
          <w:lang w:eastAsia="es-AR"/>
        </w:rPr>
        <w:t xml:space="preserve">, y después de estudiar un tiempo todo lo que hacían los oficiales al mando −lógicamente, blancos−, idearon un plan para escapar y algo más… Robert se dio cuenta de que después de un largo viaje los oficiales gustaban de bajar a tierra y desentumecer sus castigados cuerpos con alcohol y alguna muchacha del lugar, incumpliendo las ordenanzas de los confederados que obligaban a permanecer como mínimo a un oficial siempre a bordo. La noche del 13 de mayo de 1862, tras regresar de una larga travesía, los oficiales </w:t>
      </w:r>
      <w:r>
        <w:rPr>
          <w:color w:val="222222"/>
          <w:lang w:eastAsia="es-AR"/>
        </w:rPr>
        <w:lastRenderedPageBreak/>
        <w:t>abandonaron el barco, y las familias de Robert y del resto de los esclavos, escondidas en el puerto a la espera de la llegada del navío, subieron a bordo. Robert se puso un uniforme del y el sombrero de paja que siempre llevaba y dirigió la embarcación a la salida del puerto. Para poder marcharse todavía tenían que pasar el control establecido en Fort Sumter (una isla situ</w:t>
      </w:r>
      <w:r w:rsidR="009B4197">
        <w:rPr>
          <w:color w:val="222222"/>
          <w:lang w:eastAsia="es-AR"/>
        </w:rPr>
        <w:t>a</w:t>
      </w:r>
      <w:r>
        <w:rPr>
          <w:color w:val="222222"/>
          <w:lang w:eastAsia="es-AR"/>
        </w:rPr>
        <w:t xml:space="preserve">da en </w:t>
      </w:r>
      <w:r w:rsidR="009B4197">
        <w:rPr>
          <w:color w:val="222222"/>
          <w:lang w:eastAsia="es-AR"/>
        </w:rPr>
        <w:t>la entrada de la bahía de Charleston), pero al amparo de la noche, con la ropa del capitán y conocedor de las señales oportunas, los centinelas franquearon el paso al grito de:</w:t>
      </w:r>
      <w:r w:rsidR="00CE63DB">
        <w:rPr>
          <w:color w:val="222222"/>
          <w:lang w:eastAsia="es-AR"/>
        </w:rPr>
        <w:t xml:space="preserve"> </w:t>
      </w:r>
      <w:r w:rsidR="00CE63DB" w:rsidRPr="00CE63DB">
        <w:t>«</w:t>
      </w:r>
      <w:r w:rsidR="00CE63DB">
        <w:rPr>
          <w:color w:val="222222"/>
          <w:lang w:eastAsia="es-AR"/>
        </w:rPr>
        <w:t xml:space="preserve">Sale el </w:t>
      </w:r>
      <w:proofErr w:type="spellStart"/>
      <w:r w:rsidR="009B4197" w:rsidRPr="004539E9">
        <w:rPr>
          <w:i/>
          <w:color w:val="222222"/>
          <w:lang w:eastAsia="es-AR"/>
        </w:rPr>
        <w:t>Planter</w:t>
      </w:r>
      <w:proofErr w:type="spellEnd"/>
      <w:r w:rsidR="00CE63DB" w:rsidRPr="00CE63DB">
        <w:t>»</w:t>
      </w:r>
      <w:r w:rsidR="009B4197">
        <w:rPr>
          <w:color w:val="222222"/>
          <w:lang w:eastAsia="es-AR"/>
        </w:rPr>
        <w:t>.</w:t>
      </w:r>
    </w:p>
    <w:p w14:paraId="2AB2B17C" w14:textId="54C11D63" w:rsidR="00CE63DB" w:rsidRDefault="00CE63DB" w:rsidP="00CE63DB">
      <w:pPr>
        <w:jc w:val="both"/>
        <w:rPr>
          <w:color w:val="222222"/>
          <w:lang w:eastAsia="es-AR"/>
        </w:rPr>
      </w:pPr>
      <w:r>
        <w:rPr>
          <w:color w:val="222222"/>
          <w:lang w:eastAsia="es-AR"/>
        </w:rPr>
        <w:t xml:space="preserve">En mar adentro, las familias bailaban y cantaban, pero Robert sabía que todavía estaban en peligro… había que sortear el bloqueo de la Unión. El 19 de abril de 1861, Abraham Lincoln estableció el bloqueo naval de las costas de los estados confederados para impedir el paso de armas y suministros. Robert cambió la bandera confederada por una sábana blanca con la esperanza de que los barcos de la Unión no disparasen pensando que era una trampa. El primer barco con el que se encontraron fue el </w:t>
      </w:r>
      <w:proofErr w:type="spellStart"/>
      <w:r w:rsidRPr="00CE63DB">
        <w:rPr>
          <w:i/>
          <w:color w:val="222222"/>
          <w:lang w:eastAsia="es-AR"/>
        </w:rPr>
        <w:t>Onward</w:t>
      </w:r>
      <w:proofErr w:type="spellEnd"/>
      <w:r>
        <w:rPr>
          <w:color w:val="222222"/>
          <w:lang w:eastAsia="es-AR"/>
        </w:rPr>
        <w:t xml:space="preserve">, que los conminó a rendirse. Cuando el capitán del </w:t>
      </w:r>
      <w:proofErr w:type="spellStart"/>
      <w:r w:rsidRPr="00CE63DB">
        <w:rPr>
          <w:i/>
          <w:color w:val="222222"/>
          <w:lang w:eastAsia="es-AR"/>
        </w:rPr>
        <w:t>Onward</w:t>
      </w:r>
      <w:proofErr w:type="spellEnd"/>
      <w:r>
        <w:rPr>
          <w:color w:val="222222"/>
          <w:lang w:eastAsia="es-AR"/>
        </w:rPr>
        <w:t xml:space="preserve"> subió a bordo, </w:t>
      </w:r>
      <w:r w:rsidR="004F2F54">
        <w:rPr>
          <w:color w:val="222222"/>
          <w:lang w:eastAsia="es-AR"/>
        </w:rPr>
        <w:t xml:space="preserve">Robert rindió el barco a la Unión con todo su contenido: cuatro piezas de artillería y un libro de códigos para mensajes. Asimismo informó de todas las defensas del puerto de Charleston y de las fuerzas con las que contaban los Confederados en aquella zona. Este era el plan de Robert, conseguir la libertad y entregar el barco a la Unión. Al barco se le cambió la bandera y los esclavos y sus familias obtuvieron la libertad. La hazaña de Robert </w:t>
      </w:r>
      <w:proofErr w:type="spellStart"/>
      <w:r w:rsidR="004F2F54">
        <w:rPr>
          <w:color w:val="222222"/>
          <w:lang w:eastAsia="es-AR"/>
        </w:rPr>
        <w:t>Smalls</w:t>
      </w:r>
      <w:proofErr w:type="spellEnd"/>
      <w:r w:rsidR="004F2F54">
        <w:rPr>
          <w:color w:val="222222"/>
          <w:lang w:eastAsia="es-AR"/>
        </w:rPr>
        <w:t xml:space="preserve"> fue el empujón definitivo para que el ejército de la Unión aceptase a los afroamericanos para combatir como soldados −hasta ese momento solo se ocupaban de labores de intendencia y transporte.</w:t>
      </w:r>
    </w:p>
    <w:p w14:paraId="0F91300B" w14:textId="7F7FF891" w:rsidR="004F2F54" w:rsidRPr="00D479AF" w:rsidRDefault="00C3475A" w:rsidP="00CE63DB">
      <w:pPr>
        <w:jc w:val="both"/>
        <w:rPr>
          <w:highlight w:val="yellow"/>
        </w:rPr>
      </w:pPr>
      <w:r>
        <w:rPr>
          <w:color w:val="222222"/>
          <w:lang w:eastAsia="es-AR"/>
        </w:rPr>
        <w:t>Cuando</w:t>
      </w:r>
      <w:r w:rsidR="004F2F54">
        <w:rPr>
          <w:color w:val="222222"/>
          <w:lang w:eastAsia="es-AR"/>
        </w:rPr>
        <w:t xml:space="preserve"> terminó la guerra, y con la gratificación económica recibida por su heroicidad, se compró la casa del que había sido su amo en Carolina del Sur. Después de ocupar varios cargos políticos en ese estado, en 1874 fue elegido miembro de la Cámara de Representantes de Estados Unidos.</w:t>
      </w:r>
    </w:p>
    <w:p w14:paraId="3ED8E3CA" w14:textId="1F157966" w:rsidR="001D7F0A" w:rsidRPr="0097205A" w:rsidRDefault="00E02B7C" w:rsidP="001D7F0A">
      <w:pPr>
        <w:jc w:val="both"/>
        <w:rPr>
          <w:i/>
          <w:iCs/>
        </w:rPr>
      </w:pPr>
      <w:r w:rsidRPr="00E02B7C">
        <w:rPr>
          <w:i/>
          <w:iCs/>
        </w:rPr>
        <w:t>Javier Sanz</w:t>
      </w:r>
      <w:r w:rsidR="001966D6" w:rsidRPr="00E02B7C">
        <w:rPr>
          <w:i/>
          <w:iCs/>
        </w:rPr>
        <w:t xml:space="preserve"> </w:t>
      </w:r>
      <w:r w:rsidR="001D7F0A" w:rsidRPr="00E02B7C">
        <w:rPr>
          <w:i/>
          <w:iCs/>
        </w:rPr>
        <w:t xml:space="preserve">– </w:t>
      </w:r>
      <w:r w:rsidRPr="00E02B7C">
        <w:rPr>
          <w:i/>
          <w:iCs/>
        </w:rPr>
        <w:t>Caballos de Troya de la hist</w:t>
      </w:r>
      <w:r w:rsidR="00DB38A8" w:rsidRPr="00E02B7C">
        <w:rPr>
          <w:i/>
          <w:iCs/>
        </w:rPr>
        <w:t>oria</w:t>
      </w:r>
    </w:p>
    <w:p w14:paraId="21A789A3" w14:textId="77777777" w:rsidR="00A65E96" w:rsidRPr="0097205A" w:rsidRDefault="00A65E96" w:rsidP="00BC7DF9">
      <w:pPr>
        <w:jc w:val="both"/>
      </w:pPr>
    </w:p>
    <w:p w14:paraId="3357F01B" w14:textId="77777777" w:rsidR="000008D1" w:rsidRDefault="000008D1" w:rsidP="00BC7DF9">
      <w:pPr>
        <w:jc w:val="both"/>
        <w:rPr>
          <w:lang w:val="es-ES"/>
        </w:rPr>
      </w:pPr>
    </w:p>
    <w:p w14:paraId="4FA316FF"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6" w:name="Consejos"/>
      <w:bookmarkEnd w:id="6"/>
      <w:r>
        <w:t>Consejos Útiles</w:t>
      </w:r>
    </w:p>
    <w:p w14:paraId="3EB610A6" w14:textId="5D0D8A90" w:rsidR="00B26466" w:rsidRDefault="00B26466" w:rsidP="00B26466">
      <w:pPr>
        <w:jc w:val="both"/>
      </w:pPr>
    </w:p>
    <w:p w14:paraId="53FF51B3" w14:textId="2B377258" w:rsidR="00FA7C2F" w:rsidRPr="00E150BA" w:rsidRDefault="00EE7CB5" w:rsidP="0075136D">
      <w:pPr>
        <w:jc w:val="both"/>
      </w:pPr>
      <w:r w:rsidRPr="00BA768F">
        <w:t>Nil.</w:t>
      </w:r>
    </w:p>
    <w:p w14:paraId="6D3C5A1D" w14:textId="2C637423" w:rsidR="00FA7C2F" w:rsidRPr="00E150BA" w:rsidRDefault="00FA7C2F" w:rsidP="0075136D">
      <w:pPr>
        <w:jc w:val="both"/>
      </w:pPr>
    </w:p>
    <w:p w14:paraId="7E6B1EE1" w14:textId="77777777" w:rsidR="00FA7C2F" w:rsidRPr="00E150BA" w:rsidRDefault="00FA7C2F" w:rsidP="0075136D">
      <w:pPr>
        <w:jc w:val="both"/>
      </w:pPr>
    </w:p>
    <w:p w14:paraId="4F419C00"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7" w:name="Colaboraciones"/>
      <w:bookmarkEnd w:id="7"/>
      <w:r>
        <w:t>Colaboraciones</w:t>
      </w:r>
    </w:p>
    <w:p w14:paraId="230A883D" w14:textId="77777777" w:rsidR="00EB0DF7" w:rsidRDefault="00EB0DF7" w:rsidP="00267703">
      <w:pPr>
        <w:jc w:val="both"/>
        <w:rPr>
          <w:lang w:val="es-ES_tradnl"/>
        </w:rPr>
      </w:pPr>
    </w:p>
    <w:p w14:paraId="3BD56172" w14:textId="5A7B2B19" w:rsidR="00FD7035" w:rsidRPr="00FD7035" w:rsidRDefault="00FD7035" w:rsidP="00267703">
      <w:pPr>
        <w:jc w:val="both"/>
        <w:rPr>
          <w:b/>
          <w:lang w:val="es-ES_tradnl"/>
        </w:rPr>
      </w:pPr>
      <w:r w:rsidRPr="00FD7035">
        <w:rPr>
          <w:b/>
          <w:lang w:val="es-ES_tradnl"/>
        </w:rPr>
        <w:t>72° ANIVERSARIO LICEO NAVAL</w:t>
      </w:r>
      <w:r w:rsidRPr="00FD7035">
        <w:rPr>
          <w:lang w:val="es-ES_tradnl"/>
        </w:rPr>
        <w:t xml:space="preserve"> – por Donato </w:t>
      </w:r>
      <w:proofErr w:type="spellStart"/>
      <w:r w:rsidRPr="00FD7035">
        <w:rPr>
          <w:lang w:val="es-ES_tradnl"/>
        </w:rPr>
        <w:t>Calandrelli</w:t>
      </w:r>
      <w:proofErr w:type="spellEnd"/>
      <w:r w:rsidRPr="00FD7035">
        <w:rPr>
          <w:lang w:val="es-ES_tradnl"/>
        </w:rPr>
        <w:t xml:space="preserve"> (XI)</w:t>
      </w:r>
    </w:p>
    <w:p w14:paraId="154AFBB8" w14:textId="77777777" w:rsidR="00FD7035" w:rsidRDefault="00FD7035" w:rsidP="00FD7035">
      <w:pPr>
        <w:jc w:val="both"/>
        <w:rPr>
          <w:lang w:val="es-ES_tradnl"/>
        </w:rPr>
      </w:pPr>
    </w:p>
    <w:p w14:paraId="01151F11" w14:textId="15370EA1" w:rsidR="00FD7035" w:rsidRDefault="00B575D7" w:rsidP="00FD7035">
      <w:pPr>
        <w:jc w:val="both"/>
        <w:rPr>
          <w:lang w:val="es-ES_tradnl"/>
        </w:rPr>
      </w:pPr>
      <w:r w:rsidRPr="00B575D7">
        <w:rPr>
          <w:lang w:val="es-ES_tradnl"/>
        </w:rPr>
        <w:t>Hace nos días fui invitado por el Director del Liceo Naval a decir unas palabras en la ceremonia del 72º aniversario de la creación del Liceo Naval.</w:t>
      </w:r>
      <w:r>
        <w:rPr>
          <w:lang w:val="es-ES_tradnl"/>
        </w:rPr>
        <w:t xml:space="preserve"> Este es el texto del discurso.</w:t>
      </w:r>
    </w:p>
    <w:p w14:paraId="1B590E68" w14:textId="77777777" w:rsidR="00FD7035" w:rsidRDefault="00FD7035" w:rsidP="00FD7035">
      <w:pPr>
        <w:jc w:val="both"/>
        <w:rPr>
          <w:lang w:val="es-ES_tradnl"/>
        </w:rPr>
      </w:pPr>
    </w:p>
    <w:p w14:paraId="5EB80E5A" w14:textId="13CFA47C" w:rsidR="00FD7035" w:rsidRDefault="00FD7035" w:rsidP="00FD7035">
      <w:pPr>
        <w:jc w:val="both"/>
        <w:rPr>
          <w:lang w:val="es-ES_tradnl"/>
        </w:rPr>
      </w:pPr>
      <w:r w:rsidRPr="00FD7035">
        <w:rPr>
          <w:lang w:val="es-ES_tradnl"/>
        </w:rPr>
        <w:t xml:space="preserve">Cuando en el año 1946 el entonces Director de la ENM, Capitán </w:t>
      </w:r>
      <w:proofErr w:type="spellStart"/>
      <w:r w:rsidRPr="00FD7035">
        <w:rPr>
          <w:lang w:val="es-ES_tradnl"/>
        </w:rPr>
        <w:t>Plater</w:t>
      </w:r>
      <w:proofErr w:type="spellEnd"/>
      <w:r w:rsidR="00B575D7">
        <w:rPr>
          <w:lang w:val="es-ES_tradnl"/>
        </w:rPr>
        <w:t>,</w:t>
      </w:r>
      <w:r w:rsidRPr="00FD7035">
        <w:rPr>
          <w:lang w:val="es-ES_tradnl"/>
        </w:rPr>
        <w:t xml:space="preserve"> desarrolló y propuso a las autoridades de la Armada</w:t>
      </w:r>
      <w:r w:rsidR="00216E1C">
        <w:rPr>
          <w:lang w:val="es-ES_tradnl"/>
        </w:rPr>
        <w:t xml:space="preserve"> </w:t>
      </w:r>
      <w:r w:rsidRPr="00FD7035">
        <w:rPr>
          <w:lang w:val="es-ES_tradnl"/>
        </w:rPr>
        <w:t>Argentina un proyecto para que esta contase con un Liceo Naval, probablemente no haya imaginado la proyección que su propuesta tendría. Aprobada y puesta en marcha la iniciativa, en abril de 1947 ingreso la pr</w:t>
      </w:r>
      <w:r w:rsidR="00B575D7">
        <w:rPr>
          <w:lang w:val="es-ES_tradnl"/>
        </w:rPr>
        <w:t>imera promoción.</w:t>
      </w:r>
    </w:p>
    <w:p w14:paraId="162FA1C8" w14:textId="77777777" w:rsidR="00B575D7" w:rsidRPr="00FD7035" w:rsidRDefault="00B575D7" w:rsidP="00FD7035">
      <w:pPr>
        <w:jc w:val="both"/>
        <w:rPr>
          <w:lang w:val="es-ES_tradnl"/>
        </w:rPr>
      </w:pPr>
    </w:p>
    <w:p w14:paraId="560B7A52" w14:textId="4EC00412" w:rsidR="00FD7035" w:rsidRDefault="00FD7035" w:rsidP="00FD7035">
      <w:pPr>
        <w:jc w:val="both"/>
        <w:rPr>
          <w:lang w:val="es-ES_tradnl"/>
        </w:rPr>
      </w:pPr>
      <w:r w:rsidRPr="00FD7035">
        <w:rPr>
          <w:lang w:val="es-ES_tradnl"/>
        </w:rPr>
        <w:t>Quienes vivimos en diferentes épocas el Liceo Naval, atesoramos para toda la vida recuerdos imborrables de una experiencia muy poco común para jóvenes de 12 a 17 años. Desde aquel</w:t>
      </w:r>
      <w:r w:rsidR="00216E1C">
        <w:rPr>
          <w:lang w:val="es-ES_tradnl"/>
        </w:rPr>
        <w:t xml:space="preserve"> </w:t>
      </w:r>
      <w:r w:rsidRPr="00FD7035">
        <w:rPr>
          <w:lang w:val="es-ES_tradnl"/>
        </w:rPr>
        <w:t>ya lejano 1947, 68 promociones han ingresado a ese mundo tan partic</w:t>
      </w:r>
      <w:r w:rsidR="00B575D7">
        <w:rPr>
          <w:lang w:val="es-ES_tradnl"/>
        </w:rPr>
        <w:t>ular que propone el Liceo Naval;</w:t>
      </w:r>
      <w:r w:rsidRPr="00FD7035">
        <w:rPr>
          <w:lang w:val="es-ES_tradnl"/>
        </w:rPr>
        <w:t xml:space="preserve"> tan </w:t>
      </w:r>
      <w:r w:rsidR="00B575D7">
        <w:rPr>
          <w:lang w:val="es-ES_tradnl"/>
        </w:rPr>
        <w:t>especial era y seguramente es aú</w:t>
      </w:r>
      <w:r w:rsidRPr="00FD7035">
        <w:rPr>
          <w:lang w:val="es-ES_tradnl"/>
        </w:rPr>
        <w:t xml:space="preserve">n, que hasta tiene un lenguaje propio. Aprendimos que los jardines no son los jardines, que el rancho no es una vivienda y que derecha es estribor e izquierda babor, que el A, B, C que habíamos incorporado en la primaria ahora era Ala, Bote, Coy y tantas otras nuevas palabras, situaciones y comportamientos. Desde el mismo día de ingreso, cada uno de nosotros iba perdiendo su nombre, el que era reemplazado por: </w:t>
      </w:r>
      <w:proofErr w:type="gramStart"/>
      <w:r w:rsidRPr="00FD7035">
        <w:rPr>
          <w:lang w:val="es-ES_tradnl"/>
        </w:rPr>
        <w:t>Gallego</w:t>
      </w:r>
      <w:proofErr w:type="gramEnd"/>
      <w:r w:rsidRPr="00FD7035">
        <w:rPr>
          <w:lang w:val="es-ES_tradnl"/>
        </w:rPr>
        <w:t>, Bocho, Flaco, Ruso, Cabezón, etc. En mi caso habiendo ingresado en 1957, integrando mi querida 11</w:t>
      </w:r>
      <w:r w:rsidR="00B575D7">
        <w:rPr>
          <w:lang w:val="es-ES_tradnl"/>
        </w:rPr>
        <w:t>ª</w:t>
      </w:r>
      <w:r w:rsidRPr="00FD7035">
        <w:rPr>
          <w:lang w:val="es-ES_tradnl"/>
        </w:rPr>
        <w:t xml:space="preserve"> Promoción, fui y sigo siendo aún hoy a los 75 años “El Tano”, apodo que desplazó para</w:t>
      </w:r>
      <w:r w:rsidR="00B575D7">
        <w:rPr>
          <w:lang w:val="es-ES_tradnl"/>
        </w:rPr>
        <w:t xml:space="preserve"> siempre mi nombre y apellido.</w:t>
      </w:r>
    </w:p>
    <w:p w14:paraId="2E1FBE10" w14:textId="77777777" w:rsidR="00B575D7" w:rsidRPr="00FD7035" w:rsidRDefault="00B575D7" w:rsidP="00FD7035">
      <w:pPr>
        <w:jc w:val="both"/>
        <w:rPr>
          <w:lang w:val="es-ES_tradnl"/>
        </w:rPr>
      </w:pPr>
    </w:p>
    <w:p w14:paraId="11607DA6" w14:textId="4D5CF9E8" w:rsidR="00FD7035" w:rsidRDefault="00FD7035" w:rsidP="00FD7035">
      <w:pPr>
        <w:jc w:val="both"/>
        <w:rPr>
          <w:lang w:val="es-ES_tradnl"/>
        </w:rPr>
      </w:pPr>
      <w:r w:rsidRPr="00FD7035">
        <w:rPr>
          <w:lang w:val="es-ES_tradnl"/>
        </w:rPr>
        <w:t xml:space="preserve">La exigencia académica más la intensa práctica de deportes, sumada a una exigente disciplina, en un ambiente militar, en una isla sobre el Río Santiago, donde vivíamos desde el domingo a la noche al sábado al </w:t>
      </w:r>
      <w:r w:rsidR="00B575D7" w:rsidRPr="00FD7035">
        <w:rPr>
          <w:lang w:val="es-ES_tradnl"/>
        </w:rPr>
        <w:t>mediodía</w:t>
      </w:r>
      <w:r w:rsidRPr="00FD7035">
        <w:rPr>
          <w:lang w:val="es-ES_tradnl"/>
        </w:rPr>
        <w:t>, dieron excelentes resultados. La gran mayoría ha logrado destacarse en su ámbito de competencia; Médicos, ingenieros, investigadores, académicos, deportistas, marinos, etc. A fines de la década de los años 90 en el CGLNM realizamos un estudio que reveló que el 92% de los Graduados del Liceo había alcanzado un título universitario o terciario.</w:t>
      </w:r>
    </w:p>
    <w:p w14:paraId="02EC1EBD" w14:textId="77777777" w:rsidR="00B575D7" w:rsidRPr="00FD7035" w:rsidRDefault="00B575D7" w:rsidP="00FD7035">
      <w:pPr>
        <w:jc w:val="both"/>
        <w:rPr>
          <w:lang w:val="es-ES_tradnl"/>
        </w:rPr>
      </w:pPr>
    </w:p>
    <w:p w14:paraId="3DC10553" w14:textId="508E4E70" w:rsidR="00FD7035" w:rsidRDefault="00FD7035" w:rsidP="00FD7035">
      <w:pPr>
        <w:jc w:val="both"/>
        <w:rPr>
          <w:lang w:val="es-ES_tradnl"/>
        </w:rPr>
      </w:pPr>
      <w:r w:rsidRPr="00FD7035">
        <w:rPr>
          <w:lang w:val="es-ES_tradnl"/>
        </w:rPr>
        <w:t>Durante estos 72 años trascurridos, la vida del Liceo Naval transitó diferentes escenarios. Río Santiago para las primeras 49 Promociones, desde el año 2000 la ex Escuela de Mecánica de la Armad</w:t>
      </w:r>
      <w:r w:rsidR="00B575D7">
        <w:rPr>
          <w:lang w:val="es-ES_tradnl"/>
        </w:rPr>
        <w:t>a y actualmente</w:t>
      </w:r>
      <w:r w:rsidR="00216E1C">
        <w:rPr>
          <w:lang w:val="es-ES_tradnl"/>
        </w:rPr>
        <w:t xml:space="preserve"> </w:t>
      </w:r>
      <w:r w:rsidR="00B575D7">
        <w:rPr>
          <w:lang w:val="es-ES_tradnl"/>
        </w:rPr>
        <w:t>Vicente López.</w:t>
      </w:r>
    </w:p>
    <w:p w14:paraId="0F109046" w14:textId="77777777" w:rsidR="00B575D7" w:rsidRPr="00FD7035" w:rsidRDefault="00B575D7" w:rsidP="00FD7035">
      <w:pPr>
        <w:jc w:val="both"/>
        <w:rPr>
          <w:lang w:val="es-ES_tradnl"/>
        </w:rPr>
      </w:pPr>
    </w:p>
    <w:p w14:paraId="30F60796" w14:textId="5D14494F" w:rsidR="00FD7035" w:rsidRDefault="00FD7035" w:rsidP="00FD7035">
      <w:pPr>
        <w:jc w:val="both"/>
        <w:rPr>
          <w:lang w:val="es-ES_tradnl"/>
        </w:rPr>
      </w:pPr>
      <w:r w:rsidRPr="00FD7035">
        <w:rPr>
          <w:lang w:val="es-ES_tradnl"/>
        </w:rPr>
        <w:t>Desde el mismo comienzo se consideraron</w:t>
      </w:r>
      <w:r w:rsidR="00B575D7">
        <w:rPr>
          <w:lang w:val="es-ES_tradnl"/>
        </w:rPr>
        <w:t xml:space="preserve"> inapropiadas las instalaciones;</w:t>
      </w:r>
      <w:r w:rsidRPr="00FD7035">
        <w:rPr>
          <w:lang w:val="es-ES_tradnl"/>
        </w:rPr>
        <w:t xml:space="preserve"> en el discurso inaugural del año 1947 el entonces Director prometía a la Primera Promoción que seguramente se graduarían en el nuevo Liceo.</w:t>
      </w:r>
    </w:p>
    <w:p w14:paraId="61999C76" w14:textId="77777777" w:rsidR="00B575D7" w:rsidRPr="00FD7035" w:rsidRDefault="00B575D7" w:rsidP="00FD7035">
      <w:pPr>
        <w:jc w:val="both"/>
        <w:rPr>
          <w:lang w:val="es-ES_tradnl"/>
        </w:rPr>
      </w:pPr>
    </w:p>
    <w:p w14:paraId="698DD570" w14:textId="68E8D2E5" w:rsidR="00FD7035" w:rsidRDefault="00FD7035" w:rsidP="00FD7035">
      <w:pPr>
        <w:jc w:val="both"/>
        <w:rPr>
          <w:lang w:val="es-ES_tradnl"/>
        </w:rPr>
      </w:pPr>
      <w:r w:rsidRPr="00FD7035">
        <w:rPr>
          <w:lang w:val="es-ES_tradnl"/>
        </w:rPr>
        <w:t>En la actualidad esperamos ansiosos la concreción del acuerdo que la Armada Nacional ha logrado con la Ci</w:t>
      </w:r>
      <w:r w:rsidR="00B575D7">
        <w:rPr>
          <w:lang w:val="es-ES_tradnl"/>
        </w:rPr>
        <w:t>udad de Buenos Aires, para que é</w:t>
      </w:r>
      <w:r w:rsidRPr="00FD7035">
        <w:rPr>
          <w:lang w:val="es-ES_tradnl"/>
        </w:rPr>
        <w:t>sta aporte los dineros necesarios para realizar la construcción, en este mismo predio, de un nuevo edificio para nuestro Liceo Naval. Esperemos que la Promoción 68 pueda terminar sus estudios en esas nuevas instalaciones.</w:t>
      </w:r>
    </w:p>
    <w:p w14:paraId="46EF83F1" w14:textId="77777777" w:rsidR="00B575D7" w:rsidRPr="00FD7035" w:rsidRDefault="00B575D7" w:rsidP="00FD7035">
      <w:pPr>
        <w:jc w:val="both"/>
        <w:rPr>
          <w:lang w:val="es-ES_tradnl"/>
        </w:rPr>
      </w:pPr>
    </w:p>
    <w:p w14:paraId="014222A0" w14:textId="7452A731" w:rsidR="00FD7035" w:rsidRDefault="00FD7035" w:rsidP="00FD7035">
      <w:pPr>
        <w:jc w:val="both"/>
        <w:rPr>
          <w:lang w:val="es-ES_tradnl"/>
        </w:rPr>
      </w:pPr>
      <w:r w:rsidRPr="00FD7035">
        <w:rPr>
          <w:lang w:val="es-ES_tradnl"/>
        </w:rPr>
        <w:t>Hace 62 años, corría el año 1957, yo vestía emocionado por primera ve</w:t>
      </w:r>
      <w:r w:rsidR="00B575D7">
        <w:rPr>
          <w:lang w:val="es-ES_tradnl"/>
        </w:rPr>
        <w:t>z el uniforme que nos distingue;</w:t>
      </w:r>
      <w:r w:rsidRPr="00FD7035">
        <w:rPr>
          <w:lang w:val="es-ES_tradnl"/>
        </w:rPr>
        <w:t xml:space="preserve"> </w:t>
      </w:r>
      <w:r w:rsidR="00B575D7" w:rsidRPr="00FD7035">
        <w:rPr>
          <w:lang w:val="es-ES_tradnl"/>
        </w:rPr>
        <w:t>pórtenlo</w:t>
      </w:r>
      <w:r w:rsidRPr="00FD7035">
        <w:rPr>
          <w:lang w:val="es-ES_tradnl"/>
        </w:rPr>
        <w:t xml:space="preserve"> con orgullo, sepan que es un privilegio de pocos. Siendo un espectador privilegiado de las diferentes situaciones en que se desarrolló la vida liceana, debo decir que a pesar de los profundos cambios de localización el Instituto mantiene inalterable los valores fundacionales. Converso con los cadetes de hoy y siento que tienen la misma formación que hemos recibido en aquel ya lejano Río Santiago, pero más importante es que los graduados recientes muestran una sólida preparación intelectual, que</w:t>
      </w:r>
      <w:r w:rsidR="00B575D7">
        <w:rPr>
          <w:lang w:val="es-ES_tradnl"/>
        </w:rPr>
        <w:t xml:space="preserve"> los ayudará en su vida futura.</w:t>
      </w:r>
    </w:p>
    <w:p w14:paraId="0607CD11" w14:textId="77777777" w:rsidR="00B575D7" w:rsidRPr="00FD7035" w:rsidRDefault="00B575D7" w:rsidP="00FD7035">
      <w:pPr>
        <w:jc w:val="both"/>
        <w:rPr>
          <w:lang w:val="es-ES_tradnl"/>
        </w:rPr>
      </w:pPr>
    </w:p>
    <w:p w14:paraId="61370E0B" w14:textId="77777777" w:rsidR="00FD7035" w:rsidRDefault="00FD7035" w:rsidP="00FD7035">
      <w:pPr>
        <w:jc w:val="both"/>
        <w:rPr>
          <w:lang w:val="es-ES_tradnl"/>
        </w:rPr>
      </w:pPr>
      <w:r w:rsidRPr="00FD7035">
        <w:rPr>
          <w:lang w:val="es-ES_tradnl"/>
        </w:rPr>
        <w:t xml:space="preserve">Para finalizar, quiero agradecer al Señor Director esta invitación a compartir la celebración de los 72 años de la fundación y decir a los cadetes que no desaprovechen </w:t>
      </w:r>
      <w:r w:rsidRPr="00FD7035">
        <w:rPr>
          <w:lang w:val="es-ES_tradnl"/>
        </w:rPr>
        <w:lastRenderedPageBreak/>
        <w:t>el privilegio de estudiar en el Liceo Naval, que se esfuercen y se preparen intensamente para afrontar el futuro, los años por venir determinarán que solo los muy capacitados tendrán cabida en el mundo del trabajo, por lo tanto hoy es el momento de esforzarse.</w:t>
      </w:r>
    </w:p>
    <w:p w14:paraId="21E4EE7A" w14:textId="77777777" w:rsidR="00B575D7" w:rsidRPr="00FD7035" w:rsidRDefault="00B575D7" w:rsidP="00FD7035">
      <w:pPr>
        <w:jc w:val="both"/>
        <w:rPr>
          <w:lang w:val="es-ES_tradnl"/>
        </w:rPr>
      </w:pPr>
    </w:p>
    <w:p w14:paraId="1822A580" w14:textId="41402F7D" w:rsidR="00FD7035" w:rsidRDefault="00FD7035" w:rsidP="00FD7035">
      <w:pPr>
        <w:jc w:val="both"/>
        <w:rPr>
          <w:lang w:val="es-ES_tradnl"/>
        </w:rPr>
      </w:pPr>
      <w:r w:rsidRPr="00FD7035">
        <w:rPr>
          <w:lang w:val="es-ES_tradnl"/>
        </w:rPr>
        <w:t>Sepan también que terminados los años del Liceo, tiene</w:t>
      </w:r>
      <w:r w:rsidR="00B575D7">
        <w:rPr>
          <w:lang w:val="es-ES_tradnl"/>
        </w:rPr>
        <w:t>n</w:t>
      </w:r>
      <w:r w:rsidRPr="00FD7035">
        <w:rPr>
          <w:lang w:val="es-ES_tradnl"/>
        </w:rPr>
        <w:t xml:space="preserve"> en el Centro de Graduados un poderoso aliado al cual recurrir, tenemos una formidable capacidad de ayuda en los liceanos reunidos en nuestro Centro, disponible para quienes la necesiten.</w:t>
      </w:r>
    </w:p>
    <w:p w14:paraId="566AA4F4" w14:textId="77777777" w:rsidR="00B575D7" w:rsidRPr="00FD7035" w:rsidRDefault="00B575D7" w:rsidP="00FD7035">
      <w:pPr>
        <w:jc w:val="both"/>
        <w:rPr>
          <w:lang w:val="es-ES_tradnl"/>
        </w:rPr>
      </w:pPr>
    </w:p>
    <w:p w14:paraId="32052909" w14:textId="0433D4DA" w:rsidR="00FD7035" w:rsidRDefault="00FD7035" w:rsidP="00FD7035">
      <w:pPr>
        <w:jc w:val="both"/>
        <w:rPr>
          <w:lang w:val="es-ES_tradnl"/>
        </w:rPr>
      </w:pPr>
      <w:r w:rsidRPr="00FD7035">
        <w:rPr>
          <w:lang w:val="es-ES_tradnl"/>
        </w:rPr>
        <w:t>Por último a los liceanos de todas las épocas, compañeros y amigos fraternos de todas las promociones, tengamos por siempre al Liceo Naval en nuestros corazones y estemos prestos a colaborar siempre que las circunstancias del Instituto lo demanden.</w:t>
      </w:r>
    </w:p>
    <w:p w14:paraId="5446F69C" w14:textId="77777777" w:rsidR="00B575D7" w:rsidRDefault="00B575D7" w:rsidP="00FD7035">
      <w:pPr>
        <w:jc w:val="both"/>
        <w:rPr>
          <w:lang w:val="es-ES_tradnl"/>
        </w:rPr>
      </w:pPr>
    </w:p>
    <w:p w14:paraId="11055780" w14:textId="77777777" w:rsidR="00C030A0" w:rsidRDefault="00C030A0" w:rsidP="00C030A0">
      <w:pPr>
        <w:jc w:val="both"/>
        <w:rPr>
          <w:lang w:val="es-ES"/>
        </w:rPr>
      </w:pPr>
      <w:r>
        <w:rPr>
          <w:lang w:val="es-ES"/>
        </w:rPr>
        <w:t>- - - - -</w:t>
      </w:r>
    </w:p>
    <w:p w14:paraId="14FA8A9E" w14:textId="7B87476F" w:rsidR="00C030A0" w:rsidRDefault="00C030A0" w:rsidP="00C030A0">
      <w:pPr>
        <w:jc w:val="both"/>
        <w:rPr>
          <w:lang w:val="es-ES_tradnl"/>
        </w:rPr>
      </w:pPr>
    </w:p>
    <w:p w14:paraId="305C04A0" w14:textId="46B710C8" w:rsidR="00F45CD0" w:rsidRPr="00F45CD0" w:rsidRDefault="00F45CD0" w:rsidP="00C030A0">
      <w:pPr>
        <w:jc w:val="both"/>
        <w:rPr>
          <w:b/>
          <w:lang w:val="es-ES_tradnl"/>
        </w:rPr>
      </w:pPr>
      <w:r w:rsidRPr="00F45CD0">
        <w:rPr>
          <w:b/>
          <w:lang w:val="es-ES_tradnl"/>
        </w:rPr>
        <w:t>LOS ESCALOFRIANTES TESTIMONIOS DE DOS SOBREVIVIENTES DEL ATAQUE AL AVISO ALFÉREZ SOBRAL</w:t>
      </w:r>
    </w:p>
    <w:p w14:paraId="552A317C" w14:textId="77777777" w:rsidR="00F45CD0" w:rsidRDefault="00F45CD0" w:rsidP="00C030A0">
      <w:pPr>
        <w:jc w:val="both"/>
        <w:rPr>
          <w:lang w:val="es-ES_tradnl"/>
        </w:rPr>
      </w:pPr>
    </w:p>
    <w:p w14:paraId="780BB1C7" w14:textId="53DB0185" w:rsidR="00F45CD0" w:rsidRDefault="00F45CD0" w:rsidP="00C030A0">
      <w:pPr>
        <w:jc w:val="both"/>
        <w:rPr>
          <w:lang w:val="es-ES_tradnl"/>
        </w:rPr>
      </w:pPr>
      <w:r w:rsidRPr="00F45CD0">
        <w:rPr>
          <w:lang w:val="es-ES_tradnl"/>
        </w:rPr>
        <w:t>El buque iba a rescatar a dos pilotos que se habían eyectado muy cerca de la flota británica. Dos ataques con misiles convirtieron a la nave en un infierno sobre el mar. Los dramáticos relatos de los oficiales Eduardo Fondevila y Sergio Bazán describen esas las trágicas horas, el horror de la guerra y el recuerdo a los compañeros caídos</w:t>
      </w:r>
      <w:r>
        <w:rPr>
          <w:lang w:val="es-ES_tradnl"/>
        </w:rPr>
        <w:t>.</w:t>
      </w:r>
    </w:p>
    <w:p w14:paraId="3B695B29" w14:textId="6BD5C66D" w:rsidR="00F45CD0" w:rsidRDefault="00030BF9" w:rsidP="00F45CD0">
      <w:pPr>
        <w:numPr>
          <w:ilvl w:val="0"/>
          <w:numId w:val="5"/>
        </w:numPr>
        <w:jc w:val="both"/>
      </w:pPr>
      <w:hyperlink r:id="rId28" w:history="1">
        <w:r w:rsidR="00F45CD0">
          <w:rPr>
            <w:rStyle w:val="Hipervnculo"/>
          </w:rPr>
          <w:t>https://www.infobae.com/sociedad/2019/04/27/guerra-de-malvinas-los-escalofriantes-testimonios-de-dos-sobrevivientes-del-ataque-al-aviso-alferez-sobral/</w:t>
        </w:r>
      </w:hyperlink>
    </w:p>
    <w:p w14:paraId="44610CA5" w14:textId="1E77DB57" w:rsidR="00521747" w:rsidRDefault="00030BF9" w:rsidP="00521747">
      <w:pPr>
        <w:pStyle w:val="Textoindependiente3"/>
        <w:numPr>
          <w:ilvl w:val="0"/>
          <w:numId w:val="5"/>
        </w:numPr>
        <w:rPr>
          <w:b w:val="0"/>
          <w:bCs w:val="0"/>
          <w:lang w:val="es-AR"/>
        </w:rPr>
      </w:pPr>
      <w:hyperlink r:id="rId29" w:history="1">
        <w:r w:rsidR="00521747" w:rsidRPr="005F6AC6">
          <w:rPr>
            <w:rStyle w:val="Hipervnculo"/>
            <w:b w:val="0"/>
            <w:bCs w:val="0"/>
            <w:lang w:val="es-AR"/>
          </w:rPr>
          <w:t>http://cglnm.com.ar/public/PAC/204/Testimonios_ARA_Sobral.mp4</w:t>
        </w:r>
      </w:hyperlink>
    </w:p>
    <w:p w14:paraId="032A375E" w14:textId="77777777" w:rsidR="00F45CD0" w:rsidRPr="00521747" w:rsidRDefault="00F45CD0" w:rsidP="00C030A0">
      <w:pPr>
        <w:jc w:val="both"/>
      </w:pPr>
    </w:p>
    <w:p w14:paraId="52D3D034" w14:textId="77777777" w:rsidR="00F45CD0" w:rsidRDefault="00F45CD0" w:rsidP="00F45CD0">
      <w:pPr>
        <w:jc w:val="both"/>
        <w:rPr>
          <w:lang w:val="es-ES"/>
        </w:rPr>
      </w:pPr>
      <w:r>
        <w:rPr>
          <w:lang w:val="es-ES"/>
        </w:rPr>
        <w:t>- - - - -</w:t>
      </w:r>
    </w:p>
    <w:p w14:paraId="6BC72B44" w14:textId="77777777" w:rsidR="00F45CD0" w:rsidRDefault="00F45CD0" w:rsidP="00C030A0">
      <w:pPr>
        <w:jc w:val="both"/>
        <w:rPr>
          <w:lang w:val="es-ES_tradnl"/>
        </w:rPr>
      </w:pPr>
    </w:p>
    <w:p w14:paraId="163C9055" w14:textId="7DCB43DA" w:rsidR="00085995" w:rsidRPr="00085995" w:rsidRDefault="00085995" w:rsidP="00085995">
      <w:pPr>
        <w:jc w:val="both"/>
        <w:rPr>
          <w:b/>
          <w:lang w:val="es-ES_tradnl"/>
        </w:rPr>
      </w:pPr>
      <w:r w:rsidRPr="00085995">
        <w:rPr>
          <w:b/>
          <w:lang w:val="es-ES_tradnl"/>
        </w:rPr>
        <w:t>EL DÍA QUE SE PUSO FIN A LA INTRODUCCIÓN DE ESCLAVOS EN BUENOS AIRES</w:t>
      </w:r>
    </w:p>
    <w:p w14:paraId="2C79BDF5" w14:textId="77777777" w:rsidR="00085995" w:rsidRPr="00085995" w:rsidRDefault="00085995" w:rsidP="00085995">
      <w:pPr>
        <w:jc w:val="both"/>
        <w:rPr>
          <w:lang w:val="es-ES_tradnl"/>
        </w:rPr>
      </w:pPr>
    </w:p>
    <w:p w14:paraId="3F67803F" w14:textId="73525C8D" w:rsidR="00085995" w:rsidRPr="00085995" w:rsidRDefault="00085995" w:rsidP="00085995">
      <w:pPr>
        <w:jc w:val="both"/>
        <w:rPr>
          <w:lang w:val="es-ES_tradnl"/>
        </w:rPr>
      </w:pPr>
      <w:r w:rsidRPr="00085995">
        <w:rPr>
          <w:lang w:val="es-ES_tradnl"/>
        </w:rPr>
        <w:t>Por Fernando Del Corro</w:t>
      </w:r>
      <w:r>
        <w:rPr>
          <w:lang w:val="es-ES_tradnl"/>
        </w:rPr>
        <w:t xml:space="preserve"> (XI)</w:t>
      </w:r>
    </w:p>
    <w:p w14:paraId="4AD9AB06" w14:textId="77777777" w:rsidR="00085995" w:rsidRDefault="00085995" w:rsidP="00085995">
      <w:pPr>
        <w:jc w:val="both"/>
        <w:rPr>
          <w:lang w:val="es-ES_tradnl"/>
        </w:rPr>
      </w:pPr>
    </w:p>
    <w:p w14:paraId="70D36C54" w14:textId="30ABD366" w:rsidR="00085995" w:rsidRPr="00085995" w:rsidRDefault="00085995" w:rsidP="00085995">
      <w:pPr>
        <w:jc w:val="both"/>
        <w:rPr>
          <w:lang w:val="es-ES_tradnl"/>
        </w:rPr>
      </w:pPr>
      <w:r w:rsidRPr="00085995">
        <w:rPr>
          <w:lang w:val="es-ES_tradnl"/>
        </w:rPr>
        <w:t>El 9 de abril de 1812 el Primer Triunvirato, integrado por Feliciano Antonio Chiclana, Manuel de Sarratea y Juan José Paso, reemplazado ese mismo mes por Juan Martín de Pueyrredón, dio a conocer un decreto en cuyo primer artículo estableció que “Se prohíbe absolutamente la introducción de expediciones de esclavatura en el territorio de las Provincias Unidas”; un inicio del proceso que décadas después iba a concluir con la esclavitud en el actual territorio de la República Argentina.</w:t>
      </w:r>
    </w:p>
    <w:p w14:paraId="055F3849" w14:textId="77777777" w:rsidR="00085995" w:rsidRDefault="00085995" w:rsidP="00085995">
      <w:pPr>
        <w:jc w:val="both"/>
        <w:rPr>
          <w:lang w:val="es-ES_tradnl"/>
        </w:rPr>
      </w:pPr>
    </w:p>
    <w:p w14:paraId="7F76C582" w14:textId="5B068013" w:rsidR="00085995" w:rsidRDefault="00085995" w:rsidP="00085995">
      <w:pPr>
        <w:jc w:val="both"/>
        <w:rPr>
          <w:lang w:val="es-ES_tradnl"/>
        </w:rPr>
      </w:pPr>
      <w:r w:rsidRPr="00085995">
        <w:rPr>
          <w:lang w:val="es-ES_tradnl"/>
        </w:rPr>
        <w:t>Tras el llamado “Desastre de Huaqui” el 20 de junio de 1811 se produjo la debacle de la Junta Grande y su reemplazo por el Primer Triunvirato. Éste, a diferencia de la anterior donde estaban representadas todas las provincias, tenía una característica centralista, una suerte de anticipo al posterior unitarismo liderado por Bernardino de la Trinidad González Rivadavia quién, precisamente ocupaba el cargo de secretario del Triunvirato.</w:t>
      </w:r>
    </w:p>
    <w:p w14:paraId="236C2E3F" w14:textId="77777777" w:rsidR="00ED0830" w:rsidRPr="00085995" w:rsidRDefault="00ED0830" w:rsidP="00085995">
      <w:pPr>
        <w:jc w:val="both"/>
        <w:rPr>
          <w:lang w:val="es-ES_tradnl"/>
        </w:rPr>
      </w:pPr>
    </w:p>
    <w:p w14:paraId="0A83FCFF" w14:textId="0836FC75" w:rsidR="00085995" w:rsidRDefault="00085995" w:rsidP="00085995">
      <w:pPr>
        <w:jc w:val="both"/>
        <w:rPr>
          <w:lang w:val="es-ES_tradnl"/>
        </w:rPr>
      </w:pPr>
      <w:r w:rsidRPr="00085995">
        <w:rPr>
          <w:lang w:val="es-ES_tradnl"/>
        </w:rPr>
        <w:t>La esclavitud siguió vigente para aquellas víctimas que habían sido introducidas a las Provincias Unidas del Río de la Plata antes de esa fecha. El puerto de Buenos Aires había sido durante casi dos siglos el lugar desde el cual los españoles y luego los británicos introducían esclavos en el Virreinato del Río de la Plata. Los segundos a partir del Tratado de Utrecht firmado el 13 de julio de 1713 entre España e Inglaterra. Esclavos que luego eran enviados al interior del Virreinato, en especial a las minas del Alto Perú.</w:t>
      </w:r>
    </w:p>
    <w:p w14:paraId="407FD89D" w14:textId="77777777" w:rsidR="00ED0830" w:rsidRPr="00085995" w:rsidRDefault="00ED0830" w:rsidP="00085995">
      <w:pPr>
        <w:jc w:val="both"/>
        <w:rPr>
          <w:lang w:val="es-ES_tradnl"/>
        </w:rPr>
      </w:pPr>
    </w:p>
    <w:p w14:paraId="048D845A" w14:textId="03A5DD26" w:rsidR="00085995" w:rsidRDefault="00085995" w:rsidP="00085995">
      <w:pPr>
        <w:jc w:val="both"/>
        <w:rPr>
          <w:lang w:val="es-ES_tradnl"/>
        </w:rPr>
      </w:pPr>
      <w:r w:rsidRPr="00085995">
        <w:rPr>
          <w:lang w:val="es-ES_tradnl"/>
        </w:rPr>
        <w:t>Así es como se mantuvo el comercio de los mismos al punto de que su venta se promocionaba en los periódicos de la época. Para obtener la libertad muchos se reclutaban en los ejércitos independentistas con la consecuencia de que un elevado porcentaje de ellos murió en los campos de batalla.</w:t>
      </w:r>
    </w:p>
    <w:p w14:paraId="0D21B3AE" w14:textId="77777777" w:rsidR="00ED0830" w:rsidRPr="00085995" w:rsidRDefault="00ED0830" w:rsidP="00085995">
      <w:pPr>
        <w:jc w:val="both"/>
        <w:rPr>
          <w:lang w:val="es-ES_tradnl"/>
        </w:rPr>
      </w:pPr>
    </w:p>
    <w:p w14:paraId="61FF49DE" w14:textId="2333C656" w:rsidR="00085995" w:rsidRDefault="00085995" w:rsidP="00085995">
      <w:pPr>
        <w:jc w:val="both"/>
        <w:rPr>
          <w:lang w:val="es-ES_tradnl"/>
        </w:rPr>
      </w:pPr>
      <w:r w:rsidRPr="00085995">
        <w:rPr>
          <w:lang w:val="es-ES_tradnl"/>
        </w:rPr>
        <w:t xml:space="preserve">El negocio de la esclavitud adquirió mucha importancia en la Ciudad de Buenos Aires como centro de distribución. Eran pocos los que quedaban en la misma, básicamente para tareas domésticas. Uno de los comerciantes introductor de esclavos, aquí radicado, fue William Pius White, nacido en los actuales Estados Unidos de América cuando eran colonia británica. Fue el propiciador de la Invasión Inglesa de 1806 cuando fue a Ciudad del Cabo, en la ahora Suráfrica, para avisar a William </w:t>
      </w:r>
      <w:proofErr w:type="spellStart"/>
      <w:r w:rsidRPr="00085995">
        <w:rPr>
          <w:lang w:val="es-ES_tradnl"/>
        </w:rPr>
        <w:t>Carr</w:t>
      </w:r>
      <w:proofErr w:type="spellEnd"/>
      <w:r w:rsidRPr="00085995">
        <w:rPr>
          <w:lang w:val="es-ES_tradnl"/>
        </w:rPr>
        <w:t xml:space="preserve"> </w:t>
      </w:r>
      <w:proofErr w:type="spellStart"/>
      <w:r w:rsidRPr="00085995">
        <w:rPr>
          <w:lang w:val="es-ES_tradnl"/>
        </w:rPr>
        <w:t>Beresford</w:t>
      </w:r>
      <w:proofErr w:type="spellEnd"/>
      <w:r w:rsidRPr="00085995">
        <w:rPr>
          <w:lang w:val="es-ES_tradnl"/>
        </w:rPr>
        <w:t xml:space="preserve"> de la gran existencia de metales preciosos depositados aquí. Más tarde hizo negocios traficando armas para los independentistas tras la Revolución de Mayo. Tuvo como abogado a Bernardino Rivadavia.</w:t>
      </w:r>
    </w:p>
    <w:p w14:paraId="144C8818" w14:textId="77777777" w:rsidR="00A24361" w:rsidRPr="00085995" w:rsidRDefault="00A24361" w:rsidP="00085995">
      <w:pPr>
        <w:jc w:val="both"/>
        <w:rPr>
          <w:lang w:val="es-ES_tradnl"/>
        </w:rPr>
      </w:pPr>
    </w:p>
    <w:p w14:paraId="19C1B8B2" w14:textId="570DB2B2" w:rsidR="00085995" w:rsidRDefault="00085995" w:rsidP="00085995">
      <w:pPr>
        <w:jc w:val="both"/>
        <w:rPr>
          <w:lang w:val="es-ES_tradnl"/>
        </w:rPr>
      </w:pPr>
      <w:r w:rsidRPr="00085995">
        <w:rPr>
          <w:lang w:val="es-ES_tradnl"/>
        </w:rPr>
        <w:t>El nombre del barrio porteño de Retiro se debe a que el edificio ubicado en la ahora Plaza San Martín se encerraba a los morenos africanos recién llegados hasta ser adquiridos por quienes iban a ser sus amos o remitidos a nuevos destinos. Ese edificio era conocido como “el retiro de los esclavos”.</w:t>
      </w:r>
    </w:p>
    <w:p w14:paraId="438D366C" w14:textId="77777777" w:rsidR="00A24361" w:rsidRPr="00085995" w:rsidRDefault="00A24361" w:rsidP="00085995">
      <w:pPr>
        <w:jc w:val="both"/>
        <w:rPr>
          <w:lang w:val="es-ES_tradnl"/>
        </w:rPr>
      </w:pPr>
    </w:p>
    <w:p w14:paraId="37D73F7C" w14:textId="77777777" w:rsidR="00085995" w:rsidRPr="00085995" w:rsidRDefault="00085995" w:rsidP="00085995">
      <w:pPr>
        <w:jc w:val="both"/>
        <w:rPr>
          <w:lang w:val="es-ES_tradnl"/>
        </w:rPr>
      </w:pPr>
      <w:r w:rsidRPr="00085995">
        <w:rPr>
          <w:lang w:val="es-ES_tradnl"/>
        </w:rPr>
        <w:t>Hacia fines del Siglo XVI, en la joven ciudad de Buenos Aires se comenzaron a recibir los primeros esclavos que eran capturados en los actuales países de Angola, Congo y Mozambique, particularmente. El tráfico se incrementó en el Siglo XVII y en el XVIII, a partir del Tratado de Utrecht un negocio de los británicos.</w:t>
      </w:r>
    </w:p>
    <w:p w14:paraId="59788C85" w14:textId="77777777" w:rsidR="00A24361" w:rsidRDefault="00A24361" w:rsidP="00085995">
      <w:pPr>
        <w:jc w:val="both"/>
        <w:rPr>
          <w:lang w:val="es-ES_tradnl"/>
        </w:rPr>
      </w:pPr>
    </w:p>
    <w:p w14:paraId="6012BE6C" w14:textId="6F753574" w:rsidR="00085995" w:rsidRDefault="00085995" w:rsidP="00085995">
      <w:pPr>
        <w:jc w:val="both"/>
        <w:rPr>
          <w:lang w:val="es-ES_tradnl"/>
        </w:rPr>
      </w:pPr>
      <w:r w:rsidRPr="00085995">
        <w:rPr>
          <w:lang w:val="es-ES_tradnl"/>
        </w:rPr>
        <w:t>Estos esclavos, en muchos casos, fueron personas con conocimientos que tuvieron importancia para el desarrollo de diferentes actividades como la agricultura o la elaboración de la madera. Pero su rol fue importante en el proceso independentista al que se adhirieron masivamente. Durante el Primer Triunvirato fue distinguido uno de nombre Ventura, esclavo de Martín de Álzaga, por haber denunciado la conspiración de españoles contra las autoridades. Le valió la libertad y un reconocimiento “Por fiel a la Patria” con una medalla hoy exhibida en el Cabildo porteño.</w:t>
      </w:r>
    </w:p>
    <w:p w14:paraId="7E90A609" w14:textId="77777777" w:rsidR="00C00996" w:rsidRPr="00085995" w:rsidRDefault="00C00996" w:rsidP="00085995">
      <w:pPr>
        <w:jc w:val="both"/>
        <w:rPr>
          <w:lang w:val="es-ES_tradnl"/>
        </w:rPr>
      </w:pPr>
    </w:p>
    <w:p w14:paraId="4A20282D" w14:textId="0E3EB410" w:rsidR="00085995" w:rsidRDefault="00085995" w:rsidP="00085995">
      <w:pPr>
        <w:jc w:val="both"/>
        <w:rPr>
          <w:lang w:val="es-ES_tradnl"/>
        </w:rPr>
      </w:pPr>
      <w:r w:rsidRPr="00085995">
        <w:rPr>
          <w:lang w:val="es-ES_tradnl"/>
        </w:rPr>
        <w:t xml:space="preserve">Cabe recordar a María Remedios del Valle, la “madre de la Patria”, luchadora en las campañas del norte; a Antonio Ruiz, “el negro Falucho”, veterano de las batallas de Chacabuco y Maipú; Andrés Ibáñez, a “el negro bozal” quién llegó al grado de capitán; y a Miguel Macedonio Barbarin, un </w:t>
      </w:r>
      <w:proofErr w:type="spellStart"/>
      <w:r w:rsidRPr="00085995">
        <w:rPr>
          <w:lang w:val="es-ES_tradnl"/>
        </w:rPr>
        <w:t>calibali</w:t>
      </w:r>
      <w:proofErr w:type="spellEnd"/>
      <w:r w:rsidRPr="00085995">
        <w:rPr>
          <w:lang w:val="es-ES_tradnl"/>
        </w:rPr>
        <w:t xml:space="preserve"> que luchó en las Invasiones </w:t>
      </w:r>
      <w:r w:rsidRPr="00085995">
        <w:rPr>
          <w:lang w:val="es-ES_tradnl"/>
        </w:rPr>
        <w:lastRenderedPageBreak/>
        <w:t>Inglesas y que en 1810 fue designado capitán de milicias, luego llamado “benemérito” por “La Gaceta Mercantil” cuando falleciese en 1836.</w:t>
      </w:r>
    </w:p>
    <w:p w14:paraId="168E88FB" w14:textId="77777777" w:rsidR="00C00996" w:rsidRPr="00085995" w:rsidRDefault="00C00996" w:rsidP="00085995">
      <w:pPr>
        <w:jc w:val="both"/>
        <w:rPr>
          <w:lang w:val="es-ES_tradnl"/>
        </w:rPr>
      </w:pPr>
    </w:p>
    <w:p w14:paraId="2072FB2B" w14:textId="7529BD60" w:rsidR="00085995" w:rsidRDefault="00085995" w:rsidP="00085995">
      <w:pPr>
        <w:jc w:val="both"/>
        <w:rPr>
          <w:lang w:val="es-ES_tradnl"/>
        </w:rPr>
      </w:pPr>
      <w:r w:rsidRPr="00085995">
        <w:rPr>
          <w:lang w:val="es-ES_tradnl"/>
        </w:rPr>
        <w:t>Un personaje extraño que se destacó más tarde, durante las guerras civiles como parte del bando unitario fue Lorenzo Barcala, hoy recordado con una cortada en el barrio porteño de San Cristóbal. Fue nada menos que coronel. Nacido esclavo en Mendoza fue liberado por José Francisco de San Martín cuando éste ejercía como gobernador de Cuyo pero no se sumó al Ejército de los Andes como otros 800 afros que sí lo hicieron. Fue parte de la “Anarquía de 1820”, luchó en la guerra contra el Brasil y luego en los conflictos entre unitarios y federales a las órdenes del general José María Paz y luego en la región cuyana hasta que terminó sus días siendo fusilado.</w:t>
      </w:r>
    </w:p>
    <w:p w14:paraId="5D5314EB" w14:textId="77777777" w:rsidR="00C00996" w:rsidRPr="00085995" w:rsidRDefault="00C00996" w:rsidP="00085995">
      <w:pPr>
        <w:jc w:val="both"/>
        <w:rPr>
          <w:lang w:val="es-ES_tradnl"/>
        </w:rPr>
      </w:pPr>
    </w:p>
    <w:p w14:paraId="761A52E5" w14:textId="57565DC0" w:rsidR="00085995" w:rsidRDefault="00085995" w:rsidP="00085995">
      <w:pPr>
        <w:jc w:val="both"/>
        <w:rPr>
          <w:lang w:val="es-ES_tradnl"/>
        </w:rPr>
      </w:pPr>
      <w:r w:rsidRPr="00085995">
        <w:rPr>
          <w:lang w:val="es-ES_tradnl"/>
        </w:rPr>
        <w:t xml:space="preserve">Pero también hubo, más tarde, afros famosos no militares que hicieron un gran aporte a la cultura nacional como el de la creación del dulce de leche y las payadas. Y en éstas nadie más trascendente que Gabino Jacinto Ezeiza, nacido el 19 de febrero 1858 en el barrio porteño de San Telmo y fallecido en esta ciudad el 12 de octubre de 1916. El gran payador militante de la Unión Cívica Radical, habitué de “El Café de los Angelitos” y autor de letras como “Heroico Paysandú”, luego cantada por Carlos Gardel. Una estación del </w:t>
      </w:r>
      <w:proofErr w:type="spellStart"/>
      <w:r w:rsidRPr="00085995">
        <w:rPr>
          <w:lang w:val="es-ES_tradnl"/>
        </w:rPr>
        <w:t>premetro</w:t>
      </w:r>
      <w:proofErr w:type="spellEnd"/>
      <w:r w:rsidRPr="00085995">
        <w:rPr>
          <w:lang w:val="es-ES_tradnl"/>
        </w:rPr>
        <w:t xml:space="preserve"> porteño hoy reivindica su memoria.</w:t>
      </w:r>
    </w:p>
    <w:p w14:paraId="27577B8C" w14:textId="77777777" w:rsidR="00C00996" w:rsidRPr="00085995" w:rsidRDefault="00C00996" w:rsidP="00085995">
      <w:pPr>
        <w:jc w:val="both"/>
        <w:rPr>
          <w:lang w:val="es-ES_tradnl"/>
        </w:rPr>
      </w:pPr>
    </w:p>
    <w:p w14:paraId="6AEB16D2" w14:textId="622B79CE" w:rsidR="00085995" w:rsidRDefault="00085995" w:rsidP="00085995">
      <w:pPr>
        <w:jc w:val="both"/>
        <w:rPr>
          <w:lang w:val="es-ES_tradnl"/>
        </w:rPr>
      </w:pPr>
      <w:r w:rsidRPr="00085995">
        <w:rPr>
          <w:lang w:val="es-ES_tradnl"/>
        </w:rPr>
        <w:t>Hasta la decisión del Primer Triunvirato de prohibir nuevos ingresos de esclavos habían llegado unos 72.000. Luego se fueron sucediendo nuevas normas como la dictada el 13 de enero de 1813 de la Asamblea del Año XIII que declaró la libertad de los hijos de esclavos nacidos a partir de entonces. El tema se terminó de resolver con la reforma de la Constitución Nacional en 1860. De todas maneras en el mundo se desarrollaron nuevas formas de esclavitud hasta nuestros días aunque formalmente todos gocen de libertad. “Formas invisibilizadas”, al decir de la historiadora María Pineau.</w:t>
      </w:r>
    </w:p>
    <w:p w14:paraId="38ECCCC5" w14:textId="77777777" w:rsidR="00C00996" w:rsidRPr="00085995" w:rsidRDefault="00C00996" w:rsidP="00085995">
      <w:pPr>
        <w:jc w:val="both"/>
        <w:rPr>
          <w:lang w:val="es-ES_tradnl"/>
        </w:rPr>
      </w:pPr>
    </w:p>
    <w:p w14:paraId="13B495DB" w14:textId="36206BC5" w:rsidR="00363F2E" w:rsidRDefault="00030BF9" w:rsidP="00B13F59">
      <w:pPr>
        <w:numPr>
          <w:ilvl w:val="0"/>
          <w:numId w:val="3"/>
        </w:numPr>
        <w:jc w:val="both"/>
      </w:pPr>
      <w:hyperlink r:id="rId30" w:history="1">
        <w:r w:rsidR="00085995">
          <w:rPr>
            <w:rStyle w:val="Hipervnculo"/>
          </w:rPr>
          <w:t>https://marcelobonelli.cienradios.com/dia-se-puso-fin-la-introduccion-esclavos-buenos-aires/</w:t>
        </w:r>
      </w:hyperlink>
    </w:p>
    <w:p w14:paraId="14D32263" w14:textId="77777777" w:rsidR="00085995" w:rsidRDefault="00085995" w:rsidP="00363F2E">
      <w:pPr>
        <w:jc w:val="both"/>
        <w:rPr>
          <w:lang w:val="es-ES_tradnl"/>
        </w:rPr>
      </w:pPr>
    </w:p>
    <w:p w14:paraId="11E5A100" w14:textId="77777777" w:rsidR="00363F2E" w:rsidRDefault="00363F2E" w:rsidP="00363F2E">
      <w:pPr>
        <w:jc w:val="both"/>
        <w:rPr>
          <w:lang w:val="es-ES"/>
        </w:rPr>
      </w:pPr>
      <w:r>
        <w:rPr>
          <w:lang w:val="es-ES"/>
        </w:rPr>
        <w:t>- - - - -</w:t>
      </w:r>
    </w:p>
    <w:p w14:paraId="315E29A4" w14:textId="5C58F680" w:rsidR="00363F2E" w:rsidRDefault="00363F2E" w:rsidP="00363F2E">
      <w:pPr>
        <w:jc w:val="both"/>
        <w:rPr>
          <w:lang w:val="es-ES_tradnl"/>
        </w:rPr>
      </w:pPr>
    </w:p>
    <w:p w14:paraId="3337FC8A" w14:textId="30CE71C9" w:rsidR="00AF4DF6" w:rsidRPr="00AF4DF6" w:rsidRDefault="00AF4DF6" w:rsidP="00AF4DF6">
      <w:pPr>
        <w:pStyle w:val="Textoindependiente3"/>
        <w:rPr>
          <w:bCs w:val="0"/>
          <w:lang w:val="es-AR"/>
        </w:rPr>
      </w:pPr>
      <w:r w:rsidRPr="00AF4DF6">
        <w:rPr>
          <w:bCs w:val="0"/>
          <w:lang w:val="es-AR"/>
        </w:rPr>
        <w:t>RECUERDOS DE LA RETRETA DEL DESIERTO</w:t>
      </w:r>
      <w:r w:rsidR="00DC585C" w:rsidRPr="00DC585C">
        <w:rPr>
          <w:b w:val="0"/>
          <w:bCs w:val="0"/>
          <w:lang w:val="es-AR"/>
        </w:rPr>
        <w:t xml:space="preserve"> – remitido por Toto </w:t>
      </w:r>
      <w:proofErr w:type="spellStart"/>
      <w:r w:rsidR="00DC585C" w:rsidRPr="00DC585C">
        <w:rPr>
          <w:b w:val="0"/>
          <w:bCs w:val="0"/>
          <w:lang w:val="es-AR"/>
        </w:rPr>
        <w:t>Sciurano</w:t>
      </w:r>
      <w:proofErr w:type="spellEnd"/>
      <w:r w:rsidR="00DC585C" w:rsidRPr="00DC585C">
        <w:rPr>
          <w:b w:val="0"/>
          <w:bCs w:val="0"/>
          <w:lang w:val="es-AR"/>
        </w:rPr>
        <w:t xml:space="preserve"> (V)</w:t>
      </w:r>
    </w:p>
    <w:p w14:paraId="79627060" w14:textId="77777777" w:rsidR="00AF4DF6" w:rsidRDefault="00AF4DF6" w:rsidP="00AF4DF6">
      <w:pPr>
        <w:pStyle w:val="Textoindependiente3"/>
        <w:rPr>
          <w:b w:val="0"/>
          <w:bCs w:val="0"/>
          <w:lang w:val="es-AR"/>
        </w:rPr>
      </w:pPr>
    </w:p>
    <w:p w14:paraId="05E00956" w14:textId="67D0792A" w:rsidR="00AF4DF6" w:rsidRDefault="00AF4DF6" w:rsidP="00AF4DF6">
      <w:pPr>
        <w:pStyle w:val="Textoindependiente3"/>
        <w:rPr>
          <w:b w:val="0"/>
          <w:bCs w:val="0"/>
          <w:lang w:val="es-AR"/>
        </w:rPr>
      </w:pPr>
      <w:r w:rsidRPr="00AF4DF6">
        <w:rPr>
          <w:b w:val="0"/>
          <w:bCs w:val="0"/>
          <w:lang w:val="es-AR"/>
        </w:rPr>
        <w:t>Todos los años, cuando se acerca el 25 de mayo recuerdo esto que relatare, desconocido por la mayoría de la población,</w:t>
      </w:r>
      <w:r>
        <w:rPr>
          <w:b w:val="0"/>
          <w:bCs w:val="0"/>
          <w:lang w:val="es-AR"/>
        </w:rPr>
        <w:t xml:space="preserve"> </w:t>
      </w:r>
      <w:r w:rsidRPr="00AF4DF6">
        <w:rPr>
          <w:b w:val="0"/>
          <w:bCs w:val="0"/>
          <w:lang w:val="es-AR"/>
        </w:rPr>
        <w:t>que no es otra cosa que la llamada Retreta del Desierto y</w:t>
      </w:r>
      <w:r>
        <w:rPr>
          <w:b w:val="0"/>
          <w:bCs w:val="0"/>
          <w:lang w:val="es-AR"/>
        </w:rPr>
        <w:t xml:space="preserve"> </w:t>
      </w:r>
      <w:r w:rsidRPr="00AF4DF6">
        <w:rPr>
          <w:b w:val="0"/>
          <w:bCs w:val="0"/>
          <w:lang w:val="es-AR"/>
        </w:rPr>
        <w:t xml:space="preserve">que el Ejercito conmemora todos los años minutos antes de iniciarse el 25, ….y a </w:t>
      </w:r>
      <w:r w:rsidR="00BA768F" w:rsidRPr="00AF4DF6">
        <w:rPr>
          <w:b w:val="0"/>
          <w:bCs w:val="0"/>
          <w:lang w:val="es-AR"/>
        </w:rPr>
        <w:t>mí</w:t>
      </w:r>
      <w:r w:rsidRPr="00AF4DF6">
        <w:rPr>
          <w:b w:val="0"/>
          <w:bCs w:val="0"/>
          <w:lang w:val="es-AR"/>
        </w:rPr>
        <w:t xml:space="preserve"> también me toco participar en el pasado en esta recordación que es más que emotiva cuando uno imagina y revive a aquellos milicos que</w:t>
      </w:r>
      <w:r>
        <w:rPr>
          <w:b w:val="0"/>
          <w:bCs w:val="0"/>
          <w:lang w:val="es-AR"/>
        </w:rPr>
        <w:t xml:space="preserve"> </w:t>
      </w:r>
      <w:r w:rsidRPr="00AF4DF6">
        <w:rPr>
          <w:b w:val="0"/>
          <w:bCs w:val="0"/>
          <w:lang w:val="es-AR"/>
        </w:rPr>
        <w:t>dieron vida a este episodio en la Historia de nuestra Patria</w:t>
      </w:r>
      <w:r>
        <w:rPr>
          <w:b w:val="0"/>
          <w:bCs w:val="0"/>
          <w:lang w:val="es-AR"/>
        </w:rPr>
        <w:t>.</w:t>
      </w:r>
    </w:p>
    <w:p w14:paraId="6EF1C600" w14:textId="77777777" w:rsidR="00AF4DF6" w:rsidRPr="00AF4DF6" w:rsidRDefault="00AF4DF6" w:rsidP="00AF4DF6">
      <w:pPr>
        <w:pStyle w:val="Textoindependiente3"/>
        <w:rPr>
          <w:b w:val="0"/>
          <w:bCs w:val="0"/>
          <w:lang w:val="es-AR"/>
        </w:rPr>
      </w:pPr>
    </w:p>
    <w:p w14:paraId="7ED2DB7D" w14:textId="2D01C9FE" w:rsidR="00AF4DF6" w:rsidRDefault="00AF4DF6" w:rsidP="00AF4DF6">
      <w:pPr>
        <w:pStyle w:val="Textoindependiente3"/>
        <w:rPr>
          <w:b w:val="0"/>
          <w:bCs w:val="0"/>
          <w:lang w:val="es-AR"/>
        </w:rPr>
      </w:pPr>
      <w:r w:rsidRPr="00AF4DF6">
        <w:rPr>
          <w:b w:val="0"/>
          <w:bCs w:val="0"/>
          <w:lang w:val="es-AR"/>
        </w:rPr>
        <w:t xml:space="preserve">Esta es la historia…allá por 1876... Durante la Campaña del Ejercito contra el indio Araucano de Chile, nuestro Ejército había alcanzado la zona de Chos </w:t>
      </w:r>
      <w:proofErr w:type="spellStart"/>
      <w:r w:rsidRPr="00AF4DF6">
        <w:rPr>
          <w:b w:val="0"/>
          <w:bCs w:val="0"/>
          <w:lang w:val="es-AR"/>
        </w:rPr>
        <w:t>Malal</w:t>
      </w:r>
      <w:proofErr w:type="spellEnd"/>
      <w:r w:rsidRPr="00AF4DF6">
        <w:rPr>
          <w:b w:val="0"/>
          <w:bCs w:val="0"/>
          <w:lang w:val="es-AR"/>
        </w:rPr>
        <w:t xml:space="preserve"> (corral amarillo en mapuche) (Neuquén) donde se estableció el puesto de Operaciones </w:t>
      </w:r>
      <w:r w:rsidRPr="00AF4DF6">
        <w:rPr>
          <w:b w:val="0"/>
          <w:bCs w:val="0"/>
          <w:lang w:val="es-AR"/>
        </w:rPr>
        <w:lastRenderedPageBreak/>
        <w:t>avanzado y en el que se instalaría el fortín</w:t>
      </w:r>
      <w:r>
        <w:rPr>
          <w:b w:val="0"/>
          <w:bCs w:val="0"/>
          <w:lang w:val="es-AR"/>
        </w:rPr>
        <w:t xml:space="preserve"> </w:t>
      </w:r>
      <w:proofErr w:type="spellStart"/>
      <w:r w:rsidRPr="00AF4DF6">
        <w:rPr>
          <w:b w:val="0"/>
          <w:bCs w:val="0"/>
          <w:lang w:val="es-AR"/>
        </w:rPr>
        <w:t>IVta</w:t>
      </w:r>
      <w:proofErr w:type="spellEnd"/>
      <w:r w:rsidRPr="00AF4DF6">
        <w:rPr>
          <w:b w:val="0"/>
          <w:bCs w:val="0"/>
          <w:lang w:val="es-AR"/>
        </w:rPr>
        <w:t xml:space="preserve"> División y en 1887 la Ciudad que hoy conocemos con el mismo nombre.</w:t>
      </w:r>
    </w:p>
    <w:p w14:paraId="38AECE5F" w14:textId="77777777" w:rsidR="00AF4DF6" w:rsidRPr="00AF4DF6" w:rsidRDefault="00AF4DF6" w:rsidP="00AF4DF6">
      <w:pPr>
        <w:pStyle w:val="Textoindependiente3"/>
        <w:rPr>
          <w:b w:val="0"/>
          <w:bCs w:val="0"/>
          <w:lang w:val="es-AR"/>
        </w:rPr>
      </w:pPr>
    </w:p>
    <w:p w14:paraId="7A3B53E6" w14:textId="252FD5B9" w:rsidR="00AF4DF6" w:rsidRDefault="00AF4DF6" w:rsidP="00AF4DF6">
      <w:pPr>
        <w:pStyle w:val="Textoindependiente3"/>
        <w:rPr>
          <w:b w:val="0"/>
          <w:bCs w:val="0"/>
          <w:lang w:val="es-AR"/>
        </w:rPr>
      </w:pPr>
      <w:r w:rsidRPr="00AF4DF6">
        <w:rPr>
          <w:b w:val="0"/>
          <w:bCs w:val="0"/>
          <w:lang w:val="es-AR"/>
        </w:rPr>
        <w:t>Desde allí partieron varias patrullas para explorar la zona y cuando llego la noche, 4 de ellas no habían regresado a la base.</w:t>
      </w:r>
    </w:p>
    <w:p w14:paraId="3726F16D" w14:textId="77777777" w:rsidR="00AF4DF6" w:rsidRPr="00AF4DF6" w:rsidRDefault="00AF4DF6" w:rsidP="00AF4DF6">
      <w:pPr>
        <w:pStyle w:val="Textoindependiente3"/>
        <w:rPr>
          <w:b w:val="0"/>
          <w:bCs w:val="0"/>
          <w:lang w:val="es-AR"/>
        </w:rPr>
      </w:pPr>
    </w:p>
    <w:p w14:paraId="510EAABF" w14:textId="218EF0D2" w:rsidR="00AF4DF6" w:rsidRDefault="00AF4DF6" w:rsidP="00AF4DF6">
      <w:pPr>
        <w:pStyle w:val="Textoindependiente3"/>
        <w:rPr>
          <w:b w:val="0"/>
          <w:bCs w:val="0"/>
          <w:lang w:val="es-AR"/>
        </w:rPr>
      </w:pPr>
      <w:r w:rsidRPr="00AF4DF6">
        <w:rPr>
          <w:b w:val="0"/>
          <w:bCs w:val="0"/>
          <w:lang w:val="es-AR"/>
        </w:rPr>
        <w:t>En la esperanza de que no hubieran sido aniquilados por los indios y estuvieran perdidos, el jefe de la base ordeno a la banda del Regimiento 6 de línea que hiciera sonar</w:t>
      </w:r>
      <w:r>
        <w:rPr>
          <w:b w:val="0"/>
          <w:bCs w:val="0"/>
          <w:lang w:val="es-AR"/>
        </w:rPr>
        <w:t xml:space="preserve"> </w:t>
      </w:r>
      <w:r w:rsidRPr="00AF4DF6">
        <w:rPr>
          <w:b w:val="0"/>
          <w:bCs w:val="0"/>
          <w:lang w:val="es-AR"/>
        </w:rPr>
        <w:t>acordes improvisados que constituyeron más tarde los sones de la Retreta del Desierto. Las 4 patrullas se habían perdido y al oír estos acordes en la lejanía</w:t>
      </w:r>
      <w:r>
        <w:rPr>
          <w:b w:val="0"/>
          <w:bCs w:val="0"/>
          <w:lang w:val="es-AR"/>
        </w:rPr>
        <w:t xml:space="preserve"> </w:t>
      </w:r>
      <w:r w:rsidRPr="00AF4DF6">
        <w:rPr>
          <w:b w:val="0"/>
          <w:bCs w:val="0"/>
          <w:lang w:val="es-AR"/>
        </w:rPr>
        <w:t>comenzaron a responder con los tambores y clarines con que contaban…</w:t>
      </w:r>
      <w:r>
        <w:rPr>
          <w:b w:val="0"/>
          <w:bCs w:val="0"/>
          <w:lang w:val="es-AR"/>
        </w:rPr>
        <w:t xml:space="preserve"> </w:t>
      </w:r>
      <w:r w:rsidRPr="00AF4DF6">
        <w:rPr>
          <w:b w:val="0"/>
          <w:bCs w:val="0"/>
          <w:lang w:val="es-AR"/>
        </w:rPr>
        <w:t>y así…</w:t>
      </w:r>
      <w:r>
        <w:rPr>
          <w:b w:val="0"/>
          <w:bCs w:val="0"/>
          <w:lang w:val="es-AR"/>
        </w:rPr>
        <w:t xml:space="preserve"> </w:t>
      </w:r>
      <w:r w:rsidRPr="00AF4DF6">
        <w:rPr>
          <w:b w:val="0"/>
          <w:bCs w:val="0"/>
          <w:lang w:val="es-AR"/>
        </w:rPr>
        <w:t>con los sonidos alternados de la base y</w:t>
      </w:r>
      <w:r>
        <w:rPr>
          <w:b w:val="0"/>
          <w:bCs w:val="0"/>
          <w:lang w:val="es-AR"/>
        </w:rPr>
        <w:t xml:space="preserve"> </w:t>
      </w:r>
      <w:r w:rsidRPr="00AF4DF6">
        <w:rPr>
          <w:b w:val="0"/>
          <w:bCs w:val="0"/>
          <w:lang w:val="es-AR"/>
        </w:rPr>
        <w:t>las patrullas, en la más absoluta oscuridad, estas se fueron acercando a la base hasta reencontrarse nuevamente.</w:t>
      </w:r>
    </w:p>
    <w:p w14:paraId="12DAAE53" w14:textId="77777777" w:rsidR="00AF4DF6" w:rsidRPr="00AF4DF6" w:rsidRDefault="00AF4DF6" w:rsidP="00AF4DF6">
      <w:pPr>
        <w:pStyle w:val="Textoindependiente3"/>
        <w:rPr>
          <w:b w:val="0"/>
          <w:bCs w:val="0"/>
          <w:lang w:val="es-AR"/>
        </w:rPr>
      </w:pPr>
    </w:p>
    <w:p w14:paraId="3AB93588" w14:textId="63BF2A93" w:rsidR="00AF4DF6" w:rsidRDefault="00AF4DF6" w:rsidP="00AF4DF6">
      <w:pPr>
        <w:pStyle w:val="Textoindependiente3"/>
        <w:rPr>
          <w:b w:val="0"/>
          <w:bCs w:val="0"/>
          <w:lang w:val="es-AR"/>
        </w:rPr>
      </w:pPr>
      <w:r w:rsidRPr="00AF4DF6">
        <w:rPr>
          <w:b w:val="0"/>
          <w:bCs w:val="0"/>
          <w:lang w:val="es-AR"/>
        </w:rPr>
        <w:t>Esta es la historia de estos hermosos acordes.</w:t>
      </w:r>
      <w:r>
        <w:rPr>
          <w:b w:val="0"/>
          <w:bCs w:val="0"/>
          <w:lang w:val="es-AR"/>
        </w:rPr>
        <w:t>.</w:t>
      </w:r>
      <w:r w:rsidRPr="00AF4DF6">
        <w:rPr>
          <w:b w:val="0"/>
          <w:bCs w:val="0"/>
          <w:lang w:val="es-AR"/>
        </w:rPr>
        <w:t>.</w:t>
      </w:r>
      <w:r>
        <w:rPr>
          <w:b w:val="0"/>
          <w:bCs w:val="0"/>
          <w:lang w:val="es-AR"/>
        </w:rPr>
        <w:t xml:space="preserve"> </w:t>
      </w:r>
      <w:r w:rsidRPr="00AF4DF6">
        <w:rPr>
          <w:b w:val="0"/>
          <w:bCs w:val="0"/>
          <w:lang w:val="es-AR"/>
        </w:rPr>
        <w:t>tal vez la más bella de nuestras marchas por lo que ella significa…el reencuentro con el camarada perdido en medio del desierto</w:t>
      </w:r>
      <w:r>
        <w:rPr>
          <w:b w:val="0"/>
          <w:bCs w:val="0"/>
          <w:lang w:val="es-AR"/>
        </w:rPr>
        <w:t>.</w:t>
      </w:r>
    </w:p>
    <w:p w14:paraId="37D137D9" w14:textId="77777777" w:rsidR="00AF4DF6" w:rsidRPr="00AF4DF6" w:rsidRDefault="00AF4DF6" w:rsidP="00AF4DF6">
      <w:pPr>
        <w:pStyle w:val="Textoindependiente3"/>
        <w:rPr>
          <w:b w:val="0"/>
          <w:bCs w:val="0"/>
          <w:lang w:val="es-AR"/>
        </w:rPr>
      </w:pPr>
    </w:p>
    <w:p w14:paraId="6E477B92" w14:textId="43C53B97" w:rsidR="00AF4DF6" w:rsidRDefault="00AF4DF6" w:rsidP="00AF4DF6">
      <w:pPr>
        <w:pStyle w:val="Textoindependiente3"/>
        <w:rPr>
          <w:b w:val="0"/>
          <w:bCs w:val="0"/>
          <w:lang w:val="es-AR"/>
        </w:rPr>
      </w:pPr>
      <w:r w:rsidRPr="00AF4DF6">
        <w:rPr>
          <w:b w:val="0"/>
          <w:bCs w:val="0"/>
          <w:lang w:val="es-AR"/>
        </w:rPr>
        <w:t>No es una simple historia</w:t>
      </w:r>
      <w:r>
        <w:rPr>
          <w:b w:val="0"/>
          <w:bCs w:val="0"/>
          <w:lang w:val="es-AR"/>
        </w:rPr>
        <w:t>.</w:t>
      </w:r>
      <w:r w:rsidRPr="00AF4DF6">
        <w:rPr>
          <w:b w:val="0"/>
          <w:bCs w:val="0"/>
          <w:lang w:val="es-AR"/>
        </w:rPr>
        <w:t>..</w:t>
      </w:r>
      <w:r>
        <w:rPr>
          <w:b w:val="0"/>
          <w:bCs w:val="0"/>
          <w:lang w:val="es-AR"/>
        </w:rPr>
        <w:t xml:space="preserve"> </w:t>
      </w:r>
      <w:r w:rsidRPr="00AF4DF6">
        <w:rPr>
          <w:b w:val="0"/>
          <w:bCs w:val="0"/>
          <w:lang w:val="es-AR"/>
        </w:rPr>
        <w:t>fue</w:t>
      </w:r>
      <w:r>
        <w:rPr>
          <w:b w:val="0"/>
          <w:bCs w:val="0"/>
          <w:lang w:val="es-AR"/>
        </w:rPr>
        <w:t xml:space="preserve"> </w:t>
      </w:r>
      <w:r w:rsidRPr="00AF4DF6">
        <w:rPr>
          <w:b w:val="0"/>
          <w:bCs w:val="0"/>
          <w:lang w:val="es-AR"/>
        </w:rPr>
        <w:t>toda una gesta muy distinta a lo que fue la conquista del Far West en EEUU donde el Ejército norteamericano marchaba detrás de los colonos (el 7mo Regimiento !!!!! ) para apoyarlos contra los ataques de los apaches, sioux,</w:t>
      </w:r>
      <w:r w:rsidR="00BA768F">
        <w:rPr>
          <w:b w:val="0"/>
          <w:bCs w:val="0"/>
          <w:lang w:val="es-AR"/>
        </w:rPr>
        <w:t xml:space="preserve"> </w:t>
      </w:r>
      <w:proofErr w:type="spellStart"/>
      <w:r w:rsidRPr="00AF4DF6">
        <w:rPr>
          <w:b w:val="0"/>
          <w:bCs w:val="0"/>
          <w:lang w:val="es-AR"/>
        </w:rPr>
        <w:t>cheyennes</w:t>
      </w:r>
      <w:proofErr w:type="spellEnd"/>
      <w:r w:rsidRPr="00AF4DF6">
        <w:rPr>
          <w:b w:val="0"/>
          <w:bCs w:val="0"/>
          <w:lang w:val="es-AR"/>
        </w:rPr>
        <w:t xml:space="preserve">, </w:t>
      </w:r>
      <w:proofErr w:type="spellStart"/>
      <w:r w:rsidRPr="00AF4DF6">
        <w:rPr>
          <w:b w:val="0"/>
          <w:bCs w:val="0"/>
          <w:lang w:val="es-AR"/>
        </w:rPr>
        <w:t>cherokees</w:t>
      </w:r>
      <w:proofErr w:type="spellEnd"/>
      <w:r w:rsidRPr="00AF4DF6">
        <w:rPr>
          <w:b w:val="0"/>
          <w:bCs w:val="0"/>
          <w:lang w:val="es-AR"/>
        </w:rPr>
        <w:t xml:space="preserve"> y pieles rojas…</w:t>
      </w:r>
      <w:r>
        <w:rPr>
          <w:b w:val="0"/>
          <w:bCs w:val="0"/>
          <w:lang w:val="es-AR"/>
        </w:rPr>
        <w:t xml:space="preserve"> </w:t>
      </w:r>
      <w:r w:rsidRPr="00AF4DF6">
        <w:rPr>
          <w:b w:val="0"/>
          <w:bCs w:val="0"/>
          <w:lang w:val="es-AR"/>
        </w:rPr>
        <w:t>aquí fue muy distinto…</w:t>
      </w:r>
      <w:r>
        <w:rPr>
          <w:b w:val="0"/>
          <w:bCs w:val="0"/>
          <w:lang w:val="es-AR"/>
        </w:rPr>
        <w:t xml:space="preserve"> </w:t>
      </w:r>
      <w:r w:rsidRPr="00AF4DF6">
        <w:rPr>
          <w:b w:val="0"/>
          <w:bCs w:val="0"/>
          <w:lang w:val="es-AR"/>
        </w:rPr>
        <w:t>fue nuestro Ejército el que en la más absoluta soledad y pobreza hizo punta de lanza en el desierto patagónico enfrentando 14 tribus indígenas e instalando en su avance fortines maltrechos como mojones de soberanía y en los que décadas más tarde se instalarían las poblaciones civiles que tuve la suerte de conocer.</w:t>
      </w:r>
      <w:r>
        <w:rPr>
          <w:b w:val="0"/>
          <w:bCs w:val="0"/>
          <w:lang w:val="es-AR"/>
        </w:rPr>
        <w:t>.</w:t>
      </w:r>
      <w:r w:rsidRPr="00AF4DF6">
        <w:rPr>
          <w:b w:val="0"/>
          <w:bCs w:val="0"/>
          <w:lang w:val="es-AR"/>
        </w:rPr>
        <w:t>.</w:t>
      </w:r>
      <w:r>
        <w:rPr>
          <w:b w:val="0"/>
          <w:bCs w:val="0"/>
          <w:lang w:val="es-AR"/>
        </w:rPr>
        <w:t xml:space="preserve"> </w:t>
      </w:r>
      <w:r w:rsidRPr="00AF4DF6">
        <w:rPr>
          <w:b w:val="0"/>
          <w:bCs w:val="0"/>
          <w:lang w:val="es-AR"/>
        </w:rPr>
        <w:t xml:space="preserve">Andacollo, Chos </w:t>
      </w:r>
      <w:proofErr w:type="spellStart"/>
      <w:r w:rsidRPr="00AF4DF6">
        <w:rPr>
          <w:b w:val="0"/>
          <w:bCs w:val="0"/>
          <w:lang w:val="es-AR"/>
        </w:rPr>
        <w:t>Malal</w:t>
      </w:r>
      <w:proofErr w:type="spellEnd"/>
      <w:r w:rsidRPr="00AF4DF6">
        <w:rPr>
          <w:b w:val="0"/>
          <w:bCs w:val="0"/>
          <w:lang w:val="es-AR"/>
        </w:rPr>
        <w:t>,</w:t>
      </w:r>
      <w:r>
        <w:rPr>
          <w:b w:val="0"/>
          <w:bCs w:val="0"/>
          <w:lang w:val="es-AR"/>
        </w:rPr>
        <w:t xml:space="preserve"> </w:t>
      </w:r>
      <w:proofErr w:type="spellStart"/>
      <w:r w:rsidRPr="00AF4DF6">
        <w:rPr>
          <w:b w:val="0"/>
          <w:bCs w:val="0"/>
          <w:lang w:val="es-AR"/>
        </w:rPr>
        <w:t>Covunco</w:t>
      </w:r>
      <w:proofErr w:type="spellEnd"/>
      <w:r w:rsidRPr="00AF4DF6">
        <w:rPr>
          <w:b w:val="0"/>
          <w:bCs w:val="0"/>
          <w:lang w:val="es-AR"/>
        </w:rPr>
        <w:t xml:space="preserve">, Junín de los Andes, San Martin de Los Andes, Villa Regina, </w:t>
      </w:r>
      <w:proofErr w:type="spellStart"/>
      <w:r w:rsidRPr="00AF4DF6">
        <w:rPr>
          <w:b w:val="0"/>
          <w:bCs w:val="0"/>
          <w:lang w:val="es-AR"/>
        </w:rPr>
        <w:t>Grl</w:t>
      </w:r>
      <w:proofErr w:type="spellEnd"/>
      <w:r w:rsidRPr="00AF4DF6">
        <w:rPr>
          <w:b w:val="0"/>
          <w:bCs w:val="0"/>
          <w:lang w:val="es-AR"/>
        </w:rPr>
        <w:t xml:space="preserve"> Acha, </w:t>
      </w:r>
      <w:proofErr w:type="spellStart"/>
      <w:r w:rsidRPr="00AF4DF6">
        <w:rPr>
          <w:b w:val="0"/>
          <w:bCs w:val="0"/>
          <w:lang w:val="es-AR"/>
        </w:rPr>
        <w:t>Cipoletti</w:t>
      </w:r>
      <w:proofErr w:type="spellEnd"/>
      <w:r w:rsidRPr="00AF4DF6">
        <w:rPr>
          <w:b w:val="0"/>
          <w:bCs w:val="0"/>
          <w:lang w:val="es-AR"/>
        </w:rPr>
        <w:t xml:space="preserve">, </w:t>
      </w:r>
      <w:proofErr w:type="spellStart"/>
      <w:r w:rsidRPr="00AF4DF6">
        <w:rPr>
          <w:b w:val="0"/>
          <w:bCs w:val="0"/>
          <w:lang w:val="es-AR"/>
        </w:rPr>
        <w:t>Carhue</w:t>
      </w:r>
      <w:proofErr w:type="spellEnd"/>
      <w:r w:rsidRPr="00AF4DF6">
        <w:rPr>
          <w:b w:val="0"/>
          <w:bCs w:val="0"/>
          <w:lang w:val="es-AR"/>
        </w:rPr>
        <w:t>, entre tantas otras imposible de nombrar aquí</w:t>
      </w:r>
      <w:r>
        <w:rPr>
          <w:b w:val="0"/>
          <w:bCs w:val="0"/>
          <w:lang w:val="es-AR"/>
        </w:rPr>
        <w:t>.</w:t>
      </w:r>
    </w:p>
    <w:p w14:paraId="6172E08E" w14:textId="77777777" w:rsidR="00AF4DF6" w:rsidRPr="00AF4DF6" w:rsidRDefault="00AF4DF6" w:rsidP="00AF4DF6">
      <w:pPr>
        <w:pStyle w:val="Textoindependiente3"/>
        <w:rPr>
          <w:b w:val="0"/>
          <w:bCs w:val="0"/>
          <w:lang w:val="es-AR"/>
        </w:rPr>
      </w:pPr>
    </w:p>
    <w:p w14:paraId="475C6FB9" w14:textId="3954BD89" w:rsidR="00AF4DF6" w:rsidRDefault="00AF4DF6" w:rsidP="00AF4DF6">
      <w:pPr>
        <w:pStyle w:val="Textoindependiente3"/>
        <w:rPr>
          <w:b w:val="0"/>
          <w:bCs w:val="0"/>
          <w:lang w:val="es-AR"/>
        </w:rPr>
      </w:pPr>
      <w:r w:rsidRPr="00AF4DF6">
        <w:rPr>
          <w:b w:val="0"/>
          <w:bCs w:val="0"/>
          <w:lang w:val="es-AR"/>
        </w:rPr>
        <w:t>Y una noche del 24 de mayo del 65, estando destinado en Zapala (Neuquén), me toco participar en la conmemoración de ese reencuentro de patrullas. A las 12 de la noche fuimos separados en 4 patrullas con algunos tambores y clarines a unos 2 kilómetros</w:t>
      </w:r>
      <w:r>
        <w:rPr>
          <w:b w:val="0"/>
          <w:bCs w:val="0"/>
          <w:lang w:val="es-AR"/>
        </w:rPr>
        <w:t xml:space="preserve"> </w:t>
      </w:r>
      <w:r w:rsidRPr="00AF4DF6">
        <w:rPr>
          <w:b w:val="0"/>
          <w:bCs w:val="0"/>
          <w:lang w:val="es-AR"/>
        </w:rPr>
        <w:t>de la confluencia del Limay y Neuquén…</w:t>
      </w:r>
      <w:r>
        <w:rPr>
          <w:b w:val="0"/>
          <w:bCs w:val="0"/>
          <w:lang w:val="es-AR"/>
        </w:rPr>
        <w:t xml:space="preserve"> </w:t>
      </w:r>
      <w:r w:rsidRPr="00AF4DF6">
        <w:rPr>
          <w:b w:val="0"/>
          <w:bCs w:val="0"/>
          <w:lang w:val="es-AR"/>
        </w:rPr>
        <w:t>y conmemoramos esa gesta con una gran emoción… a medida que nos íbamos acercando en la oscuridad hacia la base con el sonar de tambores y clarines, me los fui imaginando a esos milicos perdidos y andrajosos, que como dijo el Coronel Levalle “Camaradas de la División del Sur... no tenemos yerba, ni tabaco, ni pan, ni ropa, ni recursos, ni esperanza de recibirlos, estamos en la última miseria; pero tenemos misiones que cumplir y las cumpliremos...! ¡Adelante y viva la patria...! ………y nos llevó más de una hora reeditar ese episodio que no olvidare hasta mi último aliento</w:t>
      </w:r>
      <w:r>
        <w:rPr>
          <w:b w:val="0"/>
          <w:bCs w:val="0"/>
          <w:lang w:val="es-AR"/>
        </w:rPr>
        <w:t>.</w:t>
      </w:r>
    </w:p>
    <w:p w14:paraId="02F7F230" w14:textId="77777777" w:rsidR="00AF4DF6" w:rsidRPr="00AF4DF6" w:rsidRDefault="00AF4DF6" w:rsidP="00AF4DF6">
      <w:pPr>
        <w:pStyle w:val="Textoindependiente3"/>
        <w:rPr>
          <w:b w:val="0"/>
          <w:bCs w:val="0"/>
          <w:lang w:val="es-AR"/>
        </w:rPr>
      </w:pPr>
    </w:p>
    <w:p w14:paraId="4036E466" w14:textId="2D39F210" w:rsidR="00AF4DF6" w:rsidRDefault="00AF4DF6" w:rsidP="00AF4DF6">
      <w:pPr>
        <w:pStyle w:val="Textoindependiente3"/>
        <w:rPr>
          <w:b w:val="0"/>
          <w:bCs w:val="0"/>
          <w:lang w:val="es-AR"/>
        </w:rPr>
      </w:pPr>
      <w:r w:rsidRPr="00AF4DF6">
        <w:rPr>
          <w:b w:val="0"/>
          <w:bCs w:val="0"/>
          <w:lang w:val="es-AR"/>
        </w:rPr>
        <w:t>Aproximándose ya el 25, no quise dejar pasar por alto este gesta desconocida de nuestra historia que no se enseña en las escuelas y también denostada por los que no tienen Patria ,pero que merece ser recordada por quienes la conocemos para honor de esos bravos que dejaron su sangre en el desierto patagónico y en la Cordillera en</w:t>
      </w:r>
      <w:r>
        <w:rPr>
          <w:b w:val="0"/>
          <w:bCs w:val="0"/>
          <w:lang w:val="es-AR"/>
        </w:rPr>
        <w:t xml:space="preserve"> </w:t>
      </w:r>
      <w:r w:rsidRPr="00AF4DF6">
        <w:rPr>
          <w:b w:val="0"/>
          <w:bCs w:val="0"/>
          <w:lang w:val="es-AR"/>
        </w:rPr>
        <w:t>que hoy flamea nuestra bandera para que los argentinos disfruten, sin saberlo y gracias a ellos,</w:t>
      </w:r>
      <w:r>
        <w:rPr>
          <w:b w:val="0"/>
          <w:bCs w:val="0"/>
          <w:lang w:val="es-AR"/>
        </w:rPr>
        <w:t xml:space="preserve"> </w:t>
      </w:r>
      <w:r w:rsidRPr="00AF4DF6">
        <w:rPr>
          <w:b w:val="0"/>
          <w:bCs w:val="0"/>
          <w:lang w:val="es-AR"/>
        </w:rPr>
        <w:t xml:space="preserve">de las bellezas y riquezas incomparables de nuestro Sur....si no hubiera sido así, </w:t>
      </w:r>
      <w:r w:rsidRPr="00AF4DF6">
        <w:rPr>
          <w:b w:val="0"/>
          <w:bCs w:val="0"/>
          <w:lang w:val="es-AR"/>
        </w:rPr>
        <w:lastRenderedPageBreak/>
        <w:t>ese territorio seria hoy chileno y la Argentina tendría como límite Sur a la Ciudad de Bahía Blanca</w:t>
      </w:r>
      <w:r>
        <w:rPr>
          <w:b w:val="0"/>
          <w:bCs w:val="0"/>
          <w:lang w:val="es-AR"/>
        </w:rPr>
        <w:t>.</w:t>
      </w:r>
    </w:p>
    <w:p w14:paraId="2308205D" w14:textId="77777777" w:rsidR="00AF4DF6" w:rsidRPr="00AF4DF6" w:rsidRDefault="00AF4DF6" w:rsidP="00AF4DF6">
      <w:pPr>
        <w:pStyle w:val="Textoindependiente3"/>
        <w:rPr>
          <w:b w:val="0"/>
          <w:bCs w:val="0"/>
          <w:lang w:val="es-AR"/>
        </w:rPr>
      </w:pPr>
    </w:p>
    <w:p w14:paraId="1B3CFBA0" w14:textId="023CF45C" w:rsidR="00AF4DF6" w:rsidRDefault="00AF4DF6" w:rsidP="00AF4DF6">
      <w:pPr>
        <w:pStyle w:val="Textoindependiente3"/>
        <w:rPr>
          <w:b w:val="0"/>
          <w:bCs w:val="0"/>
          <w:lang w:val="es-AR"/>
        </w:rPr>
      </w:pPr>
      <w:r w:rsidRPr="00AF4DF6">
        <w:rPr>
          <w:b w:val="0"/>
          <w:bCs w:val="0"/>
          <w:lang w:val="es-AR"/>
        </w:rPr>
        <w:t>Ahora…oigan los acordes de esta hermosa Retreta del Desierto e imaginen …a esos milicos de a caballo marchando por el desierto y las montañas. Viva la Patria que se asoma el 25</w:t>
      </w:r>
      <w:r>
        <w:rPr>
          <w:b w:val="0"/>
          <w:bCs w:val="0"/>
          <w:lang w:val="es-AR"/>
        </w:rPr>
        <w:t>.</w:t>
      </w:r>
    </w:p>
    <w:p w14:paraId="777717D4" w14:textId="77777777" w:rsidR="001B73F9" w:rsidRDefault="001B73F9" w:rsidP="00AF4DF6">
      <w:pPr>
        <w:pStyle w:val="Textoindependiente3"/>
        <w:rPr>
          <w:b w:val="0"/>
          <w:bCs w:val="0"/>
          <w:lang w:val="es-AR"/>
        </w:rPr>
      </w:pPr>
    </w:p>
    <w:p w14:paraId="4A7B418D" w14:textId="490BE79A" w:rsidR="00AF4DF6" w:rsidRDefault="00030BF9" w:rsidP="00B13F59">
      <w:pPr>
        <w:pStyle w:val="Textoindependiente3"/>
        <w:numPr>
          <w:ilvl w:val="0"/>
          <w:numId w:val="3"/>
        </w:numPr>
        <w:rPr>
          <w:b w:val="0"/>
          <w:bCs w:val="0"/>
          <w:lang w:val="es-AR"/>
        </w:rPr>
      </w:pPr>
      <w:hyperlink r:id="rId31" w:history="1">
        <w:r w:rsidR="00AF4DF6" w:rsidRPr="00420DB0">
          <w:rPr>
            <w:rStyle w:val="Hipervnculo"/>
            <w:b w:val="0"/>
            <w:bCs w:val="0"/>
            <w:lang w:val="es-AR"/>
          </w:rPr>
          <w:t>http://cglnm.com.ar/public/PAC/204/RETRETA_DEL_DESIERTO.mp4</w:t>
        </w:r>
      </w:hyperlink>
    </w:p>
    <w:p w14:paraId="1C802A86" w14:textId="77777777" w:rsidR="00AF4DF6" w:rsidRPr="006C4137" w:rsidRDefault="00AF4DF6" w:rsidP="00AF4DF6">
      <w:pPr>
        <w:pStyle w:val="Textoindependiente3"/>
        <w:rPr>
          <w:b w:val="0"/>
          <w:bCs w:val="0"/>
          <w:lang w:val="es-AR"/>
        </w:rPr>
      </w:pPr>
    </w:p>
    <w:p w14:paraId="364059CC" w14:textId="77777777" w:rsidR="00891924" w:rsidRDefault="00891924" w:rsidP="00891924">
      <w:pPr>
        <w:jc w:val="both"/>
        <w:rPr>
          <w:lang w:val="es-ES"/>
        </w:rPr>
      </w:pPr>
      <w:r>
        <w:rPr>
          <w:lang w:val="es-ES"/>
        </w:rPr>
        <w:t>- - - - -</w:t>
      </w:r>
    </w:p>
    <w:p w14:paraId="5DC1BAE1" w14:textId="77777777" w:rsidR="00891924" w:rsidRDefault="00891924" w:rsidP="00891924">
      <w:pPr>
        <w:jc w:val="both"/>
        <w:rPr>
          <w:lang w:val="es-ES_tradnl"/>
        </w:rPr>
      </w:pPr>
    </w:p>
    <w:p w14:paraId="4F2300F1" w14:textId="00582704" w:rsidR="00891924" w:rsidRPr="00891924" w:rsidRDefault="00891924" w:rsidP="00891924">
      <w:pPr>
        <w:jc w:val="both"/>
        <w:rPr>
          <w:b/>
        </w:rPr>
      </w:pPr>
      <w:r>
        <w:rPr>
          <w:b/>
        </w:rPr>
        <w:t>¿QUIEN DOBLA TU PARACAIDAS?</w:t>
      </w:r>
      <w:r w:rsidRPr="00891924">
        <w:t xml:space="preserve"> – remitido por Raúl Mendoza (XXIII)</w:t>
      </w:r>
    </w:p>
    <w:p w14:paraId="0CE804BB" w14:textId="77777777" w:rsidR="00891924" w:rsidRDefault="00891924" w:rsidP="00891924">
      <w:pPr>
        <w:jc w:val="both"/>
      </w:pPr>
    </w:p>
    <w:p w14:paraId="3C0A31FB" w14:textId="5956B9BB" w:rsidR="00891924" w:rsidRDefault="00891924" w:rsidP="00891924">
      <w:pPr>
        <w:jc w:val="both"/>
      </w:pPr>
      <w:r>
        <w:t xml:space="preserve">Juan era piloto de un cazabombardero en la guerra de las Malvinas. Después de muchas misiones en combate, su avión fue derribado por un misil. Juan se lanzó en paracaídas. Fue capturado y llevado a prisión. A su regreso a argentina. Daba conferencias relatando su odisea y lo que aprendió en prisión. Un día estaba en un restaurante y un hombre lo saludo y le dijo: hola. ¿es usted Juan, el que era piloto en las Malvinas y fue derribado? ¿Usted como sabe eso? Le pregunto Juan. El hombre respondió: porque yo doblaba su </w:t>
      </w:r>
      <w:r w:rsidR="000E2DF6">
        <w:t>paracaídas y al parecer funcionó</w:t>
      </w:r>
      <w:r>
        <w:t xml:space="preserve"> bien ¿verdad?</w:t>
      </w:r>
    </w:p>
    <w:p w14:paraId="1F16B067" w14:textId="77777777" w:rsidR="00891924" w:rsidRDefault="00891924" w:rsidP="00891924">
      <w:pPr>
        <w:jc w:val="both"/>
      </w:pPr>
    </w:p>
    <w:p w14:paraId="6E2C3EED" w14:textId="1CE58DD4" w:rsidR="00891924" w:rsidRDefault="00891924" w:rsidP="00891924">
      <w:pPr>
        <w:jc w:val="both"/>
      </w:pPr>
      <w:r>
        <w:t>Juan casi se ahogó de la sorpresa y con mucha gratitud le respondió. “claro que funcionó. Si no hubiera funcionado no estaría aquí hoy”.</w:t>
      </w:r>
    </w:p>
    <w:p w14:paraId="2D7EB96F" w14:textId="77777777" w:rsidR="00891924" w:rsidRDefault="00891924" w:rsidP="00891924">
      <w:pPr>
        <w:jc w:val="both"/>
      </w:pPr>
    </w:p>
    <w:p w14:paraId="3276F4A6" w14:textId="44C458A1" w:rsidR="00891924" w:rsidRDefault="00891924" w:rsidP="00891924">
      <w:pPr>
        <w:jc w:val="both"/>
      </w:pPr>
      <w:r>
        <w:t>Estando Juan solo esa noche no pudo dormir meditando. Se preguntaba cuántas veces vio en la base a ese hombre y nunca le dijo buenos días. Él era un arrogante piloto y ese hombre solo era un humilde marinero. Pensó también en las horas que ese marinero pasaba enrollando los paracaídas de los pilotos. Teniendo en sus manos lo que le salvaría la vida a alguien que no conocía.</w:t>
      </w:r>
    </w:p>
    <w:p w14:paraId="2381C737" w14:textId="77777777" w:rsidR="00891924" w:rsidRDefault="00891924" w:rsidP="00891924">
      <w:pPr>
        <w:jc w:val="both"/>
      </w:pPr>
    </w:p>
    <w:p w14:paraId="1894432C" w14:textId="6F201811" w:rsidR="00891924" w:rsidRDefault="00891924" w:rsidP="00891924">
      <w:pPr>
        <w:jc w:val="both"/>
      </w:pPr>
      <w:r>
        <w:t>Ahora Juan comienza sus conferencias preguntándole a la audiencia: ¿Quién dobló hoy su paracaídas? Todos tenemos a alguien cuyo trabajo es importante para que nosotros podamos salir adelante. Todos necesitamos muchos paracaídas en el día. Uno físico. Uno emocional. Uno mental. Y uno espiritual. A veces en los desafíos que la vida nos lanza a diario,  perdemos la vista de lo que es verdaderamente importante y las personas que nos salvan en el momento oportuno. Sin que se lo pidamos.</w:t>
      </w:r>
    </w:p>
    <w:p w14:paraId="0AE1B1AD" w14:textId="77777777" w:rsidR="00891924" w:rsidRDefault="00891924" w:rsidP="00891924">
      <w:pPr>
        <w:jc w:val="both"/>
      </w:pPr>
      <w:r>
        <w:t>-Dejamos de saludar.</w:t>
      </w:r>
    </w:p>
    <w:p w14:paraId="0F69E04A" w14:textId="77777777" w:rsidR="00891924" w:rsidRDefault="00891924" w:rsidP="00891924">
      <w:pPr>
        <w:jc w:val="both"/>
      </w:pPr>
      <w:r>
        <w:t>-Dejamos de dar las gracias.</w:t>
      </w:r>
    </w:p>
    <w:p w14:paraId="6BCE3153" w14:textId="77777777" w:rsidR="00891924" w:rsidRDefault="00891924" w:rsidP="00891924">
      <w:pPr>
        <w:jc w:val="both"/>
      </w:pPr>
      <w:r>
        <w:t>-Dejamos de felicitar a alguien por su trabajo.</w:t>
      </w:r>
    </w:p>
    <w:p w14:paraId="389605FE" w14:textId="77777777" w:rsidR="00891924" w:rsidRDefault="00891924" w:rsidP="00891924">
      <w:pPr>
        <w:jc w:val="both"/>
      </w:pPr>
    </w:p>
    <w:p w14:paraId="60473111" w14:textId="72F1CC11" w:rsidR="00891924" w:rsidRDefault="00891924" w:rsidP="00891924">
      <w:pPr>
        <w:jc w:val="both"/>
      </w:pPr>
      <w:r>
        <w:t>Hoy. Esta semana, este año, cada día...... trata de darte cuenta..... ¿Quién dobla tu paracaídas? En tu casa, en tu familia, con tus amigos, recuerda reforzar en positivo a quienes doblan nuestros paracaídas, es importante en el día a día.</w:t>
      </w:r>
    </w:p>
    <w:p w14:paraId="412E8A1B" w14:textId="77777777" w:rsidR="00891924" w:rsidRDefault="00891924" w:rsidP="00891924">
      <w:pPr>
        <w:jc w:val="both"/>
      </w:pPr>
    </w:p>
    <w:p w14:paraId="26323304" w14:textId="3175173C" w:rsidR="00891924" w:rsidRDefault="00891924" w:rsidP="00891924">
      <w:pPr>
        <w:jc w:val="both"/>
      </w:pPr>
      <w:r>
        <w:t>¡Gracias por doblar mi paracaídas!</w:t>
      </w:r>
    </w:p>
    <w:p w14:paraId="74092213" w14:textId="77777777" w:rsidR="00891924" w:rsidRDefault="00891924" w:rsidP="00891924">
      <w:pPr>
        <w:jc w:val="both"/>
      </w:pPr>
    </w:p>
    <w:p w14:paraId="183CD516" w14:textId="72435F65" w:rsidR="00363F2E" w:rsidRDefault="00891924" w:rsidP="00891924">
      <w:pPr>
        <w:jc w:val="both"/>
      </w:pPr>
      <w:r>
        <w:t>Feliz día del trabajador.</w:t>
      </w:r>
    </w:p>
    <w:p w14:paraId="5BDE17C9" w14:textId="77777777" w:rsidR="00891924" w:rsidRDefault="00891924" w:rsidP="00891924">
      <w:pPr>
        <w:jc w:val="both"/>
      </w:pPr>
    </w:p>
    <w:p w14:paraId="6C2B266C" w14:textId="77777777" w:rsidR="00891924" w:rsidRPr="00FD7035" w:rsidRDefault="00891924" w:rsidP="004D146C">
      <w:pPr>
        <w:jc w:val="both"/>
      </w:pPr>
    </w:p>
    <w:p w14:paraId="736ED62F"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8" w:name="Recuerdo"/>
      <w:r>
        <w:t>Proa al Centro en el Recuerdo</w:t>
      </w:r>
    </w:p>
    <w:bookmarkEnd w:id="8"/>
    <w:p w14:paraId="7E1BBD82" w14:textId="77777777" w:rsidR="00EB0DF7" w:rsidRDefault="00EB0DF7" w:rsidP="00267703">
      <w:pPr>
        <w:jc w:val="both"/>
      </w:pPr>
    </w:p>
    <w:p w14:paraId="09422EEC" w14:textId="77777777" w:rsidR="00EB0DF7" w:rsidRPr="00585159" w:rsidRDefault="00EB0DF7" w:rsidP="00267703">
      <w:pPr>
        <w:jc w:val="both"/>
        <w:rPr>
          <w:lang w:val="es-ES_tradnl"/>
        </w:rPr>
      </w:pPr>
      <w:r>
        <w:rPr>
          <w:lang w:val="es-ES_tradnl"/>
        </w:rPr>
        <w:t xml:space="preserve">Esta sección recorre la historia de Proa al Centro. Los mensajes reproducidos </w:t>
      </w:r>
      <w:r>
        <w:rPr>
          <w:u w:val="single"/>
          <w:lang w:val="es-ES_tradnl"/>
        </w:rPr>
        <w:t>NO</w:t>
      </w:r>
      <w:r>
        <w:rPr>
          <w:lang w:val="es-ES_tradnl"/>
        </w:rPr>
        <w:t xml:space="preserve"> </w:t>
      </w:r>
      <w:r w:rsidRPr="00585159">
        <w:rPr>
          <w:lang w:val="es-ES_tradnl"/>
        </w:rPr>
        <w:t>corresponden al presente.</w:t>
      </w:r>
    </w:p>
    <w:p w14:paraId="4B0ECF9A" w14:textId="77777777" w:rsidR="00EB0DF7" w:rsidRPr="00585159" w:rsidRDefault="00EB0DF7" w:rsidP="00267703">
      <w:pPr>
        <w:jc w:val="both"/>
        <w:rPr>
          <w:lang w:val="es-ES_tradnl"/>
        </w:rPr>
      </w:pPr>
    </w:p>
    <w:p w14:paraId="123F25CF" w14:textId="7CCBBC4E" w:rsidR="00EB0DF7" w:rsidRPr="00BD196F" w:rsidRDefault="00EB0DF7" w:rsidP="00267703">
      <w:pPr>
        <w:jc w:val="both"/>
      </w:pPr>
      <w:r w:rsidRPr="002D1C55">
        <w:rPr>
          <w:b/>
        </w:rPr>
        <w:t xml:space="preserve">Extraído de Proa al Centro Nº </w:t>
      </w:r>
      <w:r w:rsidR="00F87702" w:rsidRPr="002D1C55">
        <w:rPr>
          <w:b/>
        </w:rPr>
        <w:t>10</w:t>
      </w:r>
      <w:r w:rsidR="0007663D" w:rsidRPr="002D1C55">
        <w:rPr>
          <w:b/>
        </w:rPr>
        <w:t>4</w:t>
      </w:r>
      <w:r w:rsidRPr="002D1C55">
        <w:rPr>
          <w:b/>
        </w:rPr>
        <w:t xml:space="preserve"> del </w:t>
      </w:r>
      <w:r w:rsidR="00F87702" w:rsidRPr="002D1C55">
        <w:rPr>
          <w:b/>
        </w:rPr>
        <w:t>1</w:t>
      </w:r>
      <w:r w:rsidR="002D1C55" w:rsidRPr="002D1C55">
        <w:rPr>
          <w:b/>
        </w:rPr>
        <w:t>5</w:t>
      </w:r>
      <w:r w:rsidR="002E22FA" w:rsidRPr="002D1C55">
        <w:rPr>
          <w:b/>
        </w:rPr>
        <w:t>/</w:t>
      </w:r>
      <w:r w:rsidR="00E2448C" w:rsidRPr="002D1C55">
        <w:rPr>
          <w:b/>
        </w:rPr>
        <w:t>0</w:t>
      </w:r>
      <w:r w:rsidR="002D1C55" w:rsidRPr="002D1C55">
        <w:rPr>
          <w:b/>
        </w:rPr>
        <w:t>5</w:t>
      </w:r>
      <w:r w:rsidRPr="002D1C55">
        <w:rPr>
          <w:b/>
        </w:rPr>
        <w:t>/20</w:t>
      </w:r>
      <w:r w:rsidR="00F87702" w:rsidRPr="002D1C55">
        <w:rPr>
          <w:b/>
        </w:rPr>
        <w:t>1</w:t>
      </w:r>
      <w:r w:rsidRPr="002D1C55">
        <w:rPr>
          <w:b/>
        </w:rPr>
        <w:t>0</w:t>
      </w:r>
      <w:r w:rsidRPr="002D1C55">
        <w:t>:</w:t>
      </w:r>
    </w:p>
    <w:p w14:paraId="1B9A2807" w14:textId="77777777" w:rsidR="00EB0DF7" w:rsidRPr="00BD196F" w:rsidRDefault="00EB0DF7" w:rsidP="007F6E17">
      <w:pPr>
        <w:jc w:val="both"/>
        <w:rPr>
          <w:i/>
        </w:rPr>
      </w:pPr>
    </w:p>
    <w:p w14:paraId="701F8940" w14:textId="58E1E278" w:rsidR="00E2448C" w:rsidRPr="002D1C55" w:rsidRDefault="000503B0" w:rsidP="00E2448C">
      <w:pPr>
        <w:jc w:val="both"/>
        <w:rPr>
          <w:i/>
          <w:lang w:val="es-ES_tradnl"/>
        </w:rPr>
      </w:pPr>
      <w:r w:rsidRPr="002D1C55">
        <w:rPr>
          <w:lang w:val="es-ES"/>
        </w:rPr>
        <w:t>«</w:t>
      </w:r>
      <w:r w:rsidR="002D1C55" w:rsidRPr="002D1C55">
        <w:rPr>
          <w:i/>
          <w:lang w:val="es-ES"/>
        </w:rPr>
        <w:t>8</w:t>
      </w:r>
      <w:r w:rsidR="00D416F0" w:rsidRPr="002D1C55">
        <w:rPr>
          <w:i/>
          <w:lang w:val="es-ES_tradnl"/>
        </w:rPr>
        <w:t>.</w:t>
      </w:r>
      <w:r w:rsidR="00D416F0" w:rsidRPr="002D1C55">
        <w:rPr>
          <w:i/>
          <w:lang w:val="es-ES_tradnl"/>
        </w:rPr>
        <w:tab/>
      </w:r>
      <w:r w:rsidR="002D1C55" w:rsidRPr="002D1C55">
        <w:rPr>
          <w:i/>
          <w:u w:val="single"/>
          <w:lang w:val="es-ES_tradnl"/>
        </w:rPr>
        <w:t>C</w:t>
      </w:r>
      <w:r w:rsidR="00F87702" w:rsidRPr="002D1C55">
        <w:rPr>
          <w:i/>
          <w:u w:val="single"/>
          <w:lang w:val="es-ES_tradnl"/>
        </w:rPr>
        <w:t>ol</w:t>
      </w:r>
      <w:r w:rsidR="002D1C55" w:rsidRPr="002D1C55">
        <w:rPr>
          <w:i/>
          <w:u w:val="single"/>
          <w:lang w:val="es-ES_tradnl"/>
        </w:rPr>
        <w:t>ab</w:t>
      </w:r>
      <w:r w:rsidR="00F87702" w:rsidRPr="002D1C55">
        <w:rPr>
          <w:i/>
          <w:u w:val="single"/>
          <w:lang w:val="es-ES_tradnl"/>
        </w:rPr>
        <w:t>o</w:t>
      </w:r>
      <w:r w:rsidR="002D1C55" w:rsidRPr="002D1C55">
        <w:rPr>
          <w:i/>
          <w:u w:val="single"/>
          <w:lang w:val="es-ES_tradnl"/>
        </w:rPr>
        <w:t>r</w:t>
      </w:r>
      <w:r w:rsidR="002D1C55">
        <w:rPr>
          <w:i/>
          <w:u w:val="single"/>
          <w:lang w:val="es-ES_tradnl"/>
        </w:rPr>
        <w:t>a</w:t>
      </w:r>
      <w:r w:rsidR="002D1C55" w:rsidRPr="002D1C55">
        <w:rPr>
          <w:i/>
          <w:u w:val="single"/>
          <w:lang w:val="es-ES_tradnl"/>
        </w:rPr>
        <w:t>ciones</w:t>
      </w:r>
    </w:p>
    <w:p w14:paraId="6D7241D5" w14:textId="77777777" w:rsidR="00814C2D" w:rsidRPr="002D1C55" w:rsidRDefault="00814C2D" w:rsidP="00F87702">
      <w:pPr>
        <w:pStyle w:val="Ttulo5"/>
        <w:rPr>
          <w:i/>
          <w:lang w:val="es-ES_tradnl"/>
        </w:rPr>
      </w:pPr>
    </w:p>
    <w:p w14:paraId="7DB508EA" w14:textId="748AC9CF" w:rsidR="00F87702" w:rsidRPr="0007663D" w:rsidRDefault="002D1C55" w:rsidP="00F87702">
      <w:pPr>
        <w:pStyle w:val="Ttulo5"/>
        <w:rPr>
          <w:i/>
          <w:highlight w:val="yellow"/>
          <w:lang w:val="es-ES_tradnl"/>
        </w:rPr>
      </w:pPr>
      <w:r w:rsidRPr="002D1C55">
        <w:rPr>
          <w:i/>
          <w:lang w:val="es-ES_tradnl"/>
        </w:rPr>
        <w:t xml:space="preserve">MUERTE DE UN CLUB </w:t>
      </w:r>
      <w:r w:rsidRPr="00310FB1">
        <w:rPr>
          <w:b w:val="0"/>
          <w:i/>
          <w:lang w:val="es-ES_tradnl"/>
        </w:rPr>
        <w:t>– remitido por Juan Pinto (XV)</w:t>
      </w:r>
    </w:p>
    <w:p w14:paraId="2523EC8D" w14:textId="0FC0FF09" w:rsidR="00F87702" w:rsidRDefault="00F87702" w:rsidP="00F87702">
      <w:pPr>
        <w:jc w:val="both"/>
        <w:rPr>
          <w:i/>
          <w:highlight w:val="yellow"/>
          <w:lang w:val="es-ES_tradnl"/>
        </w:rPr>
      </w:pPr>
    </w:p>
    <w:p w14:paraId="0ED9069E" w14:textId="355E2F48" w:rsidR="00F43E04" w:rsidRPr="002D1C55" w:rsidRDefault="00030BF9" w:rsidP="002D1C55">
      <w:pPr>
        <w:jc w:val="center"/>
        <w:rPr>
          <w:i/>
          <w:highlight w:val="yellow"/>
          <w:lang w:val="es-ES_tradnl"/>
        </w:rPr>
      </w:pPr>
      <w:r>
        <w:rPr>
          <w:noProof/>
        </w:rPr>
        <w:pict w14:anchorId="74D9032B">
          <v:shape id="_x0000_i1034" type="#_x0000_t75" style="width:249pt;height:253.5pt;visibility:visible;mso-wrap-style:square;mso-position-horizontal:absolute;mso-position-vertical:absolute">
            <v:imagedata r:id="rId32" o:title=""/>
          </v:shape>
        </w:pict>
      </w:r>
      <w:r w:rsidR="00304713" w:rsidRPr="00A16A8D">
        <w:t>»</w:t>
      </w:r>
    </w:p>
    <w:p w14:paraId="36DF892E" w14:textId="77777777" w:rsidR="00EB0DF7" w:rsidRPr="00054AAF" w:rsidRDefault="00EB0DF7" w:rsidP="00267703">
      <w:pPr>
        <w:jc w:val="both"/>
      </w:pPr>
    </w:p>
    <w:p w14:paraId="389E82E0" w14:textId="77777777" w:rsidR="00EB0DF7" w:rsidRPr="00054AAF" w:rsidRDefault="00EB0DF7" w:rsidP="00267703">
      <w:pPr>
        <w:jc w:val="both"/>
      </w:pPr>
    </w:p>
    <w:p w14:paraId="340FAB0F"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9" w:name="Imagenes"/>
      <w:bookmarkEnd w:id="9"/>
      <w:r>
        <w:t>Galería de Imágenes</w:t>
      </w:r>
    </w:p>
    <w:p w14:paraId="58223690" w14:textId="4D5D6805" w:rsidR="00682D53" w:rsidRDefault="00682D53" w:rsidP="003C0FD4">
      <w:pPr>
        <w:pStyle w:val="Textoindependiente3"/>
        <w:rPr>
          <w:b w:val="0"/>
          <w:noProof/>
          <w:lang w:val="es-AR" w:eastAsia="es-AR"/>
        </w:rPr>
      </w:pPr>
    </w:p>
    <w:p w14:paraId="16E76542" w14:textId="77777777" w:rsidR="009D5E7E" w:rsidRPr="005C37AC" w:rsidRDefault="009D5E7E" w:rsidP="009D5E7E">
      <w:pPr>
        <w:pStyle w:val="Textoindependiente3"/>
        <w:rPr>
          <w:noProof/>
          <w:lang w:val="es-ES" w:eastAsia="es-AR"/>
        </w:rPr>
      </w:pPr>
      <w:r w:rsidRPr="005C37AC">
        <w:rPr>
          <w:noProof/>
          <w:lang w:val="es-ES" w:eastAsia="es-AR"/>
        </w:rPr>
        <w:t>MALVINAS CONTADO POR LOS INGLESES</w:t>
      </w:r>
    </w:p>
    <w:p w14:paraId="462449A7" w14:textId="77777777" w:rsidR="009D5E7E" w:rsidRPr="005C37AC" w:rsidRDefault="009D5E7E" w:rsidP="009D5E7E">
      <w:pPr>
        <w:pStyle w:val="Textoindependiente3"/>
        <w:rPr>
          <w:b w:val="0"/>
          <w:noProof/>
          <w:lang w:val="es-ES" w:eastAsia="es-AR"/>
        </w:rPr>
      </w:pPr>
    </w:p>
    <w:p w14:paraId="792A59BD" w14:textId="77777777" w:rsidR="009D5E7E" w:rsidRDefault="009D5E7E" w:rsidP="009D5E7E">
      <w:pPr>
        <w:pStyle w:val="Textoindependiente3"/>
        <w:numPr>
          <w:ilvl w:val="0"/>
          <w:numId w:val="3"/>
        </w:numPr>
        <w:rPr>
          <w:b w:val="0"/>
          <w:noProof/>
          <w:lang w:val="es-ES" w:eastAsia="es-AR"/>
        </w:rPr>
      </w:pPr>
      <w:hyperlink r:id="rId33" w:history="1">
        <w:r w:rsidRPr="00992724">
          <w:rPr>
            <w:rStyle w:val="Hipervnculo"/>
            <w:b w:val="0"/>
            <w:noProof/>
            <w:lang w:val="es-ES" w:eastAsia="es-AR"/>
          </w:rPr>
          <w:t>https://www.youtube.com/watch?v=4WYLA5X-4kY&amp;feature=youtu.be</w:t>
        </w:r>
      </w:hyperlink>
    </w:p>
    <w:p w14:paraId="68C1B233" w14:textId="77777777" w:rsidR="009D5E7E" w:rsidRPr="00F45CD0" w:rsidRDefault="009D5E7E" w:rsidP="009D5E7E">
      <w:pPr>
        <w:pStyle w:val="Textoindependiente3"/>
        <w:rPr>
          <w:b w:val="0"/>
          <w:noProof/>
          <w:lang w:val="es-ES" w:eastAsia="es-AR"/>
        </w:rPr>
      </w:pPr>
    </w:p>
    <w:p w14:paraId="69DE492F" w14:textId="77777777" w:rsidR="009D5E7E" w:rsidRDefault="009D5E7E" w:rsidP="009D5E7E">
      <w:pPr>
        <w:jc w:val="both"/>
        <w:rPr>
          <w:lang w:val="es-ES"/>
        </w:rPr>
      </w:pPr>
      <w:r>
        <w:rPr>
          <w:lang w:val="es-ES"/>
        </w:rPr>
        <w:t>- - - - -</w:t>
      </w:r>
    </w:p>
    <w:p w14:paraId="0FAA772E" w14:textId="77777777" w:rsidR="009D5E7E" w:rsidRDefault="009D5E7E" w:rsidP="009D5E7E">
      <w:pPr>
        <w:pStyle w:val="Textoindependiente3"/>
        <w:rPr>
          <w:b w:val="0"/>
          <w:noProof/>
          <w:lang w:eastAsia="es-AR"/>
        </w:rPr>
      </w:pPr>
    </w:p>
    <w:p w14:paraId="136C67CD" w14:textId="21398E73" w:rsidR="009D5E7E" w:rsidRPr="009D5E7E" w:rsidRDefault="009D5E7E" w:rsidP="003C0FD4">
      <w:pPr>
        <w:pStyle w:val="Textoindependiente3"/>
        <w:rPr>
          <w:noProof/>
          <w:lang w:val="es-AR" w:eastAsia="es-AR"/>
        </w:rPr>
      </w:pPr>
      <w:r w:rsidRPr="009D5E7E">
        <w:rPr>
          <w:noProof/>
          <w:lang w:val="es-AR" w:eastAsia="es-AR"/>
        </w:rPr>
        <w:t>TERCERA ESCUADRILLA AERONAVAL DE CAZA Y ATAQUE</w:t>
      </w:r>
    </w:p>
    <w:p w14:paraId="02223CA7" w14:textId="77777777" w:rsidR="009D5E7E" w:rsidRDefault="009D5E7E" w:rsidP="003C0FD4">
      <w:pPr>
        <w:pStyle w:val="Textoindependiente3"/>
        <w:rPr>
          <w:b w:val="0"/>
          <w:noProof/>
          <w:lang w:val="es-AR" w:eastAsia="es-AR"/>
        </w:rPr>
      </w:pPr>
    </w:p>
    <w:p w14:paraId="033F0229" w14:textId="77777777" w:rsidR="009D5E7E" w:rsidRDefault="009D5E7E" w:rsidP="009D5E7E">
      <w:pPr>
        <w:pStyle w:val="Textoindependiente3"/>
        <w:rPr>
          <w:b w:val="0"/>
          <w:noProof/>
          <w:lang w:val="es-AR" w:eastAsia="es-AR"/>
        </w:rPr>
      </w:pPr>
      <w:r>
        <w:rPr>
          <w:b w:val="0"/>
          <w:noProof/>
          <w:lang w:val="es-AR" w:eastAsia="es-AR"/>
        </w:rPr>
        <w:t>U</w:t>
      </w:r>
      <w:r w:rsidRPr="00B74AA2">
        <w:rPr>
          <w:b w:val="0"/>
          <w:noProof/>
          <w:lang w:val="es-AR" w:eastAsia="es-AR"/>
        </w:rPr>
        <w:t>n 20 de mayo de 1982 los pilotos de la Tercera Escuadrilla de Caza y Ataque se</w:t>
      </w:r>
      <w:r>
        <w:rPr>
          <w:b w:val="0"/>
          <w:noProof/>
          <w:lang w:val="es-AR" w:eastAsia="es-AR"/>
        </w:rPr>
        <w:t xml:space="preserve"> retrataron todos juntos y por ú</w:t>
      </w:r>
      <w:r w:rsidRPr="00B74AA2">
        <w:rPr>
          <w:b w:val="0"/>
          <w:noProof/>
          <w:lang w:val="es-AR" w:eastAsia="es-AR"/>
        </w:rPr>
        <w:t>ltima vez. El 21 de mayo desaparecer</w:t>
      </w:r>
      <w:r>
        <w:rPr>
          <w:b w:val="0"/>
          <w:noProof/>
          <w:lang w:val="es-AR" w:eastAsia="es-AR"/>
        </w:rPr>
        <w:t>í</w:t>
      </w:r>
      <w:r w:rsidRPr="00B74AA2">
        <w:rPr>
          <w:b w:val="0"/>
          <w:noProof/>
          <w:lang w:val="es-AR" w:eastAsia="es-AR"/>
        </w:rPr>
        <w:t xml:space="preserve">a en combate el primero de los Halcones navales y el 23 de mayo su segundo Comandante. Gloria </w:t>
      </w:r>
      <w:r w:rsidRPr="00B74AA2">
        <w:rPr>
          <w:b w:val="0"/>
          <w:noProof/>
          <w:lang w:val="es-AR" w:eastAsia="es-AR"/>
        </w:rPr>
        <w:lastRenderedPageBreak/>
        <w:t>eterna a Marquez y Zubizarreta. El respeto a los pi</w:t>
      </w:r>
      <w:r>
        <w:rPr>
          <w:b w:val="0"/>
          <w:noProof/>
          <w:lang w:val="es-AR" w:eastAsia="es-AR"/>
        </w:rPr>
        <w:t>lotos sobrevivientes y el escaló</w:t>
      </w:r>
      <w:r w:rsidRPr="00B74AA2">
        <w:rPr>
          <w:b w:val="0"/>
          <w:noProof/>
          <w:lang w:val="es-AR" w:eastAsia="es-AR"/>
        </w:rPr>
        <w:t>n terrestre, pieza clave para las operaciones, sin ellos dificilmente se hubiera podido mantener en servicio a los veteranos Skyhawks.</w:t>
      </w:r>
    </w:p>
    <w:p w14:paraId="23429BBD" w14:textId="77777777" w:rsidR="009D5E7E" w:rsidRDefault="009D5E7E" w:rsidP="009D5E7E">
      <w:pPr>
        <w:pStyle w:val="Textoindependiente3"/>
        <w:rPr>
          <w:b w:val="0"/>
          <w:noProof/>
          <w:lang w:val="es-AR" w:eastAsia="es-AR"/>
        </w:rPr>
      </w:pPr>
    </w:p>
    <w:p w14:paraId="61534A75" w14:textId="571BB79C" w:rsidR="00B74AA2" w:rsidRDefault="009D5E7E" w:rsidP="000E2DF6">
      <w:pPr>
        <w:pStyle w:val="Textoindependiente3"/>
        <w:jc w:val="center"/>
        <w:rPr>
          <w:noProof/>
        </w:rPr>
      </w:pPr>
      <w:r>
        <w:rPr>
          <w:noProof/>
        </w:rPr>
        <w:pict w14:anchorId="4F347D76">
          <v:shape id="_x0000_i1052" type="#_x0000_t75" style="width:312.75pt;height:228.75pt;visibility:visible;mso-wrap-style:square">
            <v:imagedata r:id="rId34" o:title=""/>
          </v:shape>
        </w:pict>
      </w:r>
    </w:p>
    <w:p w14:paraId="242CD120" w14:textId="77777777" w:rsidR="00B74AA2" w:rsidRDefault="00B74AA2" w:rsidP="003C0FD4">
      <w:pPr>
        <w:pStyle w:val="Textoindependiente3"/>
        <w:rPr>
          <w:b w:val="0"/>
          <w:noProof/>
          <w:lang w:val="es-AR" w:eastAsia="es-AR"/>
        </w:rPr>
      </w:pPr>
    </w:p>
    <w:p w14:paraId="354C0A02" w14:textId="77777777" w:rsidR="00C1195D" w:rsidRDefault="00C1195D" w:rsidP="00C1195D">
      <w:pPr>
        <w:jc w:val="both"/>
        <w:rPr>
          <w:lang w:val="es-ES"/>
        </w:rPr>
      </w:pPr>
      <w:r>
        <w:rPr>
          <w:lang w:val="es-ES"/>
        </w:rPr>
        <w:t>- - - - -</w:t>
      </w:r>
    </w:p>
    <w:p w14:paraId="4128BCF4" w14:textId="77777777" w:rsidR="00C1195D" w:rsidRDefault="00C1195D" w:rsidP="00C1195D">
      <w:pPr>
        <w:pStyle w:val="Textoindependiente3"/>
        <w:rPr>
          <w:b w:val="0"/>
          <w:noProof/>
          <w:lang w:val="es-ES" w:eastAsia="es-AR"/>
        </w:rPr>
      </w:pPr>
    </w:p>
    <w:p w14:paraId="74198D43" w14:textId="40871C85" w:rsidR="005077A5" w:rsidRPr="00614C8F" w:rsidRDefault="005077A5" w:rsidP="005077A5">
      <w:pPr>
        <w:pStyle w:val="Textoindependiente3"/>
        <w:rPr>
          <w:noProof/>
          <w:lang w:eastAsia="es-AR"/>
        </w:rPr>
      </w:pPr>
      <w:r w:rsidRPr="00614C8F">
        <w:rPr>
          <w:noProof/>
          <w:lang w:eastAsia="es-AR"/>
        </w:rPr>
        <w:t xml:space="preserve">HISTORIAL DEL LICEO NAVAL </w:t>
      </w:r>
      <w:r>
        <w:rPr>
          <w:noProof/>
          <w:lang w:eastAsia="es-AR"/>
        </w:rPr>
        <w:t xml:space="preserve">MILITAR </w:t>
      </w:r>
      <w:r w:rsidRPr="00614C8F">
        <w:rPr>
          <w:noProof/>
          <w:lang w:eastAsia="es-AR"/>
        </w:rPr>
        <w:t xml:space="preserve">ALMIRANTE </w:t>
      </w:r>
      <w:r>
        <w:rPr>
          <w:noProof/>
          <w:lang w:eastAsia="es-AR"/>
        </w:rPr>
        <w:t xml:space="preserve">GUILLERMO </w:t>
      </w:r>
      <w:r w:rsidRPr="00614C8F">
        <w:rPr>
          <w:noProof/>
          <w:lang w:eastAsia="es-AR"/>
        </w:rPr>
        <w:t xml:space="preserve">BROWN – </w:t>
      </w:r>
      <w:r w:rsidR="0007663D">
        <w:rPr>
          <w:noProof/>
          <w:lang w:eastAsia="es-AR"/>
        </w:rPr>
        <w:t>TERCERA</w:t>
      </w:r>
      <w:r>
        <w:rPr>
          <w:noProof/>
          <w:lang w:eastAsia="es-AR"/>
        </w:rPr>
        <w:t xml:space="preserve"> ENTREGA </w:t>
      </w:r>
      <w:r w:rsidRPr="00614C8F">
        <w:rPr>
          <w:noProof/>
          <w:lang w:eastAsia="es-AR"/>
        </w:rPr>
        <w:t>–</w:t>
      </w:r>
      <w:r>
        <w:rPr>
          <w:noProof/>
          <w:lang w:eastAsia="es-AR"/>
        </w:rPr>
        <w:t xml:space="preserve"> </w:t>
      </w:r>
      <w:r w:rsidRPr="00614C8F">
        <w:rPr>
          <w:noProof/>
          <w:lang w:eastAsia="es-AR"/>
        </w:rPr>
        <w:t>194</w:t>
      </w:r>
      <w:r w:rsidR="0007663D">
        <w:rPr>
          <w:noProof/>
          <w:lang w:eastAsia="es-AR"/>
        </w:rPr>
        <w:t>9</w:t>
      </w:r>
    </w:p>
    <w:p w14:paraId="134D29EB" w14:textId="77777777" w:rsidR="005077A5" w:rsidRDefault="005077A5" w:rsidP="005077A5">
      <w:pPr>
        <w:pStyle w:val="Textoindependiente3"/>
        <w:rPr>
          <w:b w:val="0"/>
          <w:noProof/>
          <w:lang w:eastAsia="es-AR"/>
        </w:rPr>
      </w:pPr>
    </w:p>
    <w:p w14:paraId="54B8B16D" w14:textId="0D12D66E" w:rsidR="00FF0869" w:rsidRDefault="009D5E7E" w:rsidP="00FF0869">
      <w:pPr>
        <w:pStyle w:val="Textoindependiente3"/>
        <w:jc w:val="center"/>
        <w:rPr>
          <w:b w:val="0"/>
          <w:noProof/>
          <w:lang w:eastAsia="es-AR"/>
        </w:rPr>
      </w:pPr>
      <w:r>
        <w:rPr>
          <w:noProof/>
          <w:lang w:val="es-AR" w:eastAsia="es-AR"/>
        </w:rPr>
        <w:pict w14:anchorId="4C7B8D38">
          <v:shape id="_x0000_i1036" type="#_x0000_t75" style="width:204pt;height:282.75pt;visibility:visible;mso-wrap-style:square">
            <v:imagedata r:id="rId35" o:title=""/>
          </v:shape>
        </w:pict>
      </w:r>
    </w:p>
    <w:tbl>
      <w:tblPr>
        <w:tblW w:w="8803" w:type="dxa"/>
        <w:tblCellMar>
          <w:top w:w="85" w:type="dxa"/>
          <w:left w:w="85" w:type="dxa"/>
          <w:bottom w:w="85" w:type="dxa"/>
          <w:right w:w="85" w:type="dxa"/>
        </w:tblCellMar>
        <w:tblLook w:val="04A0" w:firstRow="1" w:lastRow="0" w:firstColumn="1" w:lastColumn="0" w:noHBand="0" w:noVBand="1"/>
      </w:tblPr>
      <w:tblGrid>
        <w:gridCol w:w="4405"/>
        <w:gridCol w:w="4398"/>
      </w:tblGrid>
      <w:tr w:rsidR="005077A5" w:rsidRPr="004A2747" w14:paraId="495869DC" w14:textId="77777777" w:rsidTr="00FF0869">
        <w:tc>
          <w:tcPr>
            <w:tcW w:w="4405" w:type="dxa"/>
            <w:shd w:val="clear" w:color="auto" w:fill="auto"/>
            <w:vAlign w:val="center"/>
          </w:tcPr>
          <w:p w14:paraId="124DE97A" w14:textId="27F63D9C" w:rsidR="005077A5" w:rsidRPr="004C577D" w:rsidRDefault="00030BF9" w:rsidP="008239D4">
            <w:pPr>
              <w:pStyle w:val="Textoindependiente3"/>
              <w:rPr>
                <w:noProof/>
              </w:rPr>
            </w:pPr>
            <w:r>
              <w:rPr>
                <w:noProof/>
                <w:lang w:val="es-AR" w:eastAsia="es-AR"/>
              </w:rPr>
              <w:lastRenderedPageBreak/>
              <w:pict w14:anchorId="4E0B70E1">
                <v:shape id="_x0000_i1037" type="#_x0000_t75" style="width:211.5pt;height:303.75pt;visibility:visible;mso-wrap-style:square">
                  <v:imagedata r:id="rId36" o:title=""/>
                </v:shape>
              </w:pict>
            </w:r>
          </w:p>
        </w:tc>
        <w:tc>
          <w:tcPr>
            <w:tcW w:w="4398" w:type="dxa"/>
            <w:shd w:val="clear" w:color="auto" w:fill="auto"/>
            <w:vAlign w:val="center"/>
          </w:tcPr>
          <w:p w14:paraId="52029D46" w14:textId="64431BD8" w:rsidR="005077A5" w:rsidRPr="004C577D" w:rsidRDefault="00030BF9" w:rsidP="008239D4">
            <w:pPr>
              <w:pStyle w:val="Textoindependiente3"/>
              <w:rPr>
                <w:noProof/>
              </w:rPr>
            </w:pPr>
            <w:r>
              <w:rPr>
                <w:noProof/>
                <w:lang w:val="es-AR" w:eastAsia="es-AR"/>
              </w:rPr>
              <w:pict w14:anchorId="66479C46">
                <v:shape id="_x0000_i1038" type="#_x0000_t75" style="width:211.5pt;height:346.5pt;visibility:visible;mso-wrap-style:square">
                  <v:imagedata r:id="rId37" o:title=""/>
                </v:shape>
              </w:pict>
            </w:r>
          </w:p>
        </w:tc>
      </w:tr>
    </w:tbl>
    <w:p w14:paraId="3399D7FE" w14:textId="77777777" w:rsidR="005C37AC" w:rsidRDefault="005C37AC" w:rsidP="005077A5">
      <w:pPr>
        <w:pStyle w:val="Textoindependiente3"/>
        <w:rPr>
          <w:b w:val="0"/>
          <w:noProof/>
          <w:lang w:eastAsia="es-AR"/>
        </w:rPr>
      </w:pPr>
    </w:p>
    <w:p w14:paraId="39CD2B6B" w14:textId="77777777" w:rsidR="003E64AD" w:rsidRDefault="003E64AD" w:rsidP="003E64AD">
      <w:pPr>
        <w:jc w:val="both"/>
        <w:rPr>
          <w:lang w:val="es-ES"/>
        </w:rPr>
      </w:pPr>
      <w:r>
        <w:rPr>
          <w:lang w:val="es-ES"/>
        </w:rPr>
        <w:t>- - - - -</w:t>
      </w:r>
    </w:p>
    <w:p w14:paraId="2379E1BA" w14:textId="77777777" w:rsidR="00A9260F" w:rsidRDefault="00A9260F" w:rsidP="00D77171">
      <w:pPr>
        <w:pStyle w:val="Textoindependiente3"/>
        <w:rPr>
          <w:b w:val="0"/>
          <w:noProof/>
          <w:lang w:val="es-AR" w:eastAsia="es-AR"/>
        </w:rPr>
      </w:pPr>
    </w:p>
    <w:p w14:paraId="3ADD71B1" w14:textId="77777777" w:rsidR="00573F96" w:rsidRPr="002F6182" w:rsidRDefault="002F6182" w:rsidP="00064D9F">
      <w:pPr>
        <w:pStyle w:val="Textoindependiente3"/>
        <w:rPr>
          <w:noProof/>
          <w:lang w:val="es-AR" w:eastAsia="es-AR"/>
        </w:rPr>
      </w:pPr>
      <w:r w:rsidRPr="002F6182">
        <w:rPr>
          <w:noProof/>
          <w:lang w:val="es-AR" w:eastAsia="es-AR"/>
        </w:rPr>
        <w:t>LOS BARCOS MÁS ANTIGUOS DEL MUNDO</w:t>
      </w:r>
    </w:p>
    <w:p w14:paraId="5C5F6C9D" w14:textId="6B6FD9C5" w:rsidR="002F6182" w:rsidRDefault="002F6182" w:rsidP="00064D9F">
      <w:pPr>
        <w:pStyle w:val="Textoindependiente3"/>
        <w:rPr>
          <w:b w:val="0"/>
          <w:noProof/>
          <w:lang w:val="es-AR" w:eastAsia="es-AR"/>
        </w:rPr>
      </w:pPr>
    </w:p>
    <w:p w14:paraId="0631629E" w14:textId="3D60E09F" w:rsidR="00C3475A" w:rsidRPr="00C3475A" w:rsidRDefault="00C3475A" w:rsidP="00C3475A">
      <w:pPr>
        <w:pStyle w:val="Textoindependiente3"/>
        <w:rPr>
          <w:noProof/>
          <w:lang w:val="es-AR" w:eastAsia="es-AR"/>
        </w:rPr>
      </w:pPr>
      <w:r w:rsidRPr="00C3475A">
        <w:rPr>
          <w:noProof/>
          <w:lang w:val="es-AR" w:eastAsia="es-AR"/>
        </w:rPr>
        <w:t>Elissa</w:t>
      </w:r>
      <w:r>
        <w:rPr>
          <w:noProof/>
          <w:lang w:val="es-AR" w:eastAsia="es-AR"/>
        </w:rPr>
        <w:t xml:space="preserve"> - </w:t>
      </w:r>
      <w:r w:rsidRPr="00C3475A">
        <w:rPr>
          <w:noProof/>
          <w:lang w:val="es-AR" w:eastAsia="es-AR"/>
        </w:rPr>
        <w:t>Una de las cuatro barquitas de tres mástiles del siglo XIX que siguen navegando</w:t>
      </w:r>
    </w:p>
    <w:p w14:paraId="11DD51D0" w14:textId="77777777" w:rsidR="00C3475A" w:rsidRPr="00C3475A" w:rsidRDefault="00C3475A" w:rsidP="00C3475A">
      <w:pPr>
        <w:pStyle w:val="Textoindependiente3"/>
        <w:rPr>
          <w:b w:val="0"/>
          <w:noProof/>
          <w:lang w:val="es-AR" w:eastAsia="es-AR"/>
        </w:rPr>
      </w:pPr>
      <w:r w:rsidRPr="00C3475A">
        <w:rPr>
          <w:b w:val="0"/>
          <w:noProof/>
          <w:u w:val="single"/>
          <w:lang w:val="es-AR" w:eastAsia="es-AR"/>
        </w:rPr>
        <w:t>Tipo</w:t>
      </w:r>
      <w:r w:rsidRPr="00C3475A">
        <w:rPr>
          <w:b w:val="0"/>
          <w:noProof/>
          <w:lang w:val="es-AR" w:eastAsia="es-AR"/>
        </w:rPr>
        <w:t>: Barca de tres mástiles</w:t>
      </w:r>
    </w:p>
    <w:p w14:paraId="5A19B13D" w14:textId="77777777" w:rsidR="00C3475A" w:rsidRPr="00C3475A" w:rsidRDefault="00C3475A" w:rsidP="00C3475A">
      <w:pPr>
        <w:pStyle w:val="Textoindependiente3"/>
        <w:rPr>
          <w:b w:val="0"/>
          <w:noProof/>
          <w:lang w:val="es-AR" w:eastAsia="es-AR"/>
        </w:rPr>
      </w:pPr>
      <w:r w:rsidRPr="00C3475A">
        <w:rPr>
          <w:b w:val="0"/>
          <w:noProof/>
          <w:u w:val="single"/>
          <w:lang w:val="es-AR" w:eastAsia="es-AR"/>
        </w:rPr>
        <w:t>Año de construcción</w:t>
      </w:r>
      <w:r w:rsidRPr="00C3475A">
        <w:rPr>
          <w:b w:val="0"/>
          <w:noProof/>
          <w:lang w:val="es-AR" w:eastAsia="es-AR"/>
        </w:rPr>
        <w:t>: 1877</w:t>
      </w:r>
    </w:p>
    <w:p w14:paraId="3D024796" w14:textId="58FE2DEB" w:rsidR="00C3475A" w:rsidRDefault="00C3475A" w:rsidP="00C3475A">
      <w:pPr>
        <w:pStyle w:val="Textoindependiente3"/>
        <w:rPr>
          <w:b w:val="0"/>
          <w:noProof/>
          <w:lang w:val="es-AR" w:eastAsia="es-AR"/>
        </w:rPr>
      </w:pPr>
      <w:r w:rsidRPr="00C3475A">
        <w:rPr>
          <w:b w:val="0"/>
          <w:noProof/>
          <w:lang w:val="es-AR" w:eastAsia="es-AR"/>
        </w:rPr>
        <w:t>Elissa fue construida en Aberdeen, Escocia al final de la era del buque de vapor. Ha navegado bajo banderas marítimas británicas, noruegas y suecas durante su historia. En 1970, estaba languideciendo en un patio de salvamento en el puerto griego de Piraeus, esperando a ser desguazada. Afortunadamente, fue comprada en nombre del Museo Marítimo de San Francisco, antes de ser vendida a sus actuales propietarios, la Fundación Histórica Galveston, en 1975.</w:t>
      </w:r>
      <w:r>
        <w:rPr>
          <w:b w:val="0"/>
          <w:noProof/>
          <w:lang w:val="es-AR" w:eastAsia="es-AR"/>
        </w:rPr>
        <w:t xml:space="preserve"> </w:t>
      </w:r>
      <w:r w:rsidRPr="00C3475A">
        <w:rPr>
          <w:b w:val="0"/>
          <w:noProof/>
          <w:lang w:val="es-AR" w:eastAsia="es-AR"/>
        </w:rPr>
        <w:t>En años subsecuentes, fue restaurada y preparada para un remolque del océano. El gran día finalmente llegó en 1979, y Elissa fue remolcada a los Estados Unidos. Otros seis años más tarde, hizo su primer viaje como un barco restaurado, y navegó continuamente hasta 2011 antes de que necesitara el trabajo de reparación para un casco corroído. Todavía navega de vez en cuando.</w:t>
      </w:r>
    </w:p>
    <w:p w14:paraId="20FF6BF0" w14:textId="2A346B30" w:rsidR="001B5CB1" w:rsidRDefault="001B5CB1" w:rsidP="003C0FD4">
      <w:pPr>
        <w:pStyle w:val="Textoindependiente3"/>
        <w:rPr>
          <w:noProof/>
          <w:lang w:val="es-AR" w:eastAsia="es-AR"/>
        </w:rPr>
      </w:pPr>
    </w:p>
    <w:p w14:paraId="3800C99C" w14:textId="761E0AB6" w:rsidR="00C3475A" w:rsidRDefault="009D5E7E" w:rsidP="00C3475A">
      <w:pPr>
        <w:pStyle w:val="Textoindependiente3"/>
        <w:jc w:val="center"/>
        <w:rPr>
          <w:noProof/>
        </w:rPr>
      </w:pPr>
      <w:bookmarkStart w:id="10" w:name="_GoBack"/>
      <w:r>
        <w:rPr>
          <w:noProof/>
        </w:rPr>
        <w:lastRenderedPageBreak/>
        <w:pict w14:anchorId="4130A4A8">
          <v:shape id="_x0000_i1039" type="#_x0000_t75" style="width:355.5pt;height:266.25pt;visibility:visible;mso-wrap-style:square;mso-position-horizontal:absolute">
            <v:imagedata r:id="rId38" o:title=""/>
          </v:shape>
        </w:pict>
      </w:r>
      <w:bookmarkEnd w:id="10"/>
    </w:p>
    <w:p w14:paraId="4AE82F66" w14:textId="77777777" w:rsidR="00C3475A" w:rsidRDefault="00C3475A" w:rsidP="00C3475A">
      <w:pPr>
        <w:pStyle w:val="Textoindependiente3"/>
        <w:jc w:val="center"/>
        <w:rPr>
          <w:noProof/>
          <w:lang w:val="es-AR" w:eastAsia="es-AR"/>
        </w:rPr>
      </w:pPr>
    </w:p>
    <w:p w14:paraId="598F914A" w14:textId="77777777" w:rsidR="00C3475A" w:rsidRDefault="00C3475A" w:rsidP="003C0FD4">
      <w:pPr>
        <w:pStyle w:val="Textoindependiente3"/>
        <w:rPr>
          <w:noProof/>
          <w:lang w:val="es-AR" w:eastAsia="es-AR"/>
        </w:rPr>
      </w:pPr>
    </w:p>
    <w:p w14:paraId="01DC956E"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1" w:name="Calendario"/>
      <w:r>
        <w:t xml:space="preserve">Calendario de Actividades </w:t>
      </w:r>
    </w:p>
    <w:bookmarkEnd w:id="11"/>
    <w:p w14:paraId="4B78904E" w14:textId="77777777" w:rsidR="00504D31" w:rsidRDefault="00504D31" w:rsidP="00504D31">
      <w:pPr>
        <w:jc w:val="both"/>
      </w:pPr>
    </w:p>
    <w:p w14:paraId="30D24824" w14:textId="16C9146C" w:rsidR="00C030A0" w:rsidRDefault="0063351A" w:rsidP="00504D31">
      <w:pPr>
        <w:jc w:val="both"/>
        <w:rPr>
          <w:noProof/>
          <w:lang w:eastAsia="es-AR"/>
        </w:rPr>
      </w:pPr>
      <w:r>
        <w:rPr>
          <w:b/>
          <w:noProof/>
          <w:lang w:eastAsia="es-AR"/>
        </w:rPr>
        <w:t>1</w:t>
      </w:r>
      <w:r w:rsidR="00C030A0" w:rsidRPr="00C030A0">
        <w:rPr>
          <w:b/>
          <w:noProof/>
          <w:lang w:eastAsia="es-AR"/>
        </w:rPr>
        <w:t>0/0</w:t>
      </w:r>
      <w:r>
        <w:rPr>
          <w:b/>
          <w:noProof/>
          <w:lang w:eastAsia="es-AR"/>
        </w:rPr>
        <w:t>5</w:t>
      </w:r>
      <w:r w:rsidR="00C030A0">
        <w:rPr>
          <w:noProof/>
          <w:lang w:eastAsia="es-AR"/>
        </w:rPr>
        <w:t xml:space="preserve">: </w:t>
      </w:r>
      <w:r>
        <w:rPr>
          <w:noProof/>
          <w:lang w:eastAsia="es-AR"/>
        </w:rPr>
        <w:t>Aniversario Liga Naval Argentina</w:t>
      </w:r>
      <w:r w:rsidR="00C030A0">
        <w:rPr>
          <w:noProof/>
          <w:lang w:eastAsia="es-AR"/>
        </w:rPr>
        <w:t>.</w:t>
      </w:r>
    </w:p>
    <w:p w14:paraId="3B213865" w14:textId="5523EDF8" w:rsidR="0063351A" w:rsidRDefault="0063351A" w:rsidP="00504D31">
      <w:pPr>
        <w:jc w:val="both"/>
        <w:rPr>
          <w:noProof/>
          <w:lang w:eastAsia="es-AR"/>
        </w:rPr>
      </w:pPr>
      <w:r w:rsidRPr="0063351A">
        <w:rPr>
          <w:b/>
          <w:noProof/>
          <w:lang w:eastAsia="es-AR"/>
        </w:rPr>
        <w:t>11/05</w:t>
      </w:r>
      <w:r>
        <w:rPr>
          <w:noProof/>
          <w:lang w:eastAsia="es-AR"/>
        </w:rPr>
        <w:t>: Regata Almirante Brown.</w:t>
      </w:r>
    </w:p>
    <w:p w14:paraId="047D4746" w14:textId="3774216B" w:rsidR="0063351A" w:rsidRDefault="0063351A" w:rsidP="00504D31">
      <w:pPr>
        <w:jc w:val="both"/>
        <w:rPr>
          <w:noProof/>
          <w:lang w:eastAsia="es-AR"/>
        </w:rPr>
      </w:pPr>
      <w:r w:rsidRPr="0063351A">
        <w:rPr>
          <w:b/>
          <w:noProof/>
          <w:lang w:eastAsia="es-AR"/>
        </w:rPr>
        <w:t>17/05</w:t>
      </w:r>
      <w:r>
        <w:rPr>
          <w:noProof/>
          <w:lang w:eastAsia="es-AR"/>
        </w:rPr>
        <w:t>: Día de la Armada.</w:t>
      </w:r>
    </w:p>
    <w:p w14:paraId="4D882DE3" w14:textId="77777777" w:rsidR="0063351A" w:rsidRDefault="0063351A" w:rsidP="00504D31">
      <w:pPr>
        <w:jc w:val="both"/>
        <w:rPr>
          <w:noProof/>
          <w:lang w:eastAsia="es-AR"/>
        </w:rPr>
      </w:pPr>
      <w:r w:rsidRPr="0063351A">
        <w:rPr>
          <w:b/>
          <w:noProof/>
          <w:lang w:eastAsia="es-AR"/>
        </w:rPr>
        <w:t>20/05</w:t>
      </w:r>
      <w:r>
        <w:rPr>
          <w:noProof/>
          <w:lang w:eastAsia="es-AR"/>
        </w:rPr>
        <w:t xml:space="preserve">: </w:t>
      </w:r>
      <w:r w:rsidRPr="0063351A">
        <w:rPr>
          <w:noProof/>
          <w:lang w:eastAsia="es-AR"/>
        </w:rPr>
        <w:t>Aniversario del Museo Naval</w:t>
      </w:r>
      <w:r>
        <w:rPr>
          <w:noProof/>
          <w:lang w:eastAsia="es-AR"/>
        </w:rPr>
        <w:t>.</w:t>
      </w:r>
    </w:p>
    <w:p w14:paraId="1AFEAE5F" w14:textId="2D1159EB" w:rsidR="0063351A" w:rsidRDefault="0063351A" w:rsidP="00504D31">
      <w:pPr>
        <w:jc w:val="both"/>
        <w:rPr>
          <w:noProof/>
          <w:lang w:eastAsia="es-AR"/>
        </w:rPr>
      </w:pPr>
      <w:r w:rsidRPr="0063351A">
        <w:rPr>
          <w:b/>
          <w:noProof/>
          <w:lang w:eastAsia="es-AR"/>
        </w:rPr>
        <w:t>20/05</w:t>
      </w:r>
      <w:r>
        <w:rPr>
          <w:noProof/>
          <w:lang w:eastAsia="es-AR"/>
        </w:rPr>
        <w:t>:</w:t>
      </w:r>
      <w:r w:rsidRPr="0063351A">
        <w:rPr>
          <w:noProof/>
          <w:lang w:eastAsia="es-AR"/>
        </w:rPr>
        <w:t xml:space="preserve"> Fallecimiento del Cnel. de Marina Leonardo Rosales</w:t>
      </w:r>
      <w:r>
        <w:rPr>
          <w:noProof/>
          <w:lang w:eastAsia="es-AR"/>
        </w:rPr>
        <w:t>.</w:t>
      </w:r>
    </w:p>
    <w:p w14:paraId="704F8E40" w14:textId="0DB352E2" w:rsidR="0063351A" w:rsidRDefault="0063351A" w:rsidP="00504D31">
      <w:pPr>
        <w:jc w:val="both"/>
        <w:rPr>
          <w:noProof/>
          <w:lang w:eastAsia="es-AR"/>
        </w:rPr>
      </w:pPr>
      <w:r w:rsidRPr="0063351A">
        <w:rPr>
          <w:b/>
          <w:noProof/>
          <w:lang w:eastAsia="es-AR"/>
        </w:rPr>
        <w:t>25/05</w:t>
      </w:r>
      <w:r>
        <w:rPr>
          <w:noProof/>
          <w:lang w:eastAsia="es-AR"/>
        </w:rPr>
        <w:t>: Primer Gobierno Patrio.</w:t>
      </w:r>
    </w:p>
    <w:p w14:paraId="24A2BF96" w14:textId="1D0D5946" w:rsidR="0063351A" w:rsidRDefault="0063351A" w:rsidP="00504D31">
      <w:pPr>
        <w:jc w:val="both"/>
        <w:rPr>
          <w:noProof/>
          <w:lang w:eastAsia="es-AR"/>
        </w:rPr>
      </w:pPr>
      <w:r w:rsidRPr="0063351A">
        <w:rPr>
          <w:b/>
          <w:noProof/>
          <w:lang w:eastAsia="es-AR"/>
        </w:rPr>
        <w:t>25/05</w:t>
      </w:r>
      <w:r>
        <w:rPr>
          <w:noProof/>
          <w:lang w:eastAsia="es-AR"/>
        </w:rPr>
        <w:t>: Regata Aniversario.</w:t>
      </w:r>
    </w:p>
    <w:p w14:paraId="24269DF6" w14:textId="008BE8F3" w:rsidR="0063351A" w:rsidRDefault="0063351A" w:rsidP="00504D31">
      <w:pPr>
        <w:jc w:val="both"/>
        <w:rPr>
          <w:noProof/>
          <w:lang w:eastAsia="es-AR"/>
        </w:rPr>
      </w:pPr>
      <w:r w:rsidRPr="0063351A">
        <w:rPr>
          <w:b/>
          <w:noProof/>
          <w:lang w:eastAsia="es-AR"/>
        </w:rPr>
        <w:t>29/05</w:t>
      </w:r>
      <w:r>
        <w:rPr>
          <w:noProof/>
          <w:lang w:eastAsia="es-AR"/>
        </w:rPr>
        <w:t>: Día del Ejército Argentino.</w:t>
      </w:r>
    </w:p>
    <w:p w14:paraId="127464A2" w14:textId="28FB9E0F" w:rsidR="00BA768F" w:rsidRDefault="00BA768F" w:rsidP="00504D31">
      <w:pPr>
        <w:jc w:val="both"/>
        <w:rPr>
          <w:noProof/>
          <w:lang w:eastAsia="es-AR"/>
        </w:rPr>
      </w:pPr>
      <w:r w:rsidRPr="00E205A7">
        <w:rPr>
          <w:b/>
          <w:noProof/>
          <w:lang w:eastAsia="es-AR"/>
        </w:rPr>
        <w:t>17/06</w:t>
      </w:r>
      <w:r>
        <w:rPr>
          <w:noProof/>
          <w:lang w:eastAsia="es-AR"/>
        </w:rPr>
        <w:t>: Día del General Martín Miguel de Güemes.</w:t>
      </w:r>
    </w:p>
    <w:p w14:paraId="57EB7D7D" w14:textId="1A194930" w:rsidR="00BA768F" w:rsidRDefault="00BA768F" w:rsidP="00504D31">
      <w:pPr>
        <w:jc w:val="both"/>
        <w:rPr>
          <w:noProof/>
          <w:lang w:eastAsia="es-AR"/>
        </w:rPr>
      </w:pPr>
      <w:r w:rsidRPr="00E205A7">
        <w:rPr>
          <w:b/>
          <w:noProof/>
          <w:lang w:eastAsia="es-AR"/>
        </w:rPr>
        <w:t>20/06</w:t>
      </w:r>
      <w:r>
        <w:rPr>
          <w:noProof/>
          <w:lang w:eastAsia="es-AR"/>
        </w:rPr>
        <w:t>: Día de la bandera.</w:t>
      </w:r>
    </w:p>
    <w:p w14:paraId="7AB15FFD" w14:textId="07A8EB31" w:rsidR="00504D31" w:rsidRDefault="00BA768F" w:rsidP="00504D31">
      <w:pPr>
        <w:jc w:val="both"/>
        <w:rPr>
          <w:noProof/>
          <w:lang w:eastAsia="es-AR"/>
        </w:rPr>
      </w:pPr>
      <w:r w:rsidRPr="00E205A7">
        <w:rPr>
          <w:b/>
          <w:noProof/>
          <w:lang w:eastAsia="es-AR"/>
        </w:rPr>
        <w:t>22/06</w:t>
      </w:r>
      <w:r>
        <w:rPr>
          <w:noProof/>
          <w:lang w:eastAsia="es-AR"/>
        </w:rPr>
        <w:t>: Nacimiento del Almirante Brown.</w:t>
      </w:r>
    </w:p>
    <w:p w14:paraId="1760EDFA" w14:textId="672E0AC3" w:rsidR="00777757" w:rsidRDefault="00BA768F" w:rsidP="00BA768F">
      <w:pPr>
        <w:jc w:val="both"/>
        <w:rPr>
          <w:noProof/>
          <w:lang w:eastAsia="es-AR"/>
        </w:rPr>
      </w:pPr>
      <w:r w:rsidRPr="00E205A7">
        <w:rPr>
          <w:b/>
          <w:lang w:val="es-ES"/>
        </w:rPr>
        <w:t>30/06</w:t>
      </w:r>
      <w:r>
        <w:rPr>
          <w:lang w:val="es-ES"/>
        </w:rPr>
        <w:t>: Día de la Prefectura Naval Argentina.</w:t>
      </w:r>
    </w:p>
    <w:p w14:paraId="08CB2ADE" w14:textId="77777777" w:rsidR="00614C8F" w:rsidRDefault="00614C8F" w:rsidP="00401F79">
      <w:pPr>
        <w:jc w:val="both"/>
        <w:rPr>
          <w:noProof/>
          <w:lang w:eastAsia="es-AR"/>
        </w:rPr>
      </w:pPr>
    </w:p>
    <w:p w14:paraId="464921A5" w14:textId="77777777" w:rsidR="00504D31" w:rsidRDefault="00504D31" w:rsidP="00504D31">
      <w:pPr>
        <w:jc w:val="both"/>
      </w:pPr>
    </w:p>
    <w:p w14:paraId="47F7484E"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2" w:name="Contactos"/>
      <w:bookmarkEnd w:id="12"/>
      <w:r>
        <w:t xml:space="preserve">Contactos Liceanos </w:t>
      </w:r>
    </w:p>
    <w:p w14:paraId="749DADAD" w14:textId="77777777" w:rsidR="002615B5" w:rsidRDefault="002615B5" w:rsidP="002615B5">
      <w:pPr>
        <w:jc w:val="both"/>
        <w:rPr>
          <w:lang w:val="es-ES"/>
        </w:rPr>
      </w:pPr>
    </w:p>
    <w:p w14:paraId="3FB19AC7" w14:textId="5D75B6E0" w:rsidR="00A26AB6" w:rsidRPr="00A26AB6" w:rsidRDefault="00A26AB6" w:rsidP="00A26AB6">
      <w:pPr>
        <w:jc w:val="both"/>
        <w:rPr>
          <w:lang w:val="es-ES"/>
        </w:rPr>
      </w:pPr>
      <w:proofErr w:type="spellStart"/>
      <w:r>
        <w:rPr>
          <w:lang w:val="es-ES"/>
        </w:rPr>
        <w:t>Guerisoli</w:t>
      </w:r>
      <w:proofErr w:type="spellEnd"/>
      <w:r>
        <w:rPr>
          <w:lang w:val="es-ES"/>
        </w:rPr>
        <w:t xml:space="preserve"> e</w:t>
      </w:r>
      <w:r w:rsidRPr="00A26AB6">
        <w:rPr>
          <w:lang w:val="es-ES"/>
        </w:rPr>
        <w:t>fectivamente era profesor de gimnasia de nuestra promoción (IV</w:t>
      </w:r>
      <w:r>
        <w:rPr>
          <w:lang w:val="es-ES"/>
        </w:rPr>
        <w:t>) y creo que de todas las demás</w:t>
      </w:r>
      <w:r w:rsidRPr="00A26AB6">
        <w:rPr>
          <w:lang w:val="es-ES"/>
        </w:rPr>
        <w:t>.</w:t>
      </w:r>
      <w:r>
        <w:rPr>
          <w:lang w:val="es-ES"/>
        </w:rPr>
        <w:t xml:space="preserve"> </w:t>
      </w:r>
      <w:r w:rsidRPr="00A26AB6">
        <w:rPr>
          <w:lang w:val="es-ES"/>
        </w:rPr>
        <w:t>Tenía un dicho con el otro profe de gimnasia (que mis baqueteadas neuronas n</w:t>
      </w:r>
      <w:r>
        <w:rPr>
          <w:lang w:val="es-ES"/>
        </w:rPr>
        <w:t>o recuerdan el nombre)</w:t>
      </w:r>
      <w:r w:rsidR="00216E1C">
        <w:rPr>
          <w:lang w:val="es-ES"/>
        </w:rPr>
        <w:t xml:space="preserve"> </w:t>
      </w:r>
      <w:r>
        <w:rPr>
          <w:lang w:val="es-ES"/>
        </w:rPr>
        <w:t>que era</w:t>
      </w:r>
      <w:r w:rsidRPr="00A26AB6">
        <w:rPr>
          <w:lang w:val="es-ES"/>
        </w:rPr>
        <w:t>…</w:t>
      </w:r>
      <w:r>
        <w:rPr>
          <w:lang w:val="es-ES"/>
        </w:rPr>
        <w:t xml:space="preserve"> falta gente </w:t>
      </w:r>
      <w:proofErr w:type="spellStart"/>
      <w:r>
        <w:rPr>
          <w:lang w:val="es-ES"/>
        </w:rPr>
        <w:t>Gueri</w:t>
      </w:r>
      <w:proofErr w:type="spellEnd"/>
      <w:r w:rsidRPr="00A26AB6">
        <w:rPr>
          <w:lang w:val="es-ES"/>
        </w:rPr>
        <w:t>.</w:t>
      </w:r>
      <w:r>
        <w:rPr>
          <w:lang w:val="es-ES"/>
        </w:rPr>
        <w:t xml:space="preserve"> </w:t>
      </w:r>
      <w:r w:rsidRPr="00A26AB6">
        <w:rPr>
          <w:lang w:val="es-ES"/>
        </w:rPr>
        <w:t>Recuerdo que todos queríamos clase con él porque era el que menos nos hacía transpirar.</w:t>
      </w:r>
      <w:r>
        <w:rPr>
          <w:lang w:val="es-ES"/>
        </w:rPr>
        <w:t xml:space="preserve"> </w:t>
      </w:r>
      <w:r w:rsidRPr="00A26AB6">
        <w:rPr>
          <w:lang w:val="es-ES"/>
        </w:rPr>
        <w:t>Buenos recuerdos. Un abrazo</w:t>
      </w:r>
    </w:p>
    <w:p w14:paraId="134103FA" w14:textId="7477F3CD" w:rsidR="00A26AB6" w:rsidRDefault="00A26AB6" w:rsidP="00A26AB6">
      <w:pPr>
        <w:jc w:val="both"/>
        <w:rPr>
          <w:lang w:val="es-ES"/>
        </w:rPr>
      </w:pPr>
      <w:r w:rsidRPr="00A26AB6">
        <w:rPr>
          <w:lang w:val="es-ES"/>
        </w:rPr>
        <w:t>Jorge Leonetti</w:t>
      </w:r>
      <w:r w:rsidR="00216E1C">
        <w:rPr>
          <w:lang w:val="es-ES"/>
        </w:rPr>
        <w:t xml:space="preserve"> </w:t>
      </w:r>
      <w:r w:rsidRPr="00A26AB6">
        <w:rPr>
          <w:lang w:val="es-ES"/>
        </w:rPr>
        <w:t>IV</w:t>
      </w:r>
    </w:p>
    <w:p w14:paraId="7A44F022" w14:textId="6DD359F1" w:rsidR="00A26AB6" w:rsidRDefault="00A26AB6" w:rsidP="00A26AB6">
      <w:pPr>
        <w:jc w:val="both"/>
        <w:rPr>
          <w:lang w:val="es-ES"/>
        </w:rPr>
      </w:pPr>
    </w:p>
    <w:p w14:paraId="26B6DD70" w14:textId="77777777" w:rsidR="00A26AB6" w:rsidRDefault="00A26AB6" w:rsidP="00A26AB6">
      <w:pPr>
        <w:jc w:val="both"/>
        <w:rPr>
          <w:lang w:val="es-ES"/>
        </w:rPr>
      </w:pPr>
      <w:r>
        <w:rPr>
          <w:lang w:val="es-ES"/>
        </w:rPr>
        <w:lastRenderedPageBreak/>
        <w:t>- - - - -</w:t>
      </w:r>
    </w:p>
    <w:p w14:paraId="40423947" w14:textId="77777777" w:rsidR="00A26AB6" w:rsidRDefault="00A26AB6" w:rsidP="002615B5">
      <w:pPr>
        <w:jc w:val="both"/>
        <w:rPr>
          <w:lang w:val="es-ES"/>
        </w:rPr>
      </w:pPr>
    </w:p>
    <w:p w14:paraId="2F7A5B98" w14:textId="77777777" w:rsidR="00433336" w:rsidRPr="00433336" w:rsidRDefault="00433336" w:rsidP="00433336">
      <w:pPr>
        <w:jc w:val="both"/>
        <w:rPr>
          <w:lang w:val="es-ES"/>
        </w:rPr>
      </w:pPr>
      <w:proofErr w:type="gramStart"/>
      <w:r w:rsidRPr="00433336">
        <w:rPr>
          <w:lang w:val="es-ES"/>
        </w:rPr>
        <w:t>Camaradas, alguien tiene el dato de en qué año se cambió de hombro la carabina y cuál fue el motivo?</w:t>
      </w:r>
      <w:proofErr w:type="gramEnd"/>
      <w:r w:rsidRPr="00433336">
        <w:rPr>
          <w:lang w:val="es-ES"/>
        </w:rPr>
        <w:t xml:space="preserve"> </w:t>
      </w:r>
    </w:p>
    <w:p w14:paraId="0418ACFD" w14:textId="77777777" w:rsidR="00433336" w:rsidRPr="00433336" w:rsidRDefault="00433336" w:rsidP="00433336">
      <w:pPr>
        <w:jc w:val="both"/>
        <w:rPr>
          <w:lang w:val="es-ES"/>
        </w:rPr>
      </w:pPr>
      <w:r w:rsidRPr="00433336">
        <w:rPr>
          <w:lang w:val="es-ES"/>
        </w:rPr>
        <w:t xml:space="preserve">-FOTO DE ARRIBA: Año 1963, se ve la carabina en hombro derecho y el braceo con la mano izquierda (sección a cargo de un sub brigadier de la XIII </w:t>
      </w:r>
      <w:proofErr w:type="spellStart"/>
      <w:r w:rsidRPr="00433336">
        <w:rPr>
          <w:lang w:val="es-ES"/>
        </w:rPr>
        <w:t>prom</w:t>
      </w:r>
      <w:proofErr w:type="spellEnd"/>
      <w:r w:rsidRPr="00433336">
        <w:rPr>
          <w:lang w:val="es-ES"/>
        </w:rPr>
        <w:t>.).</w:t>
      </w:r>
    </w:p>
    <w:p w14:paraId="41B1266C" w14:textId="77777777" w:rsidR="00433336" w:rsidRPr="00433336" w:rsidRDefault="00433336" w:rsidP="00433336">
      <w:pPr>
        <w:jc w:val="both"/>
        <w:rPr>
          <w:lang w:val="es-ES"/>
        </w:rPr>
      </w:pPr>
      <w:r w:rsidRPr="00433336">
        <w:rPr>
          <w:lang w:val="es-ES"/>
        </w:rPr>
        <w:t xml:space="preserve">-FOTO DE ABAJO: Año 1993, carabina en hombro izquierdo y el braceo con mano derecha (guardia militar XLIII </w:t>
      </w:r>
      <w:proofErr w:type="spellStart"/>
      <w:r w:rsidRPr="00433336">
        <w:rPr>
          <w:lang w:val="es-ES"/>
        </w:rPr>
        <w:t>prom</w:t>
      </w:r>
      <w:proofErr w:type="spellEnd"/>
      <w:r w:rsidRPr="00433336">
        <w:rPr>
          <w:lang w:val="es-ES"/>
        </w:rPr>
        <w:t>.).</w:t>
      </w:r>
    </w:p>
    <w:p w14:paraId="441BE622" w14:textId="00CFFC9F" w:rsidR="00433336" w:rsidRDefault="00030BF9" w:rsidP="00CD5D69">
      <w:pPr>
        <w:jc w:val="center"/>
        <w:rPr>
          <w:lang w:val="es-ES"/>
        </w:rPr>
      </w:pPr>
      <w:r>
        <w:rPr>
          <w:noProof/>
          <w:lang w:eastAsia="es-AR"/>
        </w:rPr>
        <w:pict w14:anchorId="15F8F24F">
          <v:shape id="_x0000_i1040" type="#_x0000_t75" style="width:414.75pt;height:418.5pt;visibility:visible;mso-wrap-style:square;mso-position-horizontal:absolute">
            <v:imagedata r:id="rId39" o:title=""/>
          </v:shape>
        </w:pict>
      </w:r>
    </w:p>
    <w:p w14:paraId="0D48E86A" w14:textId="77777777" w:rsidR="00433336" w:rsidRDefault="00433336" w:rsidP="00433336">
      <w:pPr>
        <w:jc w:val="both"/>
        <w:rPr>
          <w:lang w:val="es-ES"/>
        </w:rPr>
      </w:pPr>
      <w:r w:rsidRPr="00433336">
        <w:rPr>
          <w:lang w:val="es-ES"/>
        </w:rPr>
        <w:t xml:space="preserve">Esteban Balaguer - XLIII </w:t>
      </w:r>
      <w:proofErr w:type="spellStart"/>
      <w:r w:rsidRPr="00433336">
        <w:rPr>
          <w:lang w:val="es-ES"/>
        </w:rPr>
        <w:t>prom</w:t>
      </w:r>
      <w:proofErr w:type="spellEnd"/>
      <w:r w:rsidRPr="00433336">
        <w:rPr>
          <w:lang w:val="es-ES"/>
        </w:rPr>
        <w:t>.</w:t>
      </w:r>
    </w:p>
    <w:p w14:paraId="13D56193" w14:textId="576471F5" w:rsidR="00433336" w:rsidRPr="00433336" w:rsidRDefault="00433336" w:rsidP="00433336">
      <w:pPr>
        <w:jc w:val="both"/>
        <w:rPr>
          <w:lang w:val="es-ES"/>
        </w:rPr>
      </w:pPr>
      <w:r w:rsidRPr="00433336">
        <w:rPr>
          <w:u w:val="single"/>
          <w:lang w:val="es-ES"/>
        </w:rPr>
        <w:t>Fernando Garcia</w:t>
      </w:r>
      <w:r>
        <w:rPr>
          <w:lang w:val="es-ES"/>
        </w:rPr>
        <w:t>:</w:t>
      </w:r>
      <w:r w:rsidRPr="00433336">
        <w:rPr>
          <w:lang w:val="es-ES"/>
        </w:rPr>
        <w:t xml:space="preserve"> Fue en 1977....con ocasión de la jura de bandera en Salta de la XXVII...y en el desfile del 9 de Julio...</w:t>
      </w:r>
      <w:r w:rsidR="00C3475A">
        <w:rPr>
          <w:lang w:val="es-ES"/>
        </w:rPr>
        <w:t xml:space="preserve"> </w:t>
      </w:r>
      <w:r w:rsidRPr="00433336">
        <w:rPr>
          <w:lang w:val="es-ES"/>
        </w:rPr>
        <w:t xml:space="preserve">(instigador: CF Eleazar José </w:t>
      </w:r>
      <w:proofErr w:type="spellStart"/>
      <w:r w:rsidRPr="00433336">
        <w:rPr>
          <w:lang w:val="es-ES"/>
        </w:rPr>
        <w:t>Gelos</w:t>
      </w:r>
      <w:proofErr w:type="spellEnd"/>
      <w:r w:rsidRPr="00433336">
        <w:rPr>
          <w:lang w:val="es-ES"/>
        </w:rPr>
        <w:t>, Subdirector y Jefe de Cuerpo) y no pocos dolores de cabeza provocó...</w:t>
      </w:r>
      <w:r w:rsidR="00C3475A">
        <w:rPr>
          <w:lang w:val="es-ES"/>
        </w:rPr>
        <w:t xml:space="preserve"> </w:t>
      </w:r>
      <w:r w:rsidRPr="00433336">
        <w:rPr>
          <w:lang w:val="es-ES"/>
        </w:rPr>
        <w:t xml:space="preserve">(aunque yo ya no portaba desde el 76 </w:t>
      </w:r>
      <w:proofErr w:type="gramStart"/>
      <w:r w:rsidRPr="00433336">
        <w:rPr>
          <w:lang w:val="es-ES"/>
        </w:rPr>
        <w:t>carabina)...</w:t>
      </w:r>
      <w:proofErr w:type="gramEnd"/>
      <w:r w:rsidRPr="00433336">
        <w:rPr>
          <w:lang w:val="es-ES"/>
        </w:rPr>
        <w:t xml:space="preserve"> y lo peor fue el «cambio de mano» de los guantes; hubo gente que se mutiló los pulgares...</w:t>
      </w:r>
    </w:p>
    <w:p w14:paraId="2ABD3A14" w14:textId="77777777" w:rsidR="002927F1" w:rsidRDefault="002927F1" w:rsidP="002615B5">
      <w:pPr>
        <w:jc w:val="both"/>
        <w:rPr>
          <w:lang w:val="es-ES"/>
        </w:rPr>
      </w:pPr>
    </w:p>
    <w:p w14:paraId="434D1BD2" w14:textId="77777777" w:rsidR="00433336" w:rsidRPr="00800E66" w:rsidRDefault="00433336" w:rsidP="002615B5">
      <w:pPr>
        <w:jc w:val="both"/>
        <w:rPr>
          <w:lang w:val="es-ES"/>
        </w:rPr>
      </w:pPr>
    </w:p>
    <w:p w14:paraId="3869E6B0"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3" w:name="Trabajo"/>
      <w:bookmarkEnd w:id="13"/>
      <w:r>
        <w:lastRenderedPageBreak/>
        <w:t>Bolsa de Trabajo y de Servicios</w:t>
      </w:r>
    </w:p>
    <w:p w14:paraId="51C3BB1D" w14:textId="77777777" w:rsidR="00EB0DF7" w:rsidRDefault="00EB0DF7" w:rsidP="00DB5282">
      <w:pPr>
        <w:jc w:val="both"/>
      </w:pPr>
    </w:p>
    <w:p w14:paraId="5CEE24D2" w14:textId="77777777" w:rsidR="009B5ADD" w:rsidRPr="00E57A44" w:rsidRDefault="009B5ADD" w:rsidP="00D30100">
      <w:pPr>
        <w:jc w:val="both"/>
        <w:rPr>
          <w:lang w:val="es-ES"/>
        </w:rPr>
      </w:pPr>
      <w:r w:rsidRPr="00E205A7">
        <w:rPr>
          <w:lang w:val="es-ES"/>
        </w:rPr>
        <w:t>Nil.</w:t>
      </w:r>
    </w:p>
    <w:p w14:paraId="37076B99" w14:textId="77777777" w:rsidR="00E51D82" w:rsidRPr="00DB5282" w:rsidRDefault="00E51D82" w:rsidP="00DB5282">
      <w:pPr>
        <w:jc w:val="both"/>
        <w:rPr>
          <w:lang w:val="es-ES"/>
        </w:rPr>
      </w:pPr>
    </w:p>
    <w:p w14:paraId="32B7A838" w14:textId="77777777" w:rsidR="00524B8B" w:rsidRPr="00524B8B" w:rsidRDefault="00524B8B" w:rsidP="00524B8B">
      <w:pPr>
        <w:jc w:val="both"/>
      </w:pPr>
    </w:p>
    <w:p w14:paraId="4ABD4BCD"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4" w:name="Padron"/>
      <w:bookmarkEnd w:id="14"/>
      <w:r>
        <w:t>Nuestra base de datos</w:t>
      </w:r>
    </w:p>
    <w:p w14:paraId="5B11E10C" w14:textId="77777777" w:rsidR="00EB0DF7" w:rsidRDefault="00EB0DF7" w:rsidP="00E43E7D">
      <w:pPr>
        <w:jc w:val="both"/>
      </w:pPr>
    </w:p>
    <w:p w14:paraId="57F36093" w14:textId="7A2C4B6F" w:rsidR="00A85B6C" w:rsidRDefault="00EB0DF7" w:rsidP="00E43E7D">
      <w:pPr>
        <w:autoSpaceDE w:val="0"/>
        <w:autoSpaceDN w:val="0"/>
        <w:adjustRightInd w:val="0"/>
        <w:jc w:val="both"/>
      </w:pPr>
      <w:r w:rsidRPr="00F479A2">
        <w:t xml:space="preserve">Con este número llegamos a </w:t>
      </w:r>
      <w:r w:rsidRPr="00E205A7">
        <w:t>15</w:t>
      </w:r>
      <w:r w:rsidR="008D610F" w:rsidRPr="00E205A7">
        <w:t>6</w:t>
      </w:r>
      <w:r w:rsidR="00E205A7" w:rsidRPr="00E205A7">
        <w:t>5</w:t>
      </w:r>
      <w:r w:rsidRPr="00F479A2">
        <w:t xml:space="preserve"> </w:t>
      </w:r>
      <w:r w:rsidRPr="000F0910">
        <w:t xml:space="preserve">suscriptores. Desde la última </w:t>
      </w:r>
      <w:proofErr w:type="spellStart"/>
      <w:r w:rsidRPr="000F0910">
        <w:t>PaC</w:t>
      </w:r>
      <w:proofErr w:type="spellEnd"/>
      <w:r w:rsidRPr="000F0910">
        <w:t xml:space="preserve"> </w:t>
      </w:r>
      <w:r w:rsidR="005E4EB7" w:rsidRPr="000F0910">
        <w:t xml:space="preserve">se han incorporado </w:t>
      </w:r>
      <w:r w:rsidR="006B62CD">
        <w:t>los siguientes</w:t>
      </w:r>
      <w:r w:rsidR="00F62A99" w:rsidRPr="000F0910">
        <w:t xml:space="preserve"> destinatarios</w:t>
      </w:r>
      <w:r w:rsidR="006B62CD">
        <w:t>:</w:t>
      </w:r>
    </w:p>
    <w:p w14:paraId="2DE4FB37" w14:textId="3D62BB66" w:rsidR="006B62CD" w:rsidRPr="00066B13" w:rsidRDefault="00066B13" w:rsidP="00E43E7D">
      <w:pPr>
        <w:autoSpaceDE w:val="0"/>
        <w:autoSpaceDN w:val="0"/>
        <w:adjustRightInd w:val="0"/>
        <w:jc w:val="both"/>
      </w:pPr>
      <w:r w:rsidRPr="00433336">
        <w:rPr>
          <w:u w:val="single"/>
        </w:rPr>
        <w:t>XLI</w:t>
      </w:r>
      <w:r w:rsidRPr="00433336">
        <w:t>: Gustavo Torres Maldonado</w:t>
      </w:r>
      <w:r w:rsidR="00E638AF" w:rsidRPr="00433336">
        <w:t>.</w:t>
      </w:r>
    </w:p>
    <w:p w14:paraId="627377E6" w14:textId="77777777" w:rsidR="000F0910" w:rsidRPr="00066B13" w:rsidRDefault="000F0910" w:rsidP="00E43E7D">
      <w:pPr>
        <w:autoSpaceDE w:val="0"/>
        <w:autoSpaceDN w:val="0"/>
        <w:adjustRightInd w:val="0"/>
        <w:jc w:val="both"/>
      </w:pPr>
    </w:p>
    <w:p w14:paraId="02969CBF" w14:textId="42517187" w:rsidR="0037387A" w:rsidRDefault="00EB0DF7" w:rsidP="00E43E7D">
      <w:pPr>
        <w:autoSpaceDE w:val="0"/>
        <w:autoSpaceDN w:val="0"/>
        <w:adjustRightInd w:val="0"/>
        <w:jc w:val="both"/>
      </w:pPr>
      <w:r>
        <w:t xml:space="preserve">Los siguientes destinatarios son reportados como “devolviendo correos” por Google. Si alguien dispone de una dirección actualizada de los mismos agradeceremos nos la </w:t>
      </w:r>
      <w:r w:rsidRPr="00A44B05">
        <w:t>hagan llegar:</w:t>
      </w:r>
    </w:p>
    <w:p w14:paraId="325C78EA" w14:textId="20977895" w:rsidR="00DA2BA2" w:rsidRDefault="00DA2BA2" w:rsidP="00E43E7D">
      <w:pPr>
        <w:autoSpaceDE w:val="0"/>
        <w:autoSpaceDN w:val="0"/>
        <w:adjustRightInd w:val="0"/>
        <w:jc w:val="both"/>
      </w:pPr>
      <w:r w:rsidRPr="00DA2BA2">
        <w:rPr>
          <w:u w:val="single"/>
        </w:rPr>
        <w:t>XI</w:t>
      </w:r>
      <w:r>
        <w:t>: Erico Hoffmann.</w:t>
      </w:r>
    </w:p>
    <w:p w14:paraId="6DF9C238" w14:textId="219CD33C" w:rsidR="00DA2BA2" w:rsidRDefault="00DA2BA2" w:rsidP="00E43E7D">
      <w:pPr>
        <w:autoSpaceDE w:val="0"/>
        <w:autoSpaceDN w:val="0"/>
        <w:adjustRightInd w:val="0"/>
        <w:jc w:val="both"/>
      </w:pPr>
      <w:r w:rsidRPr="00DA2BA2">
        <w:rPr>
          <w:u w:val="single"/>
        </w:rPr>
        <w:t>XII</w:t>
      </w:r>
      <w:r>
        <w:t xml:space="preserve">: Diego </w:t>
      </w:r>
      <w:proofErr w:type="spellStart"/>
      <w:r>
        <w:t>Leivas</w:t>
      </w:r>
      <w:proofErr w:type="spellEnd"/>
      <w:r>
        <w:t>.</w:t>
      </w:r>
    </w:p>
    <w:p w14:paraId="18606610" w14:textId="45382F4E" w:rsidR="00DA2BA2" w:rsidRDefault="00DA2BA2" w:rsidP="00E43E7D">
      <w:pPr>
        <w:autoSpaceDE w:val="0"/>
        <w:autoSpaceDN w:val="0"/>
        <w:adjustRightInd w:val="0"/>
        <w:jc w:val="both"/>
      </w:pPr>
      <w:r w:rsidRPr="00DA2BA2">
        <w:rPr>
          <w:u w:val="single"/>
        </w:rPr>
        <w:t>XIX</w:t>
      </w:r>
      <w:r>
        <w:t xml:space="preserve">: Miguel </w:t>
      </w:r>
      <w:proofErr w:type="spellStart"/>
      <w:r>
        <w:t>Peyronel</w:t>
      </w:r>
      <w:proofErr w:type="spellEnd"/>
      <w:r>
        <w:t>.</w:t>
      </w:r>
    </w:p>
    <w:p w14:paraId="2E64A1D8" w14:textId="0864C17C" w:rsidR="000E2DF6" w:rsidRDefault="000E2DF6" w:rsidP="00E43E7D">
      <w:pPr>
        <w:autoSpaceDE w:val="0"/>
        <w:autoSpaceDN w:val="0"/>
        <w:adjustRightInd w:val="0"/>
        <w:jc w:val="both"/>
      </w:pPr>
      <w:r w:rsidRPr="000E2DF6">
        <w:rPr>
          <w:u w:val="single"/>
        </w:rPr>
        <w:t>XX</w:t>
      </w:r>
      <w:r>
        <w:t xml:space="preserve">: Oscar </w:t>
      </w:r>
      <w:proofErr w:type="spellStart"/>
      <w:r>
        <w:t>Ciaglia</w:t>
      </w:r>
      <w:proofErr w:type="spellEnd"/>
      <w:r>
        <w:t>.</w:t>
      </w:r>
    </w:p>
    <w:p w14:paraId="177BA5B8" w14:textId="7D914A46" w:rsidR="00DA2BA2" w:rsidRDefault="00DA2BA2" w:rsidP="00E43E7D">
      <w:pPr>
        <w:autoSpaceDE w:val="0"/>
        <w:autoSpaceDN w:val="0"/>
        <w:adjustRightInd w:val="0"/>
        <w:jc w:val="both"/>
      </w:pPr>
      <w:r w:rsidRPr="00DA2BA2">
        <w:rPr>
          <w:u w:val="single"/>
        </w:rPr>
        <w:t>XXIV</w:t>
      </w:r>
      <w:r>
        <w:t xml:space="preserve">: Carlos </w:t>
      </w:r>
      <w:proofErr w:type="spellStart"/>
      <w:r>
        <w:t>Prestien</w:t>
      </w:r>
      <w:proofErr w:type="spellEnd"/>
      <w:r>
        <w:t>.</w:t>
      </w:r>
    </w:p>
    <w:p w14:paraId="1341FEF5" w14:textId="77777777" w:rsidR="00632297" w:rsidRDefault="00632297" w:rsidP="00267703">
      <w:pPr>
        <w:jc w:val="both"/>
      </w:pPr>
    </w:p>
    <w:p w14:paraId="604C5B1E" w14:textId="77777777" w:rsidR="0022037C" w:rsidRPr="00911BD6" w:rsidRDefault="0022037C" w:rsidP="00267703">
      <w:pPr>
        <w:jc w:val="both"/>
      </w:pPr>
    </w:p>
    <w:p w14:paraId="6C5065B7"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5" w:name="Links"/>
      <w:bookmarkEnd w:id="15"/>
      <w:r>
        <w:t>Links</w:t>
      </w:r>
    </w:p>
    <w:p w14:paraId="635B0135" w14:textId="77777777" w:rsidR="00EB0DF7" w:rsidRDefault="00EB0DF7" w:rsidP="00267703"/>
    <w:p w14:paraId="354A4577" w14:textId="77777777" w:rsidR="00EB0DF7" w:rsidRDefault="00EB0DF7" w:rsidP="00267703">
      <w:r>
        <w:t>Centro de Graduados del Liceo Naval Militar “Almirante Guillermo Brown”</w:t>
      </w:r>
    </w:p>
    <w:p w14:paraId="7D57BFB1" w14:textId="77777777" w:rsidR="00EB0DF7" w:rsidRDefault="00030BF9" w:rsidP="00267703">
      <w:hyperlink r:id="rId40" w:history="1">
        <w:r w:rsidR="00EB0DF7" w:rsidRPr="0028521D">
          <w:rPr>
            <w:rStyle w:val="Hipervnculo"/>
          </w:rPr>
          <w:t>www.cglnm.com.ar</w:t>
        </w:r>
      </w:hyperlink>
      <w:r w:rsidR="00EB0DF7">
        <w:t xml:space="preserve"> - </w:t>
      </w:r>
      <w:hyperlink r:id="rId41" w:history="1">
        <w:r w:rsidR="00EB0DF7">
          <w:rPr>
            <w:rStyle w:val="Hipervnculo"/>
          </w:rPr>
          <w:t>info@cglnm.com.ar</w:t>
        </w:r>
      </w:hyperlink>
      <w:r w:rsidR="00EB0DF7">
        <w:t xml:space="preserve"> – </w:t>
      </w:r>
      <w:hyperlink r:id="rId42" w:history="1">
        <w:r w:rsidR="00EB0DF7" w:rsidRPr="00E24D74">
          <w:rPr>
            <w:rStyle w:val="Hipervnculo"/>
          </w:rPr>
          <w:t>info.cglnm@gmail.com</w:t>
        </w:r>
      </w:hyperlink>
    </w:p>
    <w:p w14:paraId="2A61E4DC" w14:textId="77777777" w:rsidR="00EB0DF7" w:rsidRPr="006F6DE3" w:rsidRDefault="00EB0DF7" w:rsidP="00267703">
      <w:pPr>
        <w:rPr>
          <w:lang w:val="pt-BR"/>
        </w:rPr>
      </w:pPr>
      <w:r w:rsidRPr="006F6DE3">
        <w:rPr>
          <w:lang w:val="pt-BR"/>
        </w:rPr>
        <w:t xml:space="preserve">Av. </w:t>
      </w:r>
      <w:proofErr w:type="spellStart"/>
      <w:r w:rsidRPr="006F6DE3">
        <w:rPr>
          <w:lang w:val="pt-BR"/>
        </w:rPr>
        <w:t>Cantilo</w:t>
      </w:r>
      <w:proofErr w:type="spellEnd"/>
      <w:r w:rsidRPr="006F6DE3">
        <w:rPr>
          <w:lang w:val="pt-BR"/>
        </w:rPr>
        <w:t xml:space="preserve"> y </w:t>
      </w:r>
      <w:proofErr w:type="spellStart"/>
      <w:r w:rsidRPr="006F6DE3">
        <w:rPr>
          <w:lang w:val="pt-BR"/>
        </w:rPr>
        <w:t>Udaondo</w:t>
      </w:r>
      <w:proofErr w:type="spellEnd"/>
      <w:r w:rsidRPr="006F6DE3">
        <w:rPr>
          <w:lang w:val="pt-BR"/>
        </w:rPr>
        <w:t xml:space="preserve"> S/N- 4701-4903</w:t>
      </w:r>
    </w:p>
    <w:p w14:paraId="089593A2" w14:textId="77777777" w:rsidR="00EB0DF7" w:rsidRDefault="00030BF9" w:rsidP="00267703">
      <w:pPr>
        <w:rPr>
          <w:lang w:val="pt-BR"/>
        </w:rPr>
      </w:pPr>
      <w:hyperlink r:id="rId43" w:history="1">
        <w:r w:rsidR="0085153D" w:rsidRPr="00084329">
          <w:rPr>
            <w:rStyle w:val="Hipervnculo"/>
            <w:lang w:val="pt-BR"/>
          </w:rPr>
          <w:t>https://www.cglnmnautica.com.ar/Home.html</w:t>
        </w:r>
      </w:hyperlink>
    </w:p>
    <w:p w14:paraId="6D4D5ACE" w14:textId="77777777" w:rsidR="0085153D" w:rsidRPr="006F6DE3" w:rsidRDefault="0085153D" w:rsidP="00267703">
      <w:pPr>
        <w:rPr>
          <w:lang w:val="pt-BR"/>
        </w:rPr>
      </w:pPr>
    </w:p>
    <w:p w14:paraId="4BA19070" w14:textId="77777777" w:rsidR="00EB0DF7" w:rsidRPr="0015696A" w:rsidRDefault="00EB0DF7" w:rsidP="00267703">
      <w:pPr>
        <w:rPr>
          <w:lang w:val="pt-BR"/>
        </w:rPr>
      </w:pPr>
      <w:proofErr w:type="spellStart"/>
      <w:r w:rsidRPr="0015696A">
        <w:rPr>
          <w:lang w:val="pt-BR"/>
        </w:rPr>
        <w:t>Liceo</w:t>
      </w:r>
      <w:proofErr w:type="spellEnd"/>
      <w:r w:rsidRPr="0015696A">
        <w:rPr>
          <w:lang w:val="pt-BR"/>
        </w:rPr>
        <w:t xml:space="preserve"> Naval Militar “Almirante Guillermo Brown”</w:t>
      </w:r>
    </w:p>
    <w:p w14:paraId="102EFF6B" w14:textId="77777777" w:rsidR="00EB0DF7" w:rsidRDefault="00030BF9" w:rsidP="00267703">
      <w:pPr>
        <w:rPr>
          <w:lang w:val="pt-BR"/>
        </w:rPr>
      </w:pPr>
      <w:hyperlink r:id="rId44" w:history="1">
        <w:r w:rsidR="00EB0DF7" w:rsidRPr="00645999">
          <w:rPr>
            <w:rStyle w:val="Hipervnculo"/>
            <w:lang w:val="pt-BR"/>
          </w:rPr>
          <w:t>http://www.liceobrown.edu.ar/</w:t>
        </w:r>
      </w:hyperlink>
    </w:p>
    <w:p w14:paraId="76096078" w14:textId="77777777" w:rsidR="00EB0DF7" w:rsidRPr="0015696A" w:rsidRDefault="00EB0DF7" w:rsidP="00267703">
      <w:pPr>
        <w:rPr>
          <w:lang w:val="pt-BR"/>
        </w:rPr>
      </w:pPr>
      <w:r w:rsidRPr="00446A26">
        <w:rPr>
          <w:lang w:val="pt-BR"/>
        </w:rPr>
        <w:t xml:space="preserve">Francisco Narciso de </w:t>
      </w:r>
      <w:proofErr w:type="spellStart"/>
      <w:r w:rsidRPr="00446A26">
        <w:rPr>
          <w:lang w:val="pt-BR"/>
        </w:rPr>
        <w:t>Laprida</w:t>
      </w:r>
      <w:proofErr w:type="spellEnd"/>
      <w:r w:rsidRPr="00446A26">
        <w:rPr>
          <w:lang w:val="pt-BR"/>
        </w:rPr>
        <w:t xml:space="preserve"> 81, </w:t>
      </w:r>
      <w:r>
        <w:rPr>
          <w:lang w:val="pt-BR"/>
        </w:rPr>
        <w:t xml:space="preserve">(1638) </w:t>
      </w:r>
      <w:r w:rsidRPr="00446A26">
        <w:rPr>
          <w:lang w:val="pt-BR"/>
        </w:rPr>
        <w:t xml:space="preserve">Vicente López. </w:t>
      </w:r>
      <w:proofErr w:type="spellStart"/>
      <w:r w:rsidRPr="00446A26">
        <w:rPr>
          <w:lang w:val="pt-BR"/>
        </w:rPr>
        <w:t>Pcia</w:t>
      </w:r>
      <w:proofErr w:type="spellEnd"/>
      <w:r w:rsidRPr="00446A26">
        <w:rPr>
          <w:lang w:val="pt-BR"/>
        </w:rPr>
        <w:t>. Buenos Aires</w:t>
      </w:r>
      <w:r w:rsidRPr="0015696A">
        <w:rPr>
          <w:lang w:val="pt-BR"/>
        </w:rPr>
        <w:t xml:space="preserve"> - 0-810-444-LICEO</w:t>
      </w:r>
    </w:p>
    <w:p w14:paraId="60C6C910" w14:textId="77777777" w:rsidR="00EB0DF7" w:rsidRPr="0015696A" w:rsidRDefault="00EB0DF7" w:rsidP="00267703">
      <w:pPr>
        <w:rPr>
          <w:lang w:val="pt-BR"/>
        </w:rPr>
      </w:pPr>
    </w:p>
    <w:p w14:paraId="451C5330" w14:textId="77777777" w:rsidR="00EB0DF7" w:rsidRPr="0015696A" w:rsidRDefault="00EB0DF7" w:rsidP="00267703">
      <w:pPr>
        <w:rPr>
          <w:lang w:val="pt-BR"/>
        </w:rPr>
      </w:pPr>
      <w:r w:rsidRPr="0015696A">
        <w:rPr>
          <w:lang w:val="pt-BR"/>
        </w:rPr>
        <w:t xml:space="preserve">Armada Argentina: </w:t>
      </w:r>
      <w:hyperlink r:id="rId45" w:history="1">
        <w:r w:rsidRPr="0015696A">
          <w:rPr>
            <w:rStyle w:val="Hipervnculo"/>
            <w:lang w:val="pt-BR"/>
          </w:rPr>
          <w:t>www.ara.mil.ar</w:t>
        </w:r>
      </w:hyperlink>
    </w:p>
    <w:p w14:paraId="6AB03340" w14:textId="77777777" w:rsidR="00EB0DF7" w:rsidRDefault="00EB0DF7" w:rsidP="00267703">
      <w:pPr>
        <w:jc w:val="both"/>
        <w:rPr>
          <w:rStyle w:val="Hipervnculo"/>
          <w:lang w:val="pt-BR"/>
        </w:rPr>
      </w:pPr>
      <w:r w:rsidRPr="00A411C6">
        <w:rPr>
          <w:lang w:val="pt-BR"/>
        </w:rPr>
        <w:t xml:space="preserve">Instituto Nacional Browniano: </w:t>
      </w:r>
      <w:hyperlink r:id="rId46" w:history="1">
        <w:r w:rsidRPr="00274147">
          <w:rPr>
            <w:rStyle w:val="Hipervnculo"/>
            <w:lang w:val="pt-BR"/>
          </w:rPr>
          <w:t>http://www.inb.gov.ar/</w:t>
        </w:r>
      </w:hyperlink>
    </w:p>
    <w:p w14:paraId="04AAFDCA" w14:textId="77777777" w:rsidR="00EB0DF7" w:rsidRPr="008500EC" w:rsidRDefault="00EB0DF7" w:rsidP="00267703">
      <w:pPr>
        <w:jc w:val="both"/>
        <w:rPr>
          <w:lang w:val="pt-BR"/>
        </w:rPr>
      </w:pPr>
      <w:proofErr w:type="spellStart"/>
      <w:r w:rsidRPr="008500EC">
        <w:rPr>
          <w:lang w:val="pt-BR"/>
        </w:rPr>
        <w:t>Servicio</w:t>
      </w:r>
      <w:proofErr w:type="spellEnd"/>
      <w:r w:rsidRPr="008500EC">
        <w:rPr>
          <w:lang w:val="pt-BR"/>
        </w:rPr>
        <w:t xml:space="preserve"> de </w:t>
      </w:r>
      <w:proofErr w:type="spellStart"/>
      <w:r w:rsidRPr="008500EC">
        <w:rPr>
          <w:lang w:val="pt-BR"/>
        </w:rPr>
        <w:t>Hidrografía</w:t>
      </w:r>
      <w:proofErr w:type="spellEnd"/>
      <w:r w:rsidRPr="008500EC">
        <w:rPr>
          <w:lang w:val="pt-BR"/>
        </w:rPr>
        <w:t xml:space="preserve"> Naval: </w:t>
      </w:r>
      <w:hyperlink r:id="rId47" w:history="1">
        <w:r w:rsidRPr="008500EC">
          <w:rPr>
            <w:rStyle w:val="Hipervnculo"/>
            <w:lang w:val="pt-BR"/>
          </w:rPr>
          <w:t>http://www.hidro.gov.ar/</w:t>
        </w:r>
      </w:hyperlink>
    </w:p>
    <w:p w14:paraId="2ED6D233" w14:textId="77777777" w:rsidR="00EB0DF7" w:rsidRDefault="00EB0DF7" w:rsidP="00267703">
      <w:pPr>
        <w:jc w:val="both"/>
        <w:rPr>
          <w:lang w:val="es-ES"/>
        </w:rPr>
      </w:pPr>
      <w:r>
        <w:rPr>
          <w:lang w:val="es-ES"/>
        </w:rPr>
        <w:t xml:space="preserve">Coordinador del Área Marítima del Atlántico Sur: </w:t>
      </w:r>
      <w:hyperlink r:id="rId48" w:history="1">
        <w:r w:rsidRPr="00B218D4">
          <w:rPr>
            <w:rStyle w:val="Hipervnculo"/>
            <w:lang w:val="es-ES"/>
          </w:rPr>
          <w:t>http://www.coamas.org/</w:t>
        </w:r>
      </w:hyperlink>
    </w:p>
    <w:p w14:paraId="024AC1A0" w14:textId="77777777" w:rsidR="00EB0DF7" w:rsidRDefault="00EB0DF7" w:rsidP="00E43E7D">
      <w:pPr>
        <w:jc w:val="both"/>
        <w:rPr>
          <w:lang w:val="es-ES"/>
        </w:rPr>
      </w:pPr>
      <w:r>
        <w:rPr>
          <w:lang w:val="es-ES"/>
        </w:rPr>
        <w:t xml:space="preserve">Amigos de Liceo Naval Militar Almirante Guillermo Brown en Facebook: </w:t>
      </w:r>
      <w:hyperlink r:id="rId49" w:history="1">
        <w:r w:rsidRPr="0016235D">
          <w:rPr>
            <w:rStyle w:val="Hipervnculo"/>
            <w:lang w:val="es-ES"/>
          </w:rPr>
          <w:t>https://www.facebook.com/groups/1689164061302157/</w:t>
        </w:r>
      </w:hyperlink>
    </w:p>
    <w:p w14:paraId="08F2DB77" w14:textId="77777777" w:rsidR="00C171D6" w:rsidRDefault="00C171D6" w:rsidP="00C171D6">
      <w:pPr>
        <w:jc w:val="both"/>
        <w:rPr>
          <w:lang w:val="es-ES"/>
        </w:rPr>
      </w:pPr>
      <w:r w:rsidRPr="00C171D6">
        <w:rPr>
          <w:lang w:val="es-ES"/>
        </w:rPr>
        <w:t xml:space="preserve">Instituto Nacional Browniano en España: </w:t>
      </w:r>
      <w:hyperlink r:id="rId50" w:history="1">
        <w:r w:rsidRPr="00673AFA">
          <w:rPr>
            <w:rStyle w:val="Hipervnculo"/>
            <w:lang w:val="es-ES"/>
          </w:rPr>
          <w:t>https://www.facebook.com/inbrownianoesp/</w:t>
        </w:r>
      </w:hyperlink>
    </w:p>
    <w:p w14:paraId="67DA0A85" w14:textId="77777777" w:rsidR="00EB0DF7" w:rsidRDefault="00EB0DF7" w:rsidP="00267703">
      <w:pPr>
        <w:jc w:val="both"/>
        <w:rPr>
          <w:lang w:val="es-ES"/>
        </w:rPr>
      </w:pPr>
    </w:p>
    <w:p w14:paraId="32D27A2F" w14:textId="1ED82700" w:rsidR="00EB0DF7" w:rsidRDefault="00EB0DF7" w:rsidP="00267703">
      <w:pPr>
        <w:pStyle w:val="NormalWeb"/>
        <w:spacing w:before="0" w:beforeAutospacing="0" w:after="0" w:afterAutospacing="0"/>
        <w:rPr>
          <w:rFonts w:ascii="Times New Roman" w:hAnsi="Times New Roman"/>
          <w:lang w:val="es-AR"/>
        </w:rPr>
      </w:pPr>
      <w:r w:rsidRPr="00C72459">
        <w:rPr>
          <w:rFonts w:ascii="Times New Roman" w:hAnsi="Times New Roman"/>
          <w:lang w:val="es-AR"/>
        </w:rPr>
        <w:t xml:space="preserve">Hasta la próxima, a partir del </w:t>
      </w:r>
      <w:r w:rsidR="0007663D">
        <w:rPr>
          <w:rFonts w:ascii="Times New Roman" w:hAnsi="Times New Roman"/>
          <w:lang w:val="es-AR"/>
        </w:rPr>
        <w:t>1</w:t>
      </w:r>
      <w:r w:rsidR="0080369D">
        <w:rPr>
          <w:rFonts w:ascii="Times New Roman" w:hAnsi="Times New Roman"/>
          <w:lang w:val="es-AR"/>
        </w:rPr>
        <w:t xml:space="preserve"> de </w:t>
      </w:r>
      <w:r w:rsidR="0007663D">
        <w:rPr>
          <w:rFonts w:ascii="Times New Roman" w:hAnsi="Times New Roman"/>
          <w:lang w:val="es-AR"/>
        </w:rPr>
        <w:t>juni</w:t>
      </w:r>
      <w:r w:rsidR="0060050D">
        <w:rPr>
          <w:rFonts w:ascii="Times New Roman" w:hAnsi="Times New Roman"/>
          <w:lang w:val="es-AR"/>
        </w:rPr>
        <w:t>o</w:t>
      </w:r>
      <w:r>
        <w:rPr>
          <w:rFonts w:ascii="Times New Roman" w:hAnsi="Times New Roman"/>
          <w:lang w:val="es-AR"/>
        </w:rPr>
        <w:t>.</w:t>
      </w:r>
    </w:p>
    <w:p w14:paraId="4FA61A84" w14:textId="77777777" w:rsidR="00EB0DF7" w:rsidRDefault="00EB0DF7" w:rsidP="00267703"/>
    <w:p w14:paraId="325411B2" w14:textId="77777777" w:rsidR="00EB0DF7" w:rsidRDefault="00EB0DF7" w:rsidP="00267703">
      <w:r>
        <w:t>---</w:t>
      </w:r>
    </w:p>
    <w:p w14:paraId="5E37A80A" w14:textId="77777777" w:rsidR="00EB0DF7" w:rsidRDefault="00EB0DF7" w:rsidP="00267703">
      <w:r>
        <w:t>Alejandro de Montmollin - XXIII Promoción</w:t>
      </w:r>
    </w:p>
    <w:p w14:paraId="18366153" w14:textId="77777777" w:rsidR="00EB0DF7" w:rsidRDefault="00030BF9" w:rsidP="00267703">
      <w:hyperlink r:id="rId51" w:history="1">
        <w:r w:rsidR="00EB0DF7" w:rsidRPr="00B71F62">
          <w:rPr>
            <w:rStyle w:val="Hipervnculo"/>
          </w:rPr>
          <w:t>proaalcentro@gmail.com</w:t>
        </w:r>
      </w:hyperlink>
    </w:p>
    <w:p w14:paraId="794070E2" w14:textId="77777777" w:rsidR="00EB0DF7" w:rsidRDefault="00EB0DF7" w:rsidP="00267703"/>
    <w:p w14:paraId="38379619" w14:textId="77777777" w:rsidR="00EB0DF7" w:rsidRDefault="00EB0DF7" w:rsidP="00267703"/>
    <w:p w14:paraId="47860AA2" w14:textId="77777777" w:rsidR="00EB0DF7" w:rsidRDefault="00EB0DF7" w:rsidP="00267703">
      <w:pPr>
        <w:pStyle w:val="Textoindependiente2"/>
      </w:pPr>
      <w:r>
        <w:t>Los conceptos y opiniones que se reproducen por este medio corren exclusivamente por cuenta de quien los remite para su publicación. Ellos no necesariamente reflejan ni comprometen la opinión del Centro de Graduados del Liceo Naval Militar “Almirante Guillermo Brown” ni de quienes editan Proa al Centro.</w:t>
      </w:r>
    </w:p>
    <w:sectPr w:rsidR="00EB0DF7" w:rsidSect="00015051">
      <w:headerReference w:type="even" r:id="rId52"/>
      <w:headerReference w:type="default" r:id="rId53"/>
      <w:footerReference w:type="default" r:id="rId54"/>
      <w:pgSz w:w="11907" w:h="16840" w:code="9"/>
      <w:pgMar w:top="1440" w:right="1797" w:bottom="1440" w:left="1797"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1F5143" w14:textId="77777777" w:rsidR="0040218F" w:rsidRDefault="0040218F">
      <w:r>
        <w:separator/>
      </w:r>
    </w:p>
  </w:endnote>
  <w:endnote w:type="continuationSeparator" w:id="0">
    <w:p w14:paraId="64DD5A37" w14:textId="77777777" w:rsidR="0040218F" w:rsidRDefault="004021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altName w:val="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E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F204E5" w14:textId="77777777" w:rsidR="00030BF9" w:rsidRDefault="00030BF9">
    <w:pPr>
      <w:pStyle w:val="Piedepgina"/>
      <w:jc w:val="center"/>
    </w:pPr>
    <w:r>
      <w:t xml:space="preserve">- </w:t>
    </w:r>
    <w:r>
      <w:rPr>
        <w:rStyle w:val="Nmerodepgina"/>
      </w:rPr>
      <w:fldChar w:fldCharType="begin"/>
    </w:r>
    <w:r>
      <w:rPr>
        <w:rStyle w:val="Nmerodepgina"/>
      </w:rPr>
      <w:instrText xml:space="preserve"> PAGE </w:instrText>
    </w:r>
    <w:r>
      <w:rPr>
        <w:rStyle w:val="Nmerodepgina"/>
      </w:rPr>
      <w:fldChar w:fldCharType="separate"/>
    </w:r>
    <w:r>
      <w:rPr>
        <w:rStyle w:val="Nmerodepgina"/>
        <w:noProof/>
      </w:rPr>
      <w:t>27</w:t>
    </w:r>
    <w:r>
      <w:rPr>
        <w:rStyle w:val="Nmerodepgina"/>
      </w:rPr>
      <w:fldChar w:fldCharType="end"/>
    </w:r>
    <w:r>
      <w:rPr>
        <w:rStyle w:val="Nmerodepgina"/>
      </w:rPr>
      <w:t xml:space="preserve"> / </w:t>
    </w:r>
    <w:r>
      <w:rPr>
        <w:rStyle w:val="Nmerodepgina"/>
      </w:rPr>
      <w:fldChar w:fldCharType="begin"/>
    </w:r>
    <w:r>
      <w:rPr>
        <w:rStyle w:val="Nmerodepgina"/>
      </w:rPr>
      <w:instrText xml:space="preserve">  NUMPAGES</w:instrText>
    </w:r>
    <w:r>
      <w:rPr>
        <w:rStyle w:val="Nmerodepgina"/>
      </w:rPr>
      <w:fldChar w:fldCharType="separate"/>
    </w:r>
    <w:r>
      <w:rPr>
        <w:rStyle w:val="Nmerodepgina"/>
        <w:noProof/>
      </w:rPr>
      <w:t>28</w:t>
    </w:r>
    <w:r>
      <w:rPr>
        <w:rStyle w:val="Nmerodepgina"/>
      </w:rPr>
      <w:fldChar w:fldCharType="end"/>
    </w:r>
    <w:r>
      <w:rPr>
        <w:rStyle w:val="Nmerodepgina"/>
      </w:rPr>
      <w:t xml:space="preserve"> -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E17F82" w14:textId="77777777" w:rsidR="0040218F" w:rsidRDefault="0040218F">
      <w:r>
        <w:separator/>
      </w:r>
    </w:p>
  </w:footnote>
  <w:footnote w:type="continuationSeparator" w:id="0">
    <w:p w14:paraId="1370E418" w14:textId="77777777" w:rsidR="0040218F" w:rsidRDefault="004021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EACAFA" w14:textId="77777777" w:rsidR="00030BF9" w:rsidRDefault="00030BF9">
    <w:pPr>
      <w:pStyle w:val="Encabezado"/>
    </w:pPr>
    <w:r>
      <w:t xml:space="preserve"> -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000" w:firstRow="0" w:lastRow="0" w:firstColumn="0" w:lastColumn="0" w:noHBand="0" w:noVBand="0"/>
    </w:tblPr>
    <w:tblGrid>
      <w:gridCol w:w="1188"/>
      <w:gridCol w:w="6264"/>
      <w:gridCol w:w="1077"/>
    </w:tblGrid>
    <w:tr w:rsidR="00030BF9" w14:paraId="253288A1" w14:textId="77777777">
      <w:tc>
        <w:tcPr>
          <w:tcW w:w="1188" w:type="dxa"/>
          <w:vAlign w:val="center"/>
        </w:tcPr>
        <w:p w14:paraId="1D11DDAB" w14:textId="77777777" w:rsidR="00030BF9" w:rsidRDefault="00030BF9">
          <w:pPr>
            <w:pStyle w:val="Encabezado"/>
            <w:rPr>
              <w:i/>
              <w:iCs/>
            </w:rPr>
          </w:pPr>
          <w:r>
            <w:rPr>
              <w:i/>
              <w:iCs/>
            </w:rPr>
            <w:pict w14:anchorId="0EA7A1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57.75pt;height:51pt">
                <v:imagedata r:id="rId1" o:title=""/>
              </v:shape>
            </w:pict>
          </w:r>
        </w:p>
      </w:tc>
      <w:tc>
        <w:tcPr>
          <w:tcW w:w="6264" w:type="dxa"/>
          <w:vAlign w:val="center"/>
        </w:tcPr>
        <w:p w14:paraId="51719ACC" w14:textId="77777777" w:rsidR="00030BF9" w:rsidRDefault="00030BF9">
          <w:pPr>
            <w:pStyle w:val="Encabezado"/>
            <w:jc w:val="center"/>
            <w:rPr>
              <w:i/>
              <w:iCs/>
            </w:rPr>
          </w:pPr>
          <w:r>
            <w:rPr>
              <w:noProof/>
              <w:lang w:val="es-MX" w:eastAsia="es-MX"/>
            </w:rPr>
            <w:pict w14:anchorId="4FE318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left:0;text-align:left;margin-left:273.6pt;margin-top:26.75pt;width:45pt;height:9pt;rotation:90;z-index:3;mso-position-horizontal-relative:text;mso-position-vertical-relative:text" adj=",10800" fillcolor="#4bacc6">
                <v:shadow color="#868686"/>
                <v:textpath style="font-family:&quot;Arial Black&quot;;v-rotate-letters:t;v-text-kern:t" trim="t" fitpath="t" string="2019"/>
              </v:shape>
            </w:pict>
          </w:r>
          <w:r>
            <w:rPr>
              <w:noProof/>
              <w:lang w:val="es-MX" w:eastAsia="es-MX"/>
            </w:rPr>
            <w:pict w14:anchorId="562B172E">
              <v:shape id="_x0000_s2050" type="#_x0000_t136" style="position:absolute;left:0;text-align:left;margin-left:-14.4pt;margin-top:26.75pt;width:45pt;height:9pt;rotation:90;z-index:2;mso-position-horizontal-relative:text;mso-position-vertical-relative:text" adj=",10800" fillcolor="#4bacc6">
                <v:shadow color="#868686"/>
                <v:textpath style="font-family:&quot;Arial Black&quot;;v-rotate-letters:t;v-text-kern:t" trim="t" fitpath="t" string="2002"/>
              </v:shape>
            </w:pict>
          </w:r>
          <w:r>
            <w:rPr>
              <w:noProof/>
              <w:lang w:val="es-MX" w:eastAsia="es-MX"/>
            </w:rPr>
            <w:pict w14:anchorId="4E2526A9">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2051" type="#_x0000_t161" style="position:absolute;left:0;text-align:left;margin-left:129.6pt;margin-top:0;width:54pt;height:63pt;z-index:1;mso-position-horizontal-relative:text;mso-position-vertical-relative:text" adj="5665" fillcolor="#0cf">
                <v:fill opacity=".5"/>
                <v:shadow color="#868686"/>
                <v:textpath style="font-family:&quot;Impact&quot;;v-text-kern:t" trim="t" fitpath="t" xscale="f" string="204"/>
              </v:shape>
            </w:pict>
          </w:r>
          <w:r>
            <w:rPr>
              <w:i/>
              <w:iCs/>
            </w:rPr>
            <w:pict w14:anchorId="02491144">
              <v:shape id="_x0000_i1042" type="#_x0000_t75" style="width:316.5pt;height:64.5pt">
                <v:imagedata r:id="rId2" o:title=""/>
              </v:shape>
            </w:pict>
          </w:r>
        </w:p>
      </w:tc>
      <w:tc>
        <w:tcPr>
          <w:tcW w:w="1077" w:type="dxa"/>
          <w:vAlign w:val="center"/>
        </w:tcPr>
        <w:p w14:paraId="0E4C6E5C" w14:textId="77777777" w:rsidR="00030BF9" w:rsidRDefault="00030BF9">
          <w:pPr>
            <w:pStyle w:val="Encabezado"/>
            <w:jc w:val="right"/>
            <w:rPr>
              <w:i/>
              <w:iCs/>
            </w:rPr>
          </w:pPr>
          <w:r>
            <w:rPr>
              <w:i/>
              <w:iCs/>
            </w:rPr>
            <w:pict w14:anchorId="48281872">
              <v:shape id="_x0000_i1043" type="#_x0000_t75" style="width:43.5pt;height:51pt">
                <v:imagedata r:id="rId3" o:title=""/>
              </v:shape>
            </w:pict>
          </w:r>
        </w:p>
      </w:tc>
    </w:tr>
  </w:tbl>
  <w:p w14:paraId="1EB04DB9" w14:textId="77777777" w:rsidR="00030BF9" w:rsidRDefault="00030BF9">
    <w:pPr>
      <w:pStyle w:val="Encabezado"/>
      <w:jc w:val="center"/>
      <w:rPr>
        <w:i/>
        <w:i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82588C"/>
    <w:multiLevelType w:val="hybridMultilevel"/>
    <w:tmpl w:val="2126241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 w15:restartNumberingAfterBreak="0">
    <w:nsid w:val="3990089D"/>
    <w:multiLevelType w:val="hybridMultilevel"/>
    <w:tmpl w:val="48787E60"/>
    <w:lvl w:ilvl="0" w:tplc="0409000F">
      <w:start w:val="1"/>
      <w:numFmt w:val="decimal"/>
      <w:lvlText w:val="%1."/>
      <w:lvlJc w:val="left"/>
      <w:pPr>
        <w:tabs>
          <w:tab w:val="num" w:pos="360"/>
        </w:tabs>
        <w:ind w:left="360" w:hanging="360"/>
      </w:pPr>
      <w:rPr>
        <w:rFonts w:cs="Times New Roman"/>
      </w:rPr>
    </w:lvl>
    <w:lvl w:ilvl="1" w:tplc="28325C10">
      <w:start w:val="1"/>
      <w:numFmt w:val="decimal"/>
      <w:lvlText w:val="%2)"/>
      <w:lvlJc w:val="left"/>
      <w:pPr>
        <w:tabs>
          <w:tab w:val="num" w:pos="1080"/>
        </w:tabs>
        <w:ind w:left="1080" w:hanging="360"/>
      </w:pPr>
      <w:rPr>
        <w:rFonts w:cs="Times New Roman"/>
      </w:rPr>
    </w:lvl>
    <w:lvl w:ilvl="2" w:tplc="9166A0C4">
      <w:start w:val="1"/>
      <w:numFmt w:val="lowerLetter"/>
      <w:lvlText w:val="%3)"/>
      <w:lvlJc w:val="left"/>
      <w:pPr>
        <w:tabs>
          <w:tab w:val="num" w:pos="1980"/>
        </w:tabs>
        <w:ind w:left="1980" w:hanging="360"/>
      </w:pPr>
      <w:rPr>
        <w:rFonts w:cs="Times New Roman"/>
      </w:rPr>
    </w:lvl>
    <w:lvl w:ilvl="3" w:tplc="DB84D246">
      <w:start w:val="1"/>
      <w:numFmt w:val="upperRoman"/>
      <w:lvlText w:val="%4)"/>
      <w:lvlJc w:val="left"/>
      <w:pPr>
        <w:tabs>
          <w:tab w:val="num" w:pos="2880"/>
        </w:tabs>
        <w:ind w:left="2880" w:hanging="720"/>
      </w:pPr>
      <w:rPr>
        <w:rFonts w:cs="Times New Roman"/>
      </w:rPr>
    </w:lvl>
    <w:lvl w:ilvl="4" w:tplc="21A2B998">
      <w:numFmt w:val="bullet"/>
      <w:lvlText w:val=""/>
      <w:lvlJc w:val="left"/>
      <w:pPr>
        <w:tabs>
          <w:tab w:val="num" w:pos="3240"/>
        </w:tabs>
        <w:ind w:left="3240" w:hanging="360"/>
      </w:pPr>
      <w:rPr>
        <w:rFonts w:ascii="Wingdings" w:eastAsia="Times New Roman" w:hAnsi="Wingdings" w:hint="default"/>
      </w:rPr>
    </w:lvl>
    <w:lvl w:ilvl="5" w:tplc="B4BC00C0">
      <w:start w:val="1"/>
      <w:numFmt w:val="decimal"/>
      <w:lvlText w:val="%6-"/>
      <w:lvlJc w:val="left"/>
      <w:pPr>
        <w:tabs>
          <w:tab w:val="num" w:pos="4140"/>
        </w:tabs>
        <w:ind w:left="414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2" w15:restartNumberingAfterBreak="0">
    <w:nsid w:val="3EE10FFE"/>
    <w:multiLevelType w:val="hybridMultilevel"/>
    <w:tmpl w:val="6598EBC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 w15:restartNumberingAfterBreak="0">
    <w:nsid w:val="614F5C9A"/>
    <w:multiLevelType w:val="hybridMultilevel"/>
    <w:tmpl w:val="70C6CFF8"/>
    <w:lvl w:ilvl="0" w:tplc="2C0A0017">
      <w:start w:val="1"/>
      <w:numFmt w:val="lowerLetter"/>
      <w:lvlText w:val="%1)"/>
      <w:lvlJc w:val="left"/>
      <w:pPr>
        <w:ind w:left="360" w:hanging="360"/>
      </w:pPr>
    </w:lvl>
    <w:lvl w:ilvl="1" w:tplc="2C0A0019" w:tentative="1">
      <w:start w:val="1"/>
      <w:numFmt w:val="lowerLetter"/>
      <w:lvlText w:val="%2."/>
      <w:lvlJc w:val="left"/>
      <w:pPr>
        <w:ind w:left="1080" w:hanging="360"/>
      </w:p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4" w15:restartNumberingAfterBreak="0">
    <w:nsid w:val="6C9F4D62"/>
    <w:multiLevelType w:val="hybridMultilevel"/>
    <w:tmpl w:val="F7DA095E"/>
    <w:lvl w:ilvl="0" w:tplc="2C0A000F">
      <w:start w:val="1"/>
      <w:numFmt w:val="decimal"/>
      <w:lvlText w:val="%1."/>
      <w:lvlJc w:val="left"/>
      <w:pPr>
        <w:tabs>
          <w:tab w:val="num" w:pos="360"/>
        </w:tabs>
        <w:ind w:left="360" w:hanging="360"/>
      </w:pPr>
      <w:rPr>
        <w:rFonts w:hint="default"/>
      </w:rPr>
    </w:lvl>
    <w:lvl w:ilvl="1" w:tplc="0409000F">
      <w:start w:val="1"/>
      <w:numFmt w:val="decimal"/>
      <w:lvlText w:val="%2."/>
      <w:lvlJc w:val="left"/>
      <w:pPr>
        <w:tabs>
          <w:tab w:val="num" w:pos="1080"/>
        </w:tabs>
        <w:ind w:left="1080" w:hanging="360"/>
      </w:pPr>
      <w:rPr>
        <w:rFonts w:cs="Times New Roman"/>
      </w:rPr>
    </w:lvl>
    <w:lvl w:ilvl="2" w:tplc="842C084E">
      <w:start w:val="1"/>
      <w:numFmt w:val="decimal"/>
      <w:lvlText w:val="%3)"/>
      <w:lvlJc w:val="left"/>
      <w:pPr>
        <w:tabs>
          <w:tab w:val="num" w:pos="1980"/>
        </w:tabs>
        <w:ind w:left="1980" w:hanging="360"/>
      </w:pPr>
      <w:rPr>
        <w:rFonts w:cs="Times New Roman"/>
      </w:rPr>
    </w:lvl>
    <w:lvl w:ilvl="3" w:tplc="B0B0D81E">
      <w:start w:val="1"/>
      <w:numFmt w:val="lowerLetter"/>
      <w:lvlText w:val="%4)"/>
      <w:lvlJc w:val="left"/>
      <w:pPr>
        <w:tabs>
          <w:tab w:val="num" w:pos="2520"/>
        </w:tabs>
        <w:ind w:left="2520" w:hanging="360"/>
      </w:pPr>
      <w:rPr>
        <w:rFonts w:cs="Times New Roman"/>
      </w:rPr>
    </w:lvl>
    <w:lvl w:ilvl="4" w:tplc="154090C4">
      <w:numFmt w:val="bullet"/>
      <w:lvlText w:val="-"/>
      <w:lvlJc w:val="left"/>
      <w:pPr>
        <w:tabs>
          <w:tab w:val="num" w:pos="3240"/>
        </w:tabs>
        <w:ind w:left="3240" w:hanging="360"/>
      </w:pPr>
      <w:rPr>
        <w:rFonts w:ascii="Times New Roman" w:eastAsia="Times New Roman" w:hAnsi="Times New Roman" w:hint="default"/>
      </w:rPr>
    </w:lvl>
    <w:lvl w:ilvl="5" w:tplc="3B0CA6D8">
      <w:start w:val="3"/>
      <w:numFmt w:val="bullet"/>
      <w:lvlText w:val=""/>
      <w:lvlJc w:val="left"/>
      <w:pPr>
        <w:tabs>
          <w:tab w:val="num" w:pos="4140"/>
        </w:tabs>
        <w:ind w:left="4140" w:hanging="360"/>
      </w:pPr>
      <w:rPr>
        <w:rFonts w:ascii="Wingdings" w:eastAsia="Times New Roman" w:hAnsi="Wingdings" w:hint="default"/>
      </w:rPr>
    </w:lvl>
    <w:lvl w:ilvl="6" w:tplc="3B9E9B66">
      <w:start w:val="1"/>
      <w:numFmt w:val="upperRoman"/>
      <w:lvlText w:val="%7)"/>
      <w:lvlJc w:val="left"/>
      <w:pPr>
        <w:tabs>
          <w:tab w:val="num" w:pos="5040"/>
        </w:tabs>
        <w:ind w:left="5040" w:hanging="72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5" w15:restartNumberingAfterBreak="0">
    <w:nsid w:val="6CA36EFE"/>
    <w:multiLevelType w:val="hybridMultilevel"/>
    <w:tmpl w:val="F58EF7A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 w15:restartNumberingAfterBreak="0">
    <w:nsid w:val="77111B7D"/>
    <w:multiLevelType w:val="hybridMultilevel"/>
    <w:tmpl w:val="971C763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
    <w:abstractNumId w:val="4"/>
  </w:num>
  <w:num w:numId="3">
    <w:abstractNumId w:val="5"/>
  </w:num>
  <w:num w:numId="4">
    <w:abstractNumId w:val="3"/>
  </w:num>
  <w:num w:numId="5">
    <w:abstractNumId w:val="6"/>
  </w:num>
  <w:num w:numId="6">
    <w:abstractNumId w:val="0"/>
  </w:num>
  <w:num w:numId="7">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59"/>
  <w:embedSystemFonts/>
  <w:activeWritingStyle w:appName="MSWord" w:lang="pt-BR" w:vendorID="64" w:dllVersion="0" w:nlCheck="1" w:checkStyle="0"/>
  <w:activeWritingStyle w:appName="MSWord" w:lang="es-AR"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en-US" w:vendorID="64" w:dllVersion="0" w:nlCheck="1" w:checkStyle="1"/>
  <w:activeWritingStyle w:appName="MSWord" w:lang="es-AR" w:vendorID="64" w:dllVersion="6" w:nlCheck="1" w:checkStyle="1"/>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347F5"/>
    <w:rsid w:val="000001C7"/>
    <w:rsid w:val="0000066A"/>
    <w:rsid w:val="000008D1"/>
    <w:rsid w:val="00000A5C"/>
    <w:rsid w:val="00000F16"/>
    <w:rsid w:val="000014BA"/>
    <w:rsid w:val="00001566"/>
    <w:rsid w:val="00001B34"/>
    <w:rsid w:val="00002205"/>
    <w:rsid w:val="000022BF"/>
    <w:rsid w:val="000026B8"/>
    <w:rsid w:val="000026C5"/>
    <w:rsid w:val="000028CC"/>
    <w:rsid w:val="00002B78"/>
    <w:rsid w:val="00003477"/>
    <w:rsid w:val="00003774"/>
    <w:rsid w:val="00003E9E"/>
    <w:rsid w:val="000046C1"/>
    <w:rsid w:val="00004788"/>
    <w:rsid w:val="00004A01"/>
    <w:rsid w:val="00004CD0"/>
    <w:rsid w:val="00004D66"/>
    <w:rsid w:val="00004FE1"/>
    <w:rsid w:val="00005D44"/>
    <w:rsid w:val="00005E55"/>
    <w:rsid w:val="00005EEB"/>
    <w:rsid w:val="000062E0"/>
    <w:rsid w:val="0000675D"/>
    <w:rsid w:val="000069BB"/>
    <w:rsid w:val="00006E45"/>
    <w:rsid w:val="0001027B"/>
    <w:rsid w:val="0001113E"/>
    <w:rsid w:val="0001126F"/>
    <w:rsid w:val="000113F0"/>
    <w:rsid w:val="000117FE"/>
    <w:rsid w:val="00011EA4"/>
    <w:rsid w:val="00012024"/>
    <w:rsid w:val="0001221F"/>
    <w:rsid w:val="000123BD"/>
    <w:rsid w:val="0001263A"/>
    <w:rsid w:val="00013007"/>
    <w:rsid w:val="00013804"/>
    <w:rsid w:val="00013B80"/>
    <w:rsid w:val="00013CA9"/>
    <w:rsid w:val="000140BD"/>
    <w:rsid w:val="00014FBA"/>
    <w:rsid w:val="00015051"/>
    <w:rsid w:val="000150A4"/>
    <w:rsid w:val="000153DA"/>
    <w:rsid w:val="00016702"/>
    <w:rsid w:val="00016851"/>
    <w:rsid w:val="000168E8"/>
    <w:rsid w:val="0001726A"/>
    <w:rsid w:val="0001768C"/>
    <w:rsid w:val="00017B0D"/>
    <w:rsid w:val="00017B7B"/>
    <w:rsid w:val="00017C29"/>
    <w:rsid w:val="00017DE9"/>
    <w:rsid w:val="00017FC1"/>
    <w:rsid w:val="00020750"/>
    <w:rsid w:val="00021041"/>
    <w:rsid w:val="00021062"/>
    <w:rsid w:val="000211B3"/>
    <w:rsid w:val="000212E9"/>
    <w:rsid w:val="00021BFD"/>
    <w:rsid w:val="00021FCB"/>
    <w:rsid w:val="000224D7"/>
    <w:rsid w:val="00022CA3"/>
    <w:rsid w:val="00023768"/>
    <w:rsid w:val="0002398A"/>
    <w:rsid w:val="00023D5E"/>
    <w:rsid w:val="00024503"/>
    <w:rsid w:val="00024694"/>
    <w:rsid w:val="000249BF"/>
    <w:rsid w:val="00024A84"/>
    <w:rsid w:val="00024B3C"/>
    <w:rsid w:val="00024FED"/>
    <w:rsid w:val="0002513D"/>
    <w:rsid w:val="000253F3"/>
    <w:rsid w:val="000255DA"/>
    <w:rsid w:val="000258D8"/>
    <w:rsid w:val="0002647A"/>
    <w:rsid w:val="00026B22"/>
    <w:rsid w:val="00026B63"/>
    <w:rsid w:val="00027732"/>
    <w:rsid w:val="00027F3A"/>
    <w:rsid w:val="000305A8"/>
    <w:rsid w:val="00030982"/>
    <w:rsid w:val="000309B2"/>
    <w:rsid w:val="00030BF9"/>
    <w:rsid w:val="00030F7C"/>
    <w:rsid w:val="0003179D"/>
    <w:rsid w:val="00031BF8"/>
    <w:rsid w:val="00032499"/>
    <w:rsid w:val="00032A50"/>
    <w:rsid w:val="00032E16"/>
    <w:rsid w:val="00032E65"/>
    <w:rsid w:val="00033095"/>
    <w:rsid w:val="00033222"/>
    <w:rsid w:val="00033797"/>
    <w:rsid w:val="00033E02"/>
    <w:rsid w:val="0003436B"/>
    <w:rsid w:val="000344AF"/>
    <w:rsid w:val="0003466D"/>
    <w:rsid w:val="000351B9"/>
    <w:rsid w:val="000354C5"/>
    <w:rsid w:val="000355F6"/>
    <w:rsid w:val="000358BF"/>
    <w:rsid w:val="00035D5C"/>
    <w:rsid w:val="00035EFE"/>
    <w:rsid w:val="00036275"/>
    <w:rsid w:val="00036895"/>
    <w:rsid w:val="000374CB"/>
    <w:rsid w:val="000377A6"/>
    <w:rsid w:val="000378C0"/>
    <w:rsid w:val="000379F3"/>
    <w:rsid w:val="00037AA3"/>
    <w:rsid w:val="00037D23"/>
    <w:rsid w:val="00037EA6"/>
    <w:rsid w:val="00040776"/>
    <w:rsid w:val="000407B1"/>
    <w:rsid w:val="00040DEF"/>
    <w:rsid w:val="0004142A"/>
    <w:rsid w:val="0004261E"/>
    <w:rsid w:val="000427CE"/>
    <w:rsid w:val="00042947"/>
    <w:rsid w:val="00043120"/>
    <w:rsid w:val="00043B66"/>
    <w:rsid w:val="00043E1F"/>
    <w:rsid w:val="000449B6"/>
    <w:rsid w:val="00044B14"/>
    <w:rsid w:val="00044C54"/>
    <w:rsid w:val="00045AFE"/>
    <w:rsid w:val="00045B40"/>
    <w:rsid w:val="000464DF"/>
    <w:rsid w:val="00046FC4"/>
    <w:rsid w:val="00047637"/>
    <w:rsid w:val="0004787B"/>
    <w:rsid w:val="00047B28"/>
    <w:rsid w:val="00050041"/>
    <w:rsid w:val="000503B0"/>
    <w:rsid w:val="0005055A"/>
    <w:rsid w:val="0005069D"/>
    <w:rsid w:val="000507C2"/>
    <w:rsid w:val="000507F7"/>
    <w:rsid w:val="00050A3A"/>
    <w:rsid w:val="0005104C"/>
    <w:rsid w:val="00051059"/>
    <w:rsid w:val="00051605"/>
    <w:rsid w:val="000516A7"/>
    <w:rsid w:val="00051E42"/>
    <w:rsid w:val="000521FF"/>
    <w:rsid w:val="00052835"/>
    <w:rsid w:val="000535B5"/>
    <w:rsid w:val="000539EB"/>
    <w:rsid w:val="00053AFE"/>
    <w:rsid w:val="0005444A"/>
    <w:rsid w:val="000547B1"/>
    <w:rsid w:val="000548C1"/>
    <w:rsid w:val="00054AAF"/>
    <w:rsid w:val="00055027"/>
    <w:rsid w:val="000552AF"/>
    <w:rsid w:val="000555AF"/>
    <w:rsid w:val="000558AE"/>
    <w:rsid w:val="000559E6"/>
    <w:rsid w:val="00055A8A"/>
    <w:rsid w:val="00055B41"/>
    <w:rsid w:val="00056199"/>
    <w:rsid w:val="00056877"/>
    <w:rsid w:val="00056A2D"/>
    <w:rsid w:val="00056E57"/>
    <w:rsid w:val="000571CA"/>
    <w:rsid w:val="000576B9"/>
    <w:rsid w:val="00057C07"/>
    <w:rsid w:val="00057C0A"/>
    <w:rsid w:val="00057C15"/>
    <w:rsid w:val="00057DEC"/>
    <w:rsid w:val="00057F5A"/>
    <w:rsid w:val="000604F5"/>
    <w:rsid w:val="00060658"/>
    <w:rsid w:val="00060F34"/>
    <w:rsid w:val="000616DB"/>
    <w:rsid w:val="0006208B"/>
    <w:rsid w:val="00062132"/>
    <w:rsid w:val="0006227A"/>
    <w:rsid w:val="00062A68"/>
    <w:rsid w:val="00062C90"/>
    <w:rsid w:val="00063660"/>
    <w:rsid w:val="00063812"/>
    <w:rsid w:val="000639F3"/>
    <w:rsid w:val="00064041"/>
    <w:rsid w:val="000648D8"/>
    <w:rsid w:val="00064D9F"/>
    <w:rsid w:val="00065196"/>
    <w:rsid w:val="000656D8"/>
    <w:rsid w:val="00065C3B"/>
    <w:rsid w:val="00065D99"/>
    <w:rsid w:val="00065FB1"/>
    <w:rsid w:val="000663B2"/>
    <w:rsid w:val="00066B13"/>
    <w:rsid w:val="00067188"/>
    <w:rsid w:val="00067816"/>
    <w:rsid w:val="000679A0"/>
    <w:rsid w:val="00067C38"/>
    <w:rsid w:val="00067C5C"/>
    <w:rsid w:val="00067F9C"/>
    <w:rsid w:val="0007046A"/>
    <w:rsid w:val="000704F3"/>
    <w:rsid w:val="0007087C"/>
    <w:rsid w:val="00070A53"/>
    <w:rsid w:val="00070A92"/>
    <w:rsid w:val="00070CDB"/>
    <w:rsid w:val="00071074"/>
    <w:rsid w:val="0007110A"/>
    <w:rsid w:val="00071928"/>
    <w:rsid w:val="00071BAE"/>
    <w:rsid w:val="00071F01"/>
    <w:rsid w:val="000721D8"/>
    <w:rsid w:val="000724E9"/>
    <w:rsid w:val="00072686"/>
    <w:rsid w:val="000726BB"/>
    <w:rsid w:val="00072A45"/>
    <w:rsid w:val="00072DB4"/>
    <w:rsid w:val="00072E54"/>
    <w:rsid w:val="0007384C"/>
    <w:rsid w:val="00073979"/>
    <w:rsid w:val="00073A0C"/>
    <w:rsid w:val="00073BDE"/>
    <w:rsid w:val="00073CAE"/>
    <w:rsid w:val="00074231"/>
    <w:rsid w:val="00074289"/>
    <w:rsid w:val="00074565"/>
    <w:rsid w:val="000745CC"/>
    <w:rsid w:val="000749F5"/>
    <w:rsid w:val="00074C82"/>
    <w:rsid w:val="00074F0F"/>
    <w:rsid w:val="0007527F"/>
    <w:rsid w:val="0007537A"/>
    <w:rsid w:val="0007663D"/>
    <w:rsid w:val="00076C24"/>
    <w:rsid w:val="00077805"/>
    <w:rsid w:val="00077AF3"/>
    <w:rsid w:val="00077BC2"/>
    <w:rsid w:val="00077BC8"/>
    <w:rsid w:val="00077E36"/>
    <w:rsid w:val="00077EB2"/>
    <w:rsid w:val="000803B5"/>
    <w:rsid w:val="00080570"/>
    <w:rsid w:val="00080706"/>
    <w:rsid w:val="000807C0"/>
    <w:rsid w:val="00080C7B"/>
    <w:rsid w:val="000810AB"/>
    <w:rsid w:val="00081328"/>
    <w:rsid w:val="00081391"/>
    <w:rsid w:val="0008180A"/>
    <w:rsid w:val="00081A65"/>
    <w:rsid w:val="00081D35"/>
    <w:rsid w:val="00081EC4"/>
    <w:rsid w:val="00081F48"/>
    <w:rsid w:val="000824AE"/>
    <w:rsid w:val="000825D6"/>
    <w:rsid w:val="00082E20"/>
    <w:rsid w:val="00083091"/>
    <w:rsid w:val="000831F8"/>
    <w:rsid w:val="00083BA7"/>
    <w:rsid w:val="00084646"/>
    <w:rsid w:val="000846CC"/>
    <w:rsid w:val="0008488E"/>
    <w:rsid w:val="00084A39"/>
    <w:rsid w:val="00084EA2"/>
    <w:rsid w:val="000851AA"/>
    <w:rsid w:val="000851AD"/>
    <w:rsid w:val="000853F5"/>
    <w:rsid w:val="000854ED"/>
    <w:rsid w:val="000857BA"/>
    <w:rsid w:val="00085934"/>
    <w:rsid w:val="00085995"/>
    <w:rsid w:val="00085E2F"/>
    <w:rsid w:val="00086068"/>
    <w:rsid w:val="0008609E"/>
    <w:rsid w:val="000868AA"/>
    <w:rsid w:val="00087008"/>
    <w:rsid w:val="00087031"/>
    <w:rsid w:val="00087197"/>
    <w:rsid w:val="000871D0"/>
    <w:rsid w:val="00087A03"/>
    <w:rsid w:val="00087BAC"/>
    <w:rsid w:val="00087D0B"/>
    <w:rsid w:val="00087EE3"/>
    <w:rsid w:val="0009046B"/>
    <w:rsid w:val="00090570"/>
    <w:rsid w:val="00090797"/>
    <w:rsid w:val="0009093E"/>
    <w:rsid w:val="00090D76"/>
    <w:rsid w:val="00090EB3"/>
    <w:rsid w:val="00090F3D"/>
    <w:rsid w:val="000911E9"/>
    <w:rsid w:val="0009143B"/>
    <w:rsid w:val="00091D76"/>
    <w:rsid w:val="00092725"/>
    <w:rsid w:val="00092AE4"/>
    <w:rsid w:val="00092E3E"/>
    <w:rsid w:val="000931E1"/>
    <w:rsid w:val="000934AF"/>
    <w:rsid w:val="000934B7"/>
    <w:rsid w:val="0009355E"/>
    <w:rsid w:val="00093590"/>
    <w:rsid w:val="000935D7"/>
    <w:rsid w:val="000942DE"/>
    <w:rsid w:val="00094525"/>
    <w:rsid w:val="0009454D"/>
    <w:rsid w:val="000945F7"/>
    <w:rsid w:val="00094653"/>
    <w:rsid w:val="0009475D"/>
    <w:rsid w:val="00094924"/>
    <w:rsid w:val="0009498D"/>
    <w:rsid w:val="00094EDC"/>
    <w:rsid w:val="00095398"/>
    <w:rsid w:val="000959DD"/>
    <w:rsid w:val="00095B05"/>
    <w:rsid w:val="00095C5A"/>
    <w:rsid w:val="00096166"/>
    <w:rsid w:val="0009686B"/>
    <w:rsid w:val="0009689D"/>
    <w:rsid w:val="00096B78"/>
    <w:rsid w:val="00096F5C"/>
    <w:rsid w:val="000A000C"/>
    <w:rsid w:val="000A00C0"/>
    <w:rsid w:val="000A02CD"/>
    <w:rsid w:val="000A05F4"/>
    <w:rsid w:val="000A07BB"/>
    <w:rsid w:val="000A0BAA"/>
    <w:rsid w:val="000A0FF9"/>
    <w:rsid w:val="000A121E"/>
    <w:rsid w:val="000A1523"/>
    <w:rsid w:val="000A1C90"/>
    <w:rsid w:val="000A1CAD"/>
    <w:rsid w:val="000A1F78"/>
    <w:rsid w:val="000A1FE3"/>
    <w:rsid w:val="000A22AB"/>
    <w:rsid w:val="000A2448"/>
    <w:rsid w:val="000A2A0B"/>
    <w:rsid w:val="000A2A42"/>
    <w:rsid w:val="000A2BAD"/>
    <w:rsid w:val="000A33C0"/>
    <w:rsid w:val="000A3774"/>
    <w:rsid w:val="000A38BC"/>
    <w:rsid w:val="000A4513"/>
    <w:rsid w:val="000A459A"/>
    <w:rsid w:val="000A4E7D"/>
    <w:rsid w:val="000A4FCF"/>
    <w:rsid w:val="000A5264"/>
    <w:rsid w:val="000A5B73"/>
    <w:rsid w:val="000A6D68"/>
    <w:rsid w:val="000A739D"/>
    <w:rsid w:val="000A743B"/>
    <w:rsid w:val="000A7B60"/>
    <w:rsid w:val="000A7BD6"/>
    <w:rsid w:val="000A7C57"/>
    <w:rsid w:val="000B0774"/>
    <w:rsid w:val="000B084D"/>
    <w:rsid w:val="000B10BC"/>
    <w:rsid w:val="000B1415"/>
    <w:rsid w:val="000B18C9"/>
    <w:rsid w:val="000B1A19"/>
    <w:rsid w:val="000B1BEF"/>
    <w:rsid w:val="000B1E74"/>
    <w:rsid w:val="000B210D"/>
    <w:rsid w:val="000B23EF"/>
    <w:rsid w:val="000B253E"/>
    <w:rsid w:val="000B29D8"/>
    <w:rsid w:val="000B3219"/>
    <w:rsid w:val="000B3966"/>
    <w:rsid w:val="000B3CB2"/>
    <w:rsid w:val="000B3F30"/>
    <w:rsid w:val="000B41B8"/>
    <w:rsid w:val="000B4320"/>
    <w:rsid w:val="000B4A7F"/>
    <w:rsid w:val="000B4B19"/>
    <w:rsid w:val="000B4C94"/>
    <w:rsid w:val="000B4E40"/>
    <w:rsid w:val="000B5176"/>
    <w:rsid w:val="000B5779"/>
    <w:rsid w:val="000B59F7"/>
    <w:rsid w:val="000B5AE5"/>
    <w:rsid w:val="000B5D21"/>
    <w:rsid w:val="000B6720"/>
    <w:rsid w:val="000B675F"/>
    <w:rsid w:val="000B6831"/>
    <w:rsid w:val="000B6DD5"/>
    <w:rsid w:val="000B6E3F"/>
    <w:rsid w:val="000B7248"/>
    <w:rsid w:val="000B78D3"/>
    <w:rsid w:val="000B7953"/>
    <w:rsid w:val="000B7D04"/>
    <w:rsid w:val="000B7D5D"/>
    <w:rsid w:val="000B7D91"/>
    <w:rsid w:val="000B7EF6"/>
    <w:rsid w:val="000C0492"/>
    <w:rsid w:val="000C05A9"/>
    <w:rsid w:val="000C05F4"/>
    <w:rsid w:val="000C13D9"/>
    <w:rsid w:val="000C1638"/>
    <w:rsid w:val="000C16C5"/>
    <w:rsid w:val="000C1DAA"/>
    <w:rsid w:val="000C1E8B"/>
    <w:rsid w:val="000C207F"/>
    <w:rsid w:val="000C237E"/>
    <w:rsid w:val="000C2FCB"/>
    <w:rsid w:val="000C3103"/>
    <w:rsid w:val="000C3316"/>
    <w:rsid w:val="000C3542"/>
    <w:rsid w:val="000C380F"/>
    <w:rsid w:val="000C3A13"/>
    <w:rsid w:val="000C3B63"/>
    <w:rsid w:val="000C3D93"/>
    <w:rsid w:val="000C3F96"/>
    <w:rsid w:val="000C42AE"/>
    <w:rsid w:val="000C42F7"/>
    <w:rsid w:val="000C442D"/>
    <w:rsid w:val="000C4664"/>
    <w:rsid w:val="000C4691"/>
    <w:rsid w:val="000C4FB0"/>
    <w:rsid w:val="000C5320"/>
    <w:rsid w:val="000C53BB"/>
    <w:rsid w:val="000C53E5"/>
    <w:rsid w:val="000C5639"/>
    <w:rsid w:val="000C58EC"/>
    <w:rsid w:val="000C5A14"/>
    <w:rsid w:val="000C5B3C"/>
    <w:rsid w:val="000C5E01"/>
    <w:rsid w:val="000C6439"/>
    <w:rsid w:val="000C6490"/>
    <w:rsid w:val="000C65E6"/>
    <w:rsid w:val="000C6659"/>
    <w:rsid w:val="000C6945"/>
    <w:rsid w:val="000C6AB7"/>
    <w:rsid w:val="000C6DE1"/>
    <w:rsid w:val="000C6F1B"/>
    <w:rsid w:val="000C711B"/>
    <w:rsid w:val="000C71F3"/>
    <w:rsid w:val="000C7A35"/>
    <w:rsid w:val="000C7C5F"/>
    <w:rsid w:val="000D0E75"/>
    <w:rsid w:val="000D13A1"/>
    <w:rsid w:val="000D16A8"/>
    <w:rsid w:val="000D1E17"/>
    <w:rsid w:val="000D20F4"/>
    <w:rsid w:val="000D218F"/>
    <w:rsid w:val="000D22B3"/>
    <w:rsid w:val="000D244B"/>
    <w:rsid w:val="000D24A7"/>
    <w:rsid w:val="000D2C59"/>
    <w:rsid w:val="000D2DEF"/>
    <w:rsid w:val="000D31A2"/>
    <w:rsid w:val="000D36DE"/>
    <w:rsid w:val="000D38B1"/>
    <w:rsid w:val="000D3EAB"/>
    <w:rsid w:val="000D3F40"/>
    <w:rsid w:val="000D410B"/>
    <w:rsid w:val="000D4373"/>
    <w:rsid w:val="000D44AD"/>
    <w:rsid w:val="000D4764"/>
    <w:rsid w:val="000D479A"/>
    <w:rsid w:val="000D4DE3"/>
    <w:rsid w:val="000D4FD0"/>
    <w:rsid w:val="000D79B2"/>
    <w:rsid w:val="000D7FB3"/>
    <w:rsid w:val="000E00DF"/>
    <w:rsid w:val="000E0512"/>
    <w:rsid w:val="000E0EE3"/>
    <w:rsid w:val="000E137C"/>
    <w:rsid w:val="000E171C"/>
    <w:rsid w:val="000E17B3"/>
    <w:rsid w:val="000E17E0"/>
    <w:rsid w:val="000E1903"/>
    <w:rsid w:val="000E1DB5"/>
    <w:rsid w:val="000E1FA5"/>
    <w:rsid w:val="000E2041"/>
    <w:rsid w:val="000E2141"/>
    <w:rsid w:val="000E2873"/>
    <w:rsid w:val="000E2A80"/>
    <w:rsid w:val="000E2AD2"/>
    <w:rsid w:val="000E2DF6"/>
    <w:rsid w:val="000E331F"/>
    <w:rsid w:val="000E3747"/>
    <w:rsid w:val="000E37AC"/>
    <w:rsid w:val="000E3FCB"/>
    <w:rsid w:val="000E4F5D"/>
    <w:rsid w:val="000E4F81"/>
    <w:rsid w:val="000E552A"/>
    <w:rsid w:val="000E585D"/>
    <w:rsid w:val="000E5D3C"/>
    <w:rsid w:val="000E5EF9"/>
    <w:rsid w:val="000E60A5"/>
    <w:rsid w:val="000E6876"/>
    <w:rsid w:val="000E6B1D"/>
    <w:rsid w:val="000E6C49"/>
    <w:rsid w:val="000E7106"/>
    <w:rsid w:val="000E79D4"/>
    <w:rsid w:val="000F0910"/>
    <w:rsid w:val="000F1057"/>
    <w:rsid w:val="000F12F5"/>
    <w:rsid w:val="000F13B4"/>
    <w:rsid w:val="000F1A32"/>
    <w:rsid w:val="000F1F89"/>
    <w:rsid w:val="000F2B0C"/>
    <w:rsid w:val="000F2EDE"/>
    <w:rsid w:val="000F30C0"/>
    <w:rsid w:val="000F319D"/>
    <w:rsid w:val="000F31A6"/>
    <w:rsid w:val="000F32BD"/>
    <w:rsid w:val="000F347F"/>
    <w:rsid w:val="000F3529"/>
    <w:rsid w:val="000F4120"/>
    <w:rsid w:val="000F42BD"/>
    <w:rsid w:val="000F46ED"/>
    <w:rsid w:val="000F4C3B"/>
    <w:rsid w:val="000F4C8E"/>
    <w:rsid w:val="000F5059"/>
    <w:rsid w:val="000F5E8F"/>
    <w:rsid w:val="000F648B"/>
    <w:rsid w:val="000F67EB"/>
    <w:rsid w:val="000F6893"/>
    <w:rsid w:val="000F6E47"/>
    <w:rsid w:val="000F6FC8"/>
    <w:rsid w:val="000F78C3"/>
    <w:rsid w:val="000F795A"/>
    <w:rsid w:val="000F7983"/>
    <w:rsid w:val="000F7F55"/>
    <w:rsid w:val="0010091D"/>
    <w:rsid w:val="00101047"/>
    <w:rsid w:val="001018DE"/>
    <w:rsid w:val="00101A83"/>
    <w:rsid w:val="001021D2"/>
    <w:rsid w:val="0010231C"/>
    <w:rsid w:val="001023FB"/>
    <w:rsid w:val="00102DF4"/>
    <w:rsid w:val="00102EAA"/>
    <w:rsid w:val="001031A6"/>
    <w:rsid w:val="001035B5"/>
    <w:rsid w:val="00103F9F"/>
    <w:rsid w:val="00104E35"/>
    <w:rsid w:val="00105114"/>
    <w:rsid w:val="00105C47"/>
    <w:rsid w:val="00105D85"/>
    <w:rsid w:val="00105FEE"/>
    <w:rsid w:val="001063F5"/>
    <w:rsid w:val="001064F3"/>
    <w:rsid w:val="00106BBC"/>
    <w:rsid w:val="001074DF"/>
    <w:rsid w:val="00107A84"/>
    <w:rsid w:val="00107DF6"/>
    <w:rsid w:val="00107FB0"/>
    <w:rsid w:val="001100D2"/>
    <w:rsid w:val="00110332"/>
    <w:rsid w:val="0011057A"/>
    <w:rsid w:val="0011094F"/>
    <w:rsid w:val="00110D18"/>
    <w:rsid w:val="00110E26"/>
    <w:rsid w:val="001111A0"/>
    <w:rsid w:val="0011129A"/>
    <w:rsid w:val="00111B43"/>
    <w:rsid w:val="00111C6E"/>
    <w:rsid w:val="0011211E"/>
    <w:rsid w:val="00112CB2"/>
    <w:rsid w:val="001132D5"/>
    <w:rsid w:val="0011362D"/>
    <w:rsid w:val="0011372E"/>
    <w:rsid w:val="001138B5"/>
    <w:rsid w:val="00113C01"/>
    <w:rsid w:val="001140EF"/>
    <w:rsid w:val="00114394"/>
    <w:rsid w:val="00114BEC"/>
    <w:rsid w:val="00114C6D"/>
    <w:rsid w:val="0011532C"/>
    <w:rsid w:val="0011572C"/>
    <w:rsid w:val="001157F6"/>
    <w:rsid w:val="00116377"/>
    <w:rsid w:val="00116449"/>
    <w:rsid w:val="0011713A"/>
    <w:rsid w:val="00117790"/>
    <w:rsid w:val="00117BD8"/>
    <w:rsid w:val="001202DC"/>
    <w:rsid w:val="001203BD"/>
    <w:rsid w:val="001205B6"/>
    <w:rsid w:val="00120BA8"/>
    <w:rsid w:val="00120FDD"/>
    <w:rsid w:val="0012125F"/>
    <w:rsid w:val="00121A35"/>
    <w:rsid w:val="00122501"/>
    <w:rsid w:val="001225CF"/>
    <w:rsid w:val="0012267C"/>
    <w:rsid w:val="001227FB"/>
    <w:rsid w:val="001233D6"/>
    <w:rsid w:val="00123F79"/>
    <w:rsid w:val="0012408A"/>
    <w:rsid w:val="0012438F"/>
    <w:rsid w:val="001247AD"/>
    <w:rsid w:val="001254C1"/>
    <w:rsid w:val="00125681"/>
    <w:rsid w:val="00125A98"/>
    <w:rsid w:val="00125D08"/>
    <w:rsid w:val="00125E63"/>
    <w:rsid w:val="0012601F"/>
    <w:rsid w:val="0012655B"/>
    <w:rsid w:val="0012681B"/>
    <w:rsid w:val="001269D3"/>
    <w:rsid w:val="0012725E"/>
    <w:rsid w:val="001275A5"/>
    <w:rsid w:val="001275D0"/>
    <w:rsid w:val="001275E8"/>
    <w:rsid w:val="0012794D"/>
    <w:rsid w:val="00127C36"/>
    <w:rsid w:val="00127C97"/>
    <w:rsid w:val="00127DC6"/>
    <w:rsid w:val="00127FA9"/>
    <w:rsid w:val="001302D1"/>
    <w:rsid w:val="00130FBA"/>
    <w:rsid w:val="001311D2"/>
    <w:rsid w:val="001313AE"/>
    <w:rsid w:val="001314D3"/>
    <w:rsid w:val="0013195C"/>
    <w:rsid w:val="00131A91"/>
    <w:rsid w:val="001326C6"/>
    <w:rsid w:val="00132BD2"/>
    <w:rsid w:val="00132EA5"/>
    <w:rsid w:val="00133234"/>
    <w:rsid w:val="00133D34"/>
    <w:rsid w:val="00133DE5"/>
    <w:rsid w:val="001341E9"/>
    <w:rsid w:val="001346C7"/>
    <w:rsid w:val="00134B6F"/>
    <w:rsid w:val="00134EBA"/>
    <w:rsid w:val="001351BB"/>
    <w:rsid w:val="00135594"/>
    <w:rsid w:val="00135861"/>
    <w:rsid w:val="00135B82"/>
    <w:rsid w:val="00135C66"/>
    <w:rsid w:val="00135F0B"/>
    <w:rsid w:val="00135FE1"/>
    <w:rsid w:val="00136575"/>
    <w:rsid w:val="00137019"/>
    <w:rsid w:val="0013752E"/>
    <w:rsid w:val="00137863"/>
    <w:rsid w:val="00137E9B"/>
    <w:rsid w:val="00140064"/>
    <w:rsid w:val="001402D9"/>
    <w:rsid w:val="00140CCF"/>
    <w:rsid w:val="00140EC9"/>
    <w:rsid w:val="00141276"/>
    <w:rsid w:val="001415BE"/>
    <w:rsid w:val="00141791"/>
    <w:rsid w:val="00141BFE"/>
    <w:rsid w:val="00141D1F"/>
    <w:rsid w:val="00142200"/>
    <w:rsid w:val="00142651"/>
    <w:rsid w:val="00142F16"/>
    <w:rsid w:val="00142F1A"/>
    <w:rsid w:val="00143047"/>
    <w:rsid w:val="001431EA"/>
    <w:rsid w:val="001432A2"/>
    <w:rsid w:val="001435B3"/>
    <w:rsid w:val="001436B5"/>
    <w:rsid w:val="001436C7"/>
    <w:rsid w:val="00143B3C"/>
    <w:rsid w:val="00143BE5"/>
    <w:rsid w:val="00143C38"/>
    <w:rsid w:val="00143D05"/>
    <w:rsid w:val="00144A74"/>
    <w:rsid w:val="00144E9F"/>
    <w:rsid w:val="00145801"/>
    <w:rsid w:val="00146041"/>
    <w:rsid w:val="001463AE"/>
    <w:rsid w:val="001463CF"/>
    <w:rsid w:val="00146959"/>
    <w:rsid w:val="001469A0"/>
    <w:rsid w:val="00146C04"/>
    <w:rsid w:val="00146D80"/>
    <w:rsid w:val="001470B4"/>
    <w:rsid w:val="001473C4"/>
    <w:rsid w:val="001477FD"/>
    <w:rsid w:val="00147B46"/>
    <w:rsid w:val="0015000A"/>
    <w:rsid w:val="001508B6"/>
    <w:rsid w:val="00150DBC"/>
    <w:rsid w:val="001510AC"/>
    <w:rsid w:val="001518F9"/>
    <w:rsid w:val="00151C5E"/>
    <w:rsid w:val="001524E1"/>
    <w:rsid w:val="00153A03"/>
    <w:rsid w:val="00153E01"/>
    <w:rsid w:val="001540E7"/>
    <w:rsid w:val="00154398"/>
    <w:rsid w:val="00154718"/>
    <w:rsid w:val="00154968"/>
    <w:rsid w:val="00155211"/>
    <w:rsid w:val="001557B3"/>
    <w:rsid w:val="00155BC2"/>
    <w:rsid w:val="00155F1B"/>
    <w:rsid w:val="00155FC4"/>
    <w:rsid w:val="00156371"/>
    <w:rsid w:val="001564E1"/>
    <w:rsid w:val="00156574"/>
    <w:rsid w:val="0015690D"/>
    <w:rsid w:val="0015696A"/>
    <w:rsid w:val="0015699D"/>
    <w:rsid w:val="00156B4D"/>
    <w:rsid w:val="00156B74"/>
    <w:rsid w:val="0015723D"/>
    <w:rsid w:val="001575EE"/>
    <w:rsid w:val="00157ABE"/>
    <w:rsid w:val="00157AED"/>
    <w:rsid w:val="00160281"/>
    <w:rsid w:val="00160582"/>
    <w:rsid w:val="00160747"/>
    <w:rsid w:val="00160B6E"/>
    <w:rsid w:val="00160D30"/>
    <w:rsid w:val="00160F6B"/>
    <w:rsid w:val="00161721"/>
    <w:rsid w:val="0016213E"/>
    <w:rsid w:val="001621A0"/>
    <w:rsid w:val="0016235D"/>
    <w:rsid w:val="0016262D"/>
    <w:rsid w:val="0016329F"/>
    <w:rsid w:val="001639DD"/>
    <w:rsid w:val="00163FD2"/>
    <w:rsid w:val="0016410E"/>
    <w:rsid w:val="001641CB"/>
    <w:rsid w:val="00164B4C"/>
    <w:rsid w:val="00164E1D"/>
    <w:rsid w:val="00164E8A"/>
    <w:rsid w:val="00164F74"/>
    <w:rsid w:val="00166243"/>
    <w:rsid w:val="0016681C"/>
    <w:rsid w:val="00166AF7"/>
    <w:rsid w:val="00166D70"/>
    <w:rsid w:val="00167422"/>
    <w:rsid w:val="0017004A"/>
    <w:rsid w:val="0017019D"/>
    <w:rsid w:val="001704B6"/>
    <w:rsid w:val="0017074B"/>
    <w:rsid w:val="00170D5C"/>
    <w:rsid w:val="001710EF"/>
    <w:rsid w:val="00171749"/>
    <w:rsid w:val="00171B2B"/>
    <w:rsid w:val="00172526"/>
    <w:rsid w:val="00172776"/>
    <w:rsid w:val="001729E9"/>
    <w:rsid w:val="00172AEC"/>
    <w:rsid w:val="001731AA"/>
    <w:rsid w:val="001739F0"/>
    <w:rsid w:val="00173EED"/>
    <w:rsid w:val="001740C9"/>
    <w:rsid w:val="00174277"/>
    <w:rsid w:val="00174C7F"/>
    <w:rsid w:val="0017512F"/>
    <w:rsid w:val="001755D3"/>
    <w:rsid w:val="00175BD8"/>
    <w:rsid w:val="001765DD"/>
    <w:rsid w:val="00176643"/>
    <w:rsid w:val="00176975"/>
    <w:rsid w:val="00176BA6"/>
    <w:rsid w:val="0017780A"/>
    <w:rsid w:val="00177B06"/>
    <w:rsid w:val="00177FF8"/>
    <w:rsid w:val="00180328"/>
    <w:rsid w:val="001804BC"/>
    <w:rsid w:val="00180C45"/>
    <w:rsid w:val="00180E72"/>
    <w:rsid w:val="00180F1E"/>
    <w:rsid w:val="0018126C"/>
    <w:rsid w:val="00181291"/>
    <w:rsid w:val="00181630"/>
    <w:rsid w:val="00181848"/>
    <w:rsid w:val="00181941"/>
    <w:rsid w:val="001819EB"/>
    <w:rsid w:val="0018215E"/>
    <w:rsid w:val="001822D1"/>
    <w:rsid w:val="00182646"/>
    <w:rsid w:val="00182B96"/>
    <w:rsid w:val="00183666"/>
    <w:rsid w:val="00183931"/>
    <w:rsid w:val="00183933"/>
    <w:rsid w:val="001841E3"/>
    <w:rsid w:val="001841FD"/>
    <w:rsid w:val="001848DD"/>
    <w:rsid w:val="001848E9"/>
    <w:rsid w:val="001855AC"/>
    <w:rsid w:val="00185779"/>
    <w:rsid w:val="00185852"/>
    <w:rsid w:val="00185E10"/>
    <w:rsid w:val="00185E13"/>
    <w:rsid w:val="00185EC3"/>
    <w:rsid w:val="00185EDD"/>
    <w:rsid w:val="00185FB4"/>
    <w:rsid w:val="0018623A"/>
    <w:rsid w:val="001862A8"/>
    <w:rsid w:val="001862EA"/>
    <w:rsid w:val="00186628"/>
    <w:rsid w:val="00186963"/>
    <w:rsid w:val="00186B80"/>
    <w:rsid w:val="00186D4D"/>
    <w:rsid w:val="00186D71"/>
    <w:rsid w:val="0018730E"/>
    <w:rsid w:val="00190302"/>
    <w:rsid w:val="0019036F"/>
    <w:rsid w:val="0019059C"/>
    <w:rsid w:val="00190AE4"/>
    <w:rsid w:val="00190B05"/>
    <w:rsid w:val="00190FED"/>
    <w:rsid w:val="001913D5"/>
    <w:rsid w:val="0019156D"/>
    <w:rsid w:val="00191616"/>
    <w:rsid w:val="001918FB"/>
    <w:rsid w:val="00191F18"/>
    <w:rsid w:val="00191F82"/>
    <w:rsid w:val="001920B8"/>
    <w:rsid w:val="00192135"/>
    <w:rsid w:val="0019217B"/>
    <w:rsid w:val="001922D2"/>
    <w:rsid w:val="0019246C"/>
    <w:rsid w:val="00192F4F"/>
    <w:rsid w:val="00192FB0"/>
    <w:rsid w:val="0019325C"/>
    <w:rsid w:val="001932A5"/>
    <w:rsid w:val="00193888"/>
    <w:rsid w:val="0019388A"/>
    <w:rsid w:val="001938DC"/>
    <w:rsid w:val="00193D93"/>
    <w:rsid w:val="00194112"/>
    <w:rsid w:val="001942FA"/>
    <w:rsid w:val="00194356"/>
    <w:rsid w:val="0019475A"/>
    <w:rsid w:val="00194D35"/>
    <w:rsid w:val="00195C5A"/>
    <w:rsid w:val="00195F6D"/>
    <w:rsid w:val="00195FAA"/>
    <w:rsid w:val="00196007"/>
    <w:rsid w:val="001966D6"/>
    <w:rsid w:val="001968DB"/>
    <w:rsid w:val="00196929"/>
    <w:rsid w:val="00196A77"/>
    <w:rsid w:val="00196AF4"/>
    <w:rsid w:val="001971E5"/>
    <w:rsid w:val="001973DC"/>
    <w:rsid w:val="00197523"/>
    <w:rsid w:val="001A0924"/>
    <w:rsid w:val="001A09E1"/>
    <w:rsid w:val="001A1816"/>
    <w:rsid w:val="001A1BA8"/>
    <w:rsid w:val="001A4145"/>
    <w:rsid w:val="001A43BA"/>
    <w:rsid w:val="001A486F"/>
    <w:rsid w:val="001A4CA9"/>
    <w:rsid w:val="001A4CF8"/>
    <w:rsid w:val="001A5168"/>
    <w:rsid w:val="001A56C2"/>
    <w:rsid w:val="001A56D2"/>
    <w:rsid w:val="001A58B2"/>
    <w:rsid w:val="001A5BE7"/>
    <w:rsid w:val="001A5C29"/>
    <w:rsid w:val="001A6198"/>
    <w:rsid w:val="001A689B"/>
    <w:rsid w:val="001A6AB7"/>
    <w:rsid w:val="001A6DC5"/>
    <w:rsid w:val="001A71D7"/>
    <w:rsid w:val="001A726B"/>
    <w:rsid w:val="001A7363"/>
    <w:rsid w:val="001A74CF"/>
    <w:rsid w:val="001A760F"/>
    <w:rsid w:val="001A7628"/>
    <w:rsid w:val="001A77E4"/>
    <w:rsid w:val="001A7948"/>
    <w:rsid w:val="001A7FCB"/>
    <w:rsid w:val="001B086B"/>
    <w:rsid w:val="001B087A"/>
    <w:rsid w:val="001B1AA2"/>
    <w:rsid w:val="001B1EB8"/>
    <w:rsid w:val="001B1EC2"/>
    <w:rsid w:val="001B1F60"/>
    <w:rsid w:val="001B26B3"/>
    <w:rsid w:val="001B2847"/>
    <w:rsid w:val="001B2BA5"/>
    <w:rsid w:val="001B2BDF"/>
    <w:rsid w:val="001B2F88"/>
    <w:rsid w:val="001B3361"/>
    <w:rsid w:val="001B3565"/>
    <w:rsid w:val="001B3951"/>
    <w:rsid w:val="001B3F24"/>
    <w:rsid w:val="001B4111"/>
    <w:rsid w:val="001B42C7"/>
    <w:rsid w:val="001B4D9D"/>
    <w:rsid w:val="001B503A"/>
    <w:rsid w:val="001B54E4"/>
    <w:rsid w:val="001B56E1"/>
    <w:rsid w:val="001B5B09"/>
    <w:rsid w:val="001B5CB1"/>
    <w:rsid w:val="001B5D55"/>
    <w:rsid w:val="001B5F8B"/>
    <w:rsid w:val="001B62A8"/>
    <w:rsid w:val="001B637C"/>
    <w:rsid w:val="001B6418"/>
    <w:rsid w:val="001B6C15"/>
    <w:rsid w:val="001B73F9"/>
    <w:rsid w:val="001B760F"/>
    <w:rsid w:val="001B77A9"/>
    <w:rsid w:val="001B7B15"/>
    <w:rsid w:val="001B7C51"/>
    <w:rsid w:val="001B7F8C"/>
    <w:rsid w:val="001C1C32"/>
    <w:rsid w:val="001C25D6"/>
    <w:rsid w:val="001C2B8C"/>
    <w:rsid w:val="001C2EC7"/>
    <w:rsid w:val="001C301F"/>
    <w:rsid w:val="001C3047"/>
    <w:rsid w:val="001C30BB"/>
    <w:rsid w:val="001C3346"/>
    <w:rsid w:val="001C3B4F"/>
    <w:rsid w:val="001C400A"/>
    <w:rsid w:val="001C4553"/>
    <w:rsid w:val="001C4666"/>
    <w:rsid w:val="001C4B1D"/>
    <w:rsid w:val="001C4E8A"/>
    <w:rsid w:val="001C4F62"/>
    <w:rsid w:val="001C5369"/>
    <w:rsid w:val="001C5E9A"/>
    <w:rsid w:val="001C6236"/>
    <w:rsid w:val="001C6280"/>
    <w:rsid w:val="001C6383"/>
    <w:rsid w:val="001C639F"/>
    <w:rsid w:val="001C6E41"/>
    <w:rsid w:val="001C6EB1"/>
    <w:rsid w:val="001C6FC5"/>
    <w:rsid w:val="001C7551"/>
    <w:rsid w:val="001C76D2"/>
    <w:rsid w:val="001C76D6"/>
    <w:rsid w:val="001C7EB3"/>
    <w:rsid w:val="001C7FDE"/>
    <w:rsid w:val="001D0748"/>
    <w:rsid w:val="001D0B39"/>
    <w:rsid w:val="001D0C49"/>
    <w:rsid w:val="001D12DF"/>
    <w:rsid w:val="001D13EC"/>
    <w:rsid w:val="001D155A"/>
    <w:rsid w:val="001D15A8"/>
    <w:rsid w:val="001D1639"/>
    <w:rsid w:val="001D1F0A"/>
    <w:rsid w:val="001D2043"/>
    <w:rsid w:val="001D2298"/>
    <w:rsid w:val="001D2368"/>
    <w:rsid w:val="001D2D95"/>
    <w:rsid w:val="001D30CA"/>
    <w:rsid w:val="001D44D8"/>
    <w:rsid w:val="001D4762"/>
    <w:rsid w:val="001D4DC5"/>
    <w:rsid w:val="001D4FF4"/>
    <w:rsid w:val="001D5129"/>
    <w:rsid w:val="001D52A7"/>
    <w:rsid w:val="001D59D0"/>
    <w:rsid w:val="001D5B3D"/>
    <w:rsid w:val="001D5B72"/>
    <w:rsid w:val="001D603D"/>
    <w:rsid w:val="001D60B7"/>
    <w:rsid w:val="001D656F"/>
    <w:rsid w:val="001D6673"/>
    <w:rsid w:val="001D674A"/>
    <w:rsid w:val="001D676C"/>
    <w:rsid w:val="001D69E2"/>
    <w:rsid w:val="001D6BEA"/>
    <w:rsid w:val="001D6D93"/>
    <w:rsid w:val="001D7129"/>
    <w:rsid w:val="001D7280"/>
    <w:rsid w:val="001D7F0A"/>
    <w:rsid w:val="001D7F4B"/>
    <w:rsid w:val="001D7FD1"/>
    <w:rsid w:val="001E0AA8"/>
    <w:rsid w:val="001E0E40"/>
    <w:rsid w:val="001E11E0"/>
    <w:rsid w:val="001E1214"/>
    <w:rsid w:val="001E1BBC"/>
    <w:rsid w:val="001E1D09"/>
    <w:rsid w:val="001E1F85"/>
    <w:rsid w:val="001E2624"/>
    <w:rsid w:val="001E265C"/>
    <w:rsid w:val="001E2E81"/>
    <w:rsid w:val="001E2EBC"/>
    <w:rsid w:val="001E32B8"/>
    <w:rsid w:val="001E331D"/>
    <w:rsid w:val="001E3C29"/>
    <w:rsid w:val="001E3EFF"/>
    <w:rsid w:val="001E41B0"/>
    <w:rsid w:val="001E468F"/>
    <w:rsid w:val="001E4A63"/>
    <w:rsid w:val="001E4F8B"/>
    <w:rsid w:val="001E5142"/>
    <w:rsid w:val="001E5360"/>
    <w:rsid w:val="001E5D48"/>
    <w:rsid w:val="001E60E3"/>
    <w:rsid w:val="001E6982"/>
    <w:rsid w:val="001E737D"/>
    <w:rsid w:val="001E7749"/>
    <w:rsid w:val="001E78A2"/>
    <w:rsid w:val="001E7972"/>
    <w:rsid w:val="001E7D57"/>
    <w:rsid w:val="001E7FE5"/>
    <w:rsid w:val="001F08D7"/>
    <w:rsid w:val="001F099B"/>
    <w:rsid w:val="001F0A48"/>
    <w:rsid w:val="001F0AB2"/>
    <w:rsid w:val="001F0C19"/>
    <w:rsid w:val="001F0DDE"/>
    <w:rsid w:val="001F11B3"/>
    <w:rsid w:val="001F1EF1"/>
    <w:rsid w:val="001F1FDA"/>
    <w:rsid w:val="001F2AE0"/>
    <w:rsid w:val="001F2B01"/>
    <w:rsid w:val="001F319F"/>
    <w:rsid w:val="001F3530"/>
    <w:rsid w:val="001F357F"/>
    <w:rsid w:val="001F38B4"/>
    <w:rsid w:val="001F3D51"/>
    <w:rsid w:val="001F425D"/>
    <w:rsid w:val="001F4426"/>
    <w:rsid w:val="001F4A77"/>
    <w:rsid w:val="001F505C"/>
    <w:rsid w:val="001F5436"/>
    <w:rsid w:val="001F549E"/>
    <w:rsid w:val="001F653D"/>
    <w:rsid w:val="001F6596"/>
    <w:rsid w:val="001F6850"/>
    <w:rsid w:val="001F6DF9"/>
    <w:rsid w:val="001F6EBA"/>
    <w:rsid w:val="001F74DA"/>
    <w:rsid w:val="0020010E"/>
    <w:rsid w:val="0020019D"/>
    <w:rsid w:val="0020039B"/>
    <w:rsid w:val="00200C06"/>
    <w:rsid w:val="00200CA5"/>
    <w:rsid w:val="00201C90"/>
    <w:rsid w:val="0020200C"/>
    <w:rsid w:val="0020236A"/>
    <w:rsid w:val="0020265B"/>
    <w:rsid w:val="002026C9"/>
    <w:rsid w:val="00202DD3"/>
    <w:rsid w:val="0020312D"/>
    <w:rsid w:val="0020318E"/>
    <w:rsid w:val="00203EF1"/>
    <w:rsid w:val="00204075"/>
    <w:rsid w:val="00204171"/>
    <w:rsid w:val="0020418A"/>
    <w:rsid w:val="00204A8F"/>
    <w:rsid w:val="00204CCF"/>
    <w:rsid w:val="00204DB2"/>
    <w:rsid w:val="00205861"/>
    <w:rsid w:val="00205A55"/>
    <w:rsid w:val="0020619D"/>
    <w:rsid w:val="00206233"/>
    <w:rsid w:val="00206357"/>
    <w:rsid w:val="002063C5"/>
    <w:rsid w:val="00206576"/>
    <w:rsid w:val="00206BFD"/>
    <w:rsid w:val="00206E18"/>
    <w:rsid w:val="002071AA"/>
    <w:rsid w:val="00207519"/>
    <w:rsid w:val="002075A6"/>
    <w:rsid w:val="00207931"/>
    <w:rsid w:val="00207CC7"/>
    <w:rsid w:val="00210244"/>
    <w:rsid w:val="00210A26"/>
    <w:rsid w:val="00210E91"/>
    <w:rsid w:val="00210F52"/>
    <w:rsid w:val="00211231"/>
    <w:rsid w:val="00211654"/>
    <w:rsid w:val="002116CD"/>
    <w:rsid w:val="00211B08"/>
    <w:rsid w:val="00211C30"/>
    <w:rsid w:val="00211FD5"/>
    <w:rsid w:val="002120D6"/>
    <w:rsid w:val="002127DB"/>
    <w:rsid w:val="00212A43"/>
    <w:rsid w:val="00212B69"/>
    <w:rsid w:val="00212FC5"/>
    <w:rsid w:val="00213093"/>
    <w:rsid w:val="0021376E"/>
    <w:rsid w:val="0021378A"/>
    <w:rsid w:val="00213904"/>
    <w:rsid w:val="00213A8A"/>
    <w:rsid w:val="00213C07"/>
    <w:rsid w:val="00213FC3"/>
    <w:rsid w:val="002141B7"/>
    <w:rsid w:val="002145F8"/>
    <w:rsid w:val="002147AA"/>
    <w:rsid w:val="00214A12"/>
    <w:rsid w:val="00214E0D"/>
    <w:rsid w:val="00214FDC"/>
    <w:rsid w:val="00215062"/>
    <w:rsid w:val="00215478"/>
    <w:rsid w:val="00215648"/>
    <w:rsid w:val="002157E4"/>
    <w:rsid w:val="00215CFB"/>
    <w:rsid w:val="00216836"/>
    <w:rsid w:val="00216E1C"/>
    <w:rsid w:val="00216E1D"/>
    <w:rsid w:val="002174BB"/>
    <w:rsid w:val="0021778A"/>
    <w:rsid w:val="00217960"/>
    <w:rsid w:val="00220164"/>
    <w:rsid w:val="00220273"/>
    <w:rsid w:val="0022037C"/>
    <w:rsid w:val="00220768"/>
    <w:rsid w:val="0022181D"/>
    <w:rsid w:val="00221C7C"/>
    <w:rsid w:val="00221E7A"/>
    <w:rsid w:val="00222094"/>
    <w:rsid w:val="0022263C"/>
    <w:rsid w:val="0022328A"/>
    <w:rsid w:val="00223419"/>
    <w:rsid w:val="002238AE"/>
    <w:rsid w:val="00223DA0"/>
    <w:rsid w:val="00223EEC"/>
    <w:rsid w:val="00223F20"/>
    <w:rsid w:val="0022409A"/>
    <w:rsid w:val="002240F3"/>
    <w:rsid w:val="002246D2"/>
    <w:rsid w:val="002248A4"/>
    <w:rsid w:val="002250F2"/>
    <w:rsid w:val="0022524C"/>
    <w:rsid w:val="002254C2"/>
    <w:rsid w:val="002254E1"/>
    <w:rsid w:val="00225647"/>
    <w:rsid w:val="00225A27"/>
    <w:rsid w:val="00225A4F"/>
    <w:rsid w:val="00225C8F"/>
    <w:rsid w:val="00225DB2"/>
    <w:rsid w:val="00226154"/>
    <w:rsid w:val="00226828"/>
    <w:rsid w:val="00226907"/>
    <w:rsid w:val="00226EE3"/>
    <w:rsid w:val="00227410"/>
    <w:rsid w:val="002274C8"/>
    <w:rsid w:val="00227D33"/>
    <w:rsid w:val="002300EF"/>
    <w:rsid w:val="002303FB"/>
    <w:rsid w:val="002305D5"/>
    <w:rsid w:val="00230B80"/>
    <w:rsid w:val="002315DE"/>
    <w:rsid w:val="002316A0"/>
    <w:rsid w:val="00231C6E"/>
    <w:rsid w:val="002322AB"/>
    <w:rsid w:val="002326C3"/>
    <w:rsid w:val="00232F73"/>
    <w:rsid w:val="002331A4"/>
    <w:rsid w:val="002334FE"/>
    <w:rsid w:val="00233AC8"/>
    <w:rsid w:val="00233B62"/>
    <w:rsid w:val="00233C1B"/>
    <w:rsid w:val="00234012"/>
    <w:rsid w:val="00234732"/>
    <w:rsid w:val="00234BEE"/>
    <w:rsid w:val="00234D4F"/>
    <w:rsid w:val="0023550E"/>
    <w:rsid w:val="00235DCA"/>
    <w:rsid w:val="00235F1E"/>
    <w:rsid w:val="00235F8D"/>
    <w:rsid w:val="00236300"/>
    <w:rsid w:val="0023646C"/>
    <w:rsid w:val="002364C6"/>
    <w:rsid w:val="00236864"/>
    <w:rsid w:val="00237CB1"/>
    <w:rsid w:val="00237E31"/>
    <w:rsid w:val="00240221"/>
    <w:rsid w:val="00240352"/>
    <w:rsid w:val="00240641"/>
    <w:rsid w:val="0024065A"/>
    <w:rsid w:val="002409D3"/>
    <w:rsid w:val="00240A21"/>
    <w:rsid w:val="00240B86"/>
    <w:rsid w:val="00240BE6"/>
    <w:rsid w:val="00241040"/>
    <w:rsid w:val="002415F5"/>
    <w:rsid w:val="00241C8C"/>
    <w:rsid w:val="002420EF"/>
    <w:rsid w:val="002421B0"/>
    <w:rsid w:val="00242455"/>
    <w:rsid w:val="00242C73"/>
    <w:rsid w:val="00242CB0"/>
    <w:rsid w:val="00242E40"/>
    <w:rsid w:val="0024363D"/>
    <w:rsid w:val="00243968"/>
    <w:rsid w:val="00243B75"/>
    <w:rsid w:val="00243B7D"/>
    <w:rsid w:val="00243B8C"/>
    <w:rsid w:val="002446F2"/>
    <w:rsid w:val="00244714"/>
    <w:rsid w:val="00244727"/>
    <w:rsid w:val="00245328"/>
    <w:rsid w:val="002462FA"/>
    <w:rsid w:val="002466DC"/>
    <w:rsid w:val="0024688A"/>
    <w:rsid w:val="00246DBF"/>
    <w:rsid w:val="00246E43"/>
    <w:rsid w:val="00246F64"/>
    <w:rsid w:val="00247292"/>
    <w:rsid w:val="002472B5"/>
    <w:rsid w:val="00247F5C"/>
    <w:rsid w:val="0025000F"/>
    <w:rsid w:val="00250880"/>
    <w:rsid w:val="00250C9C"/>
    <w:rsid w:val="0025138E"/>
    <w:rsid w:val="00251CEA"/>
    <w:rsid w:val="00251D4D"/>
    <w:rsid w:val="002522A6"/>
    <w:rsid w:val="0025279B"/>
    <w:rsid w:val="00252A25"/>
    <w:rsid w:val="00253373"/>
    <w:rsid w:val="00253455"/>
    <w:rsid w:val="00253D41"/>
    <w:rsid w:val="00253F34"/>
    <w:rsid w:val="00254588"/>
    <w:rsid w:val="002550EA"/>
    <w:rsid w:val="00255452"/>
    <w:rsid w:val="00255DD8"/>
    <w:rsid w:val="00256D0E"/>
    <w:rsid w:val="00257DC1"/>
    <w:rsid w:val="00260B2B"/>
    <w:rsid w:val="00261319"/>
    <w:rsid w:val="002615B5"/>
    <w:rsid w:val="0026197B"/>
    <w:rsid w:val="00261A76"/>
    <w:rsid w:val="00261E8F"/>
    <w:rsid w:val="002623A9"/>
    <w:rsid w:val="00262697"/>
    <w:rsid w:val="0026283F"/>
    <w:rsid w:val="00262E67"/>
    <w:rsid w:val="0026322C"/>
    <w:rsid w:val="00263337"/>
    <w:rsid w:val="0026359F"/>
    <w:rsid w:val="00263AD5"/>
    <w:rsid w:val="00263BEE"/>
    <w:rsid w:val="002640DC"/>
    <w:rsid w:val="00264C75"/>
    <w:rsid w:val="0026539A"/>
    <w:rsid w:val="0026552A"/>
    <w:rsid w:val="00265F27"/>
    <w:rsid w:val="00266288"/>
    <w:rsid w:val="0026676C"/>
    <w:rsid w:val="002667E8"/>
    <w:rsid w:val="0026699F"/>
    <w:rsid w:val="00267703"/>
    <w:rsid w:val="00267B9D"/>
    <w:rsid w:val="00267F70"/>
    <w:rsid w:val="002709CD"/>
    <w:rsid w:val="00270A3C"/>
    <w:rsid w:val="00270AF8"/>
    <w:rsid w:val="00271554"/>
    <w:rsid w:val="00271562"/>
    <w:rsid w:val="00271921"/>
    <w:rsid w:val="00271BC6"/>
    <w:rsid w:val="00271CAA"/>
    <w:rsid w:val="00271E0B"/>
    <w:rsid w:val="0027237F"/>
    <w:rsid w:val="00272410"/>
    <w:rsid w:val="0027241A"/>
    <w:rsid w:val="00272748"/>
    <w:rsid w:val="0027342D"/>
    <w:rsid w:val="0027401B"/>
    <w:rsid w:val="002740FF"/>
    <w:rsid w:val="00274147"/>
    <w:rsid w:val="0027427D"/>
    <w:rsid w:val="00274292"/>
    <w:rsid w:val="00274B56"/>
    <w:rsid w:val="00274D5B"/>
    <w:rsid w:val="00274EBA"/>
    <w:rsid w:val="0027502C"/>
    <w:rsid w:val="00276381"/>
    <w:rsid w:val="00276AF8"/>
    <w:rsid w:val="00277044"/>
    <w:rsid w:val="0027741F"/>
    <w:rsid w:val="00277616"/>
    <w:rsid w:val="002778C7"/>
    <w:rsid w:val="00277BA4"/>
    <w:rsid w:val="00277DF9"/>
    <w:rsid w:val="00277E3F"/>
    <w:rsid w:val="00280DBC"/>
    <w:rsid w:val="00280FAE"/>
    <w:rsid w:val="002811AE"/>
    <w:rsid w:val="00281621"/>
    <w:rsid w:val="00281764"/>
    <w:rsid w:val="002819A5"/>
    <w:rsid w:val="0028240E"/>
    <w:rsid w:val="00282DFA"/>
    <w:rsid w:val="00282E04"/>
    <w:rsid w:val="00283226"/>
    <w:rsid w:val="00283709"/>
    <w:rsid w:val="00283789"/>
    <w:rsid w:val="00283F9E"/>
    <w:rsid w:val="00283FBA"/>
    <w:rsid w:val="002841AF"/>
    <w:rsid w:val="002843CB"/>
    <w:rsid w:val="00284EB1"/>
    <w:rsid w:val="0028521D"/>
    <w:rsid w:val="00285647"/>
    <w:rsid w:val="00286191"/>
    <w:rsid w:val="0028703B"/>
    <w:rsid w:val="002871E1"/>
    <w:rsid w:val="002876FA"/>
    <w:rsid w:val="00287B30"/>
    <w:rsid w:val="00287CE7"/>
    <w:rsid w:val="00287F9D"/>
    <w:rsid w:val="00290554"/>
    <w:rsid w:val="002916B8"/>
    <w:rsid w:val="002916C3"/>
    <w:rsid w:val="00291777"/>
    <w:rsid w:val="00291BB4"/>
    <w:rsid w:val="00292034"/>
    <w:rsid w:val="0029219B"/>
    <w:rsid w:val="00292695"/>
    <w:rsid w:val="002927F1"/>
    <w:rsid w:val="002928BA"/>
    <w:rsid w:val="00292C5F"/>
    <w:rsid w:val="00292CD0"/>
    <w:rsid w:val="00293982"/>
    <w:rsid w:val="00293A65"/>
    <w:rsid w:val="00293AAC"/>
    <w:rsid w:val="00293B21"/>
    <w:rsid w:val="00293F35"/>
    <w:rsid w:val="002944B3"/>
    <w:rsid w:val="0029455B"/>
    <w:rsid w:val="00294AFD"/>
    <w:rsid w:val="00294CDD"/>
    <w:rsid w:val="00294E37"/>
    <w:rsid w:val="00295033"/>
    <w:rsid w:val="002953D6"/>
    <w:rsid w:val="00295551"/>
    <w:rsid w:val="002959A0"/>
    <w:rsid w:val="0029614E"/>
    <w:rsid w:val="00297177"/>
    <w:rsid w:val="002973E1"/>
    <w:rsid w:val="00297456"/>
    <w:rsid w:val="002976C8"/>
    <w:rsid w:val="0029772D"/>
    <w:rsid w:val="00297954"/>
    <w:rsid w:val="00297CD3"/>
    <w:rsid w:val="00297ED5"/>
    <w:rsid w:val="00297F6E"/>
    <w:rsid w:val="002A055D"/>
    <w:rsid w:val="002A0643"/>
    <w:rsid w:val="002A0AC9"/>
    <w:rsid w:val="002A0B55"/>
    <w:rsid w:val="002A139B"/>
    <w:rsid w:val="002A1D53"/>
    <w:rsid w:val="002A1DAB"/>
    <w:rsid w:val="002A1DBD"/>
    <w:rsid w:val="002A1E1B"/>
    <w:rsid w:val="002A1E2B"/>
    <w:rsid w:val="002A210F"/>
    <w:rsid w:val="002A244C"/>
    <w:rsid w:val="002A271F"/>
    <w:rsid w:val="002A2D42"/>
    <w:rsid w:val="002A2FC9"/>
    <w:rsid w:val="002A37DF"/>
    <w:rsid w:val="002A3B30"/>
    <w:rsid w:val="002A41F3"/>
    <w:rsid w:val="002A4734"/>
    <w:rsid w:val="002A4859"/>
    <w:rsid w:val="002A4922"/>
    <w:rsid w:val="002A49CA"/>
    <w:rsid w:val="002A54F3"/>
    <w:rsid w:val="002A5A1F"/>
    <w:rsid w:val="002A5C96"/>
    <w:rsid w:val="002A6194"/>
    <w:rsid w:val="002A65A8"/>
    <w:rsid w:val="002A65CA"/>
    <w:rsid w:val="002A6B71"/>
    <w:rsid w:val="002A6D7A"/>
    <w:rsid w:val="002A6E30"/>
    <w:rsid w:val="002B082F"/>
    <w:rsid w:val="002B0DBD"/>
    <w:rsid w:val="002B0F8F"/>
    <w:rsid w:val="002B1507"/>
    <w:rsid w:val="002B16B0"/>
    <w:rsid w:val="002B2406"/>
    <w:rsid w:val="002B2854"/>
    <w:rsid w:val="002B3717"/>
    <w:rsid w:val="002B38F6"/>
    <w:rsid w:val="002B3A25"/>
    <w:rsid w:val="002B4046"/>
    <w:rsid w:val="002B450E"/>
    <w:rsid w:val="002B45CB"/>
    <w:rsid w:val="002B4659"/>
    <w:rsid w:val="002B468A"/>
    <w:rsid w:val="002B46DB"/>
    <w:rsid w:val="002B4C47"/>
    <w:rsid w:val="002B4E70"/>
    <w:rsid w:val="002B5BEE"/>
    <w:rsid w:val="002B614B"/>
    <w:rsid w:val="002B6379"/>
    <w:rsid w:val="002B7AD9"/>
    <w:rsid w:val="002B7B13"/>
    <w:rsid w:val="002B7C02"/>
    <w:rsid w:val="002B7D3E"/>
    <w:rsid w:val="002C0AE0"/>
    <w:rsid w:val="002C0B9F"/>
    <w:rsid w:val="002C112C"/>
    <w:rsid w:val="002C1215"/>
    <w:rsid w:val="002C12BC"/>
    <w:rsid w:val="002C175B"/>
    <w:rsid w:val="002C18E6"/>
    <w:rsid w:val="002C1B76"/>
    <w:rsid w:val="002C1CAA"/>
    <w:rsid w:val="002C2659"/>
    <w:rsid w:val="002C293F"/>
    <w:rsid w:val="002C2A2C"/>
    <w:rsid w:val="002C2B29"/>
    <w:rsid w:val="002C2E0B"/>
    <w:rsid w:val="002C31D0"/>
    <w:rsid w:val="002C32A3"/>
    <w:rsid w:val="002C3851"/>
    <w:rsid w:val="002C3C74"/>
    <w:rsid w:val="002C404A"/>
    <w:rsid w:val="002C52D8"/>
    <w:rsid w:val="002C564C"/>
    <w:rsid w:val="002C56F3"/>
    <w:rsid w:val="002C57C8"/>
    <w:rsid w:val="002C5999"/>
    <w:rsid w:val="002C5D34"/>
    <w:rsid w:val="002C5DAD"/>
    <w:rsid w:val="002C5E51"/>
    <w:rsid w:val="002C5E55"/>
    <w:rsid w:val="002C5F1C"/>
    <w:rsid w:val="002C622D"/>
    <w:rsid w:val="002C6442"/>
    <w:rsid w:val="002C6477"/>
    <w:rsid w:val="002C652A"/>
    <w:rsid w:val="002C673C"/>
    <w:rsid w:val="002C6A90"/>
    <w:rsid w:val="002C6D79"/>
    <w:rsid w:val="002C714D"/>
    <w:rsid w:val="002C737B"/>
    <w:rsid w:val="002C77C7"/>
    <w:rsid w:val="002C7C99"/>
    <w:rsid w:val="002C7CD7"/>
    <w:rsid w:val="002D0085"/>
    <w:rsid w:val="002D01D1"/>
    <w:rsid w:val="002D0C86"/>
    <w:rsid w:val="002D0F31"/>
    <w:rsid w:val="002D1183"/>
    <w:rsid w:val="002D119F"/>
    <w:rsid w:val="002D1600"/>
    <w:rsid w:val="002D1631"/>
    <w:rsid w:val="002D1643"/>
    <w:rsid w:val="002D17DE"/>
    <w:rsid w:val="002D1C55"/>
    <w:rsid w:val="002D1D8B"/>
    <w:rsid w:val="002D1D90"/>
    <w:rsid w:val="002D1DAE"/>
    <w:rsid w:val="002D24AC"/>
    <w:rsid w:val="002D250C"/>
    <w:rsid w:val="002D2AFA"/>
    <w:rsid w:val="002D2DF4"/>
    <w:rsid w:val="002D3FA1"/>
    <w:rsid w:val="002D47A3"/>
    <w:rsid w:val="002D47F7"/>
    <w:rsid w:val="002D4860"/>
    <w:rsid w:val="002D4B88"/>
    <w:rsid w:val="002D4C36"/>
    <w:rsid w:val="002D57F6"/>
    <w:rsid w:val="002D5856"/>
    <w:rsid w:val="002D5BB9"/>
    <w:rsid w:val="002D5CB6"/>
    <w:rsid w:val="002D6124"/>
    <w:rsid w:val="002D6386"/>
    <w:rsid w:val="002D67B8"/>
    <w:rsid w:val="002D70E8"/>
    <w:rsid w:val="002D7391"/>
    <w:rsid w:val="002D779A"/>
    <w:rsid w:val="002D7AF6"/>
    <w:rsid w:val="002D7CB3"/>
    <w:rsid w:val="002E00A7"/>
    <w:rsid w:val="002E0251"/>
    <w:rsid w:val="002E0626"/>
    <w:rsid w:val="002E0CFB"/>
    <w:rsid w:val="002E0DE3"/>
    <w:rsid w:val="002E0F1C"/>
    <w:rsid w:val="002E127F"/>
    <w:rsid w:val="002E129C"/>
    <w:rsid w:val="002E137C"/>
    <w:rsid w:val="002E1528"/>
    <w:rsid w:val="002E1670"/>
    <w:rsid w:val="002E1EA3"/>
    <w:rsid w:val="002E22FA"/>
    <w:rsid w:val="002E23FA"/>
    <w:rsid w:val="002E27E9"/>
    <w:rsid w:val="002E3080"/>
    <w:rsid w:val="002E36B3"/>
    <w:rsid w:val="002E36CD"/>
    <w:rsid w:val="002E376C"/>
    <w:rsid w:val="002E37F1"/>
    <w:rsid w:val="002E3ADD"/>
    <w:rsid w:val="002E45C0"/>
    <w:rsid w:val="002E5404"/>
    <w:rsid w:val="002E5671"/>
    <w:rsid w:val="002E5995"/>
    <w:rsid w:val="002E5A9F"/>
    <w:rsid w:val="002E6303"/>
    <w:rsid w:val="002E6D16"/>
    <w:rsid w:val="002E6D38"/>
    <w:rsid w:val="002E6D3B"/>
    <w:rsid w:val="002E6E37"/>
    <w:rsid w:val="002E717A"/>
    <w:rsid w:val="002E76D6"/>
    <w:rsid w:val="002E78F6"/>
    <w:rsid w:val="002E7A7D"/>
    <w:rsid w:val="002E7DF7"/>
    <w:rsid w:val="002F06C9"/>
    <w:rsid w:val="002F0EDD"/>
    <w:rsid w:val="002F1242"/>
    <w:rsid w:val="002F125D"/>
    <w:rsid w:val="002F154B"/>
    <w:rsid w:val="002F17AB"/>
    <w:rsid w:val="002F1AFE"/>
    <w:rsid w:val="002F1C3F"/>
    <w:rsid w:val="002F2256"/>
    <w:rsid w:val="002F25F1"/>
    <w:rsid w:val="002F2C25"/>
    <w:rsid w:val="002F2D4F"/>
    <w:rsid w:val="002F33EA"/>
    <w:rsid w:val="002F41E3"/>
    <w:rsid w:val="002F47B4"/>
    <w:rsid w:val="002F4E04"/>
    <w:rsid w:val="002F514B"/>
    <w:rsid w:val="002F5445"/>
    <w:rsid w:val="002F5588"/>
    <w:rsid w:val="002F5660"/>
    <w:rsid w:val="002F58AD"/>
    <w:rsid w:val="002F6182"/>
    <w:rsid w:val="002F6318"/>
    <w:rsid w:val="002F654A"/>
    <w:rsid w:val="002F6EBD"/>
    <w:rsid w:val="002F737A"/>
    <w:rsid w:val="002F7693"/>
    <w:rsid w:val="002F7C26"/>
    <w:rsid w:val="002F7E62"/>
    <w:rsid w:val="003003C4"/>
    <w:rsid w:val="003005FB"/>
    <w:rsid w:val="003009A2"/>
    <w:rsid w:val="003011B4"/>
    <w:rsid w:val="003013AA"/>
    <w:rsid w:val="003015AE"/>
    <w:rsid w:val="003015FB"/>
    <w:rsid w:val="00301D81"/>
    <w:rsid w:val="003020F1"/>
    <w:rsid w:val="003022E0"/>
    <w:rsid w:val="003029C1"/>
    <w:rsid w:val="00302AAD"/>
    <w:rsid w:val="00302D62"/>
    <w:rsid w:val="00302EC6"/>
    <w:rsid w:val="0030387A"/>
    <w:rsid w:val="00303897"/>
    <w:rsid w:val="00303990"/>
    <w:rsid w:val="00303B36"/>
    <w:rsid w:val="00304018"/>
    <w:rsid w:val="0030466E"/>
    <w:rsid w:val="00304713"/>
    <w:rsid w:val="00304A7F"/>
    <w:rsid w:val="00304C9B"/>
    <w:rsid w:val="003059D2"/>
    <w:rsid w:val="00306141"/>
    <w:rsid w:val="00306343"/>
    <w:rsid w:val="003064E8"/>
    <w:rsid w:val="0030658F"/>
    <w:rsid w:val="00306771"/>
    <w:rsid w:val="0030681C"/>
    <w:rsid w:val="00306CA2"/>
    <w:rsid w:val="00307890"/>
    <w:rsid w:val="003078C0"/>
    <w:rsid w:val="00307FC2"/>
    <w:rsid w:val="00310184"/>
    <w:rsid w:val="0031018D"/>
    <w:rsid w:val="003104C7"/>
    <w:rsid w:val="00310504"/>
    <w:rsid w:val="00310D65"/>
    <w:rsid w:val="00310FB1"/>
    <w:rsid w:val="00311293"/>
    <w:rsid w:val="00312338"/>
    <w:rsid w:val="00312424"/>
    <w:rsid w:val="003127D0"/>
    <w:rsid w:val="00312882"/>
    <w:rsid w:val="00313317"/>
    <w:rsid w:val="003133BC"/>
    <w:rsid w:val="0031378D"/>
    <w:rsid w:val="003137BA"/>
    <w:rsid w:val="003138A2"/>
    <w:rsid w:val="00314022"/>
    <w:rsid w:val="0031409C"/>
    <w:rsid w:val="00314A7D"/>
    <w:rsid w:val="00314B47"/>
    <w:rsid w:val="00315E76"/>
    <w:rsid w:val="00315EFA"/>
    <w:rsid w:val="0031614F"/>
    <w:rsid w:val="00316287"/>
    <w:rsid w:val="00316721"/>
    <w:rsid w:val="0031695C"/>
    <w:rsid w:val="00316A01"/>
    <w:rsid w:val="00316B5E"/>
    <w:rsid w:val="003174D0"/>
    <w:rsid w:val="0031767B"/>
    <w:rsid w:val="003176D3"/>
    <w:rsid w:val="00317CC2"/>
    <w:rsid w:val="00317D2C"/>
    <w:rsid w:val="003207B6"/>
    <w:rsid w:val="00320AAC"/>
    <w:rsid w:val="00321487"/>
    <w:rsid w:val="003216BF"/>
    <w:rsid w:val="00321BFC"/>
    <w:rsid w:val="003220C4"/>
    <w:rsid w:val="003222C0"/>
    <w:rsid w:val="00322323"/>
    <w:rsid w:val="0032242F"/>
    <w:rsid w:val="003224ED"/>
    <w:rsid w:val="00322AEE"/>
    <w:rsid w:val="00323422"/>
    <w:rsid w:val="00323747"/>
    <w:rsid w:val="003242CE"/>
    <w:rsid w:val="00324527"/>
    <w:rsid w:val="00324734"/>
    <w:rsid w:val="00324924"/>
    <w:rsid w:val="00324E0D"/>
    <w:rsid w:val="00324EDD"/>
    <w:rsid w:val="00324FF8"/>
    <w:rsid w:val="00325DBB"/>
    <w:rsid w:val="0032613A"/>
    <w:rsid w:val="00326928"/>
    <w:rsid w:val="00326C9C"/>
    <w:rsid w:val="003271E9"/>
    <w:rsid w:val="00330042"/>
    <w:rsid w:val="00330439"/>
    <w:rsid w:val="003305AA"/>
    <w:rsid w:val="003306DA"/>
    <w:rsid w:val="00330DB2"/>
    <w:rsid w:val="00330F06"/>
    <w:rsid w:val="003314D8"/>
    <w:rsid w:val="00331532"/>
    <w:rsid w:val="00331B28"/>
    <w:rsid w:val="0033235E"/>
    <w:rsid w:val="00332362"/>
    <w:rsid w:val="00332381"/>
    <w:rsid w:val="00332907"/>
    <w:rsid w:val="00332C7B"/>
    <w:rsid w:val="00332D1D"/>
    <w:rsid w:val="00333411"/>
    <w:rsid w:val="003339ED"/>
    <w:rsid w:val="00333B0B"/>
    <w:rsid w:val="00333CE9"/>
    <w:rsid w:val="00333DA4"/>
    <w:rsid w:val="00333F0C"/>
    <w:rsid w:val="00333F19"/>
    <w:rsid w:val="0033437C"/>
    <w:rsid w:val="00334A89"/>
    <w:rsid w:val="00335488"/>
    <w:rsid w:val="0033580F"/>
    <w:rsid w:val="00335C9B"/>
    <w:rsid w:val="00335D71"/>
    <w:rsid w:val="00336260"/>
    <w:rsid w:val="00336633"/>
    <w:rsid w:val="00336934"/>
    <w:rsid w:val="00336AC7"/>
    <w:rsid w:val="0033778A"/>
    <w:rsid w:val="00337B5F"/>
    <w:rsid w:val="00337EF4"/>
    <w:rsid w:val="003400EF"/>
    <w:rsid w:val="003402C5"/>
    <w:rsid w:val="00340481"/>
    <w:rsid w:val="00340812"/>
    <w:rsid w:val="00340AB2"/>
    <w:rsid w:val="00340C3F"/>
    <w:rsid w:val="0034158E"/>
    <w:rsid w:val="003415B3"/>
    <w:rsid w:val="00341685"/>
    <w:rsid w:val="00341AFE"/>
    <w:rsid w:val="00341B42"/>
    <w:rsid w:val="00341B97"/>
    <w:rsid w:val="003428F2"/>
    <w:rsid w:val="00342E77"/>
    <w:rsid w:val="00342EB0"/>
    <w:rsid w:val="0034307D"/>
    <w:rsid w:val="00343301"/>
    <w:rsid w:val="00343823"/>
    <w:rsid w:val="00343BA3"/>
    <w:rsid w:val="00343D3F"/>
    <w:rsid w:val="00343DAB"/>
    <w:rsid w:val="003442D8"/>
    <w:rsid w:val="003442ED"/>
    <w:rsid w:val="0034440A"/>
    <w:rsid w:val="00344FE4"/>
    <w:rsid w:val="0034544E"/>
    <w:rsid w:val="00346396"/>
    <w:rsid w:val="00346AC9"/>
    <w:rsid w:val="00346ADA"/>
    <w:rsid w:val="00346F76"/>
    <w:rsid w:val="0034717B"/>
    <w:rsid w:val="0034725F"/>
    <w:rsid w:val="003472B2"/>
    <w:rsid w:val="00347301"/>
    <w:rsid w:val="003473C9"/>
    <w:rsid w:val="00347AAB"/>
    <w:rsid w:val="00347AD4"/>
    <w:rsid w:val="00347F5E"/>
    <w:rsid w:val="00350064"/>
    <w:rsid w:val="00350350"/>
    <w:rsid w:val="00350941"/>
    <w:rsid w:val="00350B2E"/>
    <w:rsid w:val="00351579"/>
    <w:rsid w:val="00351A5B"/>
    <w:rsid w:val="00351DD8"/>
    <w:rsid w:val="0035298B"/>
    <w:rsid w:val="003529E9"/>
    <w:rsid w:val="00352CDD"/>
    <w:rsid w:val="00352E93"/>
    <w:rsid w:val="003531E0"/>
    <w:rsid w:val="003534D1"/>
    <w:rsid w:val="0035398E"/>
    <w:rsid w:val="003546CD"/>
    <w:rsid w:val="003547C2"/>
    <w:rsid w:val="00354A3D"/>
    <w:rsid w:val="003552C5"/>
    <w:rsid w:val="0035567E"/>
    <w:rsid w:val="00355C6A"/>
    <w:rsid w:val="003561C9"/>
    <w:rsid w:val="00356A6B"/>
    <w:rsid w:val="00356B44"/>
    <w:rsid w:val="00356BCF"/>
    <w:rsid w:val="00356D37"/>
    <w:rsid w:val="00356EDC"/>
    <w:rsid w:val="00356EFF"/>
    <w:rsid w:val="00356F02"/>
    <w:rsid w:val="00357359"/>
    <w:rsid w:val="00357CA7"/>
    <w:rsid w:val="00357DF1"/>
    <w:rsid w:val="00360013"/>
    <w:rsid w:val="00360432"/>
    <w:rsid w:val="003604F3"/>
    <w:rsid w:val="00360B17"/>
    <w:rsid w:val="0036142B"/>
    <w:rsid w:val="003615C6"/>
    <w:rsid w:val="0036191D"/>
    <w:rsid w:val="00361DAE"/>
    <w:rsid w:val="00361E0F"/>
    <w:rsid w:val="00361FA5"/>
    <w:rsid w:val="003625AA"/>
    <w:rsid w:val="00362BE9"/>
    <w:rsid w:val="00363A29"/>
    <w:rsid w:val="00363D2E"/>
    <w:rsid w:val="00363F2E"/>
    <w:rsid w:val="00363F4B"/>
    <w:rsid w:val="00364D83"/>
    <w:rsid w:val="0036547D"/>
    <w:rsid w:val="00365561"/>
    <w:rsid w:val="00365CA5"/>
    <w:rsid w:val="00365D91"/>
    <w:rsid w:val="00366586"/>
    <w:rsid w:val="00366A92"/>
    <w:rsid w:val="0036752D"/>
    <w:rsid w:val="003701CC"/>
    <w:rsid w:val="0037027C"/>
    <w:rsid w:val="00370377"/>
    <w:rsid w:val="003705AC"/>
    <w:rsid w:val="00370608"/>
    <w:rsid w:val="0037072E"/>
    <w:rsid w:val="00370819"/>
    <w:rsid w:val="00370D34"/>
    <w:rsid w:val="00370E22"/>
    <w:rsid w:val="00371065"/>
    <w:rsid w:val="0037129A"/>
    <w:rsid w:val="0037156B"/>
    <w:rsid w:val="00371C10"/>
    <w:rsid w:val="00371C9F"/>
    <w:rsid w:val="0037232A"/>
    <w:rsid w:val="00372691"/>
    <w:rsid w:val="00372BB3"/>
    <w:rsid w:val="00372D9F"/>
    <w:rsid w:val="00373672"/>
    <w:rsid w:val="0037387A"/>
    <w:rsid w:val="00373C47"/>
    <w:rsid w:val="003745E8"/>
    <w:rsid w:val="00374954"/>
    <w:rsid w:val="0037525D"/>
    <w:rsid w:val="003758C3"/>
    <w:rsid w:val="00375ACC"/>
    <w:rsid w:val="00375BC6"/>
    <w:rsid w:val="003761F1"/>
    <w:rsid w:val="00376292"/>
    <w:rsid w:val="00376385"/>
    <w:rsid w:val="0037659A"/>
    <w:rsid w:val="003773BE"/>
    <w:rsid w:val="00377784"/>
    <w:rsid w:val="00377A8D"/>
    <w:rsid w:val="00377E61"/>
    <w:rsid w:val="0038068D"/>
    <w:rsid w:val="0038105A"/>
    <w:rsid w:val="00381177"/>
    <w:rsid w:val="003818CE"/>
    <w:rsid w:val="003820CB"/>
    <w:rsid w:val="00382726"/>
    <w:rsid w:val="0038288B"/>
    <w:rsid w:val="0038296C"/>
    <w:rsid w:val="00382E6D"/>
    <w:rsid w:val="0038389E"/>
    <w:rsid w:val="00383EA1"/>
    <w:rsid w:val="00383F42"/>
    <w:rsid w:val="00384316"/>
    <w:rsid w:val="0038453D"/>
    <w:rsid w:val="00384654"/>
    <w:rsid w:val="003846ED"/>
    <w:rsid w:val="003848DC"/>
    <w:rsid w:val="00384989"/>
    <w:rsid w:val="00384B7A"/>
    <w:rsid w:val="00384C32"/>
    <w:rsid w:val="00384D04"/>
    <w:rsid w:val="003850F2"/>
    <w:rsid w:val="00385663"/>
    <w:rsid w:val="003858DF"/>
    <w:rsid w:val="00385987"/>
    <w:rsid w:val="00385D74"/>
    <w:rsid w:val="00385DBF"/>
    <w:rsid w:val="00386244"/>
    <w:rsid w:val="00387130"/>
    <w:rsid w:val="0038766B"/>
    <w:rsid w:val="003879E1"/>
    <w:rsid w:val="00387B14"/>
    <w:rsid w:val="00387C22"/>
    <w:rsid w:val="003901B0"/>
    <w:rsid w:val="00390312"/>
    <w:rsid w:val="003903F9"/>
    <w:rsid w:val="00390425"/>
    <w:rsid w:val="0039043C"/>
    <w:rsid w:val="0039070D"/>
    <w:rsid w:val="00390821"/>
    <w:rsid w:val="00390FC4"/>
    <w:rsid w:val="003912F1"/>
    <w:rsid w:val="003913B2"/>
    <w:rsid w:val="00391502"/>
    <w:rsid w:val="0039189C"/>
    <w:rsid w:val="00391AA1"/>
    <w:rsid w:val="00391FED"/>
    <w:rsid w:val="003920A0"/>
    <w:rsid w:val="00392531"/>
    <w:rsid w:val="00393310"/>
    <w:rsid w:val="0039353E"/>
    <w:rsid w:val="00393BA6"/>
    <w:rsid w:val="00393ECA"/>
    <w:rsid w:val="0039419A"/>
    <w:rsid w:val="00394513"/>
    <w:rsid w:val="00394C40"/>
    <w:rsid w:val="0039595A"/>
    <w:rsid w:val="00395DDE"/>
    <w:rsid w:val="00395ECA"/>
    <w:rsid w:val="0039626E"/>
    <w:rsid w:val="003963A2"/>
    <w:rsid w:val="003963ED"/>
    <w:rsid w:val="0039663D"/>
    <w:rsid w:val="003967B9"/>
    <w:rsid w:val="00396D03"/>
    <w:rsid w:val="003A0033"/>
    <w:rsid w:val="003A0080"/>
    <w:rsid w:val="003A0956"/>
    <w:rsid w:val="003A1F07"/>
    <w:rsid w:val="003A1F12"/>
    <w:rsid w:val="003A20A6"/>
    <w:rsid w:val="003A2263"/>
    <w:rsid w:val="003A2D94"/>
    <w:rsid w:val="003A2EA4"/>
    <w:rsid w:val="003A3533"/>
    <w:rsid w:val="003A3A88"/>
    <w:rsid w:val="003A3B1B"/>
    <w:rsid w:val="003A464F"/>
    <w:rsid w:val="003A4A86"/>
    <w:rsid w:val="003A4DA3"/>
    <w:rsid w:val="003A4E99"/>
    <w:rsid w:val="003A5D6C"/>
    <w:rsid w:val="003A5F28"/>
    <w:rsid w:val="003A6136"/>
    <w:rsid w:val="003A668C"/>
    <w:rsid w:val="003A72D8"/>
    <w:rsid w:val="003A75DC"/>
    <w:rsid w:val="003A7711"/>
    <w:rsid w:val="003B0C74"/>
    <w:rsid w:val="003B0EA9"/>
    <w:rsid w:val="003B1C3B"/>
    <w:rsid w:val="003B1F5C"/>
    <w:rsid w:val="003B2287"/>
    <w:rsid w:val="003B2738"/>
    <w:rsid w:val="003B3DFE"/>
    <w:rsid w:val="003B3EC1"/>
    <w:rsid w:val="003B5272"/>
    <w:rsid w:val="003B53B3"/>
    <w:rsid w:val="003B595B"/>
    <w:rsid w:val="003B5EF4"/>
    <w:rsid w:val="003B5FB7"/>
    <w:rsid w:val="003B66BE"/>
    <w:rsid w:val="003B677A"/>
    <w:rsid w:val="003B6A15"/>
    <w:rsid w:val="003B6F57"/>
    <w:rsid w:val="003B6FB9"/>
    <w:rsid w:val="003B7231"/>
    <w:rsid w:val="003B7C9F"/>
    <w:rsid w:val="003B7FB0"/>
    <w:rsid w:val="003C06A2"/>
    <w:rsid w:val="003C0A13"/>
    <w:rsid w:val="003C0F36"/>
    <w:rsid w:val="003C0FD4"/>
    <w:rsid w:val="003C1070"/>
    <w:rsid w:val="003C1230"/>
    <w:rsid w:val="003C127A"/>
    <w:rsid w:val="003C1294"/>
    <w:rsid w:val="003C12AC"/>
    <w:rsid w:val="003C133D"/>
    <w:rsid w:val="003C172E"/>
    <w:rsid w:val="003C1B0B"/>
    <w:rsid w:val="003C20F9"/>
    <w:rsid w:val="003C23A2"/>
    <w:rsid w:val="003C27CB"/>
    <w:rsid w:val="003C3D20"/>
    <w:rsid w:val="003C4A09"/>
    <w:rsid w:val="003C4E01"/>
    <w:rsid w:val="003C4E63"/>
    <w:rsid w:val="003C51F7"/>
    <w:rsid w:val="003C53C0"/>
    <w:rsid w:val="003C5CDA"/>
    <w:rsid w:val="003C5F27"/>
    <w:rsid w:val="003C6116"/>
    <w:rsid w:val="003C6864"/>
    <w:rsid w:val="003C71D9"/>
    <w:rsid w:val="003C7218"/>
    <w:rsid w:val="003C74BD"/>
    <w:rsid w:val="003C768B"/>
    <w:rsid w:val="003C793C"/>
    <w:rsid w:val="003C7A5B"/>
    <w:rsid w:val="003C7E91"/>
    <w:rsid w:val="003C7EC9"/>
    <w:rsid w:val="003C7FD3"/>
    <w:rsid w:val="003D078B"/>
    <w:rsid w:val="003D0BAB"/>
    <w:rsid w:val="003D1408"/>
    <w:rsid w:val="003D14BA"/>
    <w:rsid w:val="003D181E"/>
    <w:rsid w:val="003D2CEE"/>
    <w:rsid w:val="003D3232"/>
    <w:rsid w:val="003D3502"/>
    <w:rsid w:val="003D3949"/>
    <w:rsid w:val="003D3C0B"/>
    <w:rsid w:val="003D3C3C"/>
    <w:rsid w:val="003D412D"/>
    <w:rsid w:val="003D4196"/>
    <w:rsid w:val="003D44E0"/>
    <w:rsid w:val="003D4688"/>
    <w:rsid w:val="003D4A03"/>
    <w:rsid w:val="003D5080"/>
    <w:rsid w:val="003D54BB"/>
    <w:rsid w:val="003D6169"/>
    <w:rsid w:val="003D6774"/>
    <w:rsid w:val="003D6DB7"/>
    <w:rsid w:val="003D6E75"/>
    <w:rsid w:val="003D7219"/>
    <w:rsid w:val="003D7A52"/>
    <w:rsid w:val="003E0324"/>
    <w:rsid w:val="003E06A9"/>
    <w:rsid w:val="003E086F"/>
    <w:rsid w:val="003E0AE2"/>
    <w:rsid w:val="003E1431"/>
    <w:rsid w:val="003E1498"/>
    <w:rsid w:val="003E1ACF"/>
    <w:rsid w:val="003E1DD5"/>
    <w:rsid w:val="003E20D0"/>
    <w:rsid w:val="003E2173"/>
    <w:rsid w:val="003E2B83"/>
    <w:rsid w:val="003E3019"/>
    <w:rsid w:val="003E3312"/>
    <w:rsid w:val="003E348D"/>
    <w:rsid w:val="003E35C8"/>
    <w:rsid w:val="003E3607"/>
    <w:rsid w:val="003E384D"/>
    <w:rsid w:val="003E3A26"/>
    <w:rsid w:val="003E3A2A"/>
    <w:rsid w:val="003E3DF9"/>
    <w:rsid w:val="003E4A15"/>
    <w:rsid w:val="003E4B56"/>
    <w:rsid w:val="003E4E6C"/>
    <w:rsid w:val="003E51FB"/>
    <w:rsid w:val="003E53FD"/>
    <w:rsid w:val="003E59E3"/>
    <w:rsid w:val="003E5BCA"/>
    <w:rsid w:val="003E5C23"/>
    <w:rsid w:val="003E61CA"/>
    <w:rsid w:val="003E6394"/>
    <w:rsid w:val="003E64AD"/>
    <w:rsid w:val="003E66B5"/>
    <w:rsid w:val="003E66F3"/>
    <w:rsid w:val="003E6808"/>
    <w:rsid w:val="003E6A5D"/>
    <w:rsid w:val="003E6B23"/>
    <w:rsid w:val="003E6CB4"/>
    <w:rsid w:val="003E7082"/>
    <w:rsid w:val="003E7271"/>
    <w:rsid w:val="003E784A"/>
    <w:rsid w:val="003E79D0"/>
    <w:rsid w:val="003E7C3A"/>
    <w:rsid w:val="003E7CD7"/>
    <w:rsid w:val="003E7D37"/>
    <w:rsid w:val="003F01BC"/>
    <w:rsid w:val="003F01BE"/>
    <w:rsid w:val="003F028A"/>
    <w:rsid w:val="003F03C2"/>
    <w:rsid w:val="003F086B"/>
    <w:rsid w:val="003F0BD5"/>
    <w:rsid w:val="003F0C69"/>
    <w:rsid w:val="003F1136"/>
    <w:rsid w:val="003F207A"/>
    <w:rsid w:val="003F25AC"/>
    <w:rsid w:val="003F2B50"/>
    <w:rsid w:val="003F2C60"/>
    <w:rsid w:val="003F2D58"/>
    <w:rsid w:val="003F339B"/>
    <w:rsid w:val="003F38D9"/>
    <w:rsid w:val="003F3FF6"/>
    <w:rsid w:val="003F40C1"/>
    <w:rsid w:val="003F419C"/>
    <w:rsid w:val="003F426F"/>
    <w:rsid w:val="003F4CE6"/>
    <w:rsid w:val="003F4E02"/>
    <w:rsid w:val="003F5D04"/>
    <w:rsid w:val="003F6385"/>
    <w:rsid w:val="003F72E6"/>
    <w:rsid w:val="003F73B9"/>
    <w:rsid w:val="003F7D85"/>
    <w:rsid w:val="003F7EC1"/>
    <w:rsid w:val="0040025A"/>
    <w:rsid w:val="00400519"/>
    <w:rsid w:val="004005F6"/>
    <w:rsid w:val="00400B33"/>
    <w:rsid w:val="0040125F"/>
    <w:rsid w:val="00401304"/>
    <w:rsid w:val="00401F79"/>
    <w:rsid w:val="0040203B"/>
    <w:rsid w:val="00402092"/>
    <w:rsid w:val="0040218F"/>
    <w:rsid w:val="0040244F"/>
    <w:rsid w:val="0040264E"/>
    <w:rsid w:val="00402681"/>
    <w:rsid w:val="00402B07"/>
    <w:rsid w:val="00402C70"/>
    <w:rsid w:val="00402CDA"/>
    <w:rsid w:val="0040338E"/>
    <w:rsid w:val="00403655"/>
    <w:rsid w:val="00403B8C"/>
    <w:rsid w:val="00403C29"/>
    <w:rsid w:val="00404071"/>
    <w:rsid w:val="00404631"/>
    <w:rsid w:val="004055B8"/>
    <w:rsid w:val="00405B26"/>
    <w:rsid w:val="00405F5F"/>
    <w:rsid w:val="004069FC"/>
    <w:rsid w:val="00406F8B"/>
    <w:rsid w:val="004073E2"/>
    <w:rsid w:val="004074EF"/>
    <w:rsid w:val="004075B3"/>
    <w:rsid w:val="004078D3"/>
    <w:rsid w:val="00410549"/>
    <w:rsid w:val="00410684"/>
    <w:rsid w:val="0041104A"/>
    <w:rsid w:val="004110F4"/>
    <w:rsid w:val="0041147E"/>
    <w:rsid w:val="004114CF"/>
    <w:rsid w:val="004116A5"/>
    <w:rsid w:val="004118AD"/>
    <w:rsid w:val="00411951"/>
    <w:rsid w:val="00412324"/>
    <w:rsid w:val="004128B0"/>
    <w:rsid w:val="00412C8D"/>
    <w:rsid w:val="00413015"/>
    <w:rsid w:val="00413040"/>
    <w:rsid w:val="00413380"/>
    <w:rsid w:val="0041357D"/>
    <w:rsid w:val="00413B79"/>
    <w:rsid w:val="00413B9D"/>
    <w:rsid w:val="00413C06"/>
    <w:rsid w:val="00413D43"/>
    <w:rsid w:val="004143C0"/>
    <w:rsid w:val="00414446"/>
    <w:rsid w:val="00414A02"/>
    <w:rsid w:val="00414A61"/>
    <w:rsid w:val="00414BEA"/>
    <w:rsid w:val="00414CD5"/>
    <w:rsid w:val="00415ADF"/>
    <w:rsid w:val="00415EB2"/>
    <w:rsid w:val="00415EF8"/>
    <w:rsid w:val="0041634F"/>
    <w:rsid w:val="004164E9"/>
    <w:rsid w:val="00416B9C"/>
    <w:rsid w:val="00417310"/>
    <w:rsid w:val="0041741B"/>
    <w:rsid w:val="004177CC"/>
    <w:rsid w:val="00417BBD"/>
    <w:rsid w:val="00417D8F"/>
    <w:rsid w:val="004203CF"/>
    <w:rsid w:val="00421C74"/>
    <w:rsid w:val="0042211E"/>
    <w:rsid w:val="00422280"/>
    <w:rsid w:val="00422D85"/>
    <w:rsid w:val="00422DB5"/>
    <w:rsid w:val="00422DD1"/>
    <w:rsid w:val="00422FB6"/>
    <w:rsid w:val="0042360D"/>
    <w:rsid w:val="0042371E"/>
    <w:rsid w:val="0042378F"/>
    <w:rsid w:val="00424B03"/>
    <w:rsid w:val="00424D53"/>
    <w:rsid w:val="00424F94"/>
    <w:rsid w:val="00425002"/>
    <w:rsid w:val="004251D3"/>
    <w:rsid w:val="004252D4"/>
    <w:rsid w:val="004256E2"/>
    <w:rsid w:val="00425DD9"/>
    <w:rsid w:val="00425DE8"/>
    <w:rsid w:val="004268FF"/>
    <w:rsid w:val="00426CBC"/>
    <w:rsid w:val="00426EBA"/>
    <w:rsid w:val="00426FC7"/>
    <w:rsid w:val="004270CB"/>
    <w:rsid w:val="0042739F"/>
    <w:rsid w:val="004275E5"/>
    <w:rsid w:val="00427C03"/>
    <w:rsid w:val="00430189"/>
    <w:rsid w:val="00430362"/>
    <w:rsid w:val="0043094C"/>
    <w:rsid w:val="00430C0C"/>
    <w:rsid w:val="0043121C"/>
    <w:rsid w:val="00431567"/>
    <w:rsid w:val="004315C0"/>
    <w:rsid w:val="00431D21"/>
    <w:rsid w:val="00431D94"/>
    <w:rsid w:val="00432EFF"/>
    <w:rsid w:val="00433090"/>
    <w:rsid w:val="00433294"/>
    <w:rsid w:val="004332C6"/>
    <w:rsid w:val="00433336"/>
    <w:rsid w:val="00433D1B"/>
    <w:rsid w:val="00434096"/>
    <w:rsid w:val="00434426"/>
    <w:rsid w:val="00434472"/>
    <w:rsid w:val="00434946"/>
    <w:rsid w:val="00434FA4"/>
    <w:rsid w:val="00435247"/>
    <w:rsid w:val="0043558E"/>
    <w:rsid w:val="00435D69"/>
    <w:rsid w:val="00435EC5"/>
    <w:rsid w:val="004367BC"/>
    <w:rsid w:val="004371E6"/>
    <w:rsid w:val="00437604"/>
    <w:rsid w:val="00440102"/>
    <w:rsid w:val="00440471"/>
    <w:rsid w:val="00440E93"/>
    <w:rsid w:val="00440FDB"/>
    <w:rsid w:val="00441297"/>
    <w:rsid w:val="004416E1"/>
    <w:rsid w:val="00441962"/>
    <w:rsid w:val="004421E2"/>
    <w:rsid w:val="00442489"/>
    <w:rsid w:val="00442689"/>
    <w:rsid w:val="00442DDA"/>
    <w:rsid w:val="00442F87"/>
    <w:rsid w:val="004430B2"/>
    <w:rsid w:val="00443574"/>
    <w:rsid w:val="00443588"/>
    <w:rsid w:val="00443C8B"/>
    <w:rsid w:val="00443E7C"/>
    <w:rsid w:val="00444627"/>
    <w:rsid w:val="00444B15"/>
    <w:rsid w:val="00444C4B"/>
    <w:rsid w:val="00444D6B"/>
    <w:rsid w:val="00444E35"/>
    <w:rsid w:val="00444FF4"/>
    <w:rsid w:val="00446231"/>
    <w:rsid w:val="0044636B"/>
    <w:rsid w:val="00446A26"/>
    <w:rsid w:val="00446D93"/>
    <w:rsid w:val="00446E78"/>
    <w:rsid w:val="00446F63"/>
    <w:rsid w:val="00447672"/>
    <w:rsid w:val="00447801"/>
    <w:rsid w:val="004478B2"/>
    <w:rsid w:val="004478DB"/>
    <w:rsid w:val="00447970"/>
    <w:rsid w:val="00447E1C"/>
    <w:rsid w:val="00450661"/>
    <w:rsid w:val="00450950"/>
    <w:rsid w:val="00450E9B"/>
    <w:rsid w:val="00451063"/>
    <w:rsid w:val="004510CF"/>
    <w:rsid w:val="004511A8"/>
    <w:rsid w:val="00451429"/>
    <w:rsid w:val="00451852"/>
    <w:rsid w:val="00451A7E"/>
    <w:rsid w:val="00451D03"/>
    <w:rsid w:val="00452614"/>
    <w:rsid w:val="00452962"/>
    <w:rsid w:val="004529C4"/>
    <w:rsid w:val="00452C33"/>
    <w:rsid w:val="00452D30"/>
    <w:rsid w:val="00453063"/>
    <w:rsid w:val="004539E9"/>
    <w:rsid w:val="00453ABB"/>
    <w:rsid w:val="00453B29"/>
    <w:rsid w:val="00453C99"/>
    <w:rsid w:val="00454393"/>
    <w:rsid w:val="004545BE"/>
    <w:rsid w:val="004546B0"/>
    <w:rsid w:val="00455312"/>
    <w:rsid w:val="00455936"/>
    <w:rsid w:val="004562E5"/>
    <w:rsid w:val="004566CA"/>
    <w:rsid w:val="00456DE2"/>
    <w:rsid w:val="00456ECC"/>
    <w:rsid w:val="00457ADD"/>
    <w:rsid w:val="00457B32"/>
    <w:rsid w:val="00457DD0"/>
    <w:rsid w:val="00460304"/>
    <w:rsid w:val="0046061C"/>
    <w:rsid w:val="00460B12"/>
    <w:rsid w:val="00460DE0"/>
    <w:rsid w:val="004611FB"/>
    <w:rsid w:val="00461581"/>
    <w:rsid w:val="00461861"/>
    <w:rsid w:val="00461912"/>
    <w:rsid w:val="00461A5C"/>
    <w:rsid w:val="00461C2C"/>
    <w:rsid w:val="00461E3D"/>
    <w:rsid w:val="0046272C"/>
    <w:rsid w:val="004628D9"/>
    <w:rsid w:val="004629EC"/>
    <w:rsid w:val="00463139"/>
    <w:rsid w:val="00463411"/>
    <w:rsid w:val="004639D1"/>
    <w:rsid w:val="004639D8"/>
    <w:rsid w:val="004640B4"/>
    <w:rsid w:val="004641B1"/>
    <w:rsid w:val="0046451E"/>
    <w:rsid w:val="00464605"/>
    <w:rsid w:val="00464D84"/>
    <w:rsid w:val="00464E5B"/>
    <w:rsid w:val="004658F6"/>
    <w:rsid w:val="00465D6C"/>
    <w:rsid w:val="00466003"/>
    <w:rsid w:val="00466294"/>
    <w:rsid w:val="0046635C"/>
    <w:rsid w:val="004665D3"/>
    <w:rsid w:val="00466ACA"/>
    <w:rsid w:val="004672D8"/>
    <w:rsid w:val="00467338"/>
    <w:rsid w:val="004678A0"/>
    <w:rsid w:val="004679FB"/>
    <w:rsid w:val="00467FD4"/>
    <w:rsid w:val="00470263"/>
    <w:rsid w:val="00470E9A"/>
    <w:rsid w:val="004716AE"/>
    <w:rsid w:val="00471846"/>
    <w:rsid w:val="004718C6"/>
    <w:rsid w:val="00471E8B"/>
    <w:rsid w:val="00471F4B"/>
    <w:rsid w:val="00472170"/>
    <w:rsid w:val="0047272F"/>
    <w:rsid w:val="0047284E"/>
    <w:rsid w:val="00472891"/>
    <w:rsid w:val="00472941"/>
    <w:rsid w:val="00472BB0"/>
    <w:rsid w:val="00472E03"/>
    <w:rsid w:val="00473091"/>
    <w:rsid w:val="00473D62"/>
    <w:rsid w:val="00473FBC"/>
    <w:rsid w:val="00474267"/>
    <w:rsid w:val="0047458B"/>
    <w:rsid w:val="0047494C"/>
    <w:rsid w:val="004753CB"/>
    <w:rsid w:val="00475462"/>
    <w:rsid w:val="00475A89"/>
    <w:rsid w:val="00475E62"/>
    <w:rsid w:val="00475EEF"/>
    <w:rsid w:val="004760E8"/>
    <w:rsid w:val="00476840"/>
    <w:rsid w:val="00476C5F"/>
    <w:rsid w:val="00476F03"/>
    <w:rsid w:val="00476F5B"/>
    <w:rsid w:val="00477148"/>
    <w:rsid w:val="00477468"/>
    <w:rsid w:val="00477D6A"/>
    <w:rsid w:val="00477DF0"/>
    <w:rsid w:val="0048006E"/>
    <w:rsid w:val="00480492"/>
    <w:rsid w:val="00480709"/>
    <w:rsid w:val="00481400"/>
    <w:rsid w:val="00481B74"/>
    <w:rsid w:val="00481B88"/>
    <w:rsid w:val="00481FF0"/>
    <w:rsid w:val="004820BE"/>
    <w:rsid w:val="004822F3"/>
    <w:rsid w:val="00482308"/>
    <w:rsid w:val="004823F8"/>
    <w:rsid w:val="00482533"/>
    <w:rsid w:val="00482651"/>
    <w:rsid w:val="004839E3"/>
    <w:rsid w:val="00483EBE"/>
    <w:rsid w:val="004843F9"/>
    <w:rsid w:val="004846EC"/>
    <w:rsid w:val="00484A01"/>
    <w:rsid w:val="00485059"/>
    <w:rsid w:val="004850B5"/>
    <w:rsid w:val="00485DCA"/>
    <w:rsid w:val="00486018"/>
    <w:rsid w:val="004860B7"/>
    <w:rsid w:val="004861D3"/>
    <w:rsid w:val="004865E8"/>
    <w:rsid w:val="004866EC"/>
    <w:rsid w:val="00486B38"/>
    <w:rsid w:val="00487DE9"/>
    <w:rsid w:val="00487F16"/>
    <w:rsid w:val="00487F99"/>
    <w:rsid w:val="00490241"/>
    <w:rsid w:val="00490362"/>
    <w:rsid w:val="004903CD"/>
    <w:rsid w:val="0049053C"/>
    <w:rsid w:val="00490A66"/>
    <w:rsid w:val="00490D53"/>
    <w:rsid w:val="00491139"/>
    <w:rsid w:val="00491368"/>
    <w:rsid w:val="00491776"/>
    <w:rsid w:val="0049197E"/>
    <w:rsid w:val="00491D9A"/>
    <w:rsid w:val="0049203E"/>
    <w:rsid w:val="004922F2"/>
    <w:rsid w:val="0049264F"/>
    <w:rsid w:val="004926CD"/>
    <w:rsid w:val="00492793"/>
    <w:rsid w:val="00492AE0"/>
    <w:rsid w:val="00492B47"/>
    <w:rsid w:val="004930A7"/>
    <w:rsid w:val="00493954"/>
    <w:rsid w:val="00493C9D"/>
    <w:rsid w:val="004950D5"/>
    <w:rsid w:val="00495C2A"/>
    <w:rsid w:val="00495C38"/>
    <w:rsid w:val="004960F3"/>
    <w:rsid w:val="00496162"/>
    <w:rsid w:val="004969CB"/>
    <w:rsid w:val="00496FCA"/>
    <w:rsid w:val="00497208"/>
    <w:rsid w:val="0049732D"/>
    <w:rsid w:val="00497345"/>
    <w:rsid w:val="004978F4"/>
    <w:rsid w:val="0049797B"/>
    <w:rsid w:val="00497BEE"/>
    <w:rsid w:val="00497D5D"/>
    <w:rsid w:val="004A0290"/>
    <w:rsid w:val="004A034A"/>
    <w:rsid w:val="004A051E"/>
    <w:rsid w:val="004A0800"/>
    <w:rsid w:val="004A0AF8"/>
    <w:rsid w:val="004A0C97"/>
    <w:rsid w:val="004A0D0E"/>
    <w:rsid w:val="004A1158"/>
    <w:rsid w:val="004A1323"/>
    <w:rsid w:val="004A2085"/>
    <w:rsid w:val="004A264A"/>
    <w:rsid w:val="004A26AD"/>
    <w:rsid w:val="004A2747"/>
    <w:rsid w:val="004A2940"/>
    <w:rsid w:val="004A2E11"/>
    <w:rsid w:val="004A34B3"/>
    <w:rsid w:val="004A37B5"/>
    <w:rsid w:val="004A3F00"/>
    <w:rsid w:val="004A4073"/>
    <w:rsid w:val="004A44CD"/>
    <w:rsid w:val="004A45C5"/>
    <w:rsid w:val="004A4B78"/>
    <w:rsid w:val="004A4E82"/>
    <w:rsid w:val="004A51A8"/>
    <w:rsid w:val="004A52B1"/>
    <w:rsid w:val="004A52C2"/>
    <w:rsid w:val="004A53DA"/>
    <w:rsid w:val="004A54BE"/>
    <w:rsid w:val="004A54F4"/>
    <w:rsid w:val="004A609E"/>
    <w:rsid w:val="004A6351"/>
    <w:rsid w:val="004A65C5"/>
    <w:rsid w:val="004A68C1"/>
    <w:rsid w:val="004A697D"/>
    <w:rsid w:val="004A69C9"/>
    <w:rsid w:val="004A70BD"/>
    <w:rsid w:val="004A7147"/>
    <w:rsid w:val="004A7EBB"/>
    <w:rsid w:val="004A7ED1"/>
    <w:rsid w:val="004A7FC9"/>
    <w:rsid w:val="004B013F"/>
    <w:rsid w:val="004B05CD"/>
    <w:rsid w:val="004B0C2D"/>
    <w:rsid w:val="004B0EB5"/>
    <w:rsid w:val="004B164E"/>
    <w:rsid w:val="004B191F"/>
    <w:rsid w:val="004B1DFA"/>
    <w:rsid w:val="004B2CA9"/>
    <w:rsid w:val="004B38C2"/>
    <w:rsid w:val="004B3F45"/>
    <w:rsid w:val="004B4043"/>
    <w:rsid w:val="004B4A33"/>
    <w:rsid w:val="004B4D21"/>
    <w:rsid w:val="004B4F8D"/>
    <w:rsid w:val="004B5124"/>
    <w:rsid w:val="004B5337"/>
    <w:rsid w:val="004B538E"/>
    <w:rsid w:val="004B5B05"/>
    <w:rsid w:val="004B642A"/>
    <w:rsid w:val="004B6456"/>
    <w:rsid w:val="004B671D"/>
    <w:rsid w:val="004B6764"/>
    <w:rsid w:val="004B6B48"/>
    <w:rsid w:val="004B6EA4"/>
    <w:rsid w:val="004B7002"/>
    <w:rsid w:val="004B7203"/>
    <w:rsid w:val="004B7334"/>
    <w:rsid w:val="004B73B4"/>
    <w:rsid w:val="004B75DF"/>
    <w:rsid w:val="004B794A"/>
    <w:rsid w:val="004B7C66"/>
    <w:rsid w:val="004C077E"/>
    <w:rsid w:val="004C0A96"/>
    <w:rsid w:val="004C1937"/>
    <w:rsid w:val="004C1C6D"/>
    <w:rsid w:val="004C1E6F"/>
    <w:rsid w:val="004C22B7"/>
    <w:rsid w:val="004C3167"/>
    <w:rsid w:val="004C31DD"/>
    <w:rsid w:val="004C3290"/>
    <w:rsid w:val="004C36F4"/>
    <w:rsid w:val="004C37F9"/>
    <w:rsid w:val="004C3953"/>
    <w:rsid w:val="004C3C92"/>
    <w:rsid w:val="004C3CBA"/>
    <w:rsid w:val="004C3D57"/>
    <w:rsid w:val="004C3E5D"/>
    <w:rsid w:val="004C3E8D"/>
    <w:rsid w:val="004C3F2D"/>
    <w:rsid w:val="004C424F"/>
    <w:rsid w:val="004C4912"/>
    <w:rsid w:val="004C57E1"/>
    <w:rsid w:val="004C5949"/>
    <w:rsid w:val="004C5EDC"/>
    <w:rsid w:val="004C6267"/>
    <w:rsid w:val="004C6750"/>
    <w:rsid w:val="004C67D1"/>
    <w:rsid w:val="004C6AFE"/>
    <w:rsid w:val="004C72EA"/>
    <w:rsid w:val="004C75A0"/>
    <w:rsid w:val="004C7743"/>
    <w:rsid w:val="004C7907"/>
    <w:rsid w:val="004D0161"/>
    <w:rsid w:val="004D0549"/>
    <w:rsid w:val="004D07DE"/>
    <w:rsid w:val="004D0891"/>
    <w:rsid w:val="004D0A0E"/>
    <w:rsid w:val="004D0A8B"/>
    <w:rsid w:val="004D0AF0"/>
    <w:rsid w:val="004D0D50"/>
    <w:rsid w:val="004D0DE0"/>
    <w:rsid w:val="004D1172"/>
    <w:rsid w:val="004D12CE"/>
    <w:rsid w:val="004D13C8"/>
    <w:rsid w:val="004D146C"/>
    <w:rsid w:val="004D149E"/>
    <w:rsid w:val="004D1D39"/>
    <w:rsid w:val="004D27DC"/>
    <w:rsid w:val="004D2855"/>
    <w:rsid w:val="004D2E48"/>
    <w:rsid w:val="004D3304"/>
    <w:rsid w:val="004D3307"/>
    <w:rsid w:val="004D3525"/>
    <w:rsid w:val="004D3A40"/>
    <w:rsid w:val="004D3A53"/>
    <w:rsid w:val="004D3AC2"/>
    <w:rsid w:val="004D3B02"/>
    <w:rsid w:val="004D44FB"/>
    <w:rsid w:val="004D45DE"/>
    <w:rsid w:val="004D4BA0"/>
    <w:rsid w:val="004D4D41"/>
    <w:rsid w:val="004D56B3"/>
    <w:rsid w:val="004D574C"/>
    <w:rsid w:val="004D5DD0"/>
    <w:rsid w:val="004D5F77"/>
    <w:rsid w:val="004D608D"/>
    <w:rsid w:val="004D61C6"/>
    <w:rsid w:val="004D6BD0"/>
    <w:rsid w:val="004D704C"/>
    <w:rsid w:val="004D7344"/>
    <w:rsid w:val="004D7AD9"/>
    <w:rsid w:val="004D7EC6"/>
    <w:rsid w:val="004D7F49"/>
    <w:rsid w:val="004E0953"/>
    <w:rsid w:val="004E0AD1"/>
    <w:rsid w:val="004E0B20"/>
    <w:rsid w:val="004E114C"/>
    <w:rsid w:val="004E1320"/>
    <w:rsid w:val="004E15EE"/>
    <w:rsid w:val="004E1662"/>
    <w:rsid w:val="004E17B0"/>
    <w:rsid w:val="004E18F4"/>
    <w:rsid w:val="004E1B1F"/>
    <w:rsid w:val="004E1E53"/>
    <w:rsid w:val="004E1EA8"/>
    <w:rsid w:val="004E203C"/>
    <w:rsid w:val="004E22F6"/>
    <w:rsid w:val="004E2427"/>
    <w:rsid w:val="004E2B32"/>
    <w:rsid w:val="004E2FF5"/>
    <w:rsid w:val="004E3147"/>
    <w:rsid w:val="004E37E5"/>
    <w:rsid w:val="004E44B3"/>
    <w:rsid w:val="004E45B7"/>
    <w:rsid w:val="004E45C0"/>
    <w:rsid w:val="004E4F7A"/>
    <w:rsid w:val="004E576D"/>
    <w:rsid w:val="004E5944"/>
    <w:rsid w:val="004E606F"/>
    <w:rsid w:val="004E60F3"/>
    <w:rsid w:val="004E6471"/>
    <w:rsid w:val="004E6E06"/>
    <w:rsid w:val="004E6FDE"/>
    <w:rsid w:val="004E73AA"/>
    <w:rsid w:val="004E77CA"/>
    <w:rsid w:val="004E7A81"/>
    <w:rsid w:val="004F0235"/>
    <w:rsid w:val="004F02BB"/>
    <w:rsid w:val="004F0876"/>
    <w:rsid w:val="004F09D7"/>
    <w:rsid w:val="004F0A00"/>
    <w:rsid w:val="004F115D"/>
    <w:rsid w:val="004F129F"/>
    <w:rsid w:val="004F1380"/>
    <w:rsid w:val="004F2158"/>
    <w:rsid w:val="004F2CE6"/>
    <w:rsid w:val="004F2D14"/>
    <w:rsid w:val="004F2F54"/>
    <w:rsid w:val="004F2FEA"/>
    <w:rsid w:val="004F31EC"/>
    <w:rsid w:val="004F33FC"/>
    <w:rsid w:val="004F46B9"/>
    <w:rsid w:val="004F4C0E"/>
    <w:rsid w:val="004F4DA9"/>
    <w:rsid w:val="004F4F5F"/>
    <w:rsid w:val="004F511E"/>
    <w:rsid w:val="004F5136"/>
    <w:rsid w:val="004F5555"/>
    <w:rsid w:val="004F5CE5"/>
    <w:rsid w:val="004F5F7A"/>
    <w:rsid w:val="004F5FE6"/>
    <w:rsid w:val="004F62AE"/>
    <w:rsid w:val="004F6480"/>
    <w:rsid w:val="004F6F91"/>
    <w:rsid w:val="004F753B"/>
    <w:rsid w:val="004F757B"/>
    <w:rsid w:val="004F75C1"/>
    <w:rsid w:val="004F7782"/>
    <w:rsid w:val="004F7959"/>
    <w:rsid w:val="004F7D6D"/>
    <w:rsid w:val="005002B3"/>
    <w:rsid w:val="00500656"/>
    <w:rsid w:val="00500C0F"/>
    <w:rsid w:val="00500D22"/>
    <w:rsid w:val="00500F2C"/>
    <w:rsid w:val="005010C1"/>
    <w:rsid w:val="005010F8"/>
    <w:rsid w:val="005011B4"/>
    <w:rsid w:val="0050141C"/>
    <w:rsid w:val="005014C5"/>
    <w:rsid w:val="005017B7"/>
    <w:rsid w:val="00501C2A"/>
    <w:rsid w:val="00501D4F"/>
    <w:rsid w:val="00501DD6"/>
    <w:rsid w:val="005021D4"/>
    <w:rsid w:val="005025C8"/>
    <w:rsid w:val="0050263A"/>
    <w:rsid w:val="0050278A"/>
    <w:rsid w:val="00503027"/>
    <w:rsid w:val="00503829"/>
    <w:rsid w:val="005038EC"/>
    <w:rsid w:val="00503C41"/>
    <w:rsid w:val="00503F38"/>
    <w:rsid w:val="00504293"/>
    <w:rsid w:val="00504462"/>
    <w:rsid w:val="00504659"/>
    <w:rsid w:val="005048EC"/>
    <w:rsid w:val="00504D31"/>
    <w:rsid w:val="00504FC3"/>
    <w:rsid w:val="005051F4"/>
    <w:rsid w:val="005054DA"/>
    <w:rsid w:val="00505BEC"/>
    <w:rsid w:val="005065D0"/>
    <w:rsid w:val="005066E4"/>
    <w:rsid w:val="005068D4"/>
    <w:rsid w:val="00506CCF"/>
    <w:rsid w:val="005077A5"/>
    <w:rsid w:val="00507855"/>
    <w:rsid w:val="0051004F"/>
    <w:rsid w:val="00510462"/>
    <w:rsid w:val="0051048E"/>
    <w:rsid w:val="00510AB5"/>
    <w:rsid w:val="00510BDB"/>
    <w:rsid w:val="00510D5C"/>
    <w:rsid w:val="0051180E"/>
    <w:rsid w:val="005118D5"/>
    <w:rsid w:val="00511A18"/>
    <w:rsid w:val="0051371A"/>
    <w:rsid w:val="00513820"/>
    <w:rsid w:val="00513B78"/>
    <w:rsid w:val="00513C93"/>
    <w:rsid w:val="0051400D"/>
    <w:rsid w:val="00514135"/>
    <w:rsid w:val="00514149"/>
    <w:rsid w:val="00514A51"/>
    <w:rsid w:val="00514C92"/>
    <w:rsid w:val="005150BB"/>
    <w:rsid w:val="00515955"/>
    <w:rsid w:val="0051598D"/>
    <w:rsid w:val="005161E4"/>
    <w:rsid w:val="00516963"/>
    <w:rsid w:val="00516DC0"/>
    <w:rsid w:val="00516E60"/>
    <w:rsid w:val="00517670"/>
    <w:rsid w:val="00517889"/>
    <w:rsid w:val="00517938"/>
    <w:rsid w:val="00517C89"/>
    <w:rsid w:val="00517ECE"/>
    <w:rsid w:val="00517FDB"/>
    <w:rsid w:val="005201CF"/>
    <w:rsid w:val="00520AD2"/>
    <w:rsid w:val="00520C18"/>
    <w:rsid w:val="005215D6"/>
    <w:rsid w:val="00521696"/>
    <w:rsid w:val="005216C6"/>
    <w:rsid w:val="0052170A"/>
    <w:rsid w:val="00521747"/>
    <w:rsid w:val="00521980"/>
    <w:rsid w:val="00521A63"/>
    <w:rsid w:val="00521D95"/>
    <w:rsid w:val="00521DD5"/>
    <w:rsid w:val="005221E7"/>
    <w:rsid w:val="0052270F"/>
    <w:rsid w:val="00522844"/>
    <w:rsid w:val="00522EA3"/>
    <w:rsid w:val="005233FD"/>
    <w:rsid w:val="005238B6"/>
    <w:rsid w:val="0052447F"/>
    <w:rsid w:val="00524901"/>
    <w:rsid w:val="00524B8B"/>
    <w:rsid w:val="00524CAA"/>
    <w:rsid w:val="00524E66"/>
    <w:rsid w:val="00525352"/>
    <w:rsid w:val="00525936"/>
    <w:rsid w:val="00525C1B"/>
    <w:rsid w:val="0052670E"/>
    <w:rsid w:val="00526AE3"/>
    <w:rsid w:val="00526BAE"/>
    <w:rsid w:val="00526D26"/>
    <w:rsid w:val="00527193"/>
    <w:rsid w:val="00527ADF"/>
    <w:rsid w:val="00527F9B"/>
    <w:rsid w:val="005304C9"/>
    <w:rsid w:val="00530805"/>
    <w:rsid w:val="00530ACB"/>
    <w:rsid w:val="00530E5F"/>
    <w:rsid w:val="005314AC"/>
    <w:rsid w:val="00531898"/>
    <w:rsid w:val="005318FD"/>
    <w:rsid w:val="00531A0F"/>
    <w:rsid w:val="0053259A"/>
    <w:rsid w:val="00532A02"/>
    <w:rsid w:val="00532BB1"/>
    <w:rsid w:val="00532C92"/>
    <w:rsid w:val="00533194"/>
    <w:rsid w:val="0053452B"/>
    <w:rsid w:val="005347DC"/>
    <w:rsid w:val="00534C7D"/>
    <w:rsid w:val="00534CF4"/>
    <w:rsid w:val="0053586F"/>
    <w:rsid w:val="00535FDE"/>
    <w:rsid w:val="005363D7"/>
    <w:rsid w:val="005365F1"/>
    <w:rsid w:val="00536FAE"/>
    <w:rsid w:val="0053744F"/>
    <w:rsid w:val="00537AA0"/>
    <w:rsid w:val="00540088"/>
    <w:rsid w:val="00540F89"/>
    <w:rsid w:val="005416A7"/>
    <w:rsid w:val="00541909"/>
    <w:rsid w:val="00541B9D"/>
    <w:rsid w:val="00541DA4"/>
    <w:rsid w:val="00542077"/>
    <w:rsid w:val="005423FF"/>
    <w:rsid w:val="005425FA"/>
    <w:rsid w:val="00542A65"/>
    <w:rsid w:val="00542A73"/>
    <w:rsid w:val="00542CDB"/>
    <w:rsid w:val="00542CFC"/>
    <w:rsid w:val="00542D52"/>
    <w:rsid w:val="00542F13"/>
    <w:rsid w:val="00543298"/>
    <w:rsid w:val="005434F4"/>
    <w:rsid w:val="005437DC"/>
    <w:rsid w:val="005441AB"/>
    <w:rsid w:val="0054442C"/>
    <w:rsid w:val="005444B5"/>
    <w:rsid w:val="00544684"/>
    <w:rsid w:val="00544858"/>
    <w:rsid w:val="00544CB3"/>
    <w:rsid w:val="00544DCF"/>
    <w:rsid w:val="00544E37"/>
    <w:rsid w:val="0054558D"/>
    <w:rsid w:val="005457F6"/>
    <w:rsid w:val="00545DA6"/>
    <w:rsid w:val="00545E42"/>
    <w:rsid w:val="00546FFD"/>
    <w:rsid w:val="00547E86"/>
    <w:rsid w:val="005503BF"/>
    <w:rsid w:val="00550FA4"/>
    <w:rsid w:val="00551B2C"/>
    <w:rsid w:val="00551D11"/>
    <w:rsid w:val="0055257D"/>
    <w:rsid w:val="00552705"/>
    <w:rsid w:val="005528A4"/>
    <w:rsid w:val="005529D4"/>
    <w:rsid w:val="00552CD6"/>
    <w:rsid w:val="00553521"/>
    <w:rsid w:val="005535CD"/>
    <w:rsid w:val="0055363D"/>
    <w:rsid w:val="005538A3"/>
    <w:rsid w:val="00554396"/>
    <w:rsid w:val="00554669"/>
    <w:rsid w:val="00554FBA"/>
    <w:rsid w:val="0055519E"/>
    <w:rsid w:val="00555616"/>
    <w:rsid w:val="005558AA"/>
    <w:rsid w:val="00556BAF"/>
    <w:rsid w:val="005579D4"/>
    <w:rsid w:val="00557E8A"/>
    <w:rsid w:val="0056030C"/>
    <w:rsid w:val="005603E9"/>
    <w:rsid w:val="00560623"/>
    <w:rsid w:val="005608FF"/>
    <w:rsid w:val="00560A2F"/>
    <w:rsid w:val="00561966"/>
    <w:rsid w:val="00561C61"/>
    <w:rsid w:val="005621E4"/>
    <w:rsid w:val="0056269E"/>
    <w:rsid w:val="0056317C"/>
    <w:rsid w:val="0056411E"/>
    <w:rsid w:val="005646A7"/>
    <w:rsid w:val="00564892"/>
    <w:rsid w:val="005649AE"/>
    <w:rsid w:val="00564BF6"/>
    <w:rsid w:val="00564E99"/>
    <w:rsid w:val="00564EDE"/>
    <w:rsid w:val="00565B1E"/>
    <w:rsid w:val="00565CD7"/>
    <w:rsid w:val="00566B91"/>
    <w:rsid w:val="005675E5"/>
    <w:rsid w:val="005676D9"/>
    <w:rsid w:val="00567B97"/>
    <w:rsid w:val="00567F9F"/>
    <w:rsid w:val="00570195"/>
    <w:rsid w:val="0057041F"/>
    <w:rsid w:val="005705AB"/>
    <w:rsid w:val="00570945"/>
    <w:rsid w:val="00570B07"/>
    <w:rsid w:val="00570F29"/>
    <w:rsid w:val="00570F6E"/>
    <w:rsid w:val="0057155A"/>
    <w:rsid w:val="00571943"/>
    <w:rsid w:val="00571D36"/>
    <w:rsid w:val="00571DA5"/>
    <w:rsid w:val="00571DD9"/>
    <w:rsid w:val="005722F9"/>
    <w:rsid w:val="00572B15"/>
    <w:rsid w:val="00572FFD"/>
    <w:rsid w:val="00573329"/>
    <w:rsid w:val="0057378A"/>
    <w:rsid w:val="00573933"/>
    <w:rsid w:val="00573E51"/>
    <w:rsid w:val="00573F96"/>
    <w:rsid w:val="005741B6"/>
    <w:rsid w:val="005745CC"/>
    <w:rsid w:val="005746A1"/>
    <w:rsid w:val="0057473C"/>
    <w:rsid w:val="00574A72"/>
    <w:rsid w:val="00574B95"/>
    <w:rsid w:val="00574D4C"/>
    <w:rsid w:val="00574EB8"/>
    <w:rsid w:val="00574FE4"/>
    <w:rsid w:val="005756C3"/>
    <w:rsid w:val="00575CF8"/>
    <w:rsid w:val="00576127"/>
    <w:rsid w:val="00576656"/>
    <w:rsid w:val="00576F8A"/>
    <w:rsid w:val="00577ACD"/>
    <w:rsid w:val="00577BB5"/>
    <w:rsid w:val="00577DFC"/>
    <w:rsid w:val="00577EA1"/>
    <w:rsid w:val="0058047E"/>
    <w:rsid w:val="00580831"/>
    <w:rsid w:val="00580A2A"/>
    <w:rsid w:val="00580D94"/>
    <w:rsid w:val="00580DE6"/>
    <w:rsid w:val="00581057"/>
    <w:rsid w:val="00581558"/>
    <w:rsid w:val="005815DB"/>
    <w:rsid w:val="005818C5"/>
    <w:rsid w:val="00581A86"/>
    <w:rsid w:val="00581F56"/>
    <w:rsid w:val="00582220"/>
    <w:rsid w:val="005822CD"/>
    <w:rsid w:val="00582BB3"/>
    <w:rsid w:val="00582DCD"/>
    <w:rsid w:val="00582E7C"/>
    <w:rsid w:val="005835DA"/>
    <w:rsid w:val="00583A83"/>
    <w:rsid w:val="00584073"/>
    <w:rsid w:val="00584E45"/>
    <w:rsid w:val="00585159"/>
    <w:rsid w:val="00585466"/>
    <w:rsid w:val="0058553C"/>
    <w:rsid w:val="005859FE"/>
    <w:rsid w:val="00585A7F"/>
    <w:rsid w:val="0058635D"/>
    <w:rsid w:val="0058698A"/>
    <w:rsid w:val="00586992"/>
    <w:rsid w:val="00586B02"/>
    <w:rsid w:val="00586B65"/>
    <w:rsid w:val="00587096"/>
    <w:rsid w:val="00587607"/>
    <w:rsid w:val="0058777C"/>
    <w:rsid w:val="00587813"/>
    <w:rsid w:val="0058781C"/>
    <w:rsid w:val="00587B45"/>
    <w:rsid w:val="00587C4A"/>
    <w:rsid w:val="00590EA5"/>
    <w:rsid w:val="00591180"/>
    <w:rsid w:val="00591EFF"/>
    <w:rsid w:val="00592308"/>
    <w:rsid w:val="00592AB7"/>
    <w:rsid w:val="00592FE0"/>
    <w:rsid w:val="00593170"/>
    <w:rsid w:val="005931D2"/>
    <w:rsid w:val="00593563"/>
    <w:rsid w:val="005936D8"/>
    <w:rsid w:val="005938B2"/>
    <w:rsid w:val="00593CB8"/>
    <w:rsid w:val="00593FE7"/>
    <w:rsid w:val="00594038"/>
    <w:rsid w:val="005940B9"/>
    <w:rsid w:val="00594243"/>
    <w:rsid w:val="00594420"/>
    <w:rsid w:val="005946C7"/>
    <w:rsid w:val="005948CE"/>
    <w:rsid w:val="00595E5E"/>
    <w:rsid w:val="00595F61"/>
    <w:rsid w:val="0059600C"/>
    <w:rsid w:val="00596151"/>
    <w:rsid w:val="0059618A"/>
    <w:rsid w:val="00597236"/>
    <w:rsid w:val="00597880"/>
    <w:rsid w:val="005979FC"/>
    <w:rsid w:val="005A0969"/>
    <w:rsid w:val="005A1225"/>
    <w:rsid w:val="005A1787"/>
    <w:rsid w:val="005A1F1B"/>
    <w:rsid w:val="005A2008"/>
    <w:rsid w:val="005A22DC"/>
    <w:rsid w:val="005A23BE"/>
    <w:rsid w:val="005A24F1"/>
    <w:rsid w:val="005A36A9"/>
    <w:rsid w:val="005A37C1"/>
    <w:rsid w:val="005A3D6C"/>
    <w:rsid w:val="005A4253"/>
    <w:rsid w:val="005A49FE"/>
    <w:rsid w:val="005A5369"/>
    <w:rsid w:val="005A54C4"/>
    <w:rsid w:val="005A5704"/>
    <w:rsid w:val="005A5CEA"/>
    <w:rsid w:val="005A5E20"/>
    <w:rsid w:val="005A5E79"/>
    <w:rsid w:val="005A6556"/>
    <w:rsid w:val="005A6620"/>
    <w:rsid w:val="005A6AD4"/>
    <w:rsid w:val="005A6D1E"/>
    <w:rsid w:val="005A6D2D"/>
    <w:rsid w:val="005A6E16"/>
    <w:rsid w:val="005A7107"/>
    <w:rsid w:val="005A7252"/>
    <w:rsid w:val="005A75DE"/>
    <w:rsid w:val="005A789C"/>
    <w:rsid w:val="005A7C91"/>
    <w:rsid w:val="005A7EF1"/>
    <w:rsid w:val="005B0FD4"/>
    <w:rsid w:val="005B2116"/>
    <w:rsid w:val="005B2132"/>
    <w:rsid w:val="005B2261"/>
    <w:rsid w:val="005B23CC"/>
    <w:rsid w:val="005B2640"/>
    <w:rsid w:val="005B2BF3"/>
    <w:rsid w:val="005B2E24"/>
    <w:rsid w:val="005B34FF"/>
    <w:rsid w:val="005B373F"/>
    <w:rsid w:val="005B3F4B"/>
    <w:rsid w:val="005B4366"/>
    <w:rsid w:val="005B43CE"/>
    <w:rsid w:val="005B43ED"/>
    <w:rsid w:val="005B4418"/>
    <w:rsid w:val="005B462D"/>
    <w:rsid w:val="005B4923"/>
    <w:rsid w:val="005B4A65"/>
    <w:rsid w:val="005B4C65"/>
    <w:rsid w:val="005B51DA"/>
    <w:rsid w:val="005B59D9"/>
    <w:rsid w:val="005B5D8C"/>
    <w:rsid w:val="005B606B"/>
    <w:rsid w:val="005B6083"/>
    <w:rsid w:val="005B648A"/>
    <w:rsid w:val="005B6582"/>
    <w:rsid w:val="005B6616"/>
    <w:rsid w:val="005B70BB"/>
    <w:rsid w:val="005B7328"/>
    <w:rsid w:val="005B741D"/>
    <w:rsid w:val="005B7597"/>
    <w:rsid w:val="005B7ECA"/>
    <w:rsid w:val="005B7F86"/>
    <w:rsid w:val="005B7FAF"/>
    <w:rsid w:val="005C0200"/>
    <w:rsid w:val="005C0855"/>
    <w:rsid w:val="005C0AFF"/>
    <w:rsid w:val="005C0C17"/>
    <w:rsid w:val="005C0F06"/>
    <w:rsid w:val="005C107F"/>
    <w:rsid w:val="005C23E5"/>
    <w:rsid w:val="005C2F53"/>
    <w:rsid w:val="005C37AC"/>
    <w:rsid w:val="005C3FED"/>
    <w:rsid w:val="005C4254"/>
    <w:rsid w:val="005C456E"/>
    <w:rsid w:val="005C4896"/>
    <w:rsid w:val="005C5201"/>
    <w:rsid w:val="005C5960"/>
    <w:rsid w:val="005C5BEA"/>
    <w:rsid w:val="005C6755"/>
    <w:rsid w:val="005C6E86"/>
    <w:rsid w:val="005C776C"/>
    <w:rsid w:val="005C77C0"/>
    <w:rsid w:val="005C783B"/>
    <w:rsid w:val="005C78C1"/>
    <w:rsid w:val="005D0200"/>
    <w:rsid w:val="005D04A7"/>
    <w:rsid w:val="005D06C9"/>
    <w:rsid w:val="005D07BD"/>
    <w:rsid w:val="005D0CC8"/>
    <w:rsid w:val="005D105C"/>
    <w:rsid w:val="005D1CD7"/>
    <w:rsid w:val="005D28FC"/>
    <w:rsid w:val="005D3347"/>
    <w:rsid w:val="005D374D"/>
    <w:rsid w:val="005D3832"/>
    <w:rsid w:val="005D3D7A"/>
    <w:rsid w:val="005D4107"/>
    <w:rsid w:val="005D462B"/>
    <w:rsid w:val="005D47BA"/>
    <w:rsid w:val="005D4961"/>
    <w:rsid w:val="005D4A2D"/>
    <w:rsid w:val="005D4A67"/>
    <w:rsid w:val="005D53AC"/>
    <w:rsid w:val="005D543D"/>
    <w:rsid w:val="005D562E"/>
    <w:rsid w:val="005D5983"/>
    <w:rsid w:val="005D612A"/>
    <w:rsid w:val="005D6736"/>
    <w:rsid w:val="005D6E03"/>
    <w:rsid w:val="005D6FA7"/>
    <w:rsid w:val="005D7218"/>
    <w:rsid w:val="005D7465"/>
    <w:rsid w:val="005D7C97"/>
    <w:rsid w:val="005D7E7C"/>
    <w:rsid w:val="005D7F91"/>
    <w:rsid w:val="005D7FF1"/>
    <w:rsid w:val="005E00D8"/>
    <w:rsid w:val="005E023B"/>
    <w:rsid w:val="005E02E7"/>
    <w:rsid w:val="005E06D9"/>
    <w:rsid w:val="005E0880"/>
    <w:rsid w:val="005E0A01"/>
    <w:rsid w:val="005E0CB6"/>
    <w:rsid w:val="005E1075"/>
    <w:rsid w:val="005E188B"/>
    <w:rsid w:val="005E1D34"/>
    <w:rsid w:val="005E1E04"/>
    <w:rsid w:val="005E1EF0"/>
    <w:rsid w:val="005E2682"/>
    <w:rsid w:val="005E2B79"/>
    <w:rsid w:val="005E30AA"/>
    <w:rsid w:val="005E36C4"/>
    <w:rsid w:val="005E444C"/>
    <w:rsid w:val="005E4EB7"/>
    <w:rsid w:val="005E5077"/>
    <w:rsid w:val="005E5B90"/>
    <w:rsid w:val="005E5BD6"/>
    <w:rsid w:val="005E5CF3"/>
    <w:rsid w:val="005E5F08"/>
    <w:rsid w:val="005E60E0"/>
    <w:rsid w:val="005E654B"/>
    <w:rsid w:val="005E6748"/>
    <w:rsid w:val="005E688D"/>
    <w:rsid w:val="005E6991"/>
    <w:rsid w:val="005E6B73"/>
    <w:rsid w:val="005E6C1F"/>
    <w:rsid w:val="005E6D63"/>
    <w:rsid w:val="005E6E16"/>
    <w:rsid w:val="005E6EC8"/>
    <w:rsid w:val="005E730A"/>
    <w:rsid w:val="005E754A"/>
    <w:rsid w:val="005E7742"/>
    <w:rsid w:val="005E77B3"/>
    <w:rsid w:val="005F0C58"/>
    <w:rsid w:val="005F0D73"/>
    <w:rsid w:val="005F0F62"/>
    <w:rsid w:val="005F12A8"/>
    <w:rsid w:val="005F15D8"/>
    <w:rsid w:val="005F16B3"/>
    <w:rsid w:val="005F1A74"/>
    <w:rsid w:val="005F20E2"/>
    <w:rsid w:val="005F259E"/>
    <w:rsid w:val="005F29BE"/>
    <w:rsid w:val="005F2E87"/>
    <w:rsid w:val="005F30AC"/>
    <w:rsid w:val="005F3369"/>
    <w:rsid w:val="005F3508"/>
    <w:rsid w:val="005F3A6D"/>
    <w:rsid w:val="005F3D4B"/>
    <w:rsid w:val="005F57BE"/>
    <w:rsid w:val="005F6084"/>
    <w:rsid w:val="005F60A7"/>
    <w:rsid w:val="005F6221"/>
    <w:rsid w:val="005F6B27"/>
    <w:rsid w:val="005F6CCA"/>
    <w:rsid w:val="005F6CEE"/>
    <w:rsid w:val="005F6D67"/>
    <w:rsid w:val="005F73BC"/>
    <w:rsid w:val="005F78EB"/>
    <w:rsid w:val="005F7AB8"/>
    <w:rsid w:val="00600394"/>
    <w:rsid w:val="00600403"/>
    <w:rsid w:val="0060050D"/>
    <w:rsid w:val="006014CD"/>
    <w:rsid w:val="00601A74"/>
    <w:rsid w:val="00601AA0"/>
    <w:rsid w:val="00601BD0"/>
    <w:rsid w:val="00601CFF"/>
    <w:rsid w:val="00601EED"/>
    <w:rsid w:val="00601FB0"/>
    <w:rsid w:val="00602038"/>
    <w:rsid w:val="0060253C"/>
    <w:rsid w:val="00602D1D"/>
    <w:rsid w:val="006030B9"/>
    <w:rsid w:val="00603906"/>
    <w:rsid w:val="00603E1D"/>
    <w:rsid w:val="00603FA1"/>
    <w:rsid w:val="006042B8"/>
    <w:rsid w:val="00604C3D"/>
    <w:rsid w:val="00604E36"/>
    <w:rsid w:val="00604E39"/>
    <w:rsid w:val="00604F16"/>
    <w:rsid w:val="00604F72"/>
    <w:rsid w:val="0060507D"/>
    <w:rsid w:val="0060514B"/>
    <w:rsid w:val="0060520B"/>
    <w:rsid w:val="00605757"/>
    <w:rsid w:val="0060590F"/>
    <w:rsid w:val="00605A72"/>
    <w:rsid w:val="00605AA8"/>
    <w:rsid w:val="00605BB7"/>
    <w:rsid w:val="00605F2C"/>
    <w:rsid w:val="0060704E"/>
    <w:rsid w:val="00607668"/>
    <w:rsid w:val="0061059F"/>
    <w:rsid w:val="006105BE"/>
    <w:rsid w:val="00610717"/>
    <w:rsid w:val="00610A2F"/>
    <w:rsid w:val="00610A39"/>
    <w:rsid w:val="00610B1C"/>
    <w:rsid w:val="00610E00"/>
    <w:rsid w:val="00611A17"/>
    <w:rsid w:val="00611B70"/>
    <w:rsid w:val="00611D1D"/>
    <w:rsid w:val="0061251A"/>
    <w:rsid w:val="006134DA"/>
    <w:rsid w:val="0061375C"/>
    <w:rsid w:val="00613E09"/>
    <w:rsid w:val="0061414A"/>
    <w:rsid w:val="0061442A"/>
    <w:rsid w:val="00614C8F"/>
    <w:rsid w:val="006163C1"/>
    <w:rsid w:val="00616EBE"/>
    <w:rsid w:val="00616F88"/>
    <w:rsid w:val="00616F90"/>
    <w:rsid w:val="006170B3"/>
    <w:rsid w:val="00617737"/>
    <w:rsid w:val="00617FD5"/>
    <w:rsid w:val="006208CF"/>
    <w:rsid w:val="00620937"/>
    <w:rsid w:val="0062171B"/>
    <w:rsid w:val="00621BF2"/>
    <w:rsid w:val="00621CDD"/>
    <w:rsid w:val="00622211"/>
    <w:rsid w:val="0062238A"/>
    <w:rsid w:val="00622FCD"/>
    <w:rsid w:val="0062364D"/>
    <w:rsid w:val="00623701"/>
    <w:rsid w:val="00623711"/>
    <w:rsid w:val="00623E6C"/>
    <w:rsid w:val="00623EC8"/>
    <w:rsid w:val="00624790"/>
    <w:rsid w:val="00624880"/>
    <w:rsid w:val="00624D61"/>
    <w:rsid w:val="00625A4D"/>
    <w:rsid w:val="00626219"/>
    <w:rsid w:val="006264C7"/>
    <w:rsid w:val="006266C7"/>
    <w:rsid w:val="006267B8"/>
    <w:rsid w:val="0062680E"/>
    <w:rsid w:val="0062692D"/>
    <w:rsid w:val="006269F3"/>
    <w:rsid w:val="00626F71"/>
    <w:rsid w:val="00627430"/>
    <w:rsid w:val="00627455"/>
    <w:rsid w:val="00627D32"/>
    <w:rsid w:val="00627DC3"/>
    <w:rsid w:val="00627E4E"/>
    <w:rsid w:val="0063002F"/>
    <w:rsid w:val="006301F7"/>
    <w:rsid w:val="00631493"/>
    <w:rsid w:val="00631C14"/>
    <w:rsid w:val="00631F5A"/>
    <w:rsid w:val="00632297"/>
    <w:rsid w:val="00632352"/>
    <w:rsid w:val="00632700"/>
    <w:rsid w:val="006327FB"/>
    <w:rsid w:val="006330DC"/>
    <w:rsid w:val="00633181"/>
    <w:rsid w:val="0063351A"/>
    <w:rsid w:val="00633996"/>
    <w:rsid w:val="0063426F"/>
    <w:rsid w:val="006349C9"/>
    <w:rsid w:val="006349CB"/>
    <w:rsid w:val="00635829"/>
    <w:rsid w:val="00635C3E"/>
    <w:rsid w:val="00635ECA"/>
    <w:rsid w:val="00635F81"/>
    <w:rsid w:val="006360DB"/>
    <w:rsid w:val="00636831"/>
    <w:rsid w:val="006369B1"/>
    <w:rsid w:val="00636F30"/>
    <w:rsid w:val="0063727C"/>
    <w:rsid w:val="0063764C"/>
    <w:rsid w:val="00637693"/>
    <w:rsid w:val="00637815"/>
    <w:rsid w:val="00637ADD"/>
    <w:rsid w:val="00640128"/>
    <w:rsid w:val="0064066C"/>
    <w:rsid w:val="006409FE"/>
    <w:rsid w:val="00640AF1"/>
    <w:rsid w:val="006415D5"/>
    <w:rsid w:val="006415E5"/>
    <w:rsid w:val="00641CE1"/>
    <w:rsid w:val="00641CEA"/>
    <w:rsid w:val="006427DD"/>
    <w:rsid w:val="00642963"/>
    <w:rsid w:val="006429F7"/>
    <w:rsid w:val="00642CB2"/>
    <w:rsid w:val="00643082"/>
    <w:rsid w:val="006431FA"/>
    <w:rsid w:val="006436B8"/>
    <w:rsid w:val="006436FE"/>
    <w:rsid w:val="00643B4F"/>
    <w:rsid w:val="00643B90"/>
    <w:rsid w:val="00643FD9"/>
    <w:rsid w:val="00643FDD"/>
    <w:rsid w:val="006441B7"/>
    <w:rsid w:val="006441C0"/>
    <w:rsid w:val="00644E5C"/>
    <w:rsid w:val="006450CD"/>
    <w:rsid w:val="00645174"/>
    <w:rsid w:val="00645999"/>
    <w:rsid w:val="00646163"/>
    <w:rsid w:val="00646374"/>
    <w:rsid w:val="0064664F"/>
    <w:rsid w:val="006477F5"/>
    <w:rsid w:val="00647C01"/>
    <w:rsid w:val="006500FA"/>
    <w:rsid w:val="00650277"/>
    <w:rsid w:val="00650744"/>
    <w:rsid w:val="0065077D"/>
    <w:rsid w:val="0065192C"/>
    <w:rsid w:val="00651A6E"/>
    <w:rsid w:val="00651D3B"/>
    <w:rsid w:val="00651F7D"/>
    <w:rsid w:val="00652053"/>
    <w:rsid w:val="00652D7D"/>
    <w:rsid w:val="00653972"/>
    <w:rsid w:val="00653C35"/>
    <w:rsid w:val="00653CAC"/>
    <w:rsid w:val="00653D93"/>
    <w:rsid w:val="006542E6"/>
    <w:rsid w:val="00654CEF"/>
    <w:rsid w:val="00655393"/>
    <w:rsid w:val="00655487"/>
    <w:rsid w:val="00655740"/>
    <w:rsid w:val="006557CF"/>
    <w:rsid w:val="00655AB0"/>
    <w:rsid w:val="00655AF7"/>
    <w:rsid w:val="00655B45"/>
    <w:rsid w:val="006568DB"/>
    <w:rsid w:val="00656CDE"/>
    <w:rsid w:val="00656F30"/>
    <w:rsid w:val="006571AD"/>
    <w:rsid w:val="006574F9"/>
    <w:rsid w:val="00657AC8"/>
    <w:rsid w:val="00657E83"/>
    <w:rsid w:val="00660244"/>
    <w:rsid w:val="0066035B"/>
    <w:rsid w:val="0066050F"/>
    <w:rsid w:val="006605CC"/>
    <w:rsid w:val="0066061A"/>
    <w:rsid w:val="0066093E"/>
    <w:rsid w:val="00660985"/>
    <w:rsid w:val="00660A3B"/>
    <w:rsid w:val="00660DD5"/>
    <w:rsid w:val="00660F8C"/>
    <w:rsid w:val="00660FF6"/>
    <w:rsid w:val="00661228"/>
    <w:rsid w:val="006613F0"/>
    <w:rsid w:val="00661A41"/>
    <w:rsid w:val="00661C93"/>
    <w:rsid w:val="006628CB"/>
    <w:rsid w:val="0066294E"/>
    <w:rsid w:val="00662FD2"/>
    <w:rsid w:val="0066301C"/>
    <w:rsid w:val="00663121"/>
    <w:rsid w:val="006632C6"/>
    <w:rsid w:val="0066338C"/>
    <w:rsid w:val="00663AB9"/>
    <w:rsid w:val="00663EE4"/>
    <w:rsid w:val="00664312"/>
    <w:rsid w:val="0066481C"/>
    <w:rsid w:val="0066580A"/>
    <w:rsid w:val="006659A3"/>
    <w:rsid w:val="00665A7E"/>
    <w:rsid w:val="00665DD9"/>
    <w:rsid w:val="00666308"/>
    <w:rsid w:val="00666611"/>
    <w:rsid w:val="006669DE"/>
    <w:rsid w:val="00666ADD"/>
    <w:rsid w:val="00667006"/>
    <w:rsid w:val="0066719C"/>
    <w:rsid w:val="006675A3"/>
    <w:rsid w:val="0066782E"/>
    <w:rsid w:val="006678EE"/>
    <w:rsid w:val="00667EC3"/>
    <w:rsid w:val="00670033"/>
    <w:rsid w:val="0067012D"/>
    <w:rsid w:val="00670303"/>
    <w:rsid w:val="006708AE"/>
    <w:rsid w:val="00670AB2"/>
    <w:rsid w:val="00670B57"/>
    <w:rsid w:val="00670CA0"/>
    <w:rsid w:val="00670DCE"/>
    <w:rsid w:val="00671BF6"/>
    <w:rsid w:val="00671D8F"/>
    <w:rsid w:val="0067222F"/>
    <w:rsid w:val="006722D7"/>
    <w:rsid w:val="00672864"/>
    <w:rsid w:val="00672AB3"/>
    <w:rsid w:val="00672EB2"/>
    <w:rsid w:val="00672F79"/>
    <w:rsid w:val="00673E5E"/>
    <w:rsid w:val="00674AB6"/>
    <w:rsid w:val="00675242"/>
    <w:rsid w:val="0067584B"/>
    <w:rsid w:val="00675D67"/>
    <w:rsid w:val="00675DD2"/>
    <w:rsid w:val="00675E1B"/>
    <w:rsid w:val="00676070"/>
    <w:rsid w:val="00676937"/>
    <w:rsid w:val="00676A57"/>
    <w:rsid w:val="00676D40"/>
    <w:rsid w:val="00676F01"/>
    <w:rsid w:val="006770CB"/>
    <w:rsid w:val="00677199"/>
    <w:rsid w:val="00677326"/>
    <w:rsid w:val="00677722"/>
    <w:rsid w:val="006802E4"/>
    <w:rsid w:val="00680334"/>
    <w:rsid w:val="00680C90"/>
    <w:rsid w:val="00681C2E"/>
    <w:rsid w:val="00681C2F"/>
    <w:rsid w:val="00681C9C"/>
    <w:rsid w:val="00681FDE"/>
    <w:rsid w:val="00682376"/>
    <w:rsid w:val="00682B53"/>
    <w:rsid w:val="00682BF3"/>
    <w:rsid w:val="00682D53"/>
    <w:rsid w:val="00682DDA"/>
    <w:rsid w:val="00683130"/>
    <w:rsid w:val="006835E1"/>
    <w:rsid w:val="0068376F"/>
    <w:rsid w:val="006837D2"/>
    <w:rsid w:val="006841D7"/>
    <w:rsid w:val="00684821"/>
    <w:rsid w:val="006849BC"/>
    <w:rsid w:val="00684A23"/>
    <w:rsid w:val="00684A63"/>
    <w:rsid w:val="0068565F"/>
    <w:rsid w:val="00685940"/>
    <w:rsid w:val="00685B9E"/>
    <w:rsid w:val="00686116"/>
    <w:rsid w:val="00686223"/>
    <w:rsid w:val="006862EB"/>
    <w:rsid w:val="00686AC4"/>
    <w:rsid w:val="00686D3A"/>
    <w:rsid w:val="00686E42"/>
    <w:rsid w:val="00687AE3"/>
    <w:rsid w:val="00687CAD"/>
    <w:rsid w:val="00687FC6"/>
    <w:rsid w:val="0069018B"/>
    <w:rsid w:val="006902F0"/>
    <w:rsid w:val="006906BF"/>
    <w:rsid w:val="00690918"/>
    <w:rsid w:val="00690E7E"/>
    <w:rsid w:val="00690FFA"/>
    <w:rsid w:val="00691194"/>
    <w:rsid w:val="00691F5E"/>
    <w:rsid w:val="00692130"/>
    <w:rsid w:val="00692329"/>
    <w:rsid w:val="00693092"/>
    <w:rsid w:val="00693C3A"/>
    <w:rsid w:val="00693D92"/>
    <w:rsid w:val="00693EA3"/>
    <w:rsid w:val="0069401E"/>
    <w:rsid w:val="00694E16"/>
    <w:rsid w:val="00695165"/>
    <w:rsid w:val="006966A0"/>
    <w:rsid w:val="0069691C"/>
    <w:rsid w:val="00696BF2"/>
    <w:rsid w:val="00697560"/>
    <w:rsid w:val="006979DD"/>
    <w:rsid w:val="00697A0C"/>
    <w:rsid w:val="00697E05"/>
    <w:rsid w:val="006A0174"/>
    <w:rsid w:val="006A03BF"/>
    <w:rsid w:val="006A0931"/>
    <w:rsid w:val="006A0E76"/>
    <w:rsid w:val="006A11DD"/>
    <w:rsid w:val="006A12A5"/>
    <w:rsid w:val="006A1615"/>
    <w:rsid w:val="006A1E59"/>
    <w:rsid w:val="006A1FA9"/>
    <w:rsid w:val="006A29B3"/>
    <w:rsid w:val="006A2EAE"/>
    <w:rsid w:val="006A3898"/>
    <w:rsid w:val="006A3A43"/>
    <w:rsid w:val="006A3D5F"/>
    <w:rsid w:val="006A3E33"/>
    <w:rsid w:val="006A3EBA"/>
    <w:rsid w:val="006A3EC8"/>
    <w:rsid w:val="006A41B2"/>
    <w:rsid w:val="006A4E08"/>
    <w:rsid w:val="006A4EDD"/>
    <w:rsid w:val="006A502D"/>
    <w:rsid w:val="006A56A7"/>
    <w:rsid w:val="006A56E1"/>
    <w:rsid w:val="006A5D11"/>
    <w:rsid w:val="006A5D6D"/>
    <w:rsid w:val="006A5D7E"/>
    <w:rsid w:val="006A6103"/>
    <w:rsid w:val="006A64F3"/>
    <w:rsid w:val="006A66D6"/>
    <w:rsid w:val="006A6864"/>
    <w:rsid w:val="006A7393"/>
    <w:rsid w:val="006A7442"/>
    <w:rsid w:val="006A779A"/>
    <w:rsid w:val="006A7816"/>
    <w:rsid w:val="006B0043"/>
    <w:rsid w:val="006B0890"/>
    <w:rsid w:val="006B0C78"/>
    <w:rsid w:val="006B0FA7"/>
    <w:rsid w:val="006B1193"/>
    <w:rsid w:val="006B11B0"/>
    <w:rsid w:val="006B208A"/>
    <w:rsid w:val="006B24D4"/>
    <w:rsid w:val="006B2A3E"/>
    <w:rsid w:val="006B2CB0"/>
    <w:rsid w:val="006B2F58"/>
    <w:rsid w:val="006B3EE9"/>
    <w:rsid w:val="006B467B"/>
    <w:rsid w:val="006B4A56"/>
    <w:rsid w:val="006B4CDC"/>
    <w:rsid w:val="006B4DD1"/>
    <w:rsid w:val="006B52D0"/>
    <w:rsid w:val="006B5622"/>
    <w:rsid w:val="006B570A"/>
    <w:rsid w:val="006B58CD"/>
    <w:rsid w:val="006B5C74"/>
    <w:rsid w:val="006B5ED5"/>
    <w:rsid w:val="006B5FF5"/>
    <w:rsid w:val="006B62CD"/>
    <w:rsid w:val="006B6939"/>
    <w:rsid w:val="006B6CDF"/>
    <w:rsid w:val="006B6CF7"/>
    <w:rsid w:val="006B7004"/>
    <w:rsid w:val="006B7181"/>
    <w:rsid w:val="006B73E8"/>
    <w:rsid w:val="006B7408"/>
    <w:rsid w:val="006B74CE"/>
    <w:rsid w:val="006B7616"/>
    <w:rsid w:val="006C029D"/>
    <w:rsid w:val="006C073C"/>
    <w:rsid w:val="006C08E9"/>
    <w:rsid w:val="006C0911"/>
    <w:rsid w:val="006C0CBB"/>
    <w:rsid w:val="006C0FD7"/>
    <w:rsid w:val="006C1021"/>
    <w:rsid w:val="006C1289"/>
    <w:rsid w:val="006C161E"/>
    <w:rsid w:val="006C16DE"/>
    <w:rsid w:val="006C18A2"/>
    <w:rsid w:val="006C192D"/>
    <w:rsid w:val="006C1C14"/>
    <w:rsid w:val="006C1CC7"/>
    <w:rsid w:val="006C23EE"/>
    <w:rsid w:val="006C2543"/>
    <w:rsid w:val="006C27CC"/>
    <w:rsid w:val="006C27D2"/>
    <w:rsid w:val="006C2B03"/>
    <w:rsid w:val="006C2CBA"/>
    <w:rsid w:val="006C2EE0"/>
    <w:rsid w:val="006C3107"/>
    <w:rsid w:val="006C3445"/>
    <w:rsid w:val="006C3522"/>
    <w:rsid w:val="006C382D"/>
    <w:rsid w:val="006C3A18"/>
    <w:rsid w:val="006C4011"/>
    <w:rsid w:val="006C4137"/>
    <w:rsid w:val="006C413B"/>
    <w:rsid w:val="006C4394"/>
    <w:rsid w:val="006C44EF"/>
    <w:rsid w:val="006C4E10"/>
    <w:rsid w:val="006C5551"/>
    <w:rsid w:val="006C55EA"/>
    <w:rsid w:val="006C5996"/>
    <w:rsid w:val="006C5A60"/>
    <w:rsid w:val="006C5BBD"/>
    <w:rsid w:val="006C5DD1"/>
    <w:rsid w:val="006C5FCD"/>
    <w:rsid w:val="006C6047"/>
    <w:rsid w:val="006C6861"/>
    <w:rsid w:val="006C69F9"/>
    <w:rsid w:val="006C7513"/>
    <w:rsid w:val="006C7985"/>
    <w:rsid w:val="006D0B03"/>
    <w:rsid w:val="006D0DB1"/>
    <w:rsid w:val="006D0F24"/>
    <w:rsid w:val="006D14AA"/>
    <w:rsid w:val="006D16E4"/>
    <w:rsid w:val="006D17C3"/>
    <w:rsid w:val="006D1B0E"/>
    <w:rsid w:val="006D1B20"/>
    <w:rsid w:val="006D28A4"/>
    <w:rsid w:val="006D2A5F"/>
    <w:rsid w:val="006D3146"/>
    <w:rsid w:val="006D315F"/>
    <w:rsid w:val="006D32AE"/>
    <w:rsid w:val="006D3440"/>
    <w:rsid w:val="006D34CD"/>
    <w:rsid w:val="006D3AA5"/>
    <w:rsid w:val="006D3CF1"/>
    <w:rsid w:val="006D443F"/>
    <w:rsid w:val="006D4C6C"/>
    <w:rsid w:val="006D4E16"/>
    <w:rsid w:val="006D4E7C"/>
    <w:rsid w:val="006D50C2"/>
    <w:rsid w:val="006D51E0"/>
    <w:rsid w:val="006D51F6"/>
    <w:rsid w:val="006D5576"/>
    <w:rsid w:val="006D5A47"/>
    <w:rsid w:val="006D5A4E"/>
    <w:rsid w:val="006D5BE8"/>
    <w:rsid w:val="006D5CDB"/>
    <w:rsid w:val="006D62E8"/>
    <w:rsid w:val="006D6568"/>
    <w:rsid w:val="006D65AE"/>
    <w:rsid w:val="006D65B1"/>
    <w:rsid w:val="006D65B5"/>
    <w:rsid w:val="006D6F81"/>
    <w:rsid w:val="006D7119"/>
    <w:rsid w:val="006D764A"/>
    <w:rsid w:val="006D7873"/>
    <w:rsid w:val="006D7962"/>
    <w:rsid w:val="006D7A48"/>
    <w:rsid w:val="006E0207"/>
    <w:rsid w:val="006E0520"/>
    <w:rsid w:val="006E05A7"/>
    <w:rsid w:val="006E0B66"/>
    <w:rsid w:val="006E12FD"/>
    <w:rsid w:val="006E1A60"/>
    <w:rsid w:val="006E1CD1"/>
    <w:rsid w:val="006E2553"/>
    <w:rsid w:val="006E2588"/>
    <w:rsid w:val="006E2C08"/>
    <w:rsid w:val="006E2EDB"/>
    <w:rsid w:val="006E2F51"/>
    <w:rsid w:val="006E3DC0"/>
    <w:rsid w:val="006E3E7D"/>
    <w:rsid w:val="006E3E97"/>
    <w:rsid w:val="006E3FCE"/>
    <w:rsid w:val="006E4851"/>
    <w:rsid w:val="006E4DB2"/>
    <w:rsid w:val="006E4DBA"/>
    <w:rsid w:val="006E4ED4"/>
    <w:rsid w:val="006E5296"/>
    <w:rsid w:val="006E555A"/>
    <w:rsid w:val="006E59E3"/>
    <w:rsid w:val="006E5A87"/>
    <w:rsid w:val="006E5F03"/>
    <w:rsid w:val="006E6CA6"/>
    <w:rsid w:val="006E70A3"/>
    <w:rsid w:val="006E74C2"/>
    <w:rsid w:val="006E7567"/>
    <w:rsid w:val="006E7CE5"/>
    <w:rsid w:val="006E7FD7"/>
    <w:rsid w:val="006E7FF3"/>
    <w:rsid w:val="006F01D6"/>
    <w:rsid w:val="006F0289"/>
    <w:rsid w:val="006F02AE"/>
    <w:rsid w:val="006F0A1A"/>
    <w:rsid w:val="006F0EF7"/>
    <w:rsid w:val="006F1084"/>
    <w:rsid w:val="006F10E5"/>
    <w:rsid w:val="006F12AF"/>
    <w:rsid w:val="006F15AE"/>
    <w:rsid w:val="006F193A"/>
    <w:rsid w:val="006F19EA"/>
    <w:rsid w:val="006F1A29"/>
    <w:rsid w:val="006F273A"/>
    <w:rsid w:val="006F2808"/>
    <w:rsid w:val="006F29AF"/>
    <w:rsid w:val="006F2B1A"/>
    <w:rsid w:val="006F30DA"/>
    <w:rsid w:val="006F3196"/>
    <w:rsid w:val="006F3830"/>
    <w:rsid w:val="006F3C56"/>
    <w:rsid w:val="006F3F77"/>
    <w:rsid w:val="006F4038"/>
    <w:rsid w:val="006F4065"/>
    <w:rsid w:val="006F4150"/>
    <w:rsid w:val="006F4744"/>
    <w:rsid w:val="006F4BC8"/>
    <w:rsid w:val="006F4C56"/>
    <w:rsid w:val="006F4D0E"/>
    <w:rsid w:val="006F4E7E"/>
    <w:rsid w:val="006F522C"/>
    <w:rsid w:val="006F5D4D"/>
    <w:rsid w:val="006F5F01"/>
    <w:rsid w:val="006F654F"/>
    <w:rsid w:val="006F68D5"/>
    <w:rsid w:val="006F6C94"/>
    <w:rsid w:val="006F6DE3"/>
    <w:rsid w:val="006F7439"/>
    <w:rsid w:val="006F792B"/>
    <w:rsid w:val="006F7EAA"/>
    <w:rsid w:val="00700430"/>
    <w:rsid w:val="0070057E"/>
    <w:rsid w:val="00700F7B"/>
    <w:rsid w:val="007016FE"/>
    <w:rsid w:val="00701E0D"/>
    <w:rsid w:val="00701E2E"/>
    <w:rsid w:val="007021F0"/>
    <w:rsid w:val="007025B2"/>
    <w:rsid w:val="00702E43"/>
    <w:rsid w:val="007031E5"/>
    <w:rsid w:val="00703212"/>
    <w:rsid w:val="00703243"/>
    <w:rsid w:val="00703732"/>
    <w:rsid w:val="00703745"/>
    <w:rsid w:val="00703887"/>
    <w:rsid w:val="00704126"/>
    <w:rsid w:val="00704EA4"/>
    <w:rsid w:val="00704F43"/>
    <w:rsid w:val="00705EF1"/>
    <w:rsid w:val="007064B6"/>
    <w:rsid w:val="0070664E"/>
    <w:rsid w:val="007067DA"/>
    <w:rsid w:val="007068AD"/>
    <w:rsid w:val="00706AAC"/>
    <w:rsid w:val="007076F2"/>
    <w:rsid w:val="007077AD"/>
    <w:rsid w:val="00707C4A"/>
    <w:rsid w:val="00707D2F"/>
    <w:rsid w:val="00707F8C"/>
    <w:rsid w:val="007100BA"/>
    <w:rsid w:val="0071017B"/>
    <w:rsid w:val="00710365"/>
    <w:rsid w:val="00710652"/>
    <w:rsid w:val="00710AD7"/>
    <w:rsid w:val="00710D1A"/>
    <w:rsid w:val="007110AF"/>
    <w:rsid w:val="007110FA"/>
    <w:rsid w:val="00711492"/>
    <w:rsid w:val="00711880"/>
    <w:rsid w:val="007118D2"/>
    <w:rsid w:val="00711A6D"/>
    <w:rsid w:val="00711C42"/>
    <w:rsid w:val="00711C6C"/>
    <w:rsid w:val="007121F0"/>
    <w:rsid w:val="007122DD"/>
    <w:rsid w:val="00712337"/>
    <w:rsid w:val="0071236D"/>
    <w:rsid w:val="007124A1"/>
    <w:rsid w:val="00712A52"/>
    <w:rsid w:val="00712FBA"/>
    <w:rsid w:val="007134E6"/>
    <w:rsid w:val="00713B46"/>
    <w:rsid w:val="00713DA7"/>
    <w:rsid w:val="00713E13"/>
    <w:rsid w:val="007140A2"/>
    <w:rsid w:val="007143CE"/>
    <w:rsid w:val="00714C20"/>
    <w:rsid w:val="00714C57"/>
    <w:rsid w:val="00714E67"/>
    <w:rsid w:val="00714EE5"/>
    <w:rsid w:val="00714FA3"/>
    <w:rsid w:val="00715C70"/>
    <w:rsid w:val="00715F46"/>
    <w:rsid w:val="00716041"/>
    <w:rsid w:val="007160CC"/>
    <w:rsid w:val="00716353"/>
    <w:rsid w:val="00716A85"/>
    <w:rsid w:val="00716B64"/>
    <w:rsid w:val="00716E36"/>
    <w:rsid w:val="0071788B"/>
    <w:rsid w:val="00717A85"/>
    <w:rsid w:val="00717C0E"/>
    <w:rsid w:val="00720052"/>
    <w:rsid w:val="007206C5"/>
    <w:rsid w:val="00720792"/>
    <w:rsid w:val="00720BAE"/>
    <w:rsid w:val="00721133"/>
    <w:rsid w:val="0072115E"/>
    <w:rsid w:val="007212E2"/>
    <w:rsid w:val="007213CB"/>
    <w:rsid w:val="007214E0"/>
    <w:rsid w:val="007218D4"/>
    <w:rsid w:val="00721EFF"/>
    <w:rsid w:val="00722396"/>
    <w:rsid w:val="007223FE"/>
    <w:rsid w:val="007224D1"/>
    <w:rsid w:val="00722DAF"/>
    <w:rsid w:val="00722F22"/>
    <w:rsid w:val="007231C4"/>
    <w:rsid w:val="00723372"/>
    <w:rsid w:val="007234F2"/>
    <w:rsid w:val="007238FC"/>
    <w:rsid w:val="007247D9"/>
    <w:rsid w:val="00724DB5"/>
    <w:rsid w:val="007254B3"/>
    <w:rsid w:val="007256AF"/>
    <w:rsid w:val="00725A14"/>
    <w:rsid w:val="00726019"/>
    <w:rsid w:val="00726024"/>
    <w:rsid w:val="00726031"/>
    <w:rsid w:val="00726098"/>
    <w:rsid w:val="00726727"/>
    <w:rsid w:val="00726F59"/>
    <w:rsid w:val="00727158"/>
    <w:rsid w:val="007271EC"/>
    <w:rsid w:val="00727641"/>
    <w:rsid w:val="007277A9"/>
    <w:rsid w:val="00727BB3"/>
    <w:rsid w:val="00730419"/>
    <w:rsid w:val="007306A9"/>
    <w:rsid w:val="00730856"/>
    <w:rsid w:val="00730CCE"/>
    <w:rsid w:val="00730F36"/>
    <w:rsid w:val="007310D6"/>
    <w:rsid w:val="00731485"/>
    <w:rsid w:val="00731833"/>
    <w:rsid w:val="00731E59"/>
    <w:rsid w:val="0073285F"/>
    <w:rsid w:val="007328ED"/>
    <w:rsid w:val="00732BAD"/>
    <w:rsid w:val="007332A9"/>
    <w:rsid w:val="0073347F"/>
    <w:rsid w:val="007334FC"/>
    <w:rsid w:val="007343E9"/>
    <w:rsid w:val="00734EEB"/>
    <w:rsid w:val="0073542F"/>
    <w:rsid w:val="0073544F"/>
    <w:rsid w:val="0073663A"/>
    <w:rsid w:val="0073681C"/>
    <w:rsid w:val="00736C92"/>
    <w:rsid w:val="0073705F"/>
    <w:rsid w:val="00737541"/>
    <w:rsid w:val="00737703"/>
    <w:rsid w:val="0073799A"/>
    <w:rsid w:val="00740361"/>
    <w:rsid w:val="007404C4"/>
    <w:rsid w:val="007405E0"/>
    <w:rsid w:val="00740CC4"/>
    <w:rsid w:val="00741037"/>
    <w:rsid w:val="00741294"/>
    <w:rsid w:val="007413FD"/>
    <w:rsid w:val="007414C3"/>
    <w:rsid w:val="007418A7"/>
    <w:rsid w:val="00741D02"/>
    <w:rsid w:val="007425A6"/>
    <w:rsid w:val="00742708"/>
    <w:rsid w:val="00742DA4"/>
    <w:rsid w:val="007430CB"/>
    <w:rsid w:val="00743248"/>
    <w:rsid w:val="007438A9"/>
    <w:rsid w:val="00743B0E"/>
    <w:rsid w:val="00743CB3"/>
    <w:rsid w:val="0074400D"/>
    <w:rsid w:val="00744195"/>
    <w:rsid w:val="007443A6"/>
    <w:rsid w:val="0074469E"/>
    <w:rsid w:val="00744CD9"/>
    <w:rsid w:val="00744D10"/>
    <w:rsid w:val="00744DC9"/>
    <w:rsid w:val="00744FBC"/>
    <w:rsid w:val="00745595"/>
    <w:rsid w:val="007457B7"/>
    <w:rsid w:val="00745DBA"/>
    <w:rsid w:val="00746157"/>
    <w:rsid w:val="00746545"/>
    <w:rsid w:val="0074663A"/>
    <w:rsid w:val="007466F1"/>
    <w:rsid w:val="00746940"/>
    <w:rsid w:val="00746B4D"/>
    <w:rsid w:val="007471B4"/>
    <w:rsid w:val="007471FE"/>
    <w:rsid w:val="0074736B"/>
    <w:rsid w:val="0074751D"/>
    <w:rsid w:val="00747FCE"/>
    <w:rsid w:val="007503CA"/>
    <w:rsid w:val="0075065E"/>
    <w:rsid w:val="00750A08"/>
    <w:rsid w:val="007510B8"/>
    <w:rsid w:val="0075136D"/>
    <w:rsid w:val="00751462"/>
    <w:rsid w:val="00751C31"/>
    <w:rsid w:val="00751C91"/>
    <w:rsid w:val="00751FB5"/>
    <w:rsid w:val="007523CE"/>
    <w:rsid w:val="007524FD"/>
    <w:rsid w:val="007526A7"/>
    <w:rsid w:val="007527DD"/>
    <w:rsid w:val="00752EF1"/>
    <w:rsid w:val="00753887"/>
    <w:rsid w:val="007540C3"/>
    <w:rsid w:val="00754479"/>
    <w:rsid w:val="0075451B"/>
    <w:rsid w:val="00754A55"/>
    <w:rsid w:val="00754A5B"/>
    <w:rsid w:val="00755089"/>
    <w:rsid w:val="0075518B"/>
    <w:rsid w:val="007552DC"/>
    <w:rsid w:val="00755890"/>
    <w:rsid w:val="007560A0"/>
    <w:rsid w:val="00756426"/>
    <w:rsid w:val="0075686D"/>
    <w:rsid w:val="00756AD7"/>
    <w:rsid w:val="00756E19"/>
    <w:rsid w:val="0075747A"/>
    <w:rsid w:val="00757F96"/>
    <w:rsid w:val="0076060E"/>
    <w:rsid w:val="00760C17"/>
    <w:rsid w:val="00760F04"/>
    <w:rsid w:val="00760F4C"/>
    <w:rsid w:val="00761313"/>
    <w:rsid w:val="0076136D"/>
    <w:rsid w:val="00761412"/>
    <w:rsid w:val="007615B6"/>
    <w:rsid w:val="00761C0B"/>
    <w:rsid w:val="00762194"/>
    <w:rsid w:val="00762B5B"/>
    <w:rsid w:val="00762DF1"/>
    <w:rsid w:val="00763C51"/>
    <w:rsid w:val="0076413F"/>
    <w:rsid w:val="007643F7"/>
    <w:rsid w:val="00764C0A"/>
    <w:rsid w:val="00764CD7"/>
    <w:rsid w:val="007650A0"/>
    <w:rsid w:val="007654E8"/>
    <w:rsid w:val="00765549"/>
    <w:rsid w:val="0076576A"/>
    <w:rsid w:val="00765C40"/>
    <w:rsid w:val="007660AF"/>
    <w:rsid w:val="007660EF"/>
    <w:rsid w:val="00766403"/>
    <w:rsid w:val="00766A16"/>
    <w:rsid w:val="00766EE2"/>
    <w:rsid w:val="007672D2"/>
    <w:rsid w:val="00767435"/>
    <w:rsid w:val="00767B1B"/>
    <w:rsid w:val="00767C5D"/>
    <w:rsid w:val="00767D88"/>
    <w:rsid w:val="0077023F"/>
    <w:rsid w:val="0077094E"/>
    <w:rsid w:val="00771156"/>
    <w:rsid w:val="007716AF"/>
    <w:rsid w:val="007718A2"/>
    <w:rsid w:val="00771E44"/>
    <w:rsid w:val="00771E5A"/>
    <w:rsid w:val="00771FDD"/>
    <w:rsid w:val="00771FF3"/>
    <w:rsid w:val="007721EB"/>
    <w:rsid w:val="0077279C"/>
    <w:rsid w:val="00773412"/>
    <w:rsid w:val="00773B56"/>
    <w:rsid w:val="007740CD"/>
    <w:rsid w:val="00774602"/>
    <w:rsid w:val="00774B4C"/>
    <w:rsid w:val="00775241"/>
    <w:rsid w:val="007757DD"/>
    <w:rsid w:val="00775C24"/>
    <w:rsid w:val="00776326"/>
    <w:rsid w:val="00776F2A"/>
    <w:rsid w:val="00777116"/>
    <w:rsid w:val="0077721D"/>
    <w:rsid w:val="00777757"/>
    <w:rsid w:val="00777833"/>
    <w:rsid w:val="00777949"/>
    <w:rsid w:val="00777CA8"/>
    <w:rsid w:val="00777D7F"/>
    <w:rsid w:val="00777F53"/>
    <w:rsid w:val="00780807"/>
    <w:rsid w:val="0078125F"/>
    <w:rsid w:val="00781661"/>
    <w:rsid w:val="00781C56"/>
    <w:rsid w:val="00782002"/>
    <w:rsid w:val="007824F8"/>
    <w:rsid w:val="00782604"/>
    <w:rsid w:val="0078284C"/>
    <w:rsid w:val="00782855"/>
    <w:rsid w:val="0078318B"/>
    <w:rsid w:val="007840F6"/>
    <w:rsid w:val="00784430"/>
    <w:rsid w:val="0078463C"/>
    <w:rsid w:val="00784956"/>
    <w:rsid w:val="00784DAF"/>
    <w:rsid w:val="00784F17"/>
    <w:rsid w:val="0078572A"/>
    <w:rsid w:val="0078582E"/>
    <w:rsid w:val="007859B6"/>
    <w:rsid w:val="00786978"/>
    <w:rsid w:val="00786E84"/>
    <w:rsid w:val="00786F3B"/>
    <w:rsid w:val="0078730C"/>
    <w:rsid w:val="007878CF"/>
    <w:rsid w:val="00787E32"/>
    <w:rsid w:val="00790052"/>
    <w:rsid w:val="00790081"/>
    <w:rsid w:val="007902A5"/>
    <w:rsid w:val="007904DE"/>
    <w:rsid w:val="007905A9"/>
    <w:rsid w:val="0079091A"/>
    <w:rsid w:val="00790AE9"/>
    <w:rsid w:val="00790C1D"/>
    <w:rsid w:val="00790D10"/>
    <w:rsid w:val="00791125"/>
    <w:rsid w:val="0079171B"/>
    <w:rsid w:val="00791DC2"/>
    <w:rsid w:val="007920EA"/>
    <w:rsid w:val="00792415"/>
    <w:rsid w:val="007926A4"/>
    <w:rsid w:val="007930E2"/>
    <w:rsid w:val="00793148"/>
    <w:rsid w:val="0079336D"/>
    <w:rsid w:val="00793572"/>
    <w:rsid w:val="00793686"/>
    <w:rsid w:val="0079373E"/>
    <w:rsid w:val="00793860"/>
    <w:rsid w:val="00793A86"/>
    <w:rsid w:val="00793C21"/>
    <w:rsid w:val="00794094"/>
    <w:rsid w:val="00794155"/>
    <w:rsid w:val="00794494"/>
    <w:rsid w:val="007946A0"/>
    <w:rsid w:val="00794BAE"/>
    <w:rsid w:val="00794E7C"/>
    <w:rsid w:val="007956FD"/>
    <w:rsid w:val="007959AB"/>
    <w:rsid w:val="00795BC9"/>
    <w:rsid w:val="00795C7C"/>
    <w:rsid w:val="00795C95"/>
    <w:rsid w:val="00795E16"/>
    <w:rsid w:val="00795EC7"/>
    <w:rsid w:val="007960E4"/>
    <w:rsid w:val="007961D6"/>
    <w:rsid w:val="007967BA"/>
    <w:rsid w:val="00797563"/>
    <w:rsid w:val="00797725"/>
    <w:rsid w:val="0079780E"/>
    <w:rsid w:val="00797938"/>
    <w:rsid w:val="00797945"/>
    <w:rsid w:val="00797B3C"/>
    <w:rsid w:val="007A01C5"/>
    <w:rsid w:val="007A03FD"/>
    <w:rsid w:val="007A0603"/>
    <w:rsid w:val="007A0609"/>
    <w:rsid w:val="007A0ABA"/>
    <w:rsid w:val="007A0DAA"/>
    <w:rsid w:val="007A11CC"/>
    <w:rsid w:val="007A1679"/>
    <w:rsid w:val="007A168D"/>
    <w:rsid w:val="007A1E9C"/>
    <w:rsid w:val="007A219C"/>
    <w:rsid w:val="007A26E8"/>
    <w:rsid w:val="007A317B"/>
    <w:rsid w:val="007A3255"/>
    <w:rsid w:val="007A3937"/>
    <w:rsid w:val="007A3D5E"/>
    <w:rsid w:val="007A3DDF"/>
    <w:rsid w:val="007A42DC"/>
    <w:rsid w:val="007A484D"/>
    <w:rsid w:val="007A4A73"/>
    <w:rsid w:val="007A4A74"/>
    <w:rsid w:val="007A4AA2"/>
    <w:rsid w:val="007A4CE1"/>
    <w:rsid w:val="007A4D68"/>
    <w:rsid w:val="007A4FE7"/>
    <w:rsid w:val="007A5828"/>
    <w:rsid w:val="007A6115"/>
    <w:rsid w:val="007A67DC"/>
    <w:rsid w:val="007A6802"/>
    <w:rsid w:val="007A6998"/>
    <w:rsid w:val="007A6B45"/>
    <w:rsid w:val="007A6FEF"/>
    <w:rsid w:val="007A73A1"/>
    <w:rsid w:val="007A7C63"/>
    <w:rsid w:val="007B046B"/>
    <w:rsid w:val="007B06FC"/>
    <w:rsid w:val="007B0F9B"/>
    <w:rsid w:val="007B165D"/>
    <w:rsid w:val="007B19E3"/>
    <w:rsid w:val="007B1B27"/>
    <w:rsid w:val="007B2054"/>
    <w:rsid w:val="007B2104"/>
    <w:rsid w:val="007B2481"/>
    <w:rsid w:val="007B2F4A"/>
    <w:rsid w:val="007B305E"/>
    <w:rsid w:val="007B3322"/>
    <w:rsid w:val="007B33EB"/>
    <w:rsid w:val="007B49DB"/>
    <w:rsid w:val="007B5139"/>
    <w:rsid w:val="007B55F6"/>
    <w:rsid w:val="007B5EC7"/>
    <w:rsid w:val="007B5F79"/>
    <w:rsid w:val="007B6AF1"/>
    <w:rsid w:val="007B712D"/>
    <w:rsid w:val="007B7670"/>
    <w:rsid w:val="007B789B"/>
    <w:rsid w:val="007B7D06"/>
    <w:rsid w:val="007B7D9A"/>
    <w:rsid w:val="007C00EC"/>
    <w:rsid w:val="007C03ED"/>
    <w:rsid w:val="007C04E1"/>
    <w:rsid w:val="007C0C36"/>
    <w:rsid w:val="007C0DBD"/>
    <w:rsid w:val="007C2185"/>
    <w:rsid w:val="007C21D8"/>
    <w:rsid w:val="007C3012"/>
    <w:rsid w:val="007C3071"/>
    <w:rsid w:val="007C3081"/>
    <w:rsid w:val="007C31CA"/>
    <w:rsid w:val="007C3E83"/>
    <w:rsid w:val="007C3FE6"/>
    <w:rsid w:val="007C3FFC"/>
    <w:rsid w:val="007C4014"/>
    <w:rsid w:val="007C4400"/>
    <w:rsid w:val="007C4B68"/>
    <w:rsid w:val="007C4E99"/>
    <w:rsid w:val="007C4FFA"/>
    <w:rsid w:val="007C5522"/>
    <w:rsid w:val="007C596E"/>
    <w:rsid w:val="007C5F75"/>
    <w:rsid w:val="007C68F0"/>
    <w:rsid w:val="007C6A42"/>
    <w:rsid w:val="007C717B"/>
    <w:rsid w:val="007C752F"/>
    <w:rsid w:val="007C7674"/>
    <w:rsid w:val="007C7DC2"/>
    <w:rsid w:val="007D02A3"/>
    <w:rsid w:val="007D08E5"/>
    <w:rsid w:val="007D0EC0"/>
    <w:rsid w:val="007D0FE8"/>
    <w:rsid w:val="007D14B6"/>
    <w:rsid w:val="007D1C3C"/>
    <w:rsid w:val="007D1F73"/>
    <w:rsid w:val="007D2D38"/>
    <w:rsid w:val="007D2D71"/>
    <w:rsid w:val="007D2EF5"/>
    <w:rsid w:val="007D3B4D"/>
    <w:rsid w:val="007D3C87"/>
    <w:rsid w:val="007D3D67"/>
    <w:rsid w:val="007D4EEE"/>
    <w:rsid w:val="007D52AE"/>
    <w:rsid w:val="007D5DCD"/>
    <w:rsid w:val="007D5F60"/>
    <w:rsid w:val="007D632B"/>
    <w:rsid w:val="007D6CF5"/>
    <w:rsid w:val="007D6EDD"/>
    <w:rsid w:val="007D76BC"/>
    <w:rsid w:val="007D7744"/>
    <w:rsid w:val="007D77CC"/>
    <w:rsid w:val="007D7C45"/>
    <w:rsid w:val="007D7C9E"/>
    <w:rsid w:val="007D7CBD"/>
    <w:rsid w:val="007D7E95"/>
    <w:rsid w:val="007E027B"/>
    <w:rsid w:val="007E0363"/>
    <w:rsid w:val="007E0466"/>
    <w:rsid w:val="007E0DE5"/>
    <w:rsid w:val="007E1588"/>
    <w:rsid w:val="007E1995"/>
    <w:rsid w:val="007E1F73"/>
    <w:rsid w:val="007E273C"/>
    <w:rsid w:val="007E2B84"/>
    <w:rsid w:val="007E3093"/>
    <w:rsid w:val="007E3111"/>
    <w:rsid w:val="007E3132"/>
    <w:rsid w:val="007E394E"/>
    <w:rsid w:val="007E4054"/>
    <w:rsid w:val="007E40A9"/>
    <w:rsid w:val="007E40D0"/>
    <w:rsid w:val="007E40E7"/>
    <w:rsid w:val="007E439C"/>
    <w:rsid w:val="007E4998"/>
    <w:rsid w:val="007E54C9"/>
    <w:rsid w:val="007E5ACF"/>
    <w:rsid w:val="007E61BD"/>
    <w:rsid w:val="007E623C"/>
    <w:rsid w:val="007E65D6"/>
    <w:rsid w:val="007E6B53"/>
    <w:rsid w:val="007E73E8"/>
    <w:rsid w:val="007E7B8C"/>
    <w:rsid w:val="007F0374"/>
    <w:rsid w:val="007F0499"/>
    <w:rsid w:val="007F0577"/>
    <w:rsid w:val="007F0AF6"/>
    <w:rsid w:val="007F0D93"/>
    <w:rsid w:val="007F109B"/>
    <w:rsid w:val="007F1326"/>
    <w:rsid w:val="007F148D"/>
    <w:rsid w:val="007F1CEA"/>
    <w:rsid w:val="007F2020"/>
    <w:rsid w:val="007F2F75"/>
    <w:rsid w:val="007F2FF4"/>
    <w:rsid w:val="007F3316"/>
    <w:rsid w:val="007F3960"/>
    <w:rsid w:val="007F3ADA"/>
    <w:rsid w:val="007F3D47"/>
    <w:rsid w:val="007F3FC4"/>
    <w:rsid w:val="007F4189"/>
    <w:rsid w:val="007F4AA0"/>
    <w:rsid w:val="007F4BE6"/>
    <w:rsid w:val="007F5359"/>
    <w:rsid w:val="007F5732"/>
    <w:rsid w:val="007F58BB"/>
    <w:rsid w:val="007F5C3B"/>
    <w:rsid w:val="007F6319"/>
    <w:rsid w:val="007F639D"/>
    <w:rsid w:val="007F66A0"/>
    <w:rsid w:val="007F6A18"/>
    <w:rsid w:val="007F6C03"/>
    <w:rsid w:val="007F6E17"/>
    <w:rsid w:val="007F7141"/>
    <w:rsid w:val="007F7197"/>
    <w:rsid w:val="007F73D6"/>
    <w:rsid w:val="007F755C"/>
    <w:rsid w:val="007F7693"/>
    <w:rsid w:val="007F78B0"/>
    <w:rsid w:val="007F7ACF"/>
    <w:rsid w:val="007F7E3A"/>
    <w:rsid w:val="0080020A"/>
    <w:rsid w:val="00800787"/>
    <w:rsid w:val="00800E66"/>
    <w:rsid w:val="00800F8F"/>
    <w:rsid w:val="008012A2"/>
    <w:rsid w:val="0080135C"/>
    <w:rsid w:val="008015BA"/>
    <w:rsid w:val="00801917"/>
    <w:rsid w:val="0080192D"/>
    <w:rsid w:val="00801C77"/>
    <w:rsid w:val="00801E3A"/>
    <w:rsid w:val="008027DD"/>
    <w:rsid w:val="00802906"/>
    <w:rsid w:val="00802914"/>
    <w:rsid w:val="00802E05"/>
    <w:rsid w:val="00802F42"/>
    <w:rsid w:val="00803219"/>
    <w:rsid w:val="0080369D"/>
    <w:rsid w:val="00803FF7"/>
    <w:rsid w:val="00804156"/>
    <w:rsid w:val="008042E2"/>
    <w:rsid w:val="0080487C"/>
    <w:rsid w:val="0080492B"/>
    <w:rsid w:val="00804A56"/>
    <w:rsid w:val="00804E42"/>
    <w:rsid w:val="00805036"/>
    <w:rsid w:val="00805044"/>
    <w:rsid w:val="008055A7"/>
    <w:rsid w:val="008056DA"/>
    <w:rsid w:val="00805E0A"/>
    <w:rsid w:val="00805FFA"/>
    <w:rsid w:val="0080619A"/>
    <w:rsid w:val="00806230"/>
    <w:rsid w:val="0080684A"/>
    <w:rsid w:val="00806929"/>
    <w:rsid w:val="00806987"/>
    <w:rsid w:val="00807203"/>
    <w:rsid w:val="00807372"/>
    <w:rsid w:val="00807545"/>
    <w:rsid w:val="008075FB"/>
    <w:rsid w:val="00807C35"/>
    <w:rsid w:val="00807C80"/>
    <w:rsid w:val="0081081B"/>
    <w:rsid w:val="008109AD"/>
    <w:rsid w:val="00810EB4"/>
    <w:rsid w:val="00811A28"/>
    <w:rsid w:val="00811A39"/>
    <w:rsid w:val="00811D83"/>
    <w:rsid w:val="0081254C"/>
    <w:rsid w:val="008128DD"/>
    <w:rsid w:val="00813852"/>
    <w:rsid w:val="00814440"/>
    <w:rsid w:val="00814C2D"/>
    <w:rsid w:val="0081529A"/>
    <w:rsid w:val="00815DDE"/>
    <w:rsid w:val="00815F0B"/>
    <w:rsid w:val="00815FC8"/>
    <w:rsid w:val="00816131"/>
    <w:rsid w:val="008164D0"/>
    <w:rsid w:val="00816587"/>
    <w:rsid w:val="0081666B"/>
    <w:rsid w:val="00816906"/>
    <w:rsid w:val="00817046"/>
    <w:rsid w:val="008173F4"/>
    <w:rsid w:val="00817470"/>
    <w:rsid w:val="008174F9"/>
    <w:rsid w:val="00817672"/>
    <w:rsid w:val="008177F5"/>
    <w:rsid w:val="00817FFD"/>
    <w:rsid w:val="00820314"/>
    <w:rsid w:val="00820819"/>
    <w:rsid w:val="008209F2"/>
    <w:rsid w:val="00820B0B"/>
    <w:rsid w:val="00821042"/>
    <w:rsid w:val="0082132C"/>
    <w:rsid w:val="00822595"/>
    <w:rsid w:val="0082294D"/>
    <w:rsid w:val="00822AFB"/>
    <w:rsid w:val="00822C9C"/>
    <w:rsid w:val="00822E48"/>
    <w:rsid w:val="00822F75"/>
    <w:rsid w:val="008236DD"/>
    <w:rsid w:val="00823839"/>
    <w:rsid w:val="008239CB"/>
    <w:rsid w:val="008239CE"/>
    <w:rsid w:val="008239D4"/>
    <w:rsid w:val="00823D2A"/>
    <w:rsid w:val="00823D47"/>
    <w:rsid w:val="00824151"/>
    <w:rsid w:val="00824170"/>
    <w:rsid w:val="00824527"/>
    <w:rsid w:val="0082474A"/>
    <w:rsid w:val="008247C3"/>
    <w:rsid w:val="008249CF"/>
    <w:rsid w:val="00824B70"/>
    <w:rsid w:val="00825104"/>
    <w:rsid w:val="0082539F"/>
    <w:rsid w:val="00825685"/>
    <w:rsid w:val="0082578F"/>
    <w:rsid w:val="00825F27"/>
    <w:rsid w:val="00825FC5"/>
    <w:rsid w:val="0082678B"/>
    <w:rsid w:val="00826E33"/>
    <w:rsid w:val="00826F13"/>
    <w:rsid w:val="0082728F"/>
    <w:rsid w:val="00827412"/>
    <w:rsid w:val="00827C4F"/>
    <w:rsid w:val="00827E31"/>
    <w:rsid w:val="008300C1"/>
    <w:rsid w:val="00830108"/>
    <w:rsid w:val="0083013C"/>
    <w:rsid w:val="00830311"/>
    <w:rsid w:val="008304AA"/>
    <w:rsid w:val="00830575"/>
    <w:rsid w:val="00830CCE"/>
    <w:rsid w:val="008314A1"/>
    <w:rsid w:val="00831BDC"/>
    <w:rsid w:val="00832152"/>
    <w:rsid w:val="0083247B"/>
    <w:rsid w:val="00832577"/>
    <w:rsid w:val="00832E75"/>
    <w:rsid w:val="00832F59"/>
    <w:rsid w:val="008334AD"/>
    <w:rsid w:val="00833570"/>
    <w:rsid w:val="00833ABE"/>
    <w:rsid w:val="00833CD7"/>
    <w:rsid w:val="00833D01"/>
    <w:rsid w:val="00833FBC"/>
    <w:rsid w:val="0083553C"/>
    <w:rsid w:val="008356F8"/>
    <w:rsid w:val="00835BA8"/>
    <w:rsid w:val="008364C6"/>
    <w:rsid w:val="00836729"/>
    <w:rsid w:val="00837904"/>
    <w:rsid w:val="00837E8B"/>
    <w:rsid w:val="00837F6F"/>
    <w:rsid w:val="008400A5"/>
    <w:rsid w:val="008400F4"/>
    <w:rsid w:val="008406CD"/>
    <w:rsid w:val="00840A73"/>
    <w:rsid w:val="00840FAC"/>
    <w:rsid w:val="008410B0"/>
    <w:rsid w:val="0084149C"/>
    <w:rsid w:val="0084181E"/>
    <w:rsid w:val="00841872"/>
    <w:rsid w:val="0084283E"/>
    <w:rsid w:val="00842914"/>
    <w:rsid w:val="00842F03"/>
    <w:rsid w:val="008431AC"/>
    <w:rsid w:val="00844039"/>
    <w:rsid w:val="00844202"/>
    <w:rsid w:val="00844231"/>
    <w:rsid w:val="0084469E"/>
    <w:rsid w:val="00845465"/>
    <w:rsid w:val="0084584B"/>
    <w:rsid w:val="00845872"/>
    <w:rsid w:val="00845A22"/>
    <w:rsid w:val="00845E03"/>
    <w:rsid w:val="00845EFC"/>
    <w:rsid w:val="00846213"/>
    <w:rsid w:val="00846220"/>
    <w:rsid w:val="008463A7"/>
    <w:rsid w:val="008465DC"/>
    <w:rsid w:val="00846890"/>
    <w:rsid w:val="0084696F"/>
    <w:rsid w:val="00846A6C"/>
    <w:rsid w:val="008473F5"/>
    <w:rsid w:val="00847B61"/>
    <w:rsid w:val="00847F47"/>
    <w:rsid w:val="008500EC"/>
    <w:rsid w:val="008501C5"/>
    <w:rsid w:val="0085133A"/>
    <w:rsid w:val="0085153D"/>
    <w:rsid w:val="008519A9"/>
    <w:rsid w:val="00851B61"/>
    <w:rsid w:val="00851CA4"/>
    <w:rsid w:val="00851D50"/>
    <w:rsid w:val="00852177"/>
    <w:rsid w:val="00852511"/>
    <w:rsid w:val="00852939"/>
    <w:rsid w:val="00852A94"/>
    <w:rsid w:val="00852D19"/>
    <w:rsid w:val="008538EF"/>
    <w:rsid w:val="00853C07"/>
    <w:rsid w:val="00854093"/>
    <w:rsid w:val="00854162"/>
    <w:rsid w:val="00854498"/>
    <w:rsid w:val="008546C9"/>
    <w:rsid w:val="00854993"/>
    <w:rsid w:val="00854CF5"/>
    <w:rsid w:val="00854DEA"/>
    <w:rsid w:val="00855027"/>
    <w:rsid w:val="008555CC"/>
    <w:rsid w:val="00855821"/>
    <w:rsid w:val="00856801"/>
    <w:rsid w:val="0085692A"/>
    <w:rsid w:val="008579AE"/>
    <w:rsid w:val="008601EC"/>
    <w:rsid w:val="008608AB"/>
    <w:rsid w:val="008609E8"/>
    <w:rsid w:val="00860CB8"/>
    <w:rsid w:val="00860E6A"/>
    <w:rsid w:val="00860FB2"/>
    <w:rsid w:val="00861906"/>
    <w:rsid w:val="0086235B"/>
    <w:rsid w:val="00862379"/>
    <w:rsid w:val="00862E59"/>
    <w:rsid w:val="0086311C"/>
    <w:rsid w:val="008638C2"/>
    <w:rsid w:val="00863CF9"/>
    <w:rsid w:val="0086413B"/>
    <w:rsid w:val="008642BB"/>
    <w:rsid w:val="008649F2"/>
    <w:rsid w:val="00864B3F"/>
    <w:rsid w:val="00864BA1"/>
    <w:rsid w:val="00864EA3"/>
    <w:rsid w:val="00865340"/>
    <w:rsid w:val="00865538"/>
    <w:rsid w:val="008656EF"/>
    <w:rsid w:val="00865D40"/>
    <w:rsid w:val="00865E25"/>
    <w:rsid w:val="008662E8"/>
    <w:rsid w:val="0086634A"/>
    <w:rsid w:val="00866376"/>
    <w:rsid w:val="00866493"/>
    <w:rsid w:val="00866621"/>
    <w:rsid w:val="00866642"/>
    <w:rsid w:val="0086678C"/>
    <w:rsid w:val="0086680D"/>
    <w:rsid w:val="008668E7"/>
    <w:rsid w:val="008669DF"/>
    <w:rsid w:val="00866A3D"/>
    <w:rsid w:val="00866B1F"/>
    <w:rsid w:val="00866E88"/>
    <w:rsid w:val="00867829"/>
    <w:rsid w:val="00867CC1"/>
    <w:rsid w:val="00870157"/>
    <w:rsid w:val="00870163"/>
    <w:rsid w:val="00870D5E"/>
    <w:rsid w:val="00871044"/>
    <w:rsid w:val="008714B5"/>
    <w:rsid w:val="00871641"/>
    <w:rsid w:val="0087166B"/>
    <w:rsid w:val="008718B1"/>
    <w:rsid w:val="00871A33"/>
    <w:rsid w:val="00871E23"/>
    <w:rsid w:val="00872153"/>
    <w:rsid w:val="008726E0"/>
    <w:rsid w:val="00872794"/>
    <w:rsid w:val="0087280C"/>
    <w:rsid w:val="0087298F"/>
    <w:rsid w:val="00872F32"/>
    <w:rsid w:val="008735BE"/>
    <w:rsid w:val="008735C8"/>
    <w:rsid w:val="00873606"/>
    <w:rsid w:val="0087391B"/>
    <w:rsid w:val="00873D05"/>
    <w:rsid w:val="0087450F"/>
    <w:rsid w:val="00874D25"/>
    <w:rsid w:val="00875051"/>
    <w:rsid w:val="00875472"/>
    <w:rsid w:val="0087578A"/>
    <w:rsid w:val="00875DF2"/>
    <w:rsid w:val="00875E74"/>
    <w:rsid w:val="00876326"/>
    <w:rsid w:val="008768EE"/>
    <w:rsid w:val="008800E7"/>
    <w:rsid w:val="0088071E"/>
    <w:rsid w:val="008808F2"/>
    <w:rsid w:val="00880D7C"/>
    <w:rsid w:val="00881518"/>
    <w:rsid w:val="0088253D"/>
    <w:rsid w:val="00882652"/>
    <w:rsid w:val="00882A5B"/>
    <w:rsid w:val="00882B9A"/>
    <w:rsid w:val="00883088"/>
    <w:rsid w:val="0088318B"/>
    <w:rsid w:val="008832AD"/>
    <w:rsid w:val="00883CDE"/>
    <w:rsid w:val="00884556"/>
    <w:rsid w:val="008847B9"/>
    <w:rsid w:val="00884816"/>
    <w:rsid w:val="00884B24"/>
    <w:rsid w:val="00884B2A"/>
    <w:rsid w:val="00885693"/>
    <w:rsid w:val="0088578E"/>
    <w:rsid w:val="00885B1B"/>
    <w:rsid w:val="00885B51"/>
    <w:rsid w:val="008869D7"/>
    <w:rsid w:val="00887301"/>
    <w:rsid w:val="00887403"/>
    <w:rsid w:val="008874E2"/>
    <w:rsid w:val="008875F7"/>
    <w:rsid w:val="0089009D"/>
    <w:rsid w:val="00890721"/>
    <w:rsid w:val="00890CD3"/>
    <w:rsid w:val="00890FA8"/>
    <w:rsid w:val="00891564"/>
    <w:rsid w:val="00891804"/>
    <w:rsid w:val="00891924"/>
    <w:rsid w:val="00891D2B"/>
    <w:rsid w:val="0089209F"/>
    <w:rsid w:val="008921F6"/>
    <w:rsid w:val="00892E97"/>
    <w:rsid w:val="00892F99"/>
    <w:rsid w:val="008934E6"/>
    <w:rsid w:val="00893522"/>
    <w:rsid w:val="00893CAF"/>
    <w:rsid w:val="0089456A"/>
    <w:rsid w:val="00894B10"/>
    <w:rsid w:val="00894B60"/>
    <w:rsid w:val="00894B86"/>
    <w:rsid w:val="0089505B"/>
    <w:rsid w:val="00895289"/>
    <w:rsid w:val="00896465"/>
    <w:rsid w:val="00896B9B"/>
    <w:rsid w:val="00896DB5"/>
    <w:rsid w:val="0089742D"/>
    <w:rsid w:val="00897443"/>
    <w:rsid w:val="008978E6"/>
    <w:rsid w:val="008979A3"/>
    <w:rsid w:val="008A124D"/>
    <w:rsid w:val="008A13A4"/>
    <w:rsid w:val="008A13B2"/>
    <w:rsid w:val="008A17FB"/>
    <w:rsid w:val="008A19E6"/>
    <w:rsid w:val="008A1F06"/>
    <w:rsid w:val="008A2081"/>
    <w:rsid w:val="008A28D0"/>
    <w:rsid w:val="008A325C"/>
    <w:rsid w:val="008A33BD"/>
    <w:rsid w:val="008A361A"/>
    <w:rsid w:val="008A38AA"/>
    <w:rsid w:val="008A38B2"/>
    <w:rsid w:val="008A39D6"/>
    <w:rsid w:val="008A4061"/>
    <w:rsid w:val="008A4248"/>
    <w:rsid w:val="008A4A81"/>
    <w:rsid w:val="008A4C4F"/>
    <w:rsid w:val="008A4D33"/>
    <w:rsid w:val="008A4E80"/>
    <w:rsid w:val="008A50A0"/>
    <w:rsid w:val="008A527D"/>
    <w:rsid w:val="008A5366"/>
    <w:rsid w:val="008A53A0"/>
    <w:rsid w:val="008A580F"/>
    <w:rsid w:val="008A58AF"/>
    <w:rsid w:val="008A5BEB"/>
    <w:rsid w:val="008A6681"/>
    <w:rsid w:val="008A6E07"/>
    <w:rsid w:val="008A6F6E"/>
    <w:rsid w:val="008A72F4"/>
    <w:rsid w:val="008A77FE"/>
    <w:rsid w:val="008A7800"/>
    <w:rsid w:val="008A7BE1"/>
    <w:rsid w:val="008A7C59"/>
    <w:rsid w:val="008B0552"/>
    <w:rsid w:val="008B0957"/>
    <w:rsid w:val="008B0BAE"/>
    <w:rsid w:val="008B123A"/>
    <w:rsid w:val="008B127C"/>
    <w:rsid w:val="008B143E"/>
    <w:rsid w:val="008B185C"/>
    <w:rsid w:val="008B1AA7"/>
    <w:rsid w:val="008B1F04"/>
    <w:rsid w:val="008B223F"/>
    <w:rsid w:val="008B23C6"/>
    <w:rsid w:val="008B24AA"/>
    <w:rsid w:val="008B2C5B"/>
    <w:rsid w:val="008B30F0"/>
    <w:rsid w:val="008B3522"/>
    <w:rsid w:val="008B3851"/>
    <w:rsid w:val="008B48C1"/>
    <w:rsid w:val="008B4A02"/>
    <w:rsid w:val="008B4C38"/>
    <w:rsid w:val="008B4CED"/>
    <w:rsid w:val="008B4E69"/>
    <w:rsid w:val="008B536B"/>
    <w:rsid w:val="008B5B29"/>
    <w:rsid w:val="008B5C27"/>
    <w:rsid w:val="008B5ED7"/>
    <w:rsid w:val="008B60A7"/>
    <w:rsid w:val="008B629F"/>
    <w:rsid w:val="008B6850"/>
    <w:rsid w:val="008B6DCC"/>
    <w:rsid w:val="008B6E82"/>
    <w:rsid w:val="008B7573"/>
    <w:rsid w:val="008B79D2"/>
    <w:rsid w:val="008C00E3"/>
    <w:rsid w:val="008C0663"/>
    <w:rsid w:val="008C0BBC"/>
    <w:rsid w:val="008C1B26"/>
    <w:rsid w:val="008C215F"/>
    <w:rsid w:val="008C221A"/>
    <w:rsid w:val="008C258A"/>
    <w:rsid w:val="008C27A8"/>
    <w:rsid w:val="008C29A9"/>
    <w:rsid w:val="008C2BF1"/>
    <w:rsid w:val="008C2CA7"/>
    <w:rsid w:val="008C2D24"/>
    <w:rsid w:val="008C2D7A"/>
    <w:rsid w:val="008C36FC"/>
    <w:rsid w:val="008C3C3C"/>
    <w:rsid w:val="008C4208"/>
    <w:rsid w:val="008C4370"/>
    <w:rsid w:val="008C4679"/>
    <w:rsid w:val="008C4B2E"/>
    <w:rsid w:val="008C4E89"/>
    <w:rsid w:val="008C4F38"/>
    <w:rsid w:val="008C5148"/>
    <w:rsid w:val="008C5498"/>
    <w:rsid w:val="008C54A0"/>
    <w:rsid w:val="008C55C2"/>
    <w:rsid w:val="008C56CE"/>
    <w:rsid w:val="008C57B7"/>
    <w:rsid w:val="008C582D"/>
    <w:rsid w:val="008C5CFA"/>
    <w:rsid w:val="008C5E70"/>
    <w:rsid w:val="008C6012"/>
    <w:rsid w:val="008C611B"/>
    <w:rsid w:val="008C6358"/>
    <w:rsid w:val="008C69A0"/>
    <w:rsid w:val="008C6EBC"/>
    <w:rsid w:val="008C7B61"/>
    <w:rsid w:val="008C7C4C"/>
    <w:rsid w:val="008C7F2D"/>
    <w:rsid w:val="008D010F"/>
    <w:rsid w:val="008D041A"/>
    <w:rsid w:val="008D041B"/>
    <w:rsid w:val="008D0536"/>
    <w:rsid w:val="008D08CE"/>
    <w:rsid w:val="008D1974"/>
    <w:rsid w:val="008D1A82"/>
    <w:rsid w:val="008D1BBB"/>
    <w:rsid w:val="008D1BDD"/>
    <w:rsid w:val="008D1C67"/>
    <w:rsid w:val="008D1F75"/>
    <w:rsid w:val="008D2089"/>
    <w:rsid w:val="008D264E"/>
    <w:rsid w:val="008D2F65"/>
    <w:rsid w:val="008D3533"/>
    <w:rsid w:val="008D35E2"/>
    <w:rsid w:val="008D3A06"/>
    <w:rsid w:val="008D3D70"/>
    <w:rsid w:val="008D52D3"/>
    <w:rsid w:val="008D5949"/>
    <w:rsid w:val="008D5A95"/>
    <w:rsid w:val="008D5E4F"/>
    <w:rsid w:val="008D5F5A"/>
    <w:rsid w:val="008D6002"/>
    <w:rsid w:val="008D610F"/>
    <w:rsid w:val="008D62C7"/>
    <w:rsid w:val="008D65FB"/>
    <w:rsid w:val="008D6797"/>
    <w:rsid w:val="008D6C5D"/>
    <w:rsid w:val="008D7913"/>
    <w:rsid w:val="008D79A1"/>
    <w:rsid w:val="008D7D37"/>
    <w:rsid w:val="008D7F6E"/>
    <w:rsid w:val="008E038A"/>
    <w:rsid w:val="008E03D1"/>
    <w:rsid w:val="008E0513"/>
    <w:rsid w:val="008E065E"/>
    <w:rsid w:val="008E0A06"/>
    <w:rsid w:val="008E0A6B"/>
    <w:rsid w:val="008E0BD3"/>
    <w:rsid w:val="008E154C"/>
    <w:rsid w:val="008E1555"/>
    <w:rsid w:val="008E1AE0"/>
    <w:rsid w:val="008E1D58"/>
    <w:rsid w:val="008E1DC1"/>
    <w:rsid w:val="008E21E1"/>
    <w:rsid w:val="008E2332"/>
    <w:rsid w:val="008E2456"/>
    <w:rsid w:val="008E289B"/>
    <w:rsid w:val="008E2C89"/>
    <w:rsid w:val="008E3E28"/>
    <w:rsid w:val="008E42CF"/>
    <w:rsid w:val="008E440A"/>
    <w:rsid w:val="008E4475"/>
    <w:rsid w:val="008E4E79"/>
    <w:rsid w:val="008E5414"/>
    <w:rsid w:val="008E56A6"/>
    <w:rsid w:val="008E5D12"/>
    <w:rsid w:val="008E5FCB"/>
    <w:rsid w:val="008E5FDF"/>
    <w:rsid w:val="008E68C0"/>
    <w:rsid w:val="008E6B1C"/>
    <w:rsid w:val="008E6F73"/>
    <w:rsid w:val="008E78E1"/>
    <w:rsid w:val="008E79DA"/>
    <w:rsid w:val="008E7A92"/>
    <w:rsid w:val="008E7E0D"/>
    <w:rsid w:val="008F0245"/>
    <w:rsid w:val="008F084A"/>
    <w:rsid w:val="008F0856"/>
    <w:rsid w:val="008F0E61"/>
    <w:rsid w:val="008F0F71"/>
    <w:rsid w:val="008F1400"/>
    <w:rsid w:val="008F17AD"/>
    <w:rsid w:val="008F17E9"/>
    <w:rsid w:val="008F18CC"/>
    <w:rsid w:val="008F1E35"/>
    <w:rsid w:val="008F2040"/>
    <w:rsid w:val="008F215B"/>
    <w:rsid w:val="008F29A5"/>
    <w:rsid w:val="008F2A5E"/>
    <w:rsid w:val="008F2BFD"/>
    <w:rsid w:val="008F2E90"/>
    <w:rsid w:val="008F3CCD"/>
    <w:rsid w:val="008F4047"/>
    <w:rsid w:val="008F432A"/>
    <w:rsid w:val="008F444B"/>
    <w:rsid w:val="008F4E4D"/>
    <w:rsid w:val="008F50A8"/>
    <w:rsid w:val="008F531D"/>
    <w:rsid w:val="008F57C4"/>
    <w:rsid w:val="008F5D23"/>
    <w:rsid w:val="008F7890"/>
    <w:rsid w:val="008F7940"/>
    <w:rsid w:val="008F7F8A"/>
    <w:rsid w:val="00900273"/>
    <w:rsid w:val="00901051"/>
    <w:rsid w:val="009010C6"/>
    <w:rsid w:val="00901A82"/>
    <w:rsid w:val="00901D8F"/>
    <w:rsid w:val="00901E27"/>
    <w:rsid w:val="00902538"/>
    <w:rsid w:val="009025E0"/>
    <w:rsid w:val="009027E9"/>
    <w:rsid w:val="00902886"/>
    <w:rsid w:val="00902A78"/>
    <w:rsid w:val="00902D45"/>
    <w:rsid w:val="0090304E"/>
    <w:rsid w:val="00903208"/>
    <w:rsid w:val="0090365E"/>
    <w:rsid w:val="009043BA"/>
    <w:rsid w:val="00904517"/>
    <w:rsid w:val="00904A18"/>
    <w:rsid w:val="0090505F"/>
    <w:rsid w:val="009054CD"/>
    <w:rsid w:val="009059C1"/>
    <w:rsid w:val="00905ABC"/>
    <w:rsid w:val="00905ADA"/>
    <w:rsid w:val="00905CB8"/>
    <w:rsid w:val="009061A2"/>
    <w:rsid w:val="00906728"/>
    <w:rsid w:val="00906E7F"/>
    <w:rsid w:val="009071A9"/>
    <w:rsid w:val="00907D83"/>
    <w:rsid w:val="00910545"/>
    <w:rsid w:val="009110FA"/>
    <w:rsid w:val="0091160C"/>
    <w:rsid w:val="00911BD6"/>
    <w:rsid w:val="00911C46"/>
    <w:rsid w:val="00912B16"/>
    <w:rsid w:val="00913059"/>
    <w:rsid w:val="0091347D"/>
    <w:rsid w:val="00913496"/>
    <w:rsid w:val="009136F7"/>
    <w:rsid w:val="00913A31"/>
    <w:rsid w:val="00913EDD"/>
    <w:rsid w:val="00914344"/>
    <w:rsid w:val="0091467F"/>
    <w:rsid w:val="0091485D"/>
    <w:rsid w:val="0091492F"/>
    <w:rsid w:val="00914E85"/>
    <w:rsid w:val="00914F82"/>
    <w:rsid w:val="0091558C"/>
    <w:rsid w:val="009157E9"/>
    <w:rsid w:val="0091583D"/>
    <w:rsid w:val="00915A2D"/>
    <w:rsid w:val="00915B2A"/>
    <w:rsid w:val="00915BDD"/>
    <w:rsid w:val="00915FA0"/>
    <w:rsid w:val="00916A54"/>
    <w:rsid w:val="009171BA"/>
    <w:rsid w:val="00920232"/>
    <w:rsid w:val="00920888"/>
    <w:rsid w:val="009216A6"/>
    <w:rsid w:val="00921CE1"/>
    <w:rsid w:val="00921E71"/>
    <w:rsid w:val="00922420"/>
    <w:rsid w:val="00922CE6"/>
    <w:rsid w:val="00922D1A"/>
    <w:rsid w:val="009233D7"/>
    <w:rsid w:val="00923596"/>
    <w:rsid w:val="0092364A"/>
    <w:rsid w:val="00923A4C"/>
    <w:rsid w:val="00923C19"/>
    <w:rsid w:val="0092405A"/>
    <w:rsid w:val="00924327"/>
    <w:rsid w:val="0092486E"/>
    <w:rsid w:val="0092529E"/>
    <w:rsid w:val="009257F8"/>
    <w:rsid w:val="0092581F"/>
    <w:rsid w:val="00925B74"/>
    <w:rsid w:val="00925B9C"/>
    <w:rsid w:val="00925CF7"/>
    <w:rsid w:val="0092634A"/>
    <w:rsid w:val="0092747F"/>
    <w:rsid w:val="0092799D"/>
    <w:rsid w:val="009279B1"/>
    <w:rsid w:val="0093008B"/>
    <w:rsid w:val="009304A6"/>
    <w:rsid w:val="009307A6"/>
    <w:rsid w:val="00930922"/>
    <w:rsid w:val="00930988"/>
    <w:rsid w:val="00930ADA"/>
    <w:rsid w:val="00930C27"/>
    <w:rsid w:val="0093120C"/>
    <w:rsid w:val="009312B6"/>
    <w:rsid w:val="009312CD"/>
    <w:rsid w:val="00931403"/>
    <w:rsid w:val="00931566"/>
    <w:rsid w:val="00931712"/>
    <w:rsid w:val="009318ED"/>
    <w:rsid w:val="009319A3"/>
    <w:rsid w:val="00931EDD"/>
    <w:rsid w:val="00931EF8"/>
    <w:rsid w:val="00932041"/>
    <w:rsid w:val="00932325"/>
    <w:rsid w:val="0093245F"/>
    <w:rsid w:val="0093289A"/>
    <w:rsid w:val="00932BB7"/>
    <w:rsid w:val="00932F17"/>
    <w:rsid w:val="00933542"/>
    <w:rsid w:val="00933EC0"/>
    <w:rsid w:val="00933F65"/>
    <w:rsid w:val="009341FF"/>
    <w:rsid w:val="00934444"/>
    <w:rsid w:val="009347F5"/>
    <w:rsid w:val="00934A38"/>
    <w:rsid w:val="00935054"/>
    <w:rsid w:val="00935E01"/>
    <w:rsid w:val="00936E74"/>
    <w:rsid w:val="00936F1D"/>
    <w:rsid w:val="00937322"/>
    <w:rsid w:val="00937C5F"/>
    <w:rsid w:val="00940120"/>
    <w:rsid w:val="00940460"/>
    <w:rsid w:val="009405E9"/>
    <w:rsid w:val="00940BCF"/>
    <w:rsid w:val="0094170E"/>
    <w:rsid w:val="009419E3"/>
    <w:rsid w:val="00941E7A"/>
    <w:rsid w:val="0094230A"/>
    <w:rsid w:val="009425AC"/>
    <w:rsid w:val="009426AD"/>
    <w:rsid w:val="00942817"/>
    <w:rsid w:val="00942A5E"/>
    <w:rsid w:val="00942D3C"/>
    <w:rsid w:val="00942DFA"/>
    <w:rsid w:val="009434A1"/>
    <w:rsid w:val="00943812"/>
    <w:rsid w:val="00943C34"/>
    <w:rsid w:val="00943CC3"/>
    <w:rsid w:val="00943E62"/>
    <w:rsid w:val="00944561"/>
    <w:rsid w:val="00944776"/>
    <w:rsid w:val="009447FD"/>
    <w:rsid w:val="00944C6B"/>
    <w:rsid w:val="009452C0"/>
    <w:rsid w:val="0094606D"/>
    <w:rsid w:val="0094682C"/>
    <w:rsid w:val="00946A7B"/>
    <w:rsid w:val="00946CC6"/>
    <w:rsid w:val="00947071"/>
    <w:rsid w:val="0094716C"/>
    <w:rsid w:val="0094717B"/>
    <w:rsid w:val="0094727F"/>
    <w:rsid w:val="00947762"/>
    <w:rsid w:val="00947C2E"/>
    <w:rsid w:val="00947E94"/>
    <w:rsid w:val="00950361"/>
    <w:rsid w:val="00950394"/>
    <w:rsid w:val="0095066C"/>
    <w:rsid w:val="009507F2"/>
    <w:rsid w:val="00950EFB"/>
    <w:rsid w:val="00951A1C"/>
    <w:rsid w:val="00951A7E"/>
    <w:rsid w:val="0095367B"/>
    <w:rsid w:val="009543AC"/>
    <w:rsid w:val="00954A83"/>
    <w:rsid w:val="00954B6A"/>
    <w:rsid w:val="00954BF1"/>
    <w:rsid w:val="00954DC7"/>
    <w:rsid w:val="0095528D"/>
    <w:rsid w:val="009553A5"/>
    <w:rsid w:val="00955523"/>
    <w:rsid w:val="00955790"/>
    <w:rsid w:val="00956921"/>
    <w:rsid w:val="00956EE8"/>
    <w:rsid w:val="0095720B"/>
    <w:rsid w:val="00957CDA"/>
    <w:rsid w:val="009602A9"/>
    <w:rsid w:val="0096038D"/>
    <w:rsid w:val="009605EB"/>
    <w:rsid w:val="00960A7C"/>
    <w:rsid w:val="009610AB"/>
    <w:rsid w:val="00961440"/>
    <w:rsid w:val="00961A42"/>
    <w:rsid w:val="00961D58"/>
    <w:rsid w:val="00961DEB"/>
    <w:rsid w:val="00962026"/>
    <w:rsid w:val="009624B5"/>
    <w:rsid w:val="00962BD1"/>
    <w:rsid w:val="00962F32"/>
    <w:rsid w:val="009637B2"/>
    <w:rsid w:val="00963B07"/>
    <w:rsid w:val="00963B2F"/>
    <w:rsid w:val="00963C43"/>
    <w:rsid w:val="0096408D"/>
    <w:rsid w:val="00964214"/>
    <w:rsid w:val="00964737"/>
    <w:rsid w:val="00964858"/>
    <w:rsid w:val="009655B1"/>
    <w:rsid w:val="00965735"/>
    <w:rsid w:val="0096590C"/>
    <w:rsid w:val="00965A62"/>
    <w:rsid w:val="00965A64"/>
    <w:rsid w:val="00965C12"/>
    <w:rsid w:val="00965CB4"/>
    <w:rsid w:val="00965F6F"/>
    <w:rsid w:val="00966374"/>
    <w:rsid w:val="0096651A"/>
    <w:rsid w:val="0096677F"/>
    <w:rsid w:val="0096694B"/>
    <w:rsid w:val="00966A3F"/>
    <w:rsid w:val="0096717F"/>
    <w:rsid w:val="0096790F"/>
    <w:rsid w:val="00967D71"/>
    <w:rsid w:val="00967EE6"/>
    <w:rsid w:val="009703BF"/>
    <w:rsid w:val="0097065A"/>
    <w:rsid w:val="00970669"/>
    <w:rsid w:val="00970953"/>
    <w:rsid w:val="0097097F"/>
    <w:rsid w:val="009714B4"/>
    <w:rsid w:val="009715AB"/>
    <w:rsid w:val="009718C5"/>
    <w:rsid w:val="0097192F"/>
    <w:rsid w:val="0097198C"/>
    <w:rsid w:val="00971D07"/>
    <w:rsid w:val="0097205A"/>
    <w:rsid w:val="00972425"/>
    <w:rsid w:val="00972475"/>
    <w:rsid w:val="009725FF"/>
    <w:rsid w:val="009732F2"/>
    <w:rsid w:val="00973C74"/>
    <w:rsid w:val="0097406A"/>
    <w:rsid w:val="009742B3"/>
    <w:rsid w:val="00974AAC"/>
    <w:rsid w:val="0097570F"/>
    <w:rsid w:val="00975C03"/>
    <w:rsid w:val="00975C05"/>
    <w:rsid w:val="00975F59"/>
    <w:rsid w:val="00976AC6"/>
    <w:rsid w:val="00976DAD"/>
    <w:rsid w:val="009774EE"/>
    <w:rsid w:val="009775E1"/>
    <w:rsid w:val="00977672"/>
    <w:rsid w:val="009778DA"/>
    <w:rsid w:val="00977F20"/>
    <w:rsid w:val="0098064B"/>
    <w:rsid w:val="00980F6A"/>
    <w:rsid w:val="00981354"/>
    <w:rsid w:val="00981D75"/>
    <w:rsid w:val="00982036"/>
    <w:rsid w:val="009821AA"/>
    <w:rsid w:val="00982520"/>
    <w:rsid w:val="00982693"/>
    <w:rsid w:val="009827E4"/>
    <w:rsid w:val="00982896"/>
    <w:rsid w:val="00982B90"/>
    <w:rsid w:val="009831DD"/>
    <w:rsid w:val="00983ACF"/>
    <w:rsid w:val="00983C7F"/>
    <w:rsid w:val="00983FB8"/>
    <w:rsid w:val="009841BC"/>
    <w:rsid w:val="0098424B"/>
    <w:rsid w:val="00984383"/>
    <w:rsid w:val="0098458A"/>
    <w:rsid w:val="00984CE9"/>
    <w:rsid w:val="00984F19"/>
    <w:rsid w:val="0098503D"/>
    <w:rsid w:val="0098555A"/>
    <w:rsid w:val="00985F84"/>
    <w:rsid w:val="0098637D"/>
    <w:rsid w:val="00986B5E"/>
    <w:rsid w:val="00986D5A"/>
    <w:rsid w:val="009872A5"/>
    <w:rsid w:val="00987811"/>
    <w:rsid w:val="009906FB"/>
    <w:rsid w:val="00991129"/>
    <w:rsid w:val="00991290"/>
    <w:rsid w:val="00991473"/>
    <w:rsid w:val="00991609"/>
    <w:rsid w:val="00991653"/>
    <w:rsid w:val="00991BB1"/>
    <w:rsid w:val="00991C54"/>
    <w:rsid w:val="0099208A"/>
    <w:rsid w:val="009921D0"/>
    <w:rsid w:val="00992304"/>
    <w:rsid w:val="009925CB"/>
    <w:rsid w:val="009925F8"/>
    <w:rsid w:val="00992D7D"/>
    <w:rsid w:val="00992EC5"/>
    <w:rsid w:val="009932C9"/>
    <w:rsid w:val="00993465"/>
    <w:rsid w:val="009934C6"/>
    <w:rsid w:val="0099396A"/>
    <w:rsid w:val="00993B72"/>
    <w:rsid w:val="00993B75"/>
    <w:rsid w:val="0099465E"/>
    <w:rsid w:val="0099539D"/>
    <w:rsid w:val="00995EA1"/>
    <w:rsid w:val="00996419"/>
    <w:rsid w:val="00996551"/>
    <w:rsid w:val="00996982"/>
    <w:rsid w:val="00996A64"/>
    <w:rsid w:val="00996B44"/>
    <w:rsid w:val="00996B6C"/>
    <w:rsid w:val="00996B80"/>
    <w:rsid w:val="009974F5"/>
    <w:rsid w:val="009A027D"/>
    <w:rsid w:val="009A0380"/>
    <w:rsid w:val="009A0569"/>
    <w:rsid w:val="009A0959"/>
    <w:rsid w:val="009A0DDC"/>
    <w:rsid w:val="009A1361"/>
    <w:rsid w:val="009A141B"/>
    <w:rsid w:val="009A1503"/>
    <w:rsid w:val="009A155A"/>
    <w:rsid w:val="009A1674"/>
    <w:rsid w:val="009A179A"/>
    <w:rsid w:val="009A1D80"/>
    <w:rsid w:val="009A240F"/>
    <w:rsid w:val="009A2577"/>
    <w:rsid w:val="009A2EF7"/>
    <w:rsid w:val="009A3608"/>
    <w:rsid w:val="009A3F6C"/>
    <w:rsid w:val="009A41E2"/>
    <w:rsid w:val="009A4361"/>
    <w:rsid w:val="009A473D"/>
    <w:rsid w:val="009A4A52"/>
    <w:rsid w:val="009A51B8"/>
    <w:rsid w:val="009A573D"/>
    <w:rsid w:val="009A5975"/>
    <w:rsid w:val="009A5A11"/>
    <w:rsid w:val="009A6255"/>
    <w:rsid w:val="009A62BA"/>
    <w:rsid w:val="009A66AC"/>
    <w:rsid w:val="009A6907"/>
    <w:rsid w:val="009A6B66"/>
    <w:rsid w:val="009A6E1A"/>
    <w:rsid w:val="009A700B"/>
    <w:rsid w:val="009B01B9"/>
    <w:rsid w:val="009B0264"/>
    <w:rsid w:val="009B13EE"/>
    <w:rsid w:val="009B1B74"/>
    <w:rsid w:val="009B1C66"/>
    <w:rsid w:val="009B1CF8"/>
    <w:rsid w:val="009B1E15"/>
    <w:rsid w:val="009B1ED6"/>
    <w:rsid w:val="009B1F1D"/>
    <w:rsid w:val="009B2318"/>
    <w:rsid w:val="009B232F"/>
    <w:rsid w:val="009B2808"/>
    <w:rsid w:val="009B2878"/>
    <w:rsid w:val="009B28F8"/>
    <w:rsid w:val="009B2C0C"/>
    <w:rsid w:val="009B326D"/>
    <w:rsid w:val="009B33F5"/>
    <w:rsid w:val="009B36DF"/>
    <w:rsid w:val="009B3E23"/>
    <w:rsid w:val="009B4079"/>
    <w:rsid w:val="009B4197"/>
    <w:rsid w:val="009B42BD"/>
    <w:rsid w:val="009B445F"/>
    <w:rsid w:val="009B475C"/>
    <w:rsid w:val="009B4EA8"/>
    <w:rsid w:val="009B5180"/>
    <w:rsid w:val="009B5267"/>
    <w:rsid w:val="009B5353"/>
    <w:rsid w:val="009B55D9"/>
    <w:rsid w:val="009B5ADD"/>
    <w:rsid w:val="009B631B"/>
    <w:rsid w:val="009B6866"/>
    <w:rsid w:val="009B72F9"/>
    <w:rsid w:val="009B73BB"/>
    <w:rsid w:val="009B76AF"/>
    <w:rsid w:val="009B772F"/>
    <w:rsid w:val="009C001E"/>
    <w:rsid w:val="009C0405"/>
    <w:rsid w:val="009C0A3D"/>
    <w:rsid w:val="009C0FFB"/>
    <w:rsid w:val="009C1465"/>
    <w:rsid w:val="009C1467"/>
    <w:rsid w:val="009C15D2"/>
    <w:rsid w:val="009C1A2E"/>
    <w:rsid w:val="009C24AE"/>
    <w:rsid w:val="009C31CE"/>
    <w:rsid w:val="009C3490"/>
    <w:rsid w:val="009C3B2C"/>
    <w:rsid w:val="009C3BC5"/>
    <w:rsid w:val="009C3FEE"/>
    <w:rsid w:val="009C40B0"/>
    <w:rsid w:val="009C43BD"/>
    <w:rsid w:val="009C46D0"/>
    <w:rsid w:val="009C4772"/>
    <w:rsid w:val="009C4798"/>
    <w:rsid w:val="009C4F0E"/>
    <w:rsid w:val="009C5053"/>
    <w:rsid w:val="009C5339"/>
    <w:rsid w:val="009C607B"/>
    <w:rsid w:val="009C61C4"/>
    <w:rsid w:val="009C623C"/>
    <w:rsid w:val="009C62FD"/>
    <w:rsid w:val="009C6425"/>
    <w:rsid w:val="009C67CF"/>
    <w:rsid w:val="009C6BA7"/>
    <w:rsid w:val="009C70B8"/>
    <w:rsid w:val="009C7498"/>
    <w:rsid w:val="009C7551"/>
    <w:rsid w:val="009C7C1E"/>
    <w:rsid w:val="009C7FBE"/>
    <w:rsid w:val="009D0496"/>
    <w:rsid w:val="009D051C"/>
    <w:rsid w:val="009D065A"/>
    <w:rsid w:val="009D12FA"/>
    <w:rsid w:val="009D164F"/>
    <w:rsid w:val="009D1F45"/>
    <w:rsid w:val="009D2180"/>
    <w:rsid w:val="009D2965"/>
    <w:rsid w:val="009D2A5C"/>
    <w:rsid w:val="009D2E9D"/>
    <w:rsid w:val="009D3135"/>
    <w:rsid w:val="009D32E6"/>
    <w:rsid w:val="009D378A"/>
    <w:rsid w:val="009D3D09"/>
    <w:rsid w:val="009D40D1"/>
    <w:rsid w:val="009D4613"/>
    <w:rsid w:val="009D4986"/>
    <w:rsid w:val="009D4C22"/>
    <w:rsid w:val="009D4C24"/>
    <w:rsid w:val="009D4DA1"/>
    <w:rsid w:val="009D4EE2"/>
    <w:rsid w:val="009D5494"/>
    <w:rsid w:val="009D57FD"/>
    <w:rsid w:val="009D5A6E"/>
    <w:rsid w:val="009D5BC4"/>
    <w:rsid w:val="009D5E7E"/>
    <w:rsid w:val="009D5FBF"/>
    <w:rsid w:val="009D6180"/>
    <w:rsid w:val="009D6448"/>
    <w:rsid w:val="009D70C5"/>
    <w:rsid w:val="009D7136"/>
    <w:rsid w:val="009D7626"/>
    <w:rsid w:val="009E010E"/>
    <w:rsid w:val="009E0273"/>
    <w:rsid w:val="009E09F4"/>
    <w:rsid w:val="009E0A87"/>
    <w:rsid w:val="009E110F"/>
    <w:rsid w:val="009E1498"/>
    <w:rsid w:val="009E15EA"/>
    <w:rsid w:val="009E1681"/>
    <w:rsid w:val="009E1702"/>
    <w:rsid w:val="009E1E4C"/>
    <w:rsid w:val="009E282B"/>
    <w:rsid w:val="009E2BBF"/>
    <w:rsid w:val="009E322E"/>
    <w:rsid w:val="009E35E7"/>
    <w:rsid w:val="009E3873"/>
    <w:rsid w:val="009E39BF"/>
    <w:rsid w:val="009E3DDD"/>
    <w:rsid w:val="009E3E00"/>
    <w:rsid w:val="009E4568"/>
    <w:rsid w:val="009E4635"/>
    <w:rsid w:val="009E469B"/>
    <w:rsid w:val="009E4A4D"/>
    <w:rsid w:val="009E4D6E"/>
    <w:rsid w:val="009E4FA5"/>
    <w:rsid w:val="009E5A8C"/>
    <w:rsid w:val="009E5DD7"/>
    <w:rsid w:val="009E5EE2"/>
    <w:rsid w:val="009E6452"/>
    <w:rsid w:val="009E6AA3"/>
    <w:rsid w:val="009E6F61"/>
    <w:rsid w:val="009E7DA7"/>
    <w:rsid w:val="009F0052"/>
    <w:rsid w:val="009F0C41"/>
    <w:rsid w:val="009F1178"/>
    <w:rsid w:val="009F14E0"/>
    <w:rsid w:val="009F187E"/>
    <w:rsid w:val="009F1A95"/>
    <w:rsid w:val="009F21EE"/>
    <w:rsid w:val="009F2372"/>
    <w:rsid w:val="009F2F10"/>
    <w:rsid w:val="009F305C"/>
    <w:rsid w:val="009F31E7"/>
    <w:rsid w:val="009F31EA"/>
    <w:rsid w:val="009F3397"/>
    <w:rsid w:val="009F35D8"/>
    <w:rsid w:val="009F361A"/>
    <w:rsid w:val="009F3858"/>
    <w:rsid w:val="009F3BEA"/>
    <w:rsid w:val="009F42F7"/>
    <w:rsid w:val="009F4383"/>
    <w:rsid w:val="009F48FA"/>
    <w:rsid w:val="009F49B7"/>
    <w:rsid w:val="009F4D4C"/>
    <w:rsid w:val="009F522A"/>
    <w:rsid w:val="009F56BC"/>
    <w:rsid w:val="009F5B89"/>
    <w:rsid w:val="009F5DB3"/>
    <w:rsid w:val="009F5DBD"/>
    <w:rsid w:val="009F5E85"/>
    <w:rsid w:val="009F5FB1"/>
    <w:rsid w:val="009F6179"/>
    <w:rsid w:val="009F62C2"/>
    <w:rsid w:val="009F6BE8"/>
    <w:rsid w:val="009F6D93"/>
    <w:rsid w:val="009F6E04"/>
    <w:rsid w:val="009F701B"/>
    <w:rsid w:val="009F7164"/>
    <w:rsid w:val="009F71F3"/>
    <w:rsid w:val="009F7808"/>
    <w:rsid w:val="00A00046"/>
    <w:rsid w:val="00A0058B"/>
    <w:rsid w:val="00A00AA0"/>
    <w:rsid w:val="00A00C94"/>
    <w:rsid w:val="00A00DE8"/>
    <w:rsid w:val="00A00EC1"/>
    <w:rsid w:val="00A01234"/>
    <w:rsid w:val="00A013FE"/>
    <w:rsid w:val="00A01884"/>
    <w:rsid w:val="00A01A25"/>
    <w:rsid w:val="00A01C13"/>
    <w:rsid w:val="00A01D00"/>
    <w:rsid w:val="00A026B2"/>
    <w:rsid w:val="00A029F5"/>
    <w:rsid w:val="00A033A8"/>
    <w:rsid w:val="00A03738"/>
    <w:rsid w:val="00A0440A"/>
    <w:rsid w:val="00A04473"/>
    <w:rsid w:val="00A04BC6"/>
    <w:rsid w:val="00A04D0C"/>
    <w:rsid w:val="00A04F64"/>
    <w:rsid w:val="00A05079"/>
    <w:rsid w:val="00A051A2"/>
    <w:rsid w:val="00A051C5"/>
    <w:rsid w:val="00A05A6A"/>
    <w:rsid w:val="00A062CC"/>
    <w:rsid w:val="00A067ED"/>
    <w:rsid w:val="00A06B93"/>
    <w:rsid w:val="00A07E59"/>
    <w:rsid w:val="00A102BE"/>
    <w:rsid w:val="00A104F9"/>
    <w:rsid w:val="00A10587"/>
    <w:rsid w:val="00A105F8"/>
    <w:rsid w:val="00A109BA"/>
    <w:rsid w:val="00A10FC3"/>
    <w:rsid w:val="00A10FCF"/>
    <w:rsid w:val="00A11197"/>
    <w:rsid w:val="00A121A6"/>
    <w:rsid w:val="00A12304"/>
    <w:rsid w:val="00A1237D"/>
    <w:rsid w:val="00A124E1"/>
    <w:rsid w:val="00A12FEF"/>
    <w:rsid w:val="00A13633"/>
    <w:rsid w:val="00A13A01"/>
    <w:rsid w:val="00A1414F"/>
    <w:rsid w:val="00A14583"/>
    <w:rsid w:val="00A14818"/>
    <w:rsid w:val="00A14B0B"/>
    <w:rsid w:val="00A1523E"/>
    <w:rsid w:val="00A15AC2"/>
    <w:rsid w:val="00A15B78"/>
    <w:rsid w:val="00A16378"/>
    <w:rsid w:val="00A16A8D"/>
    <w:rsid w:val="00A16B1D"/>
    <w:rsid w:val="00A17468"/>
    <w:rsid w:val="00A17745"/>
    <w:rsid w:val="00A17AA3"/>
    <w:rsid w:val="00A17F0C"/>
    <w:rsid w:val="00A20370"/>
    <w:rsid w:val="00A20422"/>
    <w:rsid w:val="00A2074A"/>
    <w:rsid w:val="00A20792"/>
    <w:rsid w:val="00A20B39"/>
    <w:rsid w:val="00A20D03"/>
    <w:rsid w:val="00A210D4"/>
    <w:rsid w:val="00A2187D"/>
    <w:rsid w:val="00A21E26"/>
    <w:rsid w:val="00A21E49"/>
    <w:rsid w:val="00A22098"/>
    <w:rsid w:val="00A223CE"/>
    <w:rsid w:val="00A2249B"/>
    <w:rsid w:val="00A227FD"/>
    <w:rsid w:val="00A22A4E"/>
    <w:rsid w:val="00A22B95"/>
    <w:rsid w:val="00A22E7A"/>
    <w:rsid w:val="00A237C1"/>
    <w:rsid w:val="00A23AD5"/>
    <w:rsid w:val="00A240A5"/>
    <w:rsid w:val="00A24361"/>
    <w:rsid w:val="00A24410"/>
    <w:rsid w:val="00A2446B"/>
    <w:rsid w:val="00A24485"/>
    <w:rsid w:val="00A24DAA"/>
    <w:rsid w:val="00A25694"/>
    <w:rsid w:val="00A256AA"/>
    <w:rsid w:val="00A25CDD"/>
    <w:rsid w:val="00A25D08"/>
    <w:rsid w:val="00A25E0E"/>
    <w:rsid w:val="00A26147"/>
    <w:rsid w:val="00A26AB6"/>
    <w:rsid w:val="00A26E30"/>
    <w:rsid w:val="00A27345"/>
    <w:rsid w:val="00A27BF3"/>
    <w:rsid w:val="00A27CD4"/>
    <w:rsid w:val="00A27F57"/>
    <w:rsid w:val="00A3058F"/>
    <w:rsid w:val="00A306DC"/>
    <w:rsid w:val="00A30739"/>
    <w:rsid w:val="00A308E8"/>
    <w:rsid w:val="00A30935"/>
    <w:rsid w:val="00A312EB"/>
    <w:rsid w:val="00A31789"/>
    <w:rsid w:val="00A317F3"/>
    <w:rsid w:val="00A31C34"/>
    <w:rsid w:val="00A31F01"/>
    <w:rsid w:val="00A3214A"/>
    <w:rsid w:val="00A322E1"/>
    <w:rsid w:val="00A3266A"/>
    <w:rsid w:val="00A32720"/>
    <w:rsid w:val="00A328CE"/>
    <w:rsid w:val="00A329DF"/>
    <w:rsid w:val="00A32B59"/>
    <w:rsid w:val="00A3326A"/>
    <w:rsid w:val="00A334E7"/>
    <w:rsid w:val="00A339D2"/>
    <w:rsid w:val="00A33E58"/>
    <w:rsid w:val="00A33E75"/>
    <w:rsid w:val="00A33F62"/>
    <w:rsid w:val="00A3422F"/>
    <w:rsid w:val="00A34608"/>
    <w:rsid w:val="00A34C50"/>
    <w:rsid w:val="00A34F01"/>
    <w:rsid w:val="00A353A0"/>
    <w:rsid w:val="00A359FC"/>
    <w:rsid w:val="00A35AE2"/>
    <w:rsid w:val="00A35BCC"/>
    <w:rsid w:val="00A35C2B"/>
    <w:rsid w:val="00A35DCC"/>
    <w:rsid w:val="00A3608E"/>
    <w:rsid w:val="00A362FA"/>
    <w:rsid w:val="00A370F1"/>
    <w:rsid w:val="00A401D3"/>
    <w:rsid w:val="00A4080F"/>
    <w:rsid w:val="00A40A56"/>
    <w:rsid w:val="00A40D54"/>
    <w:rsid w:val="00A40F7B"/>
    <w:rsid w:val="00A411C6"/>
    <w:rsid w:val="00A41598"/>
    <w:rsid w:val="00A41A46"/>
    <w:rsid w:val="00A41D71"/>
    <w:rsid w:val="00A420CB"/>
    <w:rsid w:val="00A42214"/>
    <w:rsid w:val="00A4243D"/>
    <w:rsid w:val="00A424A2"/>
    <w:rsid w:val="00A42637"/>
    <w:rsid w:val="00A427EC"/>
    <w:rsid w:val="00A4297E"/>
    <w:rsid w:val="00A429BD"/>
    <w:rsid w:val="00A42A6C"/>
    <w:rsid w:val="00A42C5A"/>
    <w:rsid w:val="00A42E37"/>
    <w:rsid w:val="00A43161"/>
    <w:rsid w:val="00A43F0C"/>
    <w:rsid w:val="00A43FA4"/>
    <w:rsid w:val="00A44278"/>
    <w:rsid w:val="00A443D3"/>
    <w:rsid w:val="00A44584"/>
    <w:rsid w:val="00A4478D"/>
    <w:rsid w:val="00A44B05"/>
    <w:rsid w:val="00A44F82"/>
    <w:rsid w:val="00A45766"/>
    <w:rsid w:val="00A4589C"/>
    <w:rsid w:val="00A45ADC"/>
    <w:rsid w:val="00A45C13"/>
    <w:rsid w:val="00A45F52"/>
    <w:rsid w:val="00A45FA1"/>
    <w:rsid w:val="00A46754"/>
    <w:rsid w:val="00A46876"/>
    <w:rsid w:val="00A470A8"/>
    <w:rsid w:val="00A47425"/>
    <w:rsid w:val="00A477E8"/>
    <w:rsid w:val="00A47B72"/>
    <w:rsid w:val="00A501B6"/>
    <w:rsid w:val="00A5021B"/>
    <w:rsid w:val="00A5065F"/>
    <w:rsid w:val="00A50682"/>
    <w:rsid w:val="00A50E76"/>
    <w:rsid w:val="00A5103F"/>
    <w:rsid w:val="00A5122C"/>
    <w:rsid w:val="00A5155F"/>
    <w:rsid w:val="00A516E2"/>
    <w:rsid w:val="00A518AC"/>
    <w:rsid w:val="00A51B74"/>
    <w:rsid w:val="00A521E8"/>
    <w:rsid w:val="00A52733"/>
    <w:rsid w:val="00A53663"/>
    <w:rsid w:val="00A538EC"/>
    <w:rsid w:val="00A53965"/>
    <w:rsid w:val="00A53E6B"/>
    <w:rsid w:val="00A54354"/>
    <w:rsid w:val="00A556DF"/>
    <w:rsid w:val="00A55752"/>
    <w:rsid w:val="00A55AA6"/>
    <w:rsid w:val="00A55F59"/>
    <w:rsid w:val="00A56388"/>
    <w:rsid w:val="00A564BC"/>
    <w:rsid w:val="00A568C4"/>
    <w:rsid w:val="00A56A95"/>
    <w:rsid w:val="00A57110"/>
    <w:rsid w:val="00A575EB"/>
    <w:rsid w:val="00A57743"/>
    <w:rsid w:val="00A57811"/>
    <w:rsid w:val="00A57AD3"/>
    <w:rsid w:val="00A60633"/>
    <w:rsid w:val="00A60A02"/>
    <w:rsid w:val="00A60DC3"/>
    <w:rsid w:val="00A61537"/>
    <w:rsid w:val="00A615F2"/>
    <w:rsid w:val="00A61940"/>
    <w:rsid w:val="00A619FD"/>
    <w:rsid w:val="00A61D0C"/>
    <w:rsid w:val="00A62447"/>
    <w:rsid w:val="00A62942"/>
    <w:rsid w:val="00A630F4"/>
    <w:rsid w:val="00A63358"/>
    <w:rsid w:val="00A63591"/>
    <w:rsid w:val="00A63E11"/>
    <w:rsid w:val="00A641E6"/>
    <w:rsid w:val="00A6423C"/>
    <w:rsid w:val="00A64282"/>
    <w:rsid w:val="00A644C8"/>
    <w:rsid w:val="00A64EA9"/>
    <w:rsid w:val="00A6541E"/>
    <w:rsid w:val="00A65AA6"/>
    <w:rsid w:val="00A65E96"/>
    <w:rsid w:val="00A667FD"/>
    <w:rsid w:val="00A66C75"/>
    <w:rsid w:val="00A66FA4"/>
    <w:rsid w:val="00A6732B"/>
    <w:rsid w:val="00A67727"/>
    <w:rsid w:val="00A67B21"/>
    <w:rsid w:val="00A67E6F"/>
    <w:rsid w:val="00A70316"/>
    <w:rsid w:val="00A7055F"/>
    <w:rsid w:val="00A70983"/>
    <w:rsid w:val="00A717E3"/>
    <w:rsid w:val="00A71850"/>
    <w:rsid w:val="00A71CD9"/>
    <w:rsid w:val="00A71DEB"/>
    <w:rsid w:val="00A721AD"/>
    <w:rsid w:val="00A7238B"/>
    <w:rsid w:val="00A727A0"/>
    <w:rsid w:val="00A72E04"/>
    <w:rsid w:val="00A73A3E"/>
    <w:rsid w:val="00A73BD6"/>
    <w:rsid w:val="00A74363"/>
    <w:rsid w:val="00A74D85"/>
    <w:rsid w:val="00A75120"/>
    <w:rsid w:val="00A751CE"/>
    <w:rsid w:val="00A75487"/>
    <w:rsid w:val="00A75627"/>
    <w:rsid w:val="00A757CD"/>
    <w:rsid w:val="00A76562"/>
    <w:rsid w:val="00A76594"/>
    <w:rsid w:val="00A76D08"/>
    <w:rsid w:val="00A7738A"/>
    <w:rsid w:val="00A773D9"/>
    <w:rsid w:val="00A77454"/>
    <w:rsid w:val="00A77A00"/>
    <w:rsid w:val="00A77CB4"/>
    <w:rsid w:val="00A80E2D"/>
    <w:rsid w:val="00A80EDD"/>
    <w:rsid w:val="00A811AB"/>
    <w:rsid w:val="00A8120A"/>
    <w:rsid w:val="00A81802"/>
    <w:rsid w:val="00A81811"/>
    <w:rsid w:val="00A81BA0"/>
    <w:rsid w:val="00A81E22"/>
    <w:rsid w:val="00A81EAF"/>
    <w:rsid w:val="00A823A8"/>
    <w:rsid w:val="00A82604"/>
    <w:rsid w:val="00A8266C"/>
    <w:rsid w:val="00A8273F"/>
    <w:rsid w:val="00A82EEE"/>
    <w:rsid w:val="00A837F9"/>
    <w:rsid w:val="00A83931"/>
    <w:rsid w:val="00A844CA"/>
    <w:rsid w:val="00A84AED"/>
    <w:rsid w:val="00A84FE8"/>
    <w:rsid w:val="00A85116"/>
    <w:rsid w:val="00A85B6C"/>
    <w:rsid w:val="00A85BA5"/>
    <w:rsid w:val="00A85C6F"/>
    <w:rsid w:val="00A85CA3"/>
    <w:rsid w:val="00A85DC2"/>
    <w:rsid w:val="00A86228"/>
    <w:rsid w:val="00A86251"/>
    <w:rsid w:val="00A8647C"/>
    <w:rsid w:val="00A86DEF"/>
    <w:rsid w:val="00A86E13"/>
    <w:rsid w:val="00A8755A"/>
    <w:rsid w:val="00A87712"/>
    <w:rsid w:val="00A87A96"/>
    <w:rsid w:val="00A87C77"/>
    <w:rsid w:val="00A901B4"/>
    <w:rsid w:val="00A90F3D"/>
    <w:rsid w:val="00A91070"/>
    <w:rsid w:val="00A91096"/>
    <w:rsid w:val="00A915CB"/>
    <w:rsid w:val="00A916F4"/>
    <w:rsid w:val="00A91836"/>
    <w:rsid w:val="00A919FE"/>
    <w:rsid w:val="00A92060"/>
    <w:rsid w:val="00A9260F"/>
    <w:rsid w:val="00A9312C"/>
    <w:rsid w:val="00A9389E"/>
    <w:rsid w:val="00A93FB1"/>
    <w:rsid w:val="00A9404F"/>
    <w:rsid w:val="00A94763"/>
    <w:rsid w:val="00A9551E"/>
    <w:rsid w:val="00A956BE"/>
    <w:rsid w:val="00A95742"/>
    <w:rsid w:val="00A961A1"/>
    <w:rsid w:val="00A96725"/>
    <w:rsid w:val="00A967D2"/>
    <w:rsid w:val="00A968C6"/>
    <w:rsid w:val="00A96F36"/>
    <w:rsid w:val="00A96FFF"/>
    <w:rsid w:val="00A97278"/>
    <w:rsid w:val="00A97CEC"/>
    <w:rsid w:val="00A97F9E"/>
    <w:rsid w:val="00AA017A"/>
    <w:rsid w:val="00AA0C8D"/>
    <w:rsid w:val="00AA0DDE"/>
    <w:rsid w:val="00AA1717"/>
    <w:rsid w:val="00AA1916"/>
    <w:rsid w:val="00AA1D24"/>
    <w:rsid w:val="00AA1FF1"/>
    <w:rsid w:val="00AA21EB"/>
    <w:rsid w:val="00AA227A"/>
    <w:rsid w:val="00AA23C6"/>
    <w:rsid w:val="00AA2586"/>
    <w:rsid w:val="00AA265F"/>
    <w:rsid w:val="00AA2679"/>
    <w:rsid w:val="00AA2A18"/>
    <w:rsid w:val="00AA3313"/>
    <w:rsid w:val="00AA33B3"/>
    <w:rsid w:val="00AA351C"/>
    <w:rsid w:val="00AA39A3"/>
    <w:rsid w:val="00AA4083"/>
    <w:rsid w:val="00AA410C"/>
    <w:rsid w:val="00AA4579"/>
    <w:rsid w:val="00AA4964"/>
    <w:rsid w:val="00AA49BC"/>
    <w:rsid w:val="00AA4BCE"/>
    <w:rsid w:val="00AA4C0C"/>
    <w:rsid w:val="00AA4D7C"/>
    <w:rsid w:val="00AA5206"/>
    <w:rsid w:val="00AA5408"/>
    <w:rsid w:val="00AA543D"/>
    <w:rsid w:val="00AA5702"/>
    <w:rsid w:val="00AA5D87"/>
    <w:rsid w:val="00AA5DEF"/>
    <w:rsid w:val="00AA617A"/>
    <w:rsid w:val="00AA6339"/>
    <w:rsid w:val="00AA6C6D"/>
    <w:rsid w:val="00AA704A"/>
    <w:rsid w:val="00AA788C"/>
    <w:rsid w:val="00AA7E6A"/>
    <w:rsid w:val="00AB04EA"/>
    <w:rsid w:val="00AB0A66"/>
    <w:rsid w:val="00AB0DC8"/>
    <w:rsid w:val="00AB14F2"/>
    <w:rsid w:val="00AB179A"/>
    <w:rsid w:val="00AB18C3"/>
    <w:rsid w:val="00AB20C6"/>
    <w:rsid w:val="00AB2216"/>
    <w:rsid w:val="00AB2A3F"/>
    <w:rsid w:val="00AB2C0A"/>
    <w:rsid w:val="00AB2D38"/>
    <w:rsid w:val="00AB3405"/>
    <w:rsid w:val="00AB367E"/>
    <w:rsid w:val="00AB3ABE"/>
    <w:rsid w:val="00AB3FB7"/>
    <w:rsid w:val="00AB42BE"/>
    <w:rsid w:val="00AB4890"/>
    <w:rsid w:val="00AB5123"/>
    <w:rsid w:val="00AB537A"/>
    <w:rsid w:val="00AB5BB6"/>
    <w:rsid w:val="00AB5F39"/>
    <w:rsid w:val="00AB6668"/>
    <w:rsid w:val="00AB6E45"/>
    <w:rsid w:val="00AB7768"/>
    <w:rsid w:val="00AB7910"/>
    <w:rsid w:val="00AB7C9A"/>
    <w:rsid w:val="00AB7F65"/>
    <w:rsid w:val="00AC0649"/>
    <w:rsid w:val="00AC0BC8"/>
    <w:rsid w:val="00AC170B"/>
    <w:rsid w:val="00AC236C"/>
    <w:rsid w:val="00AC294A"/>
    <w:rsid w:val="00AC2993"/>
    <w:rsid w:val="00AC3394"/>
    <w:rsid w:val="00AC360E"/>
    <w:rsid w:val="00AC3EB0"/>
    <w:rsid w:val="00AC40C0"/>
    <w:rsid w:val="00AC4141"/>
    <w:rsid w:val="00AC4588"/>
    <w:rsid w:val="00AC4F49"/>
    <w:rsid w:val="00AC55D4"/>
    <w:rsid w:val="00AC5721"/>
    <w:rsid w:val="00AC594C"/>
    <w:rsid w:val="00AC5CC9"/>
    <w:rsid w:val="00AC6CB5"/>
    <w:rsid w:val="00AC6E4D"/>
    <w:rsid w:val="00AC6FC2"/>
    <w:rsid w:val="00AC7244"/>
    <w:rsid w:val="00AC73C3"/>
    <w:rsid w:val="00AC7721"/>
    <w:rsid w:val="00AC7A53"/>
    <w:rsid w:val="00AC7AF4"/>
    <w:rsid w:val="00AC7B88"/>
    <w:rsid w:val="00AD0213"/>
    <w:rsid w:val="00AD047D"/>
    <w:rsid w:val="00AD0619"/>
    <w:rsid w:val="00AD071F"/>
    <w:rsid w:val="00AD07B5"/>
    <w:rsid w:val="00AD0A2C"/>
    <w:rsid w:val="00AD0D5F"/>
    <w:rsid w:val="00AD0E06"/>
    <w:rsid w:val="00AD102E"/>
    <w:rsid w:val="00AD10EB"/>
    <w:rsid w:val="00AD1630"/>
    <w:rsid w:val="00AD1850"/>
    <w:rsid w:val="00AD19FF"/>
    <w:rsid w:val="00AD1D7E"/>
    <w:rsid w:val="00AD1DE4"/>
    <w:rsid w:val="00AD1F1E"/>
    <w:rsid w:val="00AD208A"/>
    <w:rsid w:val="00AD2100"/>
    <w:rsid w:val="00AD241D"/>
    <w:rsid w:val="00AD2C61"/>
    <w:rsid w:val="00AD2DB8"/>
    <w:rsid w:val="00AD301D"/>
    <w:rsid w:val="00AD32A2"/>
    <w:rsid w:val="00AD350B"/>
    <w:rsid w:val="00AD3AD5"/>
    <w:rsid w:val="00AD3B40"/>
    <w:rsid w:val="00AD3B9A"/>
    <w:rsid w:val="00AD3EFB"/>
    <w:rsid w:val="00AD4291"/>
    <w:rsid w:val="00AD42FE"/>
    <w:rsid w:val="00AD44F6"/>
    <w:rsid w:val="00AD5345"/>
    <w:rsid w:val="00AD56F5"/>
    <w:rsid w:val="00AD5712"/>
    <w:rsid w:val="00AD5B63"/>
    <w:rsid w:val="00AD5C78"/>
    <w:rsid w:val="00AD5D0A"/>
    <w:rsid w:val="00AD5D4F"/>
    <w:rsid w:val="00AD5D8F"/>
    <w:rsid w:val="00AD5E21"/>
    <w:rsid w:val="00AD636E"/>
    <w:rsid w:val="00AD66EC"/>
    <w:rsid w:val="00AD68C0"/>
    <w:rsid w:val="00AD6BB7"/>
    <w:rsid w:val="00AD6C00"/>
    <w:rsid w:val="00AD776B"/>
    <w:rsid w:val="00AD799D"/>
    <w:rsid w:val="00AD79E6"/>
    <w:rsid w:val="00AE0274"/>
    <w:rsid w:val="00AE02C3"/>
    <w:rsid w:val="00AE02EF"/>
    <w:rsid w:val="00AE09A2"/>
    <w:rsid w:val="00AE0B86"/>
    <w:rsid w:val="00AE10B4"/>
    <w:rsid w:val="00AE130D"/>
    <w:rsid w:val="00AE16C3"/>
    <w:rsid w:val="00AE176B"/>
    <w:rsid w:val="00AE1C5A"/>
    <w:rsid w:val="00AE1D9A"/>
    <w:rsid w:val="00AE1DE9"/>
    <w:rsid w:val="00AE2136"/>
    <w:rsid w:val="00AE22CB"/>
    <w:rsid w:val="00AE25CB"/>
    <w:rsid w:val="00AE29F2"/>
    <w:rsid w:val="00AE29FE"/>
    <w:rsid w:val="00AE2DFD"/>
    <w:rsid w:val="00AE2E9D"/>
    <w:rsid w:val="00AE2F3A"/>
    <w:rsid w:val="00AE3661"/>
    <w:rsid w:val="00AE36F6"/>
    <w:rsid w:val="00AE3B8D"/>
    <w:rsid w:val="00AE3BEC"/>
    <w:rsid w:val="00AE4515"/>
    <w:rsid w:val="00AE469B"/>
    <w:rsid w:val="00AE47AF"/>
    <w:rsid w:val="00AE486D"/>
    <w:rsid w:val="00AE4928"/>
    <w:rsid w:val="00AE5CC0"/>
    <w:rsid w:val="00AE5EB3"/>
    <w:rsid w:val="00AE5F2F"/>
    <w:rsid w:val="00AE63C0"/>
    <w:rsid w:val="00AE6405"/>
    <w:rsid w:val="00AE6FAB"/>
    <w:rsid w:val="00AE7384"/>
    <w:rsid w:val="00AE7398"/>
    <w:rsid w:val="00AE7B8A"/>
    <w:rsid w:val="00AF0D9F"/>
    <w:rsid w:val="00AF1056"/>
    <w:rsid w:val="00AF14DE"/>
    <w:rsid w:val="00AF1C9C"/>
    <w:rsid w:val="00AF1DDE"/>
    <w:rsid w:val="00AF1E89"/>
    <w:rsid w:val="00AF1EB4"/>
    <w:rsid w:val="00AF236E"/>
    <w:rsid w:val="00AF2759"/>
    <w:rsid w:val="00AF28AA"/>
    <w:rsid w:val="00AF294B"/>
    <w:rsid w:val="00AF2B09"/>
    <w:rsid w:val="00AF2C55"/>
    <w:rsid w:val="00AF3165"/>
    <w:rsid w:val="00AF39F3"/>
    <w:rsid w:val="00AF408B"/>
    <w:rsid w:val="00AF4512"/>
    <w:rsid w:val="00AF4DF6"/>
    <w:rsid w:val="00AF4E20"/>
    <w:rsid w:val="00AF4F1F"/>
    <w:rsid w:val="00AF4FD3"/>
    <w:rsid w:val="00AF5836"/>
    <w:rsid w:val="00AF5F33"/>
    <w:rsid w:val="00AF60F9"/>
    <w:rsid w:val="00AF683E"/>
    <w:rsid w:val="00AF6895"/>
    <w:rsid w:val="00AF6BF3"/>
    <w:rsid w:val="00AF6C2F"/>
    <w:rsid w:val="00AF782B"/>
    <w:rsid w:val="00AF7B9A"/>
    <w:rsid w:val="00AF7F2F"/>
    <w:rsid w:val="00B000D0"/>
    <w:rsid w:val="00B0050F"/>
    <w:rsid w:val="00B009E9"/>
    <w:rsid w:val="00B00C5E"/>
    <w:rsid w:val="00B00C9B"/>
    <w:rsid w:val="00B00EE7"/>
    <w:rsid w:val="00B01394"/>
    <w:rsid w:val="00B01997"/>
    <w:rsid w:val="00B01B71"/>
    <w:rsid w:val="00B01BB5"/>
    <w:rsid w:val="00B01C4D"/>
    <w:rsid w:val="00B01D5B"/>
    <w:rsid w:val="00B02141"/>
    <w:rsid w:val="00B024CC"/>
    <w:rsid w:val="00B02519"/>
    <w:rsid w:val="00B029D9"/>
    <w:rsid w:val="00B02A65"/>
    <w:rsid w:val="00B038D9"/>
    <w:rsid w:val="00B03A16"/>
    <w:rsid w:val="00B0400B"/>
    <w:rsid w:val="00B04919"/>
    <w:rsid w:val="00B04CFA"/>
    <w:rsid w:val="00B04D85"/>
    <w:rsid w:val="00B04DB3"/>
    <w:rsid w:val="00B04E6F"/>
    <w:rsid w:val="00B06098"/>
    <w:rsid w:val="00B062CF"/>
    <w:rsid w:val="00B06A0E"/>
    <w:rsid w:val="00B06A5B"/>
    <w:rsid w:val="00B070B4"/>
    <w:rsid w:val="00B070F5"/>
    <w:rsid w:val="00B077E9"/>
    <w:rsid w:val="00B0784B"/>
    <w:rsid w:val="00B078E9"/>
    <w:rsid w:val="00B10587"/>
    <w:rsid w:val="00B10F31"/>
    <w:rsid w:val="00B1132D"/>
    <w:rsid w:val="00B1133B"/>
    <w:rsid w:val="00B113AF"/>
    <w:rsid w:val="00B114C9"/>
    <w:rsid w:val="00B11E48"/>
    <w:rsid w:val="00B12063"/>
    <w:rsid w:val="00B12F01"/>
    <w:rsid w:val="00B134D2"/>
    <w:rsid w:val="00B13983"/>
    <w:rsid w:val="00B13F59"/>
    <w:rsid w:val="00B14370"/>
    <w:rsid w:val="00B149BB"/>
    <w:rsid w:val="00B14C74"/>
    <w:rsid w:val="00B15707"/>
    <w:rsid w:val="00B1589F"/>
    <w:rsid w:val="00B15DC6"/>
    <w:rsid w:val="00B161AF"/>
    <w:rsid w:val="00B16398"/>
    <w:rsid w:val="00B16428"/>
    <w:rsid w:val="00B16483"/>
    <w:rsid w:val="00B16AF2"/>
    <w:rsid w:val="00B17672"/>
    <w:rsid w:val="00B17AA6"/>
    <w:rsid w:val="00B17F3A"/>
    <w:rsid w:val="00B20145"/>
    <w:rsid w:val="00B20158"/>
    <w:rsid w:val="00B201A3"/>
    <w:rsid w:val="00B208CE"/>
    <w:rsid w:val="00B209CF"/>
    <w:rsid w:val="00B21266"/>
    <w:rsid w:val="00B214AE"/>
    <w:rsid w:val="00B218D4"/>
    <w:rsid w:val="00B21B98"/>
    <w:rsid w:val="00B21E20"/>
    <w:rsid w:val="00B22198"/>
    <w:rsid w:val="00B2285E"/>
    <w:rsid w:val="00B22D6A"/>
    <w:rsid w:val="00B22DBF"/>
    <w:rsid w:val="00B2326E"/>
    <w:rsid w:val="00B233A5"/>
    <w:rsid w:val="00B234C9"/>
    <w:rsid w:val="00B23CAB"/>
    <w:rsid w:val="00B2449D"/>
    <w:rsid w:val="00B250CB"/>
    <w:rsid w:val="00B25128"/>
    <w:rsid w:val="00B2564F"/>
    <w:rsid w:val="00B2592A"/>
    <w:rsid w:val="00B25AAC"/>
    <w:rsid w:val="00B263D9"/>
    <w:rsid w:val="00B26466"/>
    <w:rsid w:val="00B264B4"/>
    <w:rsid w:val="00B26581"/>
    <w:rsid w:val="00B26771"/>
    <w:rsid w:val="00B26AEA"/>
    <w:rsid w:val="00B26BF6"/>
    <w:rsid w:val="00B26EEC"/>
    <w:rsid w:val="00B27428"/>
    <w:rsid w:val="00B2768D"/>
    <w:rsid w:val="00B27EC7"/>
    <w:rsid w:val="00B27FA6"/>
    <w:rsid w:val="00B302D0"/>
    <w:rsid w:val="00B30458"/>
    <w:rsid w:val="00B30AEC"/>
    <w:rsid w:val="00B30C7C"/>
    <w:rsid w:val="00B31027"/>
    <w:rsid w:val="00B3111B"/>
    <w:rsid w:val="00B315FE"/>
    <w:rsid w:val="00B31779"/>
    <w:rsid w:val="00B31800"/>
    <w:rsid w:val="00B31A4C"/>
    <w:rsid w:val="00B31C34"/>
    <w:rsid w:val="00B31E9E"/>
    <w:rsid w:val="00B3231C"/>
    <w:rsid w:val="00B32982"/>
    <w:rsid w:val="00B32F83"/>
    <w:rsid w:val="00B330B9"/>
    <w:rsid w:val="00B33222"/>
    <w:rsid w:val="00B3341D"/>
    <w:rsid w:val="00B336CE"/>
    <w:rsid w:val="00B33722"/>
    <w:rsid w:val="00B33D21"/>
    <w:rsid w:val="00B33F7D"/>
    <w:rsid w:val="00B3413C"/>
    <w:rsid w:val="00B34655"/>
    <w:rsid w:val="00B34CA1"/>
    <w:rsid w:val="00B34D2D"/>
    <w:rsid w:val="00B34D31"/>
    <w:rsid w:val="00B34DFD"/>
    <w:rsid w:val="00B34F92"/>
    <w:rsid w:val="00B35021"/>
    <w:rsid w:val="00B35204"/>
    <w:rsid w:val="00B3591C"/>
    <w:rsid w:val="00B35E8D"/>
    <w:rsid w:val="00B363D0"/>
    <w:rsid w:val="00B36D5F"/>
    <w:rsid w:val="00B36F82"/>
    <w:rsid w:val="00B37A33"/>
    <w:rsid w:val="00B37C13"/>
    <w:rsid w:val="00B409EC"/>
    <w:rsid w:val="00B41851"/>
    <w:rsid w:val="00B41CB2"/>
    <w:rsid w:val="00B41CE1"/>
    <w:rsid w:val="00B41F19"/>
    <w:rsid w:val="00B420F7"/>
    <w:rsid w:val="00B422AA"/>
    <w:rsid w:val="00B4309A"/>
    <w:rsid w:val="00B43250"/>
    <w:rsid w:val="00B43580"/>
    <w:rsid w:val="00B435A9"/>
    <w:rsid w:val="00B4372C"/>
    <w:rsid w:val="00B43C70"/>
    <w:rsid w:val="00B43DE9"/>
    <w:rsid w:val="00B444A5"/>
    <w:rsid w:val="00B445E7"/>
    <w:rsid w:val="00B44A4D"/>
    <w:rsid w:val="00B44A92"/>
    <w:rsid w:val="00B450F2"/>
    <w:rsid w:val="00B45576"/>
    <w:rsid w:val="00B45AF6"/>
    <w:rsid w:val="00B45CD9"/>
    <w:rsid w:val="00B45E2F"/>
    <w:rsid w:val="00B464EE"/>
    <w:rsid w:val="00B46AD4"/>
    <w:rsid w:val="00B46CB9"/>
    <w:rsid w:val="00B46E22"/>
    <w:rsid w:val="00B46E56"/>
    <w:rsid w:val="00B47409"/>
    <w:rsid w:val="00B47DB0"/>
    <w:rsid w:val="00B5008A"/>
    <w:rsid w:val="00B503FB"/>
    <w:rsid w:val="00B50D47"/>
    <w:rsid w:val="00B51522"/>
    <w:rsid w:val="00B51F99"/>
    <w:rsid w:val="00B52251"/>
    <w:rsid w:val="00B52C30"/>
    <w:rsid w:val="00B5345D"/>
    <w:rsid w:val="00B53874"/>
    <w:rsid w:val="00B53914"/>
    <w:rsid w:val="00B53DEC"/>
    <w:rsid w:val="00B53EFF"/>
    <w:rsid w:val="00B542AF"/>
    <w:rsid w:val="00B544DA"/>
    <w:rsid w:val="00B5466B"/>
    <w:rsid w:val="00B5537E"/>
    <w:rsid w:val="00B55D73"/>
    <w:rsid w:val="00B55F98"/>
    <w:rsid w:val="00B571B8"/>
    <w:rsid w:val="00B575D7"/>
    <w:rsid w:val="00B57895"/>
    <w:rsid w:val="00B57A80"/>
    <w:rsid w:val="00B57FAE"/>
    <w:rsid w:val="00B60665"/>
    <w:rsid w:val="00B606D0"/>
    <w:rsid w:val="00B60CF2"/>
    <w:rsid w:val="00B6159A"/>
    <w:rsid w:val="00B618FB"/>
    <w:rsid w:val="00B61B35"/>
    <w:rsid w:val="00B61E85"/>
    <w:rsid w:val="00B62242"/>
    <w:rsid w:val="00B6236B"/>
    <w:rsid w:val="00B62874"/>
    <w:rsid w:val="00B62FDE"/>
    <w:rsid w:val="00B63013"/>
    <w:rsid w:val="00B630F1"/>
    <w:rsid w:val="00B635B7"/>
    <w:rsid w:val="00B6386D"/>
    <w:rsid w:val="00B63E30"/>
    <w:rsid w:val="00B6420D"/>
    <w:rsid w:val="00B645C6"/>
    <w:rsid w:val="00B64CCB"/>
    <w:rsid w:val="00B64DCE"/>
    <w:rsid w:val="00B64F42"/>
    <w:rsid w:val="00B65083"/>
    <w:rsid w:val="00B654BF"/>
    <w:rsid w:val="00B655C8"/>
    <w:rsid w:val="00B65983"/>
    <w:rsid w:val="00B65C35"/>
    <w:rsid w:val="00B66FA4"/>
    <w:rsid w:val="00B672F3"/>
    <w:rsid w:val="00B6795A"/>
    <w:rsid w:val="00B67BA8"/>
    <w:rsid w:val="00B67FE2"/>
    <w:rsid w:val="00B702A2"/>
    <w:rsid w:val="00B71280"/>
    <w:rsid w:val="00B7149F"/>
    <w:rsid w:val="00B716B5"/>
    <w:rsid w:val="00B71745"/>
    <w:rsid w:val="00B71855"/>
    <w:rsid w:val="00B71B55"/>
    <w:rsid w:val="00B71B69"/>
    <w:rsid w:val="00B71B76"/>
    <w:rsid w:val="00B71CEA"/>
    <w:rsid w:val="00B71DEA"/>
    <w:rsid w:val="00B71F62"/>
    <w:rsid w:val="00B7208A"/>
    <w:rsid w:val="00B721E6"/>
    <w:rsid w:val="00B722CC"/>
    <w:rsid w:val="00B72492"/>
    <w:rsid w:val="00B72EB6"/>
    <w:rsid w:val="00B73DF1"/>
    <w:rsid w:val="00B7403D"/>
    <w:rsid w:val="00B74AA2"/>
    <w:rsid w:val="00B74E2C"/>
    <w:rsid w:val="00B75958"/>
    <w:rsid w:val="00B7614E"/>
    <w:rsid w:val="00B76267"/>
    <w:rsid w:val="00B76E4D"/>
    <w:rsid w:val="00B77012"/>
    <w:rsid w:val="00B77129"/>
    <w:rsid w:val="00B802E0"/>
    <w:rsid w:val="00B808EA"/>
    <w:rsid w:val="00B80D0C"/>
    <w:rsid w:val="00B811AA"/>
    <w:rsid w:val="00B814DC"/>
    <w:rsid w:val="00B81769"/>
    <w:rsid w:val="00B8191C"/>
    <w:rsid w:val="00B81B00"/>
    <w:rsid w:val="00B81DEB"/>
    <w:rsid w:val="00B826CB"/>
    <w:rsid w:val="00B829F7"/>
    <w:rsid w:val="00B82B39"/>
    <w:rsid w:val="00B82C15"/>
    <w:rsid w:val="00B82F40"/>
    <w:rsid w:val="00B832C7"/>
    <w:rsid w:val="00B834E5"/>
    <w:rsid w:val="00B83562"/>
    <w:rsid w:val="00B83BF7"/>
    <w:rsid w:val="00B83C1A"/>
    <w:rsid w:val="00B83FB0"/>
    <w:rsid w:val="00B8427E"/>
    <w:rsid w:val="00B845AF"/>
    <w:rsid w:val="00B84885"/>
    <w:rsid w:val="00B8537A"/>
    <w:rsid w:val="00B8584B"/>
    <w:rsid w:val="00B86320"/>
    <w:rsid w:val="00B86478"/>
    <w:rsid w:val="00B8654E"/>
    <w:rsid w:val="00B86F95"/>
    <w:rsid w:val="00B87742"/>
    <w:rsid w:val="00B877F1"/>
    <w:rsid w:val="00B90090"/>
    <w:rsid w:val="00B90356"/>
    <w:rsid w:val="00B90495"/>
    <w:rsid w:val="00B904F9"/>
    <w:rsid w:val="00B90891"/>
    <w:rsid w:val="00B90B07"/>
    <w:rsid w:val="00B90E6C"/>
    <w:rsid w:val="00B90F6A"/>
    <w:rsid w:val="00B910F3"/>
    <w:rsid w:val="00B91CA6"/>
    <w:rsid w:val="00B9220C"/>
    <w:rsid w:val="00B9240E"/>
    <w:rsid w:val="00B92937"/>
    <w:rsid w:val="00B92D32"/>
    <w:rsid w:val="00B92D6B"/>
    <w:rsid w:val="00B92D99"/>
    <w:rsid w:val="00B932A6"/>
    <w:rsid w:val="00B934A0"/>
    <w:rsid w:val="00B9377C"/>
    <w:rsid w:val="00B944BC"/>
    <w:rsid w:val="00B9466A"/>
    <w:rsid w:val="00B948FD"/>
    <w:rsid w:val="00B951B2"/>
    <w:rsid w:val="00B95AC4"/>
    <w:rsid w:val="00B95D7C"/>
    <w:rsid w:val="00B960D0"/>
    <w:rsid w:val="00B961ED"/>
    <w:rsid w:val="00B9625F"/>
    <w:rsid w:val="00B96C0E"/>
    <w:rsid w:val="00B973F5"/>
    <w:rsid w:val="00B97701"/>
    <w:rsid w:val="00B97E2B"/>
    <w:rsid w:val="00B97FE6"/>
    <w:rsid w:val="00BA0066"/>
    <w:rsid w:val="00BA09DF"/>
    <w:rsid w:val="00BA15DE"/>
    <w:rsid w:val="00BA263A"/>
    <w:rsid w:val="00BA2D11"/>
    <w:rsid w:val="00BA2E21"/>
    <w:rsid w:val="00BA2FEA"/>
    <w:rsid w:val="00BA3135"/>
    <w:rsid w:val="00BA41BA"/>
    <w:rsid w:val="00BA4855"/>
    <w:rsid w:val="00BA4EB9"/>
    <w:rsid w:val="00BA50C1"/>
    <w:rsid w:val="00BA55B9"/>
    <w:rsid w:val="00BA5825"/>
    <w:rsid w:val="00BA5970"/>
    <w:rsid w:val="00BA5EFE"/>
    <w:rsid w:val="00BA5F51"/>
    <w:rsid w:val="00BA5F94"/>
    <w:rsid w:val="00BA652D"/>
    <w:rsid w:val="00BA65CD"/>
    <w:rsid w:val="00BA6758"/>
    <w:rsid w:val="00BA695A"/>
    <w:rsid w:val="00BA6C6B"/>
    <w:rsid w:val="00BA6DED"/>
    <w:rsid w:val="00BA70F4"/>
    <w:rsid w:val="00BA71D7"/>
    <w:rsid w:val="00BA768F"/>
    <w:rsid w:val="00BA7803"/>
    <w:rsid w:val="00BA7ABF"/>
    <w:rsid w:val="00BA7DF9"/>
    <w:rsid w:val="00BB0024"/>
    <w:rsid w:val="00BB0403"/>
    <w:rsid w:val="00BB0492"/>
    <w:rsid w:val="00BB0941"/>
    <w:rsid w:val="00BB0C69"/>
    <w:rsid w:val="00BB1750"/>
    <w:rsid w:val="00BB1DFD"/>
    <w:rsid w:val="00BB310B"/>
    <w:rsid w:val="00BB3136"/>
    <w:rsid w:val="00BB35D7"/>
    <w:rsid w:val="00BB3727"/>
    <w:rsid w:val="00BB37A0"/>
    <w:rsid w:val="00BB38CD"/>
    <w:rsid w:val="00BB3B25"/>
    <w:rsid w:val="00BB40D3"/>
    <w:rsid w:val="00BB42C7"/>
    <w:rsid w:val="00BB46D3"/>
    <w:rsid w:val="00BB4C30"/>
    <w:rsid w:val="00BB4D93"/>
    <w:rsid w:val="00BB4EE1"/>
    <w:rsid w:val="00BB5084"/>
    <w:rsid w:val="00BB5685"/>
    <w:rsid w:val="00BB5AC9"/>
    <w:rsid w:val="00BB5ACD"/>
    <w:rsid w:val="00BB6A82"/>
    <w:rsid w:val="00BB7935"/>
    <w:rsid w:val="00BB7CB5"/>
    <w:rsid w:val="00BC03E8"/>
    <w:rsid w:val="00BC041C"/>
    <w:rsid w:val="00BC05B2"/>
    <w:rsid w:val="00BC08FE"/>
    <w:rsid w:val="00BC09E3"/>
    <w:rsid w:val="00BC0AC7"/>
    <w:rsid w:val="00BC13D1"/>
    <w:rsid w:val="00BC161F"/>
    <w:rsid w:val="00BC1B71"/>
    <w:rsid w:val="00BC3160"/>
    <w:rsid w:val="00BC3446"/>
    <w:rsid w:val="00BC3671"/>
    <w:rsid w:val="00BC3B72"/>
    <w:rsid w:val="00BC3D5C"/>
    <w:rsid w:val="00BC447A"/>
    <w:rsid w:val="00BC4502"/>
    <w:rsid w:val="00BC4D68"/>
    <w:rsid w:val="00BC5282"/>
    <w:rsid w:val="00BC53E8"/>
    <w:rsid w:val="00BC572C"/>
    <w:rsid w:val="00BC5E20"/>
    <w:rsid w:val="00BC60EE"/>
    <w:rsid w:val="00BC656A"/>
    <w:rsid w:val="00BC6B5E"/>
    <w:rsid w:val="00BC761C"/>
    <w:rsid w:val="00BC77D2"/>
    <w:rsid w:val="00BC7950"/>
    <w:rsid w:val="00BC7A25"/>
    <w:rsid w:val="00BC7DF9"/>
    <w:rsid w:val="00BC7F89"/>
    <w:rsid w:val="00BD011D"/>
    <w:rsid w:val="00BD0624"/>
    <w:rsid w:val="00BD0D8A"/>
    <w:rsid w:val="00BD0F57"/>
    <w:rsid w:val="00BD190D"/>
    <w:rsid w:val="00BD196F"/>
    <w:rsid w:val="00BD1CCA"/>
    <w:rsid w:val="00BD215B"/>
    <w:rsid w:val="00BD2346"/>
    <w:rsid w:val="00BD2784"/>
    <w:rsid w:val="00BD282C"/>
    <w:rsid w:val="00BD29D9"/>
    <w:rsid w:val="00BD2B60"/>
    <w:rsid w:val="00BD2FF2"/>
    <w:rsid w:val="00BD3202"/>
    <w:rsid w:val="00BD3946"/>
    <w:rsid w:val="00BD432F"/>
    <w:rsid w:val="00BD445F"/>
    <w:rsid w:val="00BD4913"/>
    <w:rsid w:val="00BD4930"/>
    <w:rsid w:val="00BD49FD"/>
    <w:rsid w:val="00BD4D00"/>
    <w:rsid w:val="00BD4F7B"/>
    <w:rsid w:val="00BD5794"/>
    <w:rsid w:val="00BD57A2"/>
    <w:rsid w:val="00BD5CDF"/>
    <w:rsid w:val="00BD67DD"/>
    <w:rsid w:val="00BD6D55"/>
    <w:rsid w:val="00BD7927"/>
    <w:rsid w:val="00BD797A"/>
    <w:rsid w:val="00BD7E49"/>
    <w:rsid w:val="00BE03F9"/>
    <w:rsid w:val="00BE04B7"/>
    <w:rsid w:val="00BE1688"/>
    <w:rsid w:val="00BE1795"/>
    <w:rsid w:val="00BE1AA3"/>
    <w:rsid w:val="00BE1E5A"/>
    <w:rsid w:val="00BE2849"/>
    <w:rsid w:val="00BE2940"/>
    <w:rsid w:val="00BE2D10"/>
    <w:rsid w:val="00BE3687"/>
    <w:rsid w:val="00BE3704"/>
    <w:rsid w:val="00BE3BD2"/>
    <w:rsid w:val="00BE3BF4"/>
    <w:rsid w:val="00BE4111"/>
    <w:rsid w:val="00BE41CF"/>
    <w:rsid w:val="00BE438D"/>
    <w:rsid w:val="00BE4726"/>
    <w:rsid w:val="00BE4B93"/>
    <w:rsid w:val="00BE4BFC"/>
    <w:rsid w:val="00BE4E4F"/>
    <w:rsid w:val="00BE50D0"/>
    <w:rsid w:val="00BE5240"/>
    <w:rsid w:val="00BE5259"/>
    <w:rsid w:val="00BE53C7"/>
    <w:rsid w:val="00BE5591"/>
    <w:rsid w:val="00BE5964"/>
    <w:rsid w:val="00BE5A4B"/>
    <w:rsid w:val="00BE5A82"/>
    <w:rsid w:val="00BE5EB4"/>
    <w:rsid w:val="00BE613E"/>
    <w:rsid w:val="00BE63D2"/>
    <w:rsid w:val="00BE6658"/>
    <w:rsid w:val="00BE6A62"/>
    <w:rsid w:val="00BE7090"/>
    <w:rsid w:val="00BF014D"/>
    <w:rsid w:val="00BF035B"/>
    <w:rsid w:val="00BF03DD"/>
    <w:rsid w:val="00BF064A"/>
    <w:rsid w:val="00BF097A"/>
    <w:rsid w:val="00BF09ED"/>
    <w:rsid w:val="00BF0C48"/>
    <w:rsid w:val="00BF0F9D"/>
    <w:rsid w:val="00BF1D40"/>
    <w:rsid w:val="00BF1D43"/>
    <w:rsid w:val="00BF221A"/>
    <w:rsid w:val="00BF2C9E"/>
    <w:rsid w:val="00BF2F12"/>
    <w:rsid w:val="00BF316D"/>
    <w:rsid w:val="00BF3249"/>
    <w:rsid w:val="00BF324B"/>
    <w:rsid w:val="00BF40F1"/>
    <w:rsid w:val="00BF4318"/>
    <w:rsid w:val="00BF55CA"/>
    <w:rsid w:val="00BF55FC"/>
    <w:rsid w:val="00BF5C8E"/>
    <w:rsid w:val="00BF76E5"/>
    <w:rsid w:val="00BF7922"/>
    <w:rsid w:val="00BF793A"/>
    <w:rsid w:val="00C00171"/>
    <w:rsid w:val="00C001A7"/>
    <w:rsid w:val="00C0027E"/>
    <w:rsid w:val="00C005AA"/>
    <w:rsid w:val="00C00651"/>
    <w:rsid w:val="00C007BA"/>
    <w:rsid w:val="00C00996"/>
    <w:rsid w:val="00C01804"/>
    <w:rsid w:val="00C02439"/>
    <w:rsid w:val="00C025E5"/>
    <w:rsid w:val="00C0277D"/>
    <w:rsid w:val="00C02D52"/>
    <w:rsid w:val="00C02F3A"/>
    <w:rsid w:val="00C030A0"/>
    <w:rsid w:val="00C03103"/>
    <w:rsid w:val="00C03299"/>
    <w:rsid w:val="00C038B3"/>
    <w:rsid w:val="00C03B13"/>
    <w:rsid w:val="00C03D14"/>
    <w:rsid w:val="00C040F8"/>
    <w:rsid w:val="00C0413A"/>
    <w:rsid w:val="00C04B06"/>
    <w:rsid w:val="00C054EF"/>
    <w:rsid w:val="00C05A22"/>
    <w:rsid w:val="00C0605D"/>
    <w:rsid w:val="00C063FD"/>
    <w:rsid w:val="00C065C2"/>
    <w:rsid w:val="00C06F58"/>
    <w:rsid w:val="00C073B5"/>
    <w:rsid w:val="00C07F4A"/>
    <w:rsid w:val="00C10382"/>
    <w:rsid w:val="00C104C5"/>
    <w:rsid w:val="00C1111E"/>
    <w:rsid w:val="00C1195D"/>
    <w:rsid w:val="00C11B85"/>
    <w:rsid w:val="00C11C9C"/>
    <w:rsid w:val="00C1214F"/>
    <w:rsid w:val="00C12597"/>
    <w:rsid w:val="00C1272C"/>
    <w:rsid w:val="00C12798"/>
    <w:rsid w:val="00C134D2"/>
    <w:rsid w:val="00C136EA"/>
    <w:rsid w:val="00C13BB6"/>
    <w:rsid w:val="00C13D23"/>
    <w:rsid w:val="00C14011"/>
    <w:rsid w:val="00C14160"/>
    <w:rsid w:val="00C144E8"/>
    <w:rsid w:val="00C14FF1"/>
    <w:rsid w:val="00C15560"/>
    <w:rsid w:val="00C1590D"/>
    <w:rsid w:val="00C15D33"/>
    <w:rsid w:val="00C15E4F"/>
    <w:rsid w:val="00C15F8A"/>
    <w:rsid w:val="00C16084"/>
    <w:rsid w:val="00C1629C"/>
    <w:rsid w:val="00C16516"/>
    <w:rsid w:val="00C171D6"/>
    <w:rsid w:val="00C1743B"/>
    <w:rsid w:val="00C1754B"/>
    <w:rsid w:val="00C17D4D"/>
    <w:rsid w:val="00C17F35"/>
    <w:rsid w:val="00C204F3"/>
    <w:rsid w:val="00C207E6"/>
    <w:rsid w:val="00C20DFA"/>
    <w:rsid w:val="00C212E3"/>
    <w:rsid w:val="00C2167F"/>
    <w:rsid w:val="00C21896"/>
    <w:rsid w:val="00C21B26"/>
    <w:rsid w:val="00C2210D"/>
    <w:rsid w:val="00C2231B"/>
    <w:rsid w:val="00C226E5"/>
    <w:rsid w:val="00C22805"/>
    <w:rsid w:val="00C22AF6"/>
    <w:rsid w:val="00C22C73"/>
    <w:rsid w:val="00C23379"/>
    <w:rsid w:val="00C248B9"/>
    <w:rsid w:val="00C249BA"/>
    <w:rsid w:val="00C24C02"/>
    <w:rsid w:val="00C24E3E"/>
    <w:rsid w:val="00C251F3"/>
    <w:rsid w:val="00C258FE"/>
    <w:rsid w:val="00C25A00"/>
    <w:rsid w:val="00C25A55"/>
    <w:rsid w:val="00C25B44"/>
    <w:rsid w:val="00C25D9D"/>
    <w:rsid w:val="00C26039"/>
    <w:rsid w:val="00C2628C"/>
    <w:rsid w:val="00C265ED"/>
    <w:rsid w:val="00C2663F"/>
    <w:rsid w:val="00C26B3C"/>
    <w:rsid w:val="00C26E0C"/>
    <w:rsid w:val="00C272F2"/>
    <w:rsid w:val="00C279EE"/>
    <w:rsid w:val="00C27EDF"/>
    <w:rsid w:val="00C27F2E"/>
    <w:rsid w:val="00C30189"/>
    <w:rsid w:val="00C305AF"/>
    <w:rsid w:val="00C306DC"/>
    <w:rsid w:val="00C30D04"/>
    <w:rsid w:val="00C30E56"/>
    <w:rsid w:val="00C3129F"/>
    <w:rsid w:val="00C3187C"/>
    <w:rsid w:val="00C31E76"/>
    <w:rsid w:val="00C32221"/>
    <w:rsid w:val="00C3224D"/>
    <w:rsid w:val="00C329FE"/>
    <w:rsid w:val="00C33740"/>
    <w:rsid w:val="00C33912"/>
    <w:rsid w:val="00C3393C"/>
    <w:rsid w:val="00C339BE"/>
    <w:rsid w:val="00C33DF6"/>
    <w:rsid w:val="00C33E3E"/>
    <w:rsid w:val="00C33F19"/>
    <w:rsid w:val="00C3412E"/>
    <w:rsid w:val="00C3475A"/>
    <w:rsid w:val="00C35002"/>
    <w:rsid w:val="00C35040"/>
    <w:rsid w:val="00C35809"/>
    <w:rsid w:val="00C35A10"/>
    <w:rsid w:val="00C361AC"/>
    <w:rsid w:val="00C36560"/>
    <w:rsid w:val="00C36A2F"/>
    <w:rsid w:val="00C36E07"/>
    <w:rsid w:val="00C37703"/>
    <w:rsid w:val="00C379BD"/>
    <w:rsid w:val="00C37E89"/>
    <w:rsid w:val="00C4029D"/>
    <w:rsid w:val="00C407E2"/>
    <w:rsid w:val="00C40AE2"/>
    <w:rsid w:val="00C40BC6"/>
    <w:rsid w:val="00C40C01"/>
    <w:rsid w:val="00C4140C"/>
    <w:rsid w:val="00C41690"/>
    <w:rsid w:val="00C41E2D"/>
    <w:rsid w:val="00C42CDC"/>
    <w:rsid w:val="00C43586"/>
    <w:rsid w:val="00C438DF"/>
    <w:rsid w:val="00C44293"/>
    <w:rsid w:val="00C44CCC"/>
    <w:rsid w:val="00C44D0B"/>
    <w:rsid w:val="00C44FE1"/>
    <w:rsid w:val="00C4500B"/>
    <w:rsid w:val="00C4555C"/>
    <w:rsid w:val="00C4576F"/>
    <w:rsid w:val="00C458E9"/>
    <w:rsid w:val="00C45DD4"/>
    <w:rsid w:val="00C45F60"/>
    <w:rsid w:val="00C46344"/>
    <w:rsid w:val="00C468AA"/>
    <w:rsid w:val="00C46D9F"/>
    <w:rsid w:val="00C46F89"/>
    <w:rsid w:val="00C4708D"/>
    <w:rsid w:val="00C476C3"/>
    <w:rsid w:val="00C47703"/>
    <w:rsid w:val="00C47756"/>
    <w:rsid w:val="00C47A84"/>
    <w:rsid w:val="00C5020C"/>
    <w:rsid w:val="00C50264"/>
    <w:rsid w:val="00C50A91"/>
    <w:rsid w:val="00C51080"/>
    <w:rsid w:val="00C51086"/>
    <w:rsid w:val="00C51490"/>
    <w:rsid w:val="00C51693"/>
    <w:rsid w:val="00C518DD"/>
    <w:rsid w:val="00C51D2B"/>
    <w:rsid w:val="00C51D6A"/>
    <w:rsid w:val="00C5237F"/>
    <w:rsid w:val="00C523EC"/>
    <w:rsid w:val="00C53331"/>
    <w:rsid w:val="00C53497"/>
    <w:rsid w:val="00C538C8"/>
    <w:rsid w:val="00C53B8D"/>
    <w:rsid w:val="00C53F7A"/>
    <w:rsid w:val="00C542C7"/>
    <w:rsid w:val="00C54B19"/>
    <w:rsid w:val="00C54BAF"/>
    <w:rsid w:val="00C54F75"/>
    <w:rsid w:val="00C569BB"/>
    <w:rsid w:val="00C56CD4"/>
    <w:rsid w:val="00C56D36"/>
    <w:rsid w:val="00C57202"/>
    <w:rsid w:val="00C572AD"/>
    <w:rsid w:val="00C576B4"/>
    <w:rsid w:val="00C57B72"/>
    <w:rsid w:val="00C60103"/>
    <w:rsid w:val="00C60B24"/>
    <w:rsid w:val="00C60B2E"/>
    <w:rsid w:val="00C60BC4"/>
    <w:rsid w:val="00C61264"/>
    <w:rsid w:val="00C6164E"/>
    <w:rsid w:val="00C618CD"/>
    <w:rsid w:val="00C61EAA"/>
    <w:rsid w:val="00C62C70"/>
    <w:rsid w:val="00C6376F"/>
    <w:rsid w:val="00C637DB"/>
    <w:rsid w:val="00C637EC"/>
    <w:rsid w:val="00C6404B"/>
    <w:rsid w:val="00C64089"/>
    <w:rsid w:val="00C64211"/>
    <w:rsid w:val="00C644BC"/>
    <w:rsid w:val="00C6458B"/>
    <w:rsid w:val="00C64B47"/>
    <w:rsid w:val="00C64BDF"/>
    <w:rsid w:val="00C64D32"/>
    <w:rsid w:val="00C64EA8"/>
    <w:rsid w:val="00C64F83"/>
    <w:rsid w:val="00C65863"/>
    <w:rsid w:val="00C65D01"/>
    <w:rsid w:val="00C660E0"/>
    <w:rsid w:val="00C66460"/>
    <w:rsid w:val="00C6649A"/>
    <w:rsid w:val="00C665C4"/>
    <w:rsid w:val="00C669AC"/>
    <w:rsid w:val="00C66CE2"/>
    <w:rsid w:val="00C671C6"/>
    <w:rsid w:val="00C67551"/>
    <w:rsid w:val="00C678B2"/>
    <w:rsid w:val="00C67A3F"/>
    <w:rsid w:val="00C67B5E"/>
    <w:rsid w:val="00C67FCA"/>
    <w:rsid w:val="00C701D4"/>
    <w:rsid w:val="00C70754"/>
    <w:rsid w:val="00C7081D"/>
    <w:rsid w:val="00C70C5B"/>
    <w:rsid w:val="00C70D1D"/>
    <w:rsid w:val="00C70FC6"/>
    <w:rsid w:val="00C7101F"/>
    <w:rsid w:val="00C71132"/>
    <w:rsid w:val="00C7126C"/>
    <w:rsid w:val="00C7127F"/>
    <w:rsid w:val="00C71757"/>
    <w:rsid w:val="00C71944"/>
    <w:rsid w:val="00C7198D"/>
    <w:rsid w:val="00C719AA"/>
    <w:rsid w:val="00C71B14"/>
    <w:rsid w:val="00C71B17"/>
    <w:rsid w:val="00C71D6A"/>
    <w:rsid w:val="00C71D9D"/>
    <w:rsid w:val="00C72087"/>
    <w:rsid w:val="00C720F1"/>
    <w:rsid w:val="00C721C8"/>
    <w:rsid w:val="00C721D5"/>
    <w:rsid w:val="00C72459"/>
    <w:rsid w:val="00C72656"/>
    <w:rsid w:val="00C72FB9"/>
    <w:rsid w:val="00C739D3"/>
    <w:rsid w:val="00C73E17"/>
    <w:rsid w:val="00C740ED"/>
    <w:rsid w:val="00C74230"/>
    <w:rsid w:val="00C744C1"/>
    <w:rsid w:val="00C7455F"/>
    <w:rsid w:val="00C745EA"/>
    <w:rsid w:val="00C74663"/>
    <w:rsid w:val="00C74B1F"/>
    <w:rsid w:val="00C74C82"/>
    <w:rsid w:val="00C754F2"/>
    <w:rsid w:val="00C75624"/>
    <w:rsid w:val="00C75663"/>
    <w:rsid w:val="00C75B1D"/>
    <w:rsid w:val="00C75DB8"/>
    <w:rsid w:val="00C761A2"/>
    <w:rsid w:val="00C76C48"/>
    <w:rsid w:val="00C76F06"/>
    <w:rsid w:val="00C777E2"/>
    <w:rsid w:val="00C80081"/>
    <w:rsid w:val="00C80C7F"/>
    <w:rsid w:val="00C80D28"/>
    <w:rsid w:val="00C80D76"/>
    <w:rsid w:val="00C80EF8"/>
    <w:rsid w:val="00C80FA3"/>
    <w:rsid w:val="00C81892"/>
    <w:rsid w:val="00C81FA1"/>
    <w:rsid w:val="00C82626"/>
    <w:rsid w:val="00C8274D"/>
    <w:rsid w:val="00C82D04"/>
    <w:rsid w:val="00C82F2C"/>
    <w:rsid w:val="00C82FC9"/>
    <w:rsid w:val="00C836A1"/>
    <w:rsid w:val="00C8439B"/>
    <w:rsid w:val="00C850C9"/>
    <w:rsid w:val="00C851AD"/>
    <w:rsid w:val="00C851E0"/>
    <w:rsid w:val="00C85DF2"/>
    <w:rsid w:val="00C861A7"/>
    <w:rsid w:val="00C86398"/>
    <w:rsid w:val="00C86686"/>
    <w:rsid w:val="00C866C3"/>
    <w:rsid w:val="00C86A76"/>
    <w:rsid w:val="00C86B4B"/>
    <w:rsid w:val="00C86B57"/>
    <w:rsid w:val="00C87B93"/>
    <w:rsid w:val="00C905B7"/>
    <w:rsid w:val="00C906FD"/>
    <w:rsid w:val="00C90706"/>
    <w:rsid w:val="00C90832"/>
    <w:rsid w:val="00C90A03"/>
    <w:rsid w:val="00C917C8"/>
    <w:rsid w:val="00C91D83"/>
    <w:rsid w:val="00C922B7"/>
    <w:rsid w:val="00C923AD"/>
    <w:rsid w:val="00C92502"/>
    <w:rsid w:val="00C9290F"/>
    <w:rsid w:val="00C92B22"/>
    <w:rsid w:val="00C93316"/>
    <w:rsid w:val="00C93977"/>
    <w:rsid w:val="00C93A9C"/>
    <w:rsid w:val="00C93D58"/>
    <w:rsid w:val="00C93DA8"/>
    <w:rsid w:val="00C93E5F"/>
    <w:rsid w:val="00C94735"/>
    <w:rsid w:val="00C94F0E"/>
    <w:rsid w:val="00C9524C"/>
    <w:rsid w:val="00C9531E"/>
    <w:rsid w:val="00C956B3"/>
    <w:rsid w:val="00C95861"/>
    <w:rsid w:val="00C958B0"/>
    <w:rsid w:val="00C958B4"/>
    <w:rsid w:val="00C9676E"/>
    <w:rsid w:val="00C9707E"/>
    <w:rsid w:val="00C971B0"/>
    <w:rsid w:val="00C979E3"/>
    <w:rsid w:val="00C97A20"/>
    <w:rsid w:val="00C97BAC"/>
    <w:rsid w:val="00C97CF0"/>
    <w:rsid w:val="00CA0BFE"/>
    <w:rsid w:val="00CA14BF"/>
    <w:rsid w:val="00CA1788"/>
    <w:rsid w:val="00CA1E66"/>
    <w:rsid w:val="00CA238B"/>
    <w:rsid w:val="00CA248C"/>
    <w:rsid w:val="00CA2572"/>
    <w:rsid w:val="00CA2E1A"/>
    <w:rsid w:val="00CA2F77"/>
    <w:rsid w:val="00CA3451"/>
    <w:rsid w:val="00CA3489"/>
    <w:rsid w:val="00CA3741"/>
    <w:rsid w:val="00CA409E"/>
    <w:rsid w:val="00CA4282"/>
    <w:rsid w:val="00CA473B"/>
    <w:rsid w:val="00CA47A8"/>
    <w:rsid w:val="00CA4ABF"/>
    <w:rsid w:val="00CA4F59"/>
    <w:rsid w:val="00CA4F89"/>
    <w:rsid w:val="00CA54B2"/>
    <w:rsid w:val="00CA59CE"/>
    <w:rsid w:val="00CA5C6D"/>
    <w:rsid w:val="00CA5C7D"/>
    <w:rsid w:val="00CA65A5"/>
    <w:rsid w:val="00CA6ACB"/>
    <w:rsid w:val="00CA6BD4"/>
    <w:rsid w:val="00CA6CC4"/>
    <w:rsid w:val="00CA7549"/>
    <w:rsid w:val="00CA78CC"/>
    <w:rsid w:val="00CA79FC"/>
    <w:rsid w:val="00CA7A5C"/>
    <w:rsid w:val="00CA7C9F"/>
    <w:rsid w:val="00CB0100"/>
    <w:rsid w:val="00CB02A9"/>
    <w:rsid w:val="00CB04EC"/>
    <w:rsid w:val="00CB131C"/>
    <w:rsid w:val="00CB141B"/>
    <w:rsid w:val="00CB1895"/>
    <w:rsid w:val="00CB1C4F"/>
    <w:rsid w:val="00CB1E1D"/>
    <w:rsid w:val="00CB1E52"/>
    <w:rsid w:val="00CB26CE"/>
    <w:rsid w:val="00CB2BC3"/>
    <w:rsid w:val="00CB3007"/>
    <w:rsid w:val="00CB3298"/>
    <w:rsid w:val="00CB3558"/>
    <w:rsid w:val="00CB3724"/>
    <w:rsid w:val="00CB407D"/>
    <w:rsid w:val="00CB4474"/>
    <w:rsid w:val="00CB45DF"/>
    <w:rsid w:val="00CB470E"/>
    <w:rsid w:val="00CB483B"/>
    <w:rsid w:val="00CB4C09"/>
    <w:rsid w:val="00CB53E4"/>
    <w:rsid w:val="00CB582E"/>
    <w:rsid w:val="00CB68AB"/>
    <w:rsid w:val="00CB68FF"/>
    <w:rsid w:val="00CB6EAC"/>
    <w:rsid w:val="00CB6ECB"/>
    <w:rsid w:val="00CB7401"/>
    <w:rsid w:val="00CB7A5F"/>
    <w:rsid w:val="00CB7AD4"/>
    <w:rsid w:val="00CB7FEA"/>
    <w:rsid w:val="00CC092E"/>
    <w:rsid w:val="00CC0933"/>
    <w:rsid w:val="00CC098A"/>
    <w:rsid w:val="00CC0BAD"/>
    <w:rsid w:val="00CC0CB4"/>
    <w:rsid w:val="00CC0E15"/>
    <w:rsid w:val="00CC104E"/>
    <w:rsid w:val="00CC1510"/>
    <w:rsid w:val="00CC2641"/>
    <w:rsid w:val="00CC2788"/>
    <w:rsid w:val="00CC2C47"/>
    <w:rsid w:val="00CC3003"/>
    <w:rsid w:val="00CC30A8"/>
    <w:rsid w:val="00CC353A"/>
    <w:rsid w:val="00CC35EC"/>
    <w:rsid w:val="00CC38BA"/>
    <w:rsid w:val="00CC3A31"/>
    <w:rsid w:val="00CC3F1F"/>
    <w:rsid w:val="00CC41E8"/>
    <w:rsid w:val="00CC4302"/>
    <w:rsid w:val="00CC44B8"/>
    <w:rsid w:val="00CC45FE"/>
    <w:rsid w:val="00CC4A93"/>
    <w:rsid w:val="00CC579D"/>
    <w:rsid w:val="00CC6226"/>
    <w:rsid w:val="00CC6704"/>
    <w:rsid w:val="00CC697D"/>
    <w:rsid w:val="00CC724F"/>
    <w:rsid w:val="00CC751C"/>
    <w:rsid w:val="00CC78BD"/>
    <w:rsid w:val="00CC7CE7"/>
    <w:rsid w:val="00CC7ECF"/>
    <w:rsid w:val="00CC7ED0"/>
    <w:rsid w:val="00CC7F0E"/>
    <w:rsid w:val="00CD08FD"/>
    <w:rsid w:val="00CD0942"/>
    <w:rsid w:val="00CD0952"/>
    <w:rsid w:val="00CD0DA3"/>
    <w:rsid w:val="00CD0E91"/>
    <w:rsid w:val="00CD118A"/>
    <w:rsid w:val="00CD12BE"/>
    <w:rsid w:val="00CD1348"/>
    <w:rsid w:val="00CD1424"/>
    <w:rsid w:val="00CD14D8"/>
    <w:rsid w:val="00CD1678"/>
    <w:rsid w:val="00CD1EAE"/>
    <w:rsid w:val="00CD2194"/>
    <w:rsid w:val="00CD21F2"/>
    <w:rsid w:val="00CD28C0"/>
    <w:rsid w:val="00CD2A93"/>
    <w:rsid w:val="00CD3526"/>
    <w:rsid w:val="00CD355E"/>
    <w:rsid w:val="00CD363A"/>
    <w:rsid w:val="00CD37F6"/>
    <w:rsid w:val="00CD3BC3"/>
    <w:rsid w:val="00CD3E57"/>
    <w:rsid w:val="00CD3F0D"/>
    <w:rsid w:val="00CD3F5F"/>
    <w:rsid w:val="00CD3F7A"/>
    <w:rsid w:val="00CD3FD5"/>
    <w:rsid w:val="00CD44B8"/>
    <w:rsid w:val="00CD4645"/>
    <w:rsid w:val="00CD48E8"/>
    <w:rsid w:val="00CD495D"/>
    <w:rsid w:val="00CD498C"/>
    <w:rsid w:val="00CD4D57"/>
    <w:rsid w:val="00CD51EB"/>
    <w:rsid w:val="00CD52C9"/>
    <w:rsid w:val="00CD5310"/>
    <w:rsid w:val="00CD54B3"/>
    <w:rsid w:val="00CD55C0"/>
    <w:rsid w:val="00CD5D69"/>
    <w:rsid w:val="00CD5F85"/>
    <w:rsid w:val="00CD600F"/>
    <w:rsid w:val="00CD632D"/>
    <w:rsid w:val="00CD69FE"/>
    <w:rsid w:val="00CD72C0"/>
    <w:rsid w:val="00CD7884"/>
    <w:rsid w:val="00CD7F77"/>
    <w:rsid w:val="00CE0038"/>
    <w:rsid w:val="00CE024B"/>
    <w:rsid w:val="00CE0747"/>
    <w:rsid w:val="00CE07BA"/>
    <w:rsid w:val="00CE0912"/>
    <w:rsid w:val="00CE0998"/>
    <w:rsid w:val="00CE0B34"/>
    <w:rsid w:val="00CE0BF4"/>
    <w:rsid w:val="00CE0D51"/>
    <w:rsid w:val="00CE0E69"/>
    <w:rsid w:val="00CE12F8"/>
    <w:rsid w:val="00CE1664"/>
    <w:rsid w:val="00CE1CB0"/>
    <w:rsid w:val="00CE1DD9"/>
    <w:rsid w:val="00CE1E1E"/>
    <w:rsid w:val="00CE20D4"/>
    <w:rsid w:val="00CE21A7"/>
    <w:rsid w:val="00CE21DA"/>
    <w:rsid w:val="00CE26C0"/>
    <w:rsid w:val="00CE2A48"/>
    <w:rsid w:val="00CE2F7E"/>
    <w:rsid w:val="00CE36AC"/>
    <w:rsid w:val="00CE39C4"/>
    <w:rsid w:val="00CE3B26"/>
    <w:rsid w:val="00CE3ED6"/>
    <w:rsid w:val="00CE4367"/>
    <w:rsid w:val="00CE441C"/>
    <w:rsid w:val="00CE45B5"/>
    <w:rsid w:val="00CE4946"/>
    <w:rsid w:val="00CE5203"/>
    <w:rsid w:val="00CE573F"/>
    <w:rsid w:val="00CE5D39"/>
    <w:rsid w:val="00CE63DB"/>
    <w:rsid w:val="00CE6909"/>
    <w:rsid w:val="00CE6915"/>
    <w:rsid w:val="00CE6E66"/>
    <w:rsid w:val="00CE7067"/>
    <w:rsid w:val="00CE7C5C"/>
    <w:rsid w:val="00CF00A3"/>
    <w:rsid w:val="00CF04B2"/>
    <w:rsid w:val="00CF12CA"/>
    <w:rsid w:val="00CF13CE"/>
    <w:rsid w:val="00CF13F5"/>
    <w:rsid w:val="00CF140F"/>
    <w:rsid w:val="00CF2110"/>
    <w:rsid w:val="00CF227A"/>
    <w:rsid w:val="00CF22D6"/>
    <w:rsid w:val="00CF22E5"/>
    <w:rsid w:val="00CF251F"/>
    <w:rsid w:val="00CF2968"/>
    <w:rsid w:val="00CF2A89"/>
    <w:rsid w:val="00CF2D7F"/>
    <w:rsid w:val="00CF2FE3"/>
    <w:rsid w:val="00CF30CF"/>
    <w:rsid w:val="00CF36BA"/>
    <w:rsid w:val="00CF3F15"/>
    <w:rsid w:val="00CF3F42"/>
    <w:rsid w:val="00CF4595"/>
    <w:rsid w:val="00CF4704"/>
    <w:rsid w:val="00CF4BBF"/>
    <w:rsid w:val="00CF4CA2"/>
    <w:rsid w:val="00CF5046"/>
    <w:rsid w:val="00CF557F"/>
    <w:rsid w:val="00CF5807"/>
    <w:rsid w:val="00CF5C29"/>
    <w:rsid w:val="00CF610F"/>
    <w:rsid w:val="00CF61A5"/>
    <w:rsid w:val="00CF639B"/>
    <w:rsid w:val="00CF67E6"/>
    <w:rsid w:val="00CF6F5D"/>
    <w:rsid w:val="00CF75D8"/>
    <w:rsid w:val="00CF78D7"/>
    <w:rsid w:val="00CF7940"/>
    <w:rsid w:val="00D006AD"/>
    <w:rsid w:val="00D00A7E"/>
    <w:rsid w:val="00D00C2C"/>
    <w:rsid w:val="00D00DC9"/>
    <w:rsid w:val="00D0131D"/>
    <w:rsid w:val="00D013AA"/>
    <w:rsid w:val="00D01771"/>
    <w:rsid w:val="00D01F28"/>
    <w:rsid w:val="00D01F3D"/>
    <w:rsid w:val="00D0202D"/>
    <w:rsid w:val="00D02A06"/>
    <w:rsid w:val="00D04074"/>
    <w:rsid w:val="00D0423F"/>
    <w:rsid w:val="00D049FA"/>
    <w:rsid w:val="00D04D26"/>
    <w:rsid w:val="00D05A3D"/>
    <w:rsid w:val="00D05D60"/>
    <w:rsid w:val="00D05D69"/>
    <w:rsid w:val="00D0622F"/>
    <w:rsid w:val="00D06276"/>
    <w:rsid w:val="00D062A7"/>
    <w:rsid w:val="00D065DC"/>
    <w:rsid w:val="00D06656"/>
    <w:rsid w:val="00D066C4"/>
    <w:rsid w:val="00D06B5C"/>
    <w:rsid w:val="00D07722"/>
    <w:rsid w:val="00D0779E"/>
    <w:rsid w:val="00D07C0D"/>
    <w:rsid w:val="00D07C15"/>
    <w:rsid w:val="00D1039E"/>
    <w:rsid w:val="00D10773"/>
    <w:rsid w:val="00D107FB"/>
    <w:rsid w:val="00D1088A"/>
    <w:rsid w:val="00D115A9"/>
    <w:rsid w:val="00D117A7"/>
    <w:rsid w:val="00D118BD"/>
    <w:rsid w:val="00D11988"/>
    <w:rsid w:val="00D11FF5"/>
    <w:rsid w:val="00D1221B"/>
    <w:rsid w:val="00D124A4"/>
    <w:rsid w:val="00D1253B"/>
    <w:rsid w:val="00D12C43"/>
    <w:rsid w:val="00D13905"/>
    <w:rsid w:val="00D14080"/>
    <w:rsid w:val="00D142C9"/>
    <w:rsid w:val="00D14789"/>
    <w:rsid w:val="00D15058"/>
    <w:rsid w:val="00D15082"/>
    <w:rsid w:val="00D15168"/>
    <w:rsid w:val="00D153AD"/>
    <w:rsid w:val="00D1576E"/>
    <w:rsid w:val="00D15C6C"/>
    <w:rsid w:val="00D15F4D"/>
    <w:rsid w:val="00D1619D"/>
    <w:rsid w:val="00D161A6"/>
    <w:rsid w:val="00D16669"/>
    <w:rsid w:val="00D167A9"/>
    <w:rsid w:val="00D16934"/>
    <w:rsid w:val="00D16A47"/>
    <w:rsid w:val="00D16E99"/>
    <w:rsid w:val="00D16FDE"/>
    <w:rsid w:val="00D17417"/>
    <w:rsid w:val="00D1758B"/>
    <w:rsid w:val="00D1799B"/>
    <w:rsid w:val="00D17D75"/>
    <w:rsid w:val="00D200BD"/>
    <w:rsid w:val="00D20B05"/>
    <w:rsid w:val="00D20D55"/>
    <w:rsid w:val="00D2101D"/>
    <w:rsid w:val="00D21277"/>
    <w:rsid w:val="00D216DE"/>
    <w:rsid w:val="00D21B22"/>
    <w:rsid w:val="00D21BDD"/>
    <w:rsid w:val="00D2218A"/>
    <w:rsid w:val="00D22837"/>
    <w:rsid w:val="00D22FF0"/>
    <w:rsid w:val="00D231AB"/>
    <w:rsid w:val="00D234D2"/>
    <w:rsid w:val="00D23C68"/>
    <w:rsid w:val="00D23CA2"/>
    <w:rsid w:val="00D23DFB"/>
    <w:rsid w:val="00D23F1A"/>
    <w:rsid w:val="00D24016"/>
    <w:rsid w:val="00D240CC"/>
    <w:rsid w:val="00D24304"/>
    <w:rsid w:val="00D24889"/>
    <w:rsid w:val="00D248AA"/>
    <w:rsid w:val="00D24C22"/>
    <w:rsid w:val="00D25282"/>
    <w:rsid w:val="00D2658B"/>
    <w:rsid w:val="00D268C9"/>
    <w:rsid w:val="00D268D6"/>
    <w:rsid w:val="00D268FE"/>
    <w:rsid w:val="00D26B91"/>
    <w:rsid w:val="00D26BD2"/>
    <w:rsid w:val="00D26C03"/>
    <w:rsid w:val="00D26DD9"/>
    <w:rsid w:val="00D26E49"/>
    <w:rsid w:val="00D26E7C"/>
    <w:rsid w:val="00D2712B"/>
    <w:rsid w:val="00D272E9"/>
    <w:rsid w:val="00D27338"/>
    <w:rsid w:val="00D27ADB"/>
    <w:rsid w:val="00D27F2C"/>
    <w:rsid w:val="00D30100"/>
    <w:rsid w:val="00D30706"/>
    <w:rsid w:val="00D307DD"/>
    <w:rsid w:val="00D307EE"/>
    <w:rsid w:val="00D30E43"/>
    <w:rsid w:val="00D30F88"/>
    <w:rsid w:val="00D30FA2"/>
    <w:rsid w:val="00D31BCC"/>
    <w:rsid w:val="00D31BEF"/>
    <w:rsid w:val="00D31C65"/>
    <w:rsid w:val="00D31D8D"/>
    <w:rsid w:val="00D32244"/>
    <w:rsid w:val="00D32273"/>
    <w:rsid w:val="00D32574"/>
    <w:rsid w:val="00D326A6"/>
    <w:rsid w:val="00D3274A"/>
    <w:rsid w:val="00D327BF"/>
    <w:rsid w:val="00D32E2A"/>
    <w:rsid w:val="00D3336E"/>
    <w:rsid w:val="00D33483"/>
    <w:rsid w:val="00D33674"/>
    <w:rsid w:val="00D33CDD"/>
    <w:rsid w:val="00D33E37"/>
    <w:rsid w:val="00D344A2"/>
    <w:rsid w:val="00D346DA"/>
    <w:rsid w:val="00D34A56"/>
    <w:rsid w:val="00D34E78"/>
    <w:rsid w:val="00D35C4E"/>
    <w:rsid w:val="00D35DBC"/>
    <w:rsid w:val="00D3638C"/>
    <w:rsid w:val="00D36709"/>
    <w:rsid w:val="00D36D68"/>
    <w:rsid w:val="00D36E7F"/>
    <w:rsid w:val="00D36FE2"/>
    <w:rsid w:val="00D370CC"/>
    <w:rsid w:val="00D3787F"/>
    <w:rsid w:val="00D401A3"/>
    <w:rsid w:val="00D40913"/>
    <w:rsid w:val="00D40EEC"/>
    <w:rsid w:val="00D40F3C"/>
    <w:rsid w:val="00D41266"/>
    <w:rsid w:val="00D4137A"/>
    <w:rsid w:val="00D413FE"/>
    <w:rsid w:val="00D416F0"/>
    <w:rsid w:val="00D419A8"/>
    <w:rsid w:val="00D41D9D"/>
    <w:rsid w:val="00D421CD"/>
    <w:rsid w:val="00D42486"/>
    <w:rsid w:val="00D42E37"/>
    <w:rsid w:val="00D433C2"/>
    <w:rsid w:val="00D43B33"/>
    <w:rsid w:val="00D43D0B"/>
    <w:rsid w:val="00D441B6"/>
    <w:rsid w:val="00D444EA"/>
    <w:rsid w:val="00D44518"/>
    <w:rsid w:val="00D44661"/>
    <w:rsid w:val="00D448AF"/>
    <w:rsid w:val="00D449E5"/>
    <w:rsid w:val="00D44BE7"/>
    <w:rsid w:val="00D44E1C"/>
    <w:rsid w:val="00D44F90"/>
    <w:rsid w:val="00D44FBD"/>
    <w:rsid w:val="00D4507A"/>
    <w:rsid w:val="00D451A6"/>
    <w:rsid w:val="00D4533B"/>
    <w:rsid w:val="00D45F0B"/>
    <w:rsid w:val="00D46204"/>
    <w:rsid w:val="00D46374"/>
    <w:rsid w:val="00D46A74"/>
    <w:rsid w:val="00D46E0E"/>
    <w:rsid w:val="00D46E94"/>
    <w:rsid w:val="00D4736B"/>
    <w:rsid w:val="00D4741E"/>
    <w:rsid w:val="00D477B5"/>
    <w:rsid w:val="00D479AF"/>
    <w:rsid w:val="00D47B84"/>
    <w:rsid w:val="00D47BED"/>
    <w:rsid w:val="00D47F97"/>
    <w:rsid w:val="00D50487"/>
    <w:rsid w:val="00D505CF"/>
    <w:rsid w:val="00D5086E"/>
    <w:rsid w:val="00D508A3"/>
    <w:rsid w:val="00D508CD"/>
    <w:rsid w:val="00D51880"/>
    <w:rsid w:val="00D51B5E"/>
    <w:rsid w:val="00D51E88"/>
    <w:rsid w:val="00D51F4B"/>
    <w:rsid w:val="00D52446"/>
    <w:rsid w:val="00D5257A"/>
    <w:rsid w:val="00D525BD"/>
    <w:rsid w:val="00D52C1E"/>
    <w:rsid w:val="00D52ED1"/>
    <w:rsid w:val="00D535C2"/>
    <w:rsid w:val="00D53928"/>
    <w:rsid w:val="00D539D6"/>
    <w:rsid w:val="00D53C87"/>
    <w:rsid w:val="00D53EE0"/>
    <w:rsid w:val="00D54233"/>
    <w:rsid w:val="00D54316"/>
    <w:rsid w:val="00D546CC"/>
    <w:rsid w:val="00D547C6"/>
    <w:rsid w:val="00D54DC6"/>
    <w:rsid w:val="00D55D62"/>
    <w:rsid w:val="00D564BC"/>
    <w:rsid w:val="00D568CA"/>
    <w:rsid w:val="00D56999"/>
    <w:rsid w:val="00D56A5B"/>
    <w:rsid w:val="00D56F52"/>
    <w:rsid w:val="00D570F8"/>
    <w:rsid w:val="00D575EF"/>
    <w:rsid w:val="00D57745"/>
    <w:rsid w:val="00D578F0"/>
    <w:rsid w:val="00D57B66"/>
    <w:rsid w:val="00D57E66"/>
    <w:rsid w:val="00D60BCE"/>
    <w:rsid w:val="00D60C98"/>
    <w:rsid w:val="00D60FBC"/>
    <w:rsid w:val="00D610DB"/>
    <w:rsid w:val="00D61238"/>
    <w:rsid w:val="00D61640"/>
    <w:rsid w:val="00D61A3E"/>
    <w:rsid w:val="00D620C5"/>
    <w:rsid w:val="00D62CFD"/>
    <w:rsid w:val="00D633DF"/>
    <w:rsid w:val="00D63916"/>
    <w:rsid w:val="00D63933"/>
    <w:rsid w:val="00D63D57"/>
    <w:rsid w:val="00D63E99"/>
    <w:rsid w:val="00D63FEB"/>
    <w:rsid w:val="00D64375"/>
    <w:rsid w:val="00D6499E"/>
    <w:rsid w:val="00D657AC"/>
    <w:rsid w:val="00D658A2"/>
    <w:rsid w:val="00D65A0C"/>
    <w:rsid w:val="00D66756"/>
    <w:rsid w:val="00D668C6"/>
    <w:rsid w:val="00D66A48"/>
    <w:rsid w:val="00D67210"/>
    <w:rsid w:val="00D6749E"/>
    <w:rsid w:val="00D67A3B"/>
    <w:rsid w:val="00D67BC8"/>
    <w:rsid w:val="00D7009F"/>
    <w:rsid w:val="00D70277"/>
    <w:rsid w:val="00D705CE"/>
    <w:rsid w:val="00D70F69"/>
    <w:rsid w:val="00D715D2"/>
    <w:rsid w:val="00D715E6"/>
    <w:rsid w:val="00D716D2"/>
    <w:rsid w:val="00D71B38"/>
    <w:rsid w:val="00D71C73"/>
    <w:rsid w:val="00D71F28"/>
    <w:rsid w:val="00D71F60"/>
    <w:rsid w:val="00D7221E"/>
    <w:rsid w:val="00D723A8"/>
    <w:rsid w:val="00D7243D"/>
    <w:rsid w:val="00D72D50"/>
    <w:rsid w:val="00D72E84"/>
    <w:rsid w:val="00D73186"/>
    <w:rsid w:val="00D73209"/>
    <w:rsid w:val="00D7336D"/>
    <w:rsid w:val="00D73982"/>
    <w:rsid w:val="00D73A43"/>
    <w:rsid w:val="00D73A7D"/>
    <w:rsid w:val="00D73B9D"/>
    <w:rsid w:val="00D73BBB"/>
    <w:rsid w:val="00D73C06"/>
    <w:rsid w:val="00D73D38"/>
    <w:rsid w:val="00D741C2"/>
    <w:rsid w:val="00D74A7A"/>
    <w:rsid w:val="00D74BC9"/>
    <w:rsid w:val="00D75821"/>
    <w:rsid w:val="00D761A9"/>
    <w:rsid w:val="00D762A0"/>
    <w:rsid w:val="00D76507"/>
    <w:rsid w:val="00D769E2"/>
    <w:rsid w:val="00D77171"/>
    <w:rsid w:val="00D77834"/>
    <w:rsid w:val="00D80356"/>
    <w:rsid w:val="00D80A14"/>
    <w:rsid w:val="00D81045"/>
    <w:rsid w:val="00D813DF"/>
    <w:rsid w:val="00D8188C"/>
    <w:rsid w:val="00D82119"/>
    <w:rsid w:val="00D829B0"/>
    <w:rsid w:val="00D82C3B"/>
    <w:rsid w:val="00D83045"/>
    <w:rsid w:val="00D83BEA"/>
    <w:rsid w:val="00D83C80"/>
    <w:rsid w:val="00D83D34"/>
    <w:rsid w:val="00D848FC"/>
    <w:rsid w:val="00D84C28"/>
    <w:rsid w:val="00D8627F"/>
    <w:rsid w:val="00D86534"/>
    <w:rsid w:val="00D86853"/>
    <w:rsid w:val="00D86FC9"/>
    <w:rsid w:val="00D87092"/>
    <w:rsid w:val="00D87094"/>
    <w:rsid w:val="00D873A5"/>
    <w:rsid w:val="00D87642"/>
    <w:rsid w:val="00D879FE"/>
    <w:rsid w:val="00D90009"/>
    <w:rsid w:val="00D90296"/>
    <w:rsid w:val="00D90372"/>
    <w:rsid w:val="00D906C1"/>
    <w:rsid w:val="00D9147B"/>
    <w:rsid w:val="00D9171E"/>
    <w:rsid w:val="00D9200E"/>
    <w:rsid w:val="00D92280"/>
    <w:rsid w:val="00D923D3"/>
    <w:rsid w:val="00D92777"/>
    <w:rsid w:val="00D92938"/>
    <w:rsid w:val="00D92A22"/>
    <w:rsid w:val="00D92D15"/>
    <w:rsid w:val="00D92D26"/>
    <w:rsid w:val="00D92EAF"/>
    <w:rsid w:val="00D9344D"/>
    <w:rsid w:val="00D934F7"/>
    <w:rsid w:val="00D93E83"/>
    <w:rsid w:val="00D93F8E"/>
    <w:rsid w:val="00D94BFB"/>
    <w:rsid w:val="00D94CD8"/>
    <w:rsid w:val="00D94D6F"/>
    <w:rsid w:val="00D94DA1"/>
    <w:rsid w:val="00D94DCA"/>
    <w:rsid w:val="00D9508D"/>
    <w:rsid w:val="00D95442"/>
    <w:rsid w:val="00D95716"/>
    <w:rsid w:val="00D973EF"/>
    <w:rsid w:val="00D97DAF"/>
    <w:rsid w:val="00DA02B4"/>
    <w:rsid w:val="00DA038E"/>
    <w:rsid w:val="00DA047D"/>
    <w:rsid w:val="00DA0A13"/>
    <w:rsid w:val="00DA0B53"/>
    <w:rsid w:val="00DA0D86"/>
    <w:rsid w:val="00DA110F"/>
    <w:rsid w:val="00DA1881"/>
    <w:rsid w:val="00DA18CA"/>
    <w:rsid w:val="00DA2328"/>
    <w:rsid w:val="00DA26DF"/>
    <w:rsid w:val="00DA277E"/>
    <w:rsid w:val="00DA2972"/>
    <w:rsid w:val="00DA2BA2"/>
    <w:rsid w:val="00DA2D15"/>
    <w:rsid w:val="00DA2EEC"/>
    <w:rsid w:val="00DA3088"/>
    <w:rsid w:val="00DA3362"/>
    <w:rsid w:val="00DA37FE"/>
    <w:rsid w:val="00DA39D5"/>
    <w:rsid w:val="00DA3AE7"/>
    <w:rsid w:val="00DA3C07"/>
    <w:rsid w:val="00DA3CF7"/>
    <w:rsid w:val="00DA4B36"/>
    <w:rsid w:val="00DA4CFF"/>
    <w:rsid w:val="00DA4D0A"/>
    <w:rsid w:val="00DA5170"/>
    <w:rsid w:val="00DA5248"/>
    <w:rsid w:val="00DA55C6"/>
    <w:rsid w:val="00DA56A5"/>
    <w:rsid w:val="00DA5736"/>
    <w:rsid w:val="00DA59FB"/>
    <w:rsid w:val="00DA5CB4"/>
    <w:rsid w:val="00DA5FFA"/>
    <w:rsid w:val="00DA7D43"/>
    <w:rsid w:val="00DA7ECC"/>
    <w:rsid w:val="00DA7EF0"/>
    <w:rsid w:val="00DB0021"/>
    <w:rsid w:val="00DB0341"/>
    <w:rsid w:val="00DB053C"/>
    <w:rsid w:val="00DB09F3"/>
    <w:rsid w:val="00DB0F87"/>
    <w:rsid w:val="00DB1308"/>
    <w:rsid w:val="00DB149C"/>
    <w:rsid w:val="00DB1707"/>
    <w:rsid w:val="00DB18CF"/>
    <w:rsid w:val="00DB1E8A"/>
    <w:rsid w:val="00DB2143"/>
    <w:rsid w:val="00DB219F"/>
    <w:rsid w:val="00DB2461"/>
    <w:rsid w:val="00DB2B33"/>
    <w:rsid w:val="00DB2E7B"/>
    <w:rsid w:val="00DB30A7"/>
    <w:rsid w:val="00DB3174"/>
    <w:rsid w:val="00DB38A8"/>
    <w:rsid w:val="00DB3D2A"/>
    <w:rsid w:val="00DB3D79"/>
    <w:rsid w:val="00DB48E0"/>
    <w:rsid w:val="00DB4ECD"/>
    <w:rsid w:val="00DB5020"/>
    <w:rsid w:val="00DB50E7"/>
    <w:rsid w:val="00DB523A"/>
    <w:rsid w:val="00DB5282"/>
    <w:rsid w:val="00DB5FB9"/>
    <w:rsid w:val="00DB61E9"/>
    <w:rsid w:val="00DB63C4"/>
    <w:rsid w:val="00DB6530"/>
    <w:rsid w:val="00DB6B09"/>
    <w:rsid w:val="00DB6E18"/>
    <w:rsid w:val="00DB6F09"/>
    <w:rsid w:val="00DB723C"/>
    <w:rsid w:val="00DB76B8"/>
    <w:rsid w:val="00DB7953"/>
    <w:rsid w:val="00DB7D96"/>
    <w:rsid w:val="00DB7E5E"/>
    <w:rsid w:val="00DB7ECD"/>
    <w:rsid w:val="00DC0235"/>
    <w:rsid w:val="00DC174C"/>
    <w:rsid w:val="00DC1980"/>
    <w:rsid w:val="00DC1D28"/>
    <w:rsid w:val="00DC1F9D"/>
    <w:rsid w:val="00DC214E"/>
    <w:rsid w:val="00DC24A3"/>
    <w:rsid w:val="00DC287A"/>
    <w:rsid w:val="00DC28A7"/>
    <w:rsid w:val="00DC290D"/>
    <w:rsid w:val="00DC30D8"/>
    <w:rsid w:val="00DC3193"/>
    <w:rsid w:val="00DC4380"/>
    <w:rsid w:val="00DC44F9"/>
    <w:rsid w:val="00DC4505"/>
    <w:rsid w:val="00DC45EC"/>
    <w:rsid w:val="00DC480F"/>
    <w:rsid w:val="00DC4856"/>
    <w:rsid w:val="00DC4CDE"/>
    <w:rsid w:val="00DC4D6E"/>
    <w:rsid w:val="00DC4F06"/>
    <w:rsid w:val="00DC585C"/>
    <w:rsid w:val="00DC5AF3"/>
    <w:rsid w:val="00DC5C7C"/>
    <w:rsid w:val="00DC5E80"/>
    <w:rsid w:val="00DC601D"/>
    <w:rsid w:val="00DC6066"/>
    <w:rsid w:val="00DC63F5"/>
    <w:rsid w:val="00DC64F4"/>
    <w:rsid w:val="00DC652E"/>
    <w:rsid w:val="00DC726A"/>
    <w:rsid w:val="00DC7DEB"/>
    <w:rsid w:val="00DD0326"/>
    <w:rsid w:val="00DD060A"/>
    <w:rsid w:val="00DD0A6A"/>
    <w:rsid w:val="00DD1410"/>
    <w:rsid w:val="00DD14E7"/>
    <w:rsid w:val="00DD1BB4"/>
    <w:rsid w:val="00DD20F8"/>
    <w:rsid w:val="00DD23DC"/>
    <w:rsid w:val="00DD2843"/>
    <w:rsid w:val="00DD28A1"/>
    <w:rsid w:val="00DD2D46"/>
    <w:rsid w:val="00DD2EBB"/>
    <w:rsid w:val="00DD3059"/>
    <w:rsid w:val="00DD337E"/>
    <w:rsid w:val="00DD3504"/>
    <w:rsid w:val="00DD36ED"/>
    <w:rsid w:val="00DD3AEE"/>
    <w:rsid w:val="00DD4E29"/>
    <w:rsid w:val="00DD51D0"/>
    <w:rsid w:val="00DD57B7"/>
    <w:rsid w:val="00DD602D"/>
    <w:rsid w:val="00DD60FD"/>
    <w:rsid w:val="00DD6224"/>
    <w:rsid w:val="00DD6661"/>
    <w:rsid w:val="00DD6BE0"/>
    <w:rsid w:val="00DD6CAE"/>
    <w:rsid w:val="00DD723D"/>
    <w:rsid w:val="00DD7350"/>
    <w:rsid w:val="00DD7DFB"/>
    <w:rsid w:val="00DE07AC"/>
    <w:rsid w:val="00DE154A"/>
    <w:rsid w:val="00DE1648"/>
    <w:rsid w:val="00DE1672"/>
    <w:rsid w:val="00DE19A2"/>
    <w:rsid w:val="00DE22CC"/>
    <w:rsid w:val="00DE26EA"/>
    <w:rsid w:val="00DE2EFD"/>
    <w:rsid w:val="00DE35ED"/>
    <w:rsid w:val="00DE3652"/>
    <w:rsid w:val="00DE3666"/>
    <w:rsid w:val="00DE3A0F"/>
    <w:rsid w:val="00DE3B6D"/>
    <w:rsid w:val="00DE3CA3"/>
    <w:rsid w:val="00DE478C"/>
    <w:rsid w:val="00DE4ECD"/>
    <w:rsid w:val="00DE53FA"/>
    <w:rsid w:val="00DE557C"/>
    <w:rsid w:val="00DE5737"/>
    <w:rsid w:val="00DE5748"/>
    <w:rsid w:val="00DE6560"/>
    <w:rsid w:val="00DE6971"/>
    <w:rsid w:val="00DE6B2E"/>
    <w:rsid w:val="00DE6BB5"/>
    <w:rsid w:val="00DE6D7C"/>
    <w:rsid w:val="00DE7227"/>
    <w:rsid w:val="00DE75BA"/>
    <w:rsid w:val="00DE7877"/>
    <w:rsid w:val="00DE795E"/>
    <w:rsid w:val="00DE7B7C"/>
    <w:rsid w:val="00DF0157"/>
    <w:rsid w:val="00DF0334"/>
    <w:rsid w:val="00DF0466"/>
    <w:rsid w:val="00DF0812"/>
    <w:rsid w:val="00DF0BFE"/>
    <w:rsid w:val="00DF0C1D"/>
    <w:rsid w:val="00DF0CE8"/>
    <w:rsid w:val="00DF0FAC"/>
    <w:rsid w:val="00DF13C3"/>
    <w:rsid w:val="00DF18EB"/>
    <w:rsid w:val="00DF1FE6"/>
    <w:rsid w:val="00DF1FEB"/>
    <w:rsid w:val="00DF206C"/>
    <w:rsid w:val="00DF238D"/>
    <w:rsid w:val="00DF296E"/>
    <w:rsid w:val="00DF2E2E"/>
    <w:rsid w:val="00DF2E4A"/>
    <w:rsid w:val="00DF2FA8"/>
    <w:rsid w:val="00DF324D"/>
    <w:rsid w:val="00DF3926"/>
    <w:rsid w:val="00DF3C42"/>
    <w:rsid w:val="00DF3FDA"/>
    <w:rsid w:val="00DF4090"/>
    <w:rsid w:val="00DF42AB"/>
    <w:rsid w:val="00DF4A0B"/>
    <w:rsid w:val="00DF4D9E"/>
    <w:rsid w:val="00DF4EA6"/>
    <w:rsid w:val="00DF51B9"/>
    <w:rsid w:val="00DF5557"/>
    <w:rsid w:val="00DF6549"/>
    <w:rsid w:val="00DF6692"/>
    <w:rsid w:val="00DF67A5"/>
    <w:rsid w:val="00DF6EA9"/>
    <w:rsid w:val="00DF7068"/>
    <w:rsid w:val="00DF75E3"/>
    <w:rsid w:val="00DF7651"/>
    <w:rsid w:val="00DF77DA"/>
    <w:rsid w:val="00DF787B"/>
    <w:rsid w:val="00DF79F6"/>
    <w:rsid w:val="00DF7B8F"/>
    <w:rsid w:val="00DF7F81"/>
    <w:rsid w:val="00E00029"/>
    <w:rsid w:val="00E0004F"/>
    <w:rsid w:val="00E00E91"/>
    <w:rsid w:val="00E012B2"/>
    <w:rsid w:val="00E021E0"/>
    <w:rsid w:val="00E0234F"/>
    <w:rsid w:val="00E02B7C"/>
    <w:rsid w:val="00E030A6"/>
    <w:rsid w:val="00E031F0"/>
    <w:rsid w:val="00E036CB"/>
    <w:rsid w:val="00E039F9"/>
    <w:rsid w:val="00E03B3A"/>
    <w:rsid w:val="00E047D4"/>
    <w:rsid w:val="00E04D6F"/>
    <w:rsid w:val="00E05274"/>
    <w:rsid w:val="00E05A1F"/>
    <w:rsid w:val="00E060AB"/>
    <w:rsid w:val="00E06662"/>
    <w:rsid w:val="00E06669"/>
    <w:rsid w:val="00E06A16"/>
    <w:rsid w:val="00E06ADD"/>
    <w:rsid w:val="00E06CAB"/>
    <w:rsid w:val="00E070D2"/>
    <w:rsid w:val="00E070E2"/>
    <w:rsid w:val="00E0740C"/>
    <w:rsid w:val="00E07DEF"/>
    <w:rsid w:val="00E07F43"/>
    <w:rsid w:val="00E10045"/>
    <w:rsid w:val="00E10570"/>
    <w:rsid w:val="00E10642"/>
    <w:rsid w:val="00E10926"/>
    <w:rsid w:val="00E10E64"/>
    <w:rsid w:val="00E11091"/>
    <w:rsid w:val="00E110A0"/>
    <w:rsid w:val="00E11953"/>
    <w:rsid w:val="00E11D08"/>
    <w:rsid w:val="00E11FDB"/>
    <w:rsid w:val="00E12049"/>
    <w:rsid w:val="00E125B5"/>
    <w:rsid w:val="00E12726"/>
    <w:rsid w:val="00E12922"/>
    <w:rsid w:val="00E12FF3"/>
    <w:rsid w:val="00E13355"/>
    <w:rsid w:val="00E133DA"/>
    <w:rsid w:val="00E135AD"/>
    <w:rsid w:val="00E13620"/>
    <w:rsid w:val="00E13783"/>
    <w:rsid w:val="00E13B28"/>
    <w:rsid w:val="00E14490"/>
    <w:rsid w:val="00E14620"/>
    <w:rsid w:val="00E149E9"/>
    <w:rsid w:val="00E14D9E"/>
    <w:rsid w:val="00E150BA"/>
    <w:rsid w:val="00E154E9"/>
    <w:rsid w:val="00E157D2"/>
    <w:rsid w:val="00E15FE9"/>
    <w:rsid w:val="00E160D5"/>
    <w:rsid w:val="00E16329"/>
    <w:rsid w:val="00E1727A"/>
    <w:rsid w:val="00E173AD"/>
    <w:rsid w:val="00E17655"/>
    <w:rsid w:val="00E17700"/>
    <w:rsid w:val="00E17A0F"/>
    <w:rsid w:val="00E17B58"/>
    <w:rsid w:val="00E17CA5"/>
    <w:rsid w:val="00E17EC3"/>
    <w:rsid w:val="00E20564"/>
    <w:rsid w:val="00E205A7"/>
    <w:rsid w:val="00E20EAC"/>
    <w:rsid w:val="00E21117"/>
    <w:rsid w:val="00E212F9"/>
    <w:rsid w:val="00E2149E"/>
    <w:rsid w:val="00E217A6"/>
    <w:rsid w:val="00E21D1D"/>
    <w:rsid w:val="00E2232A"/>
    <w:rsid w:val="00E22490"/>
    <w:rsid w:val="00E227FF"/>
    <w:rsid w:val="00E2298F"/>
    <w:rsid w:val="00E23289"/>
    <w:rsid w:val="00E23520"/>
    <w:rsid w:val="00E23747"/>
    <w:rsid w:val="00E2394B"/>
    <w:rsid w:val="00E23990"/>
    <w:rsid w:val="00E24018"/>
    <w:rsid w:val="00E24043"/>
    <w:rsid w:val="00E2448C"/>
    <w:rsid w:val="00E24867"/>
    <w:rsid w:val="00E24ADF"/>
    <w:rsid w:val="00E24D74"/>
    <w:rsid w:val="00E24FE3"/>
    <w:rsid w:val="00E2596D"/>
    <w:rsid w:val="00E26AFA"/>
    <w:rsid w:val="00E26F59"/>
    <w:rsid w:val="00E2706F"/>
    <w:rsid w:val="00E2763C"/>
    <w:rsid w:val="00E27B92"/>
    <w:rsid w:val="00E27DFC"/>
    <w:rsid w:val="00E27EA8"/>
    <w:rsid w:val="00E302DF"/>
    <w:rsid w:val="00E3032A"/>
    <w:rsid w:val="00E30472"/>
    <w:rsid w:val="00E30618"/>
    <w:rsid w:val="00E30C81"/>
    <w:rsid w:val="00E3163E"/>
    <w:rsid w:val="00E31770"/>
    <w:rsid w:val="00E31D21"/>
    <w:rsid w:val="00E323FE"/>
    <w:rsid w:val="00E32603"/>
    <w:rsid w:val="00E3280C"/>
    <w:rsid w:val="00E32F9E"/>
    <w:rsid w:val="00E331B3"/>
    <w:rsid w:val="00E332BB"/>
    <w:rsid w:val="00E334A6"/>
    <w:rsid w:val="00E33867"/>
    <w:rsid w:val="00E35EC6"/>
    <w:rsid w:val="00E36694"/>
    <w:rsid w:val="00E36A11"/>
    <w:rsid w:val="00E37520"/>
    <w:rsid w:val="00E37DEC"/>
    <w:rsid w:val="00E403B2"/>
    <w:rsid w:val="00E408EC"/>
    <w:rsid w:val="00E41428"/>
    <w:rsid w:val="00E41848"/>
    <w:rsid w:val="00E4197C"/>
    <w:rsid w:val="00E41BA7"/>
    <w:rsid w:val="00E41C24"/>
    <w:rsid w:val="00E42117"/>
    <w:rsid w:val="00E42191"/>
    <w:rsid w:val="00E4231C"/>
    <w:rsid w:val="00E426EA"/>
    <w:rsid w:val="00E42CF1"/>
    <w:rsid w:val="00E43377"/>
    <w:rsid w:val="00E43D3F"/>
    <w:rsid w:val="00E43E7D"/>
    <w:rsid w:val="00E4403B"/>
    <w:rsid w:val="00E44610"/>
    <w:rsid w:val="00E44CD5"/>
    <w:rsid w:val="00E44E87"/>
    <w:rsid w:val="00E453F7"/>
    <w:rsid w:val="00E4546C"/>
    <w:rsid w:val="00E467B8"/>
    <w:rsid w:val="00E46842"/>
    <w:rsid w:val="00E46B98"/>
    <w:rsid w:val="00E46CF3"/>
    <w:rsid w:val="00E47066"/>
    <w:rsid w:val="00E47131"/>
    <w:rsid w:val="00E4724A"/>
    <w:rsid w:val="00E4730C"/>
    <w:rsid w:val="00E47510"/>
    <w:rsid w:val="00E479E4"/>
    <w:rsid w:val="00E47C3E"/>
    <w:rsid w:val="00E47DCE"/>
    <w:rsid w:val="00E47E2D"/>
    <w:rsid w:val="00E5002C"/>
    <w:rsid w:val="00E508F1"/>
    <w:rsid w:val="00E50EAA"/>
    <w:rsid w:val="00E510A4"/>
    <w:rsid w:val="00E5124C"/>
    <w:rsid w:val="00E51B69"/>
    <w:rsid w:val="00E51C8A"/>
    <w:rsid w:val="00E51D82"/>
    <w:rsid w:val="00E521FC"/>
    <w:rsid w:val="00E524A7"/>
    <w:rsid w:val="00E52567"/>
    <w:rsid w:val="00E52862"/>
    <w:rsid w:val="00E52A96"/>
    <w:rsid w:val="00E52AF3"/>
    <w:rsid w:val="00E52F0E"/>
    <w:rsid w:val="00E52F36"/>
    <w:rsid w:val="00E52FF1"/>
    <w:rsid w:val="00E53093"/>
    <w:rsid w:val="00E533AA"/>
    <w:rsid w:val="00E534C7"/>
    <w:rsid w:val="00E53648"/>
    <w:rsid w:val="00E5378B"/>
    <w:rsid w:val="00E5394D"/>
    <w:rsid w:val="00E53A12"/>
    <w:rsid w:val="00E53BE3"/>
    <w:rsid w:val="00E540D0"/>
    <w:rsid w:val="00E545E3"/>
    <w:rsid w:val="00E54606"/>
    <w:rsid w:val="00E54A20"/>
    <w:rsid w:val="00E54BFA"/>
    <w:rsid w:val="00E54F66"/>
    <w:rsid w:val="00E551BF"/>
    <w:rsid w:val="00E55912"/>
    <w:rsid w:val="00E55B16"/>
    <w:rsid w:val="00E56006"/>
    <w:rsid w:val="00E561B8"/>
    <w:rsid w:val="00E561C3"/>
    <w:rsid w:val="00E561E4"/>
    <w:rsid w:val="00E56729"/>
    <w:rsid w:val="00E56844"/>
    <w:rsid w:val="00E56C33"/>
    <w:rsid w:val="00E56ECA"/>
    <w:rsid w:val="00E574EA"/>
    <w:rsid w:val="00E57892"/>
    <w:rsid w:val="00E578BF"/>
    <w:rsid w:val="00E57A44"/>
    <w:rsid w:val="00E57A69"/>
    <w:rsid w:val="00E57B45"/>
    <w:rsid w:val="00E608FC"/>
    <w:rsid w:val="00E60A78"/>
    <w:rsid w:val="00E60B94"/>
    <w:rsid w:val="00E60C31"/>
    <w:rsid w:val="00E60D34"/>
    <w:rsid w:val="00E60E36"/>
    <w:rsid w:val="00E6198D"/>
    <w:rsid w:val="00E61EA6"/>
    <w:rsid w:val="00E61F98"/>
    <w:rsid w:val="00E6249E"/>
    <w:rsid w:val="00E626DF"/>
    <w:rsid w:val="00E62EF8"/>
    <w:rsid w:val="00E638AF"/>
    <w:rsid w:val="00E64407"/>
    <w:rsid w:val="00E644CF"/>
    <w:rsid w:val="00E64B3F"/>
    <w:rsid w:val="00E64F20"/>
    <w:rsid w:val="00E6539C"/>
    <w:rsid w:val="00E65C4B"/>
    <w:rsid w:val="00E65C96"/>
    <w:rsid w:val="00E660C3"/>
    <w:rsid w:val="00E66203"/>
    <w:rsid w:val="00E662BF"/>
    <w:rsid w:val="00E6669E"/>
    <w:rsid w:val="00E66B06"/>
    <w:rsid w:val="00E66C5E"/>
    <w:rsid w:val="00E66D51"/>
    <w:rsid w:val="00E66FFB"/>
    <w:rsid w:val="00E6728E"/>
    <w:rsid w:val="00E67EC5"/>
    <w:rsid w:val="00E67F2B"/>
    <w:rsid w:val="00E709D1"/>
    <w:rsid w:val="00E70A2D"/>
    <w:rsid w:val="00E70EFD"/>
    <w:rsid w:val="00E71172"/>
    <w:rsid w:val="00E7124A"/>
    <w:rsid w:val="00E714D5"/>
    <w:rsid w:val="00E71531"/>
    <w:rsid w:val="00E715A5"/>
    <w:rsid w:val="00E719A2"/>
    <w:rsid w:val="00E71EFD"/>
    <w:rsid w:val="00E722B7"/>
    <w:rsid w:val="00E723E7"/>
    <w:rsid w:val="00E725D0"/>
    <w:rsid w:val="00E72ED7"/>
    <w:rsid w:val="00E73539"/>
    <w:rsid w:val="00E7379D"/>
    <w:rsid w:val="00E73DE7"/>
    <w:rsid w:val="00E73F01"/>
    <w:rsid w:val="00E74488"/>
    <w:rsid w:val="00E7456C"/>
    <w:rsid w:val="00E74C46"/>
    <w:rsid w:val="00E74CE0"/>
    <w:rsid w:val="00E74DA7"/>
    <w:rsid w:val="00E750AE"/>
    <w:rsid w:val="00E753F8"/>
    <w:rsid w:val="00E757ED"/>
    <w:rsid w:val="00E75B46"/>
    <w:rsid w:val="00E762AB"/>
    <w:rsid w:val="00E766B2"/>
    <w:rsid w:val="00E777B8"/>
    <w:rsid w:val="00E77EB0"/>
    <w:rsid w:val="00E77F96"/>
    <w:rsid w:val="00E801EB"/>
    <w:rsid w:val="00E8023A"/>
    <w:rsid w:val="00E804B4"/>
    <w:rsid w:val="00E80A22"/>
    <w:rsid w:val="00E80BC2"/>
    <w:rsid w:val="00E81162"/>
    <w:rsid w:val="00E814E8"/>
    <w:rsid w:val="00E82141"/>
    <w:rsid w:val="00E82D22"/>
    <w:rsid w:val="00E82FE4"/>
    <w:rsid w:val="00E83246"/>
    <w:rsid w:val="00E83253"/>
    <w:rsid w:val="00E83FA8"/>
    <w:rsid w:val="00E841AD"/>
    <w:rsid w:val="00E84AFE"/>
    <w:rsid w:val="00E84F14"/>
    <w:rsid w:val="00E84F24"/>
    <w:rsid w:val="00E85100"/>
    <w:rsid w:val="00E8527C"/>
    <w:rsid w:val="00E853D5"/>
    <w:rsid w:val="00E8547C"/>
    <w:rsid w:val="00E859A3"/>
    <w:rsid w:val="00E85BEF"/>
    <w:rsid w:val="00E85C22"/>
    <w:rsid w:val="00E85E3B"/>
    <w:rsid w:val="00E85FE2"/>
    <w:rsid w:val="00E8623F"/>
    <w:rsid w:val="00E864E4"/>
    <w:rsid w:val="00E867D5"/>
    <w:rsid w:val="00E869AA"/>
    <w:rsid w:val="00E86EAD"/>
    <w:rsid w:val="00E86F25"/>
    <w:rsid w:val="00E86F74"/>
    <w:rsid w:val="00E87161"/>
    <w:rsid w:val="00E873E7"/>
    <w:rsid w:val="00E8770D"/>
    <w:rsid w:val="00E87C09"/>
    <w:rsid w:val="00E87F62"/>
    <w:rsid w:val="00E903B6"/>
    <w:rsid w:val="00E90FC9"/>
    <w:rsid w:val="00E9279F"/>
    <w:rsid w:val="00E927FA"/>
    <w:rsid w:val="00E92AA0"/>
    <w:rsid w:val="00E93498"/>
    <w:rsid w:val="00E94842"/>
    <w:rsid w:val="00E94A28"/>
    <w:rsid w:val="00E94F11"/>
    <w:rsid w:val="00E9575C"/>
    <w:rsid w:val="00E9593B"/>
    <w:rsid w:val="00E95951"/>
    <w:rsid w:val="00E95E29"/>
    <w:rsid w:val="00E96090"/>
    <w:rsid w:val="00E9740D"/>
    <w:rsid w:val="00E97593"/>
    <w:rsid w:val="00E977F3"/>
    <w:rsid w:val="00E97A58"/>
    <w:rsid w:val="00EA0B61"/>
    <w:rsid w:val="00EA0F6E"/>
    <w:rsid w:val="00EA11DF"/>
    <w:rsid w:val="00EA15A2"/>
    <w:rsid w:val="00EA1647"/>
    <w:rsid w:val="00EA192C"/>
    <w:rsid w:val="00EA2381"/>
    <w:rsid w:val="00EA2986"/>
    <w:rsid w:val="00EA2A56"/>
    <w:rsid w:val="00EA2D7F"/>
    <w:rsid w:val="00EA2DAF"/>
    <w:rsid w:val="00EA2E7C"/>
    <w:rsid w:val="00EA2FB0"/>
    <w:rsid w:val="00EA3269"/>
    <w:rsid w:val="00EA370E"/>
    <w:rsid w:val="00EA3C27"/>
    <w:rsid w:val="00EA3D3D"/>
    <w:rsid w:val="00EA4126"/>
    <w:rsid w:val="00EA42CF"/>
    <w:rsid w:val="00EA47C4"/>
    <w:rsid w:val="00EA52AD"/>
    <w:rsid w:val="00EA5A8D"/>
    <w:rsid w:val="00EA5B3F"/>
    <w:rsid w:val="00EA5D8B"/>
    <w:rsid w:val="00EA5F12"/>
    <w:rsid w:val="00EA5FD3"/>
    <w:rsid w:val="00EA6219"/>
    <w:rsid w:val="00EA62C5"/>
    <w:rsid w:val="00EA6556"/>
    <w:rsid w:val="00EA673D"/>
    <w:rsid w:val="00EA67C1"/>
    <w:rsid w:val="00EA6A3D"/>
    <w:rsid w:val="00EA7E28"/>
    <w:rsid w:val="00EB06F3"/>
    <w:rsid w:val="00EB0DF7"/>
    <w:rsid w:val="00EB130F"/>
    <w:rsid w:val="00EB134E"/>
    <w:rsid w:val="00EB1F30"/>
    <w:rsid w:val="00EB2000"/>
    <w:rsid w:val="00EB202D"/>
    <w:rsid w:val="00EB24B6"/>
    <w:rsid w:val="00EB2560"/>
    <w:rsid w:val="00EB2C09"/>
    <w:rsid w:val="00EB358F"/>
    <w:rsid w:val="00EB38FB"/>
    <w:rsid w:val="00EB3F2A"/>
    <w:rsid w:val="00EB3F90"/>
    <w:rsid w:val="00EB4399"/>
    <w:rsid w:val="00EB46B0"/>
    <w:rsid w:val="00EB47E0"/>
    <w:rsid w:val="00EB4C67"/>
    <w:rsid w:val="00EB4D81"/>
    <w:rsid w:val="00EB5737"/>
    <w:rsid w:val="00EB5860"/>
    <w:rsid w:val="00EB596D"/>
    <w:rsid w:val="00EB5B02"/>
    <w:rsid w:val="00EB5D47"/>
    <w:rsid w:val="00EB6846"/>
    <w:rsid w:val="00EB6ECC"/>
    <w:rsid w:val="00EB71ED"/>
    <w:rsid w:val="00EB7836"/>
    <w:rsid w:val="00EB7CEC"/>
    <w:rsid w:val="00EC01D4"/>
    <w:rsid w:val="00EC02A5"/>
    <w:rsid w:val="00EC03A2"/>
    <w:rsid w:val="00EC07F2"/>
    <w:rsid w:val="00EC08DE"/>
    <w:rsid w:val="00EC0989"/>
    <w:rsid w:val="00EC115D"/>
    <w:rsid w:val="00EC18BE"/>
    <w:rsid w:val="00EC1D3C"/>
    <w:rsid w:val="00EC229E"/>
    <w:rsid w:val="00EC2FC2"/>
    <w:rsid w:val="00EC3888"/>
    <w:rsid w:val="00EC38A6"/>
    <w:rsid w:val="00EC3959"/>
    <w:rsid w:val="00EC3FCE"/>
    <w:rsid w:val="00EC3FF3"/>
    <w:rsid w:val="00EC41E7"/>
    <w:rsid w:val="00EC439D"/>
    <w:rsid w:val="00EC459C"/>
    <w:rsid w:val="00EC4603"/>
    <w:rsid w:val="00EC4813"/>
    <w:rsid w:val="00EC4A6F"/>
    <w:rsid w:val="00EC53D2"/>
    <w:rsid w:val="00EC5540"/>
    <w:rsid w:val="00EC6009"/>
    <w:rsid w:val="00EC62A8"/>
    <w:rsid w:val="00EC6360"/>
    <w:rsid w:val="00EC67EA"/>
    <w:rsid w:val="00EC73A9"/>
    <w:rsid w:val="00ED03F2"/>
    <w:rsid w:val="00ED0782"/>
    <w:rsid w:val="00ED0830"/>
    <w:rsid w:val="00ED08A9"/>
    <w:rsid w:val="00ED0CDB"/>
    <w:rsid w:val="00ED0DE4"/>
    <w:rsid w:val="00ED1BE1"/>
    <w:rsid w:val="00ED2282"/>
    <w:rsid w:val="00ED2CF4"/>
    <w:rsid w:val="00ED2E2F"/>
    <w:rsid w:val="00ED2EC7"/>
    <w:rsid w:val="00ED2F86"/>
    <w:rsid w:val="00ED3394"/>
    <w:rsid w:val="00ED3455"/>
    <w:rsid w:val="00ED39DC"/>
    <w:rsid w:val="00ED3E81"/>
    <w:rsid w:val="00ED455C"/>
    <w:rsid w:val="00ED56A1"/>
    <w:rsid w:val="00ED5E8F"/>
    <w:rsid w:val="00ED69F6"/>
    <w:rsid w:val="00ED6AED"/>
    <w:rsid w:val="00ED6C3D"/>
    <w:rsid w:val="00ED7A2F"/>
    <w:rsid w:val="00ED7CA8"/>
    <w:rsid w:val="00EE00FA"/>
    <w:rsid w:val="00EE0ADE"/>
    <w:rsid w:val="00EE0B35"/>
    <w:rsid w:val="00EE0DB8"/>
    <w:rsid w:val="00EE14C1"/>
    <w:rsid w:val="00EE14F3"/>
    <w:rsid w:val="00EE20C1"/>
    <w:rsid w:val="00EE2607"/>
    <w:rsid w:val="00EE3229"/>
    <w:rsid w:val="00EE36D9"/>
    <w:rsid w:val="00EE3B6A"/>
    <w:rsid w:val="00EE3F2B"/>
    <w:rsid w:val="00EE4197"/>
    <w:rsid w:val="00EE4468"/>
    <w:rsid w:val="00EE4AD9"/>
    <w:rsid w:val="00EE4B38"/>
    <w:rsid w:val="00EE4BF6"/>
    <w:rsid w:val="00EE4DF9"/>
    <w:rsid w:val="00EE4FB3"/>
    <w:rsid w:val="00EE540E"/>
    <w:rsid w:val="00EE541D"/>
    <w:rsid w:val="00EE548D"/>
    <w:rsid w:val="00EE5BD8"/>
    <w:rsid w:val="00EE5C6D"/>
    <w:rsid w:val="00EE66AA"/>
    <w:rsid w:val="00EE6B9D"/>
    <w:rsid w:val="00EE6C52"/>
    <w:rsid w:val="00EE7CB5"/>
    <w:rsid w:val="00EF01D6"/>
    <w:rsid w:val="00EF081F"/>
    <w:rsid w:val="00EF0D63"/>
    <w:rsid w:val="00EF1314"/>
    <w:rsid w:val="00EF19C2"/>
    <w:rsid w:val="00EF1ABF"/>
    <w:rsid w:val="00EF1DF6"/>
    <w:rsid w:val="00EF2665"/>
    <w:rsid w:val="00EF3795"/>
    <w:rsid w:val="00EF3BB1"/>
    <w:rsid w:val="00EF4124"/>
    <w:rsid w:val="00EF4636"/>
    <w:rsid w:val="00EF475F"/>
    <w:rsid w:val="00EF495E"/>
    <w:rsid w:val="00EF4A97"/>
    <w:rsid w:val="00EF4B3F"/>
    <w:rsid w:val="00EF4E9D"/>
    <w:rsid w:val="00EF53F0"/>
    <w:rsid w:val="00EF5A24"/>
    <w:rsid w:val="00EF5D35"/>
    <w:rsid w:val="00EF652B"/>
    <w:rsid w:val="00EF693F"/>
    <w:rsid w:val="00EF699D"/>
    <w:rsid w:val="00EF74DB"/>
    <w:rsid w:val="00EF759F"/>
    <w:rsid w:val="00EF7AFF"/>
    <w:rsid w:val="00F0025E"/>
    <w:rsid w:val="00F00CCC"/>
    <w:rsid w:val="00F00CE8"/>
    <w:rsid w:val="00F0103A"/>
    <w:rsid w:val="00F011E8"/>
    <w:rsid w:val="00F013D7"/>
    <w:rsid w:val="00F01601"/>
    <w:rsid w:val="00F01914"/>
    <w:rsid w:val="00F01F93"/>
    <w:rsid w:val="00F02882"/>
    <w:rsid w:val="00F02E53"/>
    <w:rsid w:val="00F0381E"/>
    <w:rsid w:val="00F03905"/>
    <w:rsid w:val="00F03E1E"/>
    <w:rsid w:val="00F04506"/>
    <w:rsid w:val="00F04684"/>
    <w:rsid w:val="00F04AEB"/>
    <w:rsid w:val="00F04E07"/>
    <w:rsid w:val="00F052DB"/>
    <w:rsid w:val="00F056D8"/>
    <w:rsid w:val="00F05736"/>
    <w:rsid w:val="00F05803"/>
    <w:rsid w:val="00F05C1B"/>
    <w:rsid w:val="00F06099"/>
    <w:rsid w:val="00F06499"/>
    <w:rsid w:val="00F065E4"/>
    <w:rsid w:val="00F06CA1"/>
    <w:rsid w:val="00F06F6B"/>
    <w:rsid w:val="00F06FE0"/>
    <w:rsid w:val="00F0759A"/>
    <w:rsid w:val="00F07649"/>
    <w:rsid w:val="00F076E4"/>
    <w:rsid w:val="00F0770A"/>
    <w:rsid w:val="00F07801"/>
    <w:rsid w:val="00F1031C"/>
    <w:rsid w:val="00F10A62"/>
    <w:rsid w:val="00F119BB"/>
    <w:rsid w:val="00F11A38"/>
    <w:rsid w:val="00F11B26"/>
    <w:rsid w:val="00F12003"/>
    <w:rsid w:val="00F12327"/>
    <w:rsid w:val="00F12372"/>
    <w:rsid w:val="00F12F53"/>
    <w:rsid w:val="00F13046"/>
    <w:rsid w:val="00F131E0"/>
    <w:rsid w:val="00F13C19"/>
    <w:rsid w:val="00F13C3B"/>
    <w:rsid w:val="00F13F3E"/>
    <w:rsid w:val="00F141E6"/>
    <w:rsid w:val="00F14268"/>
    <w:rsid w:val="00F144EF"/>
    <w:rsid w:val="00F14894"/>
    <w:rsid w:val="00F14C7A"/>
    <w:rsid w:val="00F14E21"/>
    <w:rsid w:val="00F14E8A"/>
    <w:rsid w:val="00F1520D"/>
    <w:rsid w:val="00F1543F"/>
    <w:rsid w:val="00F156B8"/>
    <w:rsid w:val="00F16466"/>
    <w:rsid w:val="00F16B36"/>
    <w:rsid w:val="00F16D0E"/>
    <w:rsid w:val="00F17227"/>
    <w:rsid w:val="00F172E1"/>
    <w:rsid w:val="00F1731F"/>
    <w:rsid w:val="00F177AC"/>
    <w:rsid w:val="00F1782B"/>
    <w:rsid w:val="00F17FE7"/>
    <w:rsid w:val="00F2017A"/>
    <w:rsid w:val="00F203C4"/>
    <w:rsid w:val="00F20D67"/>
    <w:rsid w:val="00F219E1"/>
    <w:rsid w:val="00F21AEC"/>
    <w:rsid w:val="00F22383"/>
    <w:rsid w:val="00F2242A"/>
    <w:rsid w:val="00F22968"/>
    <w:rsid w:val="00F22DBF"/>
    <w:rsid w:val="00F22EB7"/>
    <w:rsid w:val="00F23BDB"/>
    <w:rsid w:val="00F2476B"/>
    <w:rsid w:val="00F24ABF"/>
    <w:rsid w:val="00F24FA2"/>
    <w:rsid w:val="00F25071"/>
    <w:rsid w:val="00F252F9"/>
    <w:rsid w:val="00F26241"/>
    <w:rsid w:val="00F26700"/>
    <w:rsid w:val="00F2672B"/>
    <w:rsid w:val="00F26740"/>
    <w:rsid w:val="00F26EB0"/>
    <w:rsid w:val="00F2702D"/>
    <w:rsid w:val="00F272F7"/>
    <w:rsid w:val="00F27481"/>
    <w:rsid w:val="00F279DA"/>
    <w:rsid w:val="00F27FCE"/>
    <w:rsid w:val="00F30354"/>
    <w:rsid w:val="00F30415"/>
    <w:rsid w:val="00F30536"/>
    <w:rsid w:val="00F30750"/>
    <w:rsid w:val="00F30E6B"/>
    <w:rsid w:val="00F30EDC"/>
    <w:rsid w:val="00F311E9"/>
    <w:rsid w:val="00F31697"/>
    <w:rsid w:val="00F316AF"/>
    <w:rsid w:val="00F3270C"/>
    <w:rsid w:val="00F32ADE"/>
    <w:rsid w:val="00F32D54"/>
    <w:rsid w:val="00F3315C"/>
    <w:rsid w:val="00F3325C"/>
    <w:rsid w:val="00F3336B"/>
    <w:rsid w:val="00F349C9"/>
    <w:rsid w:val="00F35336"/>
    <w:rsid w:val="00F35CD2"/>
    <w:rsid w:val="00F3709C"/>
    <w:rsid w:val="00F40300"/>
    <w:rsid w:val="00F403C4"/>
    <w:rsid w:val="00F4064D"/>
    <w:rsid w:val="00F406FD"/>
    <w:rsid w:val="00F40842"/>
    <w:rsid w:val="00F4088C"/>
    <w:rsid w:val="00F408BD"/>
    <w:rsid w:val="00F40DAA"/>
    <w:rsid w:val="00F40F04"/>
    <w:rsid w:val="00F41394"/>
    <w:rsid w:val="00F42229"/>
    <w:rsid w:val="00F422C9"/>
    <w:rsid w:val="00F42DD9"/>
    <w:rsid w:val="00F431BD"/>
    <w:rsid w:val="00F4323E"/>
    <w:rsid w:val="00F43699"/>
    <w:rsid w:val="00F43B37"/>
    <w:rsid w:val="00F43E04"/>
    <w:rsid w:val="00F44138"/>
    <w:rsid w:val="00F4422C"/>
    <w:rsid w:val="00F44CD6"/>
    <w:rsid w:val="00F4524D"/>
    <w:rsid w:val="00F45468"/>
    <w:rsid w:val="00F454B6"/>
    <w:rsid w:val="00F45752"/>
    <w:rsid w:val="00F45A49"/>
    <w:rsid w:val="00F45CD0"/>
    <w:rsid w:val="00F45EDD"/>
    <w:rsid w:val="00F462CC"/>
    <w:rsid w:val="00F4662E"/>
    <w:rsid w:val="00F46975"/>
    <w:rsid w:val="00F46E51"/>
    <w:rsid w:val="00F470B8"/>
    <w:rsid w:val="00F47135"/>
    <w:rsid w:val="00F47485"/>
    <w:rsid w:val="00F477B3"/>
    <w:rsid w:val="00F478A5"/>
    <w:rsid w:val="00F479A2"/>
    <w:rsid w:val="00F47D50"/>
    <w:rsid w:val="00F47FD2"/>
    <w:rsid w:val="00F500F4"/>
    <w:rsid w:val="00F50BAD"/>
    <w:rsid w:val="00F51318"/>
    <w:rsid w:val="00F5148B"/>
    <w:rsid w:val="00F519B8"/>
    <w:rsid w:val="00F51A82"/>
    <w:rsid w:val="00F51C98"/>
    <w:rsid w:val="00F521A7"/>
    <w:rsid w:val="00F52445"/>
    <w:rsid w:val="00F52738"/>
    <w:rsid w:val="00F52FC1"/>
    <w:rsid w:val="00F535EF"/>
    <w:rsid w:val="00F54010"/>
    <w:rsid w:val="00F54AEF"/>
    <w:rsid w:val="00F55020"/>
    <w:rsid w:val="00F5545C"/>
    <w:rsid w:val="00F5564F"/>
    <w:rsid w:val="00F55AA1"/>
    <w:rsid w:val="00F56028"/>
    <w:rsid w:val="00F562CE"/>
    <w:rsid w:val="00F56C18"/>
    <w:rsid w:val="00F56D58"/>
    <w:rsid w:val="00F56EDA"/>
    <w:rsid w:val="00F56FEC"/>
    <w:rsid w:val="00F5720C"/>
    <w:rsid w:val="00F572B2"/>
    <w:rsid w:val="00F575D5"/>
    <w:rsid w:val="00F57B85"/>
    <w:rsid w:val="00F600EA"/>
    <w:rsid w:val="00F60219"/>
    <w:rsid w:val="00F60A30"/>
    <w:rsid w:val="00F61711"/>
    <w:rsid w:val="00F61EF1"/>
    <w:rsid w:val="00F62703"/>
    <w:rsid w:val="00F62A03"/>
    <w:rsid w:val="00F62A99"/>
    <w:rsid w:val="00F62C1B"/>
    <w:rsid w:val="00F6304B"/>
    <w:rsid w:val="00F63103"/>
    <w:rsid w:val="00F63424"/>
    <w:rsid w:val="00F63469"/>
    <w:rsid w:val="00F6396A"/>
    <w:rsid w:val="00F639AE"/>
    <w:rsid w:val="00F63A56"/>
    <w:rsid w:val="00F63DB1"/>
    <w:rsid w:val="00F63DDD"/>
    <w:rsid w:val="00F64165"/>
    <w:rsid w:val="00F642CD"/>
    <w:rsid w:val="00F6432E"/>
    <w:rsid w:val="00F651FF"/>
    <w:rsid w:val="00F658F2"/>
    <w:rsid w:val="00F65A0A"/>
    <w:rsid w:val="00F6603D"/>
    <w:rsid w:val="00F662C5"/>
    <w:rsid w:val="00F669DE"/>
    <w:rsid w:val="00F66CDF"/>
    <w:rsid w:val="00F67296"/>
    <w:rsid w:val="00F678D9"/>
    <w:rsid w:val="00F70864"/>
    <w:rsid w:val="00F7110F"/>
    <w:rsid w:val="00F712DC"/>
    <w:rsid w:val="00F7177E"/>
    <w:rsid w:val="00F71A0B"/>
    <w:rsid w:val="00F71A70"/>
    <w:rsid w:val="00F723D0"/>
    <w:rsid w:val="00F72631"/>
    <w:rsid w:val="00F72921"/>
    <w:rsid w:val="00F72D46"/>
    <w:rsid w:val="00F7300C"/>
    <w:rsid w:val="00F73135"/>
    <w:rsid w:val="00F73798"/>
    <w:rsid w:val="00F73A8B"/>
    <w:rsid w:val="00F73AE5"/>
    <w:rsid w:val="00F73CEF"/>
    <w:rsid w:val="00F73DC5"/>
    <w:rsid w:val="00F7464F"/>
    <w:rsid w:val="00F74667"/>
    <w:rsid w:val="00F74BA5"/>
    <w:rsid w:val="00F75DA1"/>
    <w:rsid w:val="00F76208"/>
    <w:rsid w:val="00F76A2E"/>
    <w:rsid w:val="00F76EBB"/>
    <w:rsid w:val="00F76F97"/>
    <w:rsid w:val="00F77281"/>
    <w:rsid w:val="00F77CC4"/>
    <w:rsid w:val="00F77E57"/>
    <w:rsid w:val="00F77ED3"/>
    <w:rsid w:val="00F77F71"/>
    <w:rsid w:val="00F80268"/>
    <w:rsid w:val="00F80E7E"/>
    <w:rsid w:val="00F80EB5"/>
    <w:rsid w:val="00F81085"/>
    <w:rsid w:val="00F81565"/>
    <w:rsid w:val="00F81895"/>
    <w:rsid w:val="00F81D0B"/>
    <w:rsid w:val="00F8213A"/>
    <w:rsid w:val="00F829EC"/>
    <w:rsid w:val="00F82EB1"/>
    <w:rsid w:val="00F83934"/>
    <w:rsid w:val="00F83A68"/>
    <w:rsid w:val="00F840D4"/>
    <w:rsid w:val="00F84CB8"/>
    <w:rsid w:val="00F84E84"/>
    <w:rsid w:val="00F850E3"/>
    <w:rsid w:val="00F859C0"/>
    <w:rsid w:val="00F85A49"/>
    <w:rsid w:val="00F85A9F"/>
    <w:rsid w:val="00F85AAD"/>
    <w:rsid w:val="00F85AAF"/>
    <w:rsid w:val="00F867EB"/>
    <w:rsid w:val="00F869E9"/>
    <w:rsid w:val="00F86A29"/>
    <w:rsid w:val="00F86AE4"/>
    <w:rsid w:val="00F86B72"/>
    <w:rsid w:val="00F86C55"/>
    <w:rsid w:val="00F86D96"/>
    <w:rsid w:val="00F86F28"/>
    <w:rsid w:val="00F86FC7"/>
    <w:rsid w:val="00F872A8"/>
    <w:rsid w:val="00F87433"/>
    <w:rsid w:val="00F8759F"/>
    <w:rsid w:val="00F8761D"/>
    <w:rsid w:val="00F87702"/>
    <w:rsid w:val="00F90268"/>
    <w:rsid w:val="00F913D6"/>
    <w:rsid w:val="00F915A2"/>
    <w:rsid w:val="00F91AA3"/>
    <w:rsid w:val="00F91AD3"/>
    <w:rsid w:val="00F91B63"/>
    <w:rsid w:val="00F91E91"/>
    <w:rsid w:val="00F9216A"/>
    <w:rsid w:val="00F926C1"/>
    <w:rsid w:val="00F92A07"/>
    <w:rsid w:val="00F944BA"/>
    <w:rsid w:val="00F94A7D"/>
    <w:rsid w:val="00F953CB"/>
    <w:rsid w:val="00F957ED"/>
    <w:rsid w:val="00F962B5"/>
    <w:rsid w:val="00F96E3A"/>
    <w:rsid w:val="00F96ED1"/>
    <w:rsid w:val="00F9743B"/>
    <w:rsid w:val="00F979FB"/>
    <w:rsid w:val="00F97F5A"/>
    <w:rsid w:val="00F97FA9"/>
    <w:rsid w:val="00FA006E"/>
    <w:rsid w:val="00FA02B0"/>
    <w:rsid w:val="00FA0B6A"/>
    <w:rsid w:val="00FA0BB7"/>
    <w:rsid w:val="00FA0CF3"/>
    <w:rsid w:val="00FA10D5"/>
    <w:rsid w:val="00FA1749"/>
    <w:rsid w:val="00FA204C"/>
    <w:rsid w:val="00FA20CB"/>
    <w:rsid w:val="00FA243E"/>
    <w:rsid w:val="00FA32CC"/>
    <w:rsid w:val="00FA3355"/>
    <w:rsid w:val="00FA35B3"/>
    <w:rsid w:val="00FA369E"/>
    <w:rsid w:val="00FA374B"/>
    <w:rsid w:val="00FA3B22"/>
    <w:rsid w:val="00FA3DB4"/>
    <w:rsid w:val="00FA3DC8"/>
    <w:rsid w:val="00FA4366"/>
    <w:rsid w:val="00FA4AF5"/>
    <w:rsid w:val="00FA5145"/>
    <w:rsid w:val="00FA53B4"/>
    <w:rsid w:val="00FA54D2"/>
    <w:rsid w:val="00FA5748"/>
    <w:rsid w:val="00FA57EE"/>
    <w:rsid w:val="00FA5FAD"/>
    <w:rsid w:val="00FA6B17"/>
    <w:rsid w:val="00FA6C6E"/>
    <w:rsid w:val="00FA6EA4"/>
    <w:rsid w:val="00FA6F60"/>
    <w:rsid w:val="00FA7452"/>
    <w:rsid w:val="00FA749D"/>
    <w:rsid w:val="00FA7792"/>
    <w:rsid w:val="00FA7A57"/>
    <w:rsid w:val="00FA7C2F"/>
    <w:rsid w:val="00FB0007"/>
    <w:rsid w:val="00FB0073"/>
    <w:rsid w:val="00FB02DC"/>
    <w:rsid w:val="00FB051B"/>
    <w:rsid w:val="00FB12A5"/>
    <w:rsid w:val="00FB130A"/>
    <w:rsid w:val="00FB17B4"/>
    <w:rsid w:val="00FB19C3"/>
    <w:rsid w:val="00FB1AD3"/>
    <w:rsid w:val="00FB1B37"/>
    <w:rsid w:val="00FB21BE"/>
    <w:rsid w:val="00FB241F"/>
    <w:rsid w:val="00FB2ED4"/>
    <w:rsid w:val="00FB2FC4"/>
    <w:rsid w:val="00FB31D8"/>
    <w:rsid w:val="00FB37A5"/>
    <w:rsid w:val="00FB39EF"/>
    <w:rsid w:val="00FB3C5E"/>
    <w:rsid w:val="00FB3F1A"/>
    <w:rsid w:val="00FB3FBF"/>
    <w:rsid w:val="00FB400D"/>
    <w:rsid w:val="00FB43FD"/>
    <w:rsid w:val="00FB4761"/>
    <w:rsid w:val="00FB4C43"/>
    <w:rsid w:val="00FB4F20"/>
    <w:rsid w:val="00FB5226"/>
    <w:rsid w:val="00FB52F2"/>
    <w:rsid w:val="00FB552A"/>
    <w:rsid w:val="00FB5645"/>
    <w:rsid w:val="00FB6605"/>
    <w:rsid w:val="00FB669D"/>
    <w:rsid w:val="00FB76C6"/>
    <w:rsid w:val="00FB7915"/>
    <w:rsid w:val="00FB7FE2"/>
    <w:rsid w:val="00FC009A"/>
    <w:rsid w:val="00FC0162"/>
    <w:rsid w:val="00FC026B"/>
    <w:rsid w:val="00FC029C"/>
    <w:rsid w:val="00FC0449"/>
    <w:rsid w:val="00FC075B"/>
    <w:rsid w:val="00FC0822"/>
    <w:rsid w:val="00FC1056"/>
    <w:rsid w:val="00FC1379"/>
    <w:rsid w:val="00FC13BE"/>
    <w:rsid w:val="00FC15D7"/>
    <w:rsid w:val="00FC1CEB"/>
    <w:rsid w:val="00FC1F86"/>
    <w:rsid w:val="00FC213A"/>
    <w:rsid w:val="00FC21AB"/>
    <w:rsid w:val="00FC2715"/>
    <w:rsid w:val="00FC2930"/>
    <w:rsid w:val="00FC2F4E"/>
    <w:rsid w:val="00FC3247"/>
    <w:rsid w:val="00FC32F0"/>
    <w:rsid w:val="00FC3919"/>
    <w:rsid w:val="00FC3B3A"/>
    <w:rsid w:val="00FC3DAD"/>
    <w:rsid w:val="00FC3FC6"/>
    <w:rsid w:val="00FC4492"/>
    <w:rsid w:val="00FC44D1"/>
    <w:rsid w:val="00FC488F"/>
    <w:rsid w:val="00FC49CC"/>
    <w:rsid w:val="00FC4AA7"/>
    <w:rsid w:val="00FC4B01"/>
    <w:rsid w:val="00FC4C76"/>
    <w:rsid w:val="00FC505F"/>
    <w:rsid w:val="00FC5354"/>
    <w:rsid w:val="00FC56E4"/>
    <w:rsid w:val="00FC5775"/>
    <w:rsid w:val="00FC6A03"/>
    <w:rsid w:val="00FC7212"/>
    <w:rsid w:val="00FC72F2"/>
    <w:rsid w:val="00FC7772"/>
    <w:rsid w:val="00FD01D7"/>
    <w:rsid w:val="00FD0BD7"/>
    <w:rsid w:val="00FD16DD"/>
    <w:rsid w:val="00FD1F7B"/>
    <w:rsid w:val="00FD20AB"/>
    <w:rsid w:val="00FD2596"/>
    <w:rsid w:val="00FD269B"/>
    <w:rsid w:val="00FD2F7E"/>
    <w:rsid w:val="00FD2FAD"/>
    <w:rsid w:val="00FD2FB4"/>
    <w:rsid w:val="00FD3178"/>
    <w:rsid w:val="00FD337A"/>
    <w:rsid w:val="00FD35EA"/>
    <w:rsid w:val="00FD41AF"/>
    <w:rsid w:val="00FD4570"/>
    <w:rsid w:val="00FD46AF"/>
    <w:rsid w:val="00FD4888"/>
    <w:rsid w:val="00FD4919"/>
    <w:rsid w:val="00FD4B7A"/>
    <w:rsid w:val="00FD5108"/>
    <w:rsid w:val="00FD530C"/>
    <w:rsid w:val="00FD54A6"/>
    <w:rsid w:val="00FD56CA"/>
    <w:rsid w:val="00FD5958"/>
    <w:rsid w:val="00FD6691"/>
    <w:rsid w:val="00FD66C8"/>
    <w:rsid w:val="00FD6E8B"/>
    <w:rsid w:val="00FD7035"/>
    <w:rsid w:val="00FD719E"/>
    <w:rsid w:val="00FD71E8"/>
    <w:rsid w:val="00FD74C7"/>
    <w:rsid w:val="00FD7533"/>
    <w:rsid w:val="00FD7E5E"/>
    <w:rsid w:val="00FE073C"/>
    <w:rsid w:val="00FE0956"/>
    <w:rsid w:val="00FE0D26"/>
    <w:rsid w:val="00FE0F99"/>
    <w:rsid w:val="00FE1006"/>
    <w:rsid w:val="00FE1322"/>
    <w:rsid w:val="00FE1C37"/>
    <w:rsid w:val="00FE2890"/>
    <w:rsid w:val="00FE2C1A"/>
    <w:rsid w:val="00FE3377"/>
    <w:rsid w:val="00FE33AF"/>
    <w:rsid w:val="00FE3524"/>
    <w:rsid w:val="00FE3F93"/>
    <w:rsid w:val="00FE4162"/>
    <w:rsid w:val="00FE4895"/>
    <w:rsid w:val="00FE5EBB"/>
    <w:rsid w:val="00FE646D"/>
    <w:rsid w:val="00FE6F40"/>
    <w:rsid w:val="00FE707C"/>
    <w:rsid w:val="00FE7A38"/>
    <w:rsid w:val="00FE7DB2"/>
    <w:rsid w:val="00FE7E2F"/>
    <w:rsid w:val="00FF0380"/>
    <w:rsid w:val="00FF0647"/>
    <w:rsid w:val="00FF0869"/>
    <w:rsid w:val="00FF106A"/>
    <w:rsid w:val="00FF11BB"/>
    <w:rsid w:val="00FF14D7"/>
    <w:rsid w:val="00FF1A84"/>
    <w:rsid w:val="00FF1F95"/>
    <w:rsid w:val="00FF20BC"/>
    <w:rsid w:val="00FF219B"/>
    <w:rsid w:val="00FF24CD"/>
    <w:rsid w:val="00FF2DD9"/>
    <w:rsid w:val="00FF2ECF"/>
    <w:rsid w:val="00FF3096"/>
    <w:rsid w:val="00FF35F2"/>
    <w:rsid w:val="00FF3D5B"/>
    <w:rsid w:val="00FF414F"/>
    <w:rsid w:val="00FF4F75"/>
    <w:rsid w:val="00FF5401"/>
    <w:rsid w:val="00FF5557"/>
    <w:rsid w:val="00FF5CB1"/>
    <w:rsid w:val="00FF619D"/>
    <w:rsid w:val="00FF64B4"/>
    <w:rsid w:val="00FF6D4D"/>
    <w:rsid w:val="00FF72F1"/>
    <w:rsid w:val="00FF7407"/>
    <w:rsid w:val="00FF78FA"/>
    <w:rsid w:val="00FF7C1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4:docId w14:val="11F93664"/>
  <w15:docId w15:val="{036EFF9A-C114-46EB-A668-64EBBF1B0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AR" w:eastAsia="es-AR"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uiPriority="0"/>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6681"/>
    <w:rPr>
      <w:sz w:val="24"/>
      <w:szCs w:val="24"/>
      <w:lang w:eastAsia="en-US"/>
    </w:rPr>
  </w:style>
  <w:style w:type="paragraph" w:styleId="Ttulo1">
    <w:name w:val="heading 1"/>
    <w:basedOn w:val="Normal"/>
    <w:next w:val="Normal"/>
    <w:link w:val="Ttulo1Car"/>
    <w:uiPriority w:val="99"/>
    <w:qFormat/>
    <w:rsid w:val="00D71C73"/>
    <w:pPr>
      <w:keepNext/>
      <w:outlineLvl w:val="0"/>
    </w:pPr>
    <w:rPr>
      <w:u w:val="single"/>
    </w:rPr>
  </w:style>
  <w:style w:type="paragraph" w:styleId="Ttulo2">
    <w:name w:val="heading 2"/>
    <w:basedOn w:val="Normal"/>
    <w:next w:val="Normal"/>
    <w:link w:val="Ttulo2Car"/>
    <w:uiPriority w:val="99"/>
    <w:qFormat/>
    <w:rsid w:val="00D71C73"/>
    <w:pPr>
      <w:keepNext/>
      <w:outlineLvl w:val="1"/>
    </w:pPr>
    <w:rPr>
      <w:lang w:val="en-US"/>
    </w:rPr>
  </w:style>
  <w:style w:type="paragraph" w:styleId="Ttulo3">
    <w:name w:val="heading 3"/>
    <w:basedOn w:val="Normal"/>
    <w:next w:val="Normal"/>
    <w:link w:val="Ttulo3Car"/>
    <w:uiPriority w:val="99"/>
    <w:qFormat/>
    <w:rsid w:val="00D71C73"/>
    <w:pPr>
      <w:keepNext/>
      <w:outlineLvl w:val="2"/>
    </w:pPr>
    <w:rPr>
      <w:b/>
      <w:bCs/>
    </w:rPr>
  </w:style>
  <w:style w:type="paragraph" w:styleId="Ttulo4">
    <w:name w:val="heading 4"/>
    <w:basedOn w:val="Normal"/>
    <w:next w:val="Normal"/>
    <w:link w:val="Ttulo4Car"/>
    <w:uiPriority w:val="99"/>
    <w:qFormat/>
    <w:rsid w:val="00D71C73"/>
    <w:pPr>
      <w:keepNext/>
      <w:jc w:val="center"/>
      <w:outlineLvl w:val="3"/>
    </w:pPr>
    <w:rPr>
      <w:b/>
      <w:bCs/>
    </w:rPr>
  </w:style>
  <w:style w:type="paragraph" w:styleId="Ttulo5">
    <w:name w:val="heading 5"/>
    <w:basedOn w:val="Normal"/>
    <w:next w:val="Normal"/>
    <w:link w:val="Ttulo5Car"/>
    <w:uiPriority w:val="99"/>
    <w:qFormat/>
    <w:rsid w:val="00D71C73"/>
    <w:pPr>
      <w:keepNext/>
      <w:jc w:val="both"/>
      <w:outlineLvl w:val="4"/>
    </w:pPr>
    <w:rPr>
      <w:b/>
      <w:bCs/>
    </w:rPr>
  </w:style>
  <w:style w:type="paragraph" w:styleId="Ttulo6">
    <w:name w:val="heading 6"/>
    <w:basedOn w:val="Normal"/>
    <w:next w:val="Normal"/>
    <w:link w:val="Ttulo6Car"/>
    <w:uiPriority w:val="99"/>
    <w:qFormat/>
    <w:rsid w:val="00D71C73"/>
    <w:pPr>
      <w:spacing w:before="240" w:after="60"/>
      <w:outlineLvl w:val="5"/>
    </w:pPr>
    <w:rPr>
      <w:b/>
      <w:bCs/>
      <w:sz w:val="22"/>
      <w:szCs w:val="22"/>
    </w:rPr>
  </w:style>
  <w:style w:type="paragraph" w:styleId="Ttulo7">
    <w:name w:val="heading 7"/>
    <w:basedOn w:val="Normal"/>
    <w:next w:val="Normal"/>
    <w:link w:val="Ttulo7Car"/>
    <w:uiPriority w:val="99"/>
    <w:qFormat/>
    <w:rsid w:val="00D71C73"/>
    <w:pPr>
      <w:spacing w:before="240" w:after="60"/>
      <w:outlineLvl w:val="6"/>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6C068D"/>
    <w:rPr>
      <w:rFonts w:ascii="Cambria" w:eastAsia="Times New Roman" w:hAnsi="Cambria" w:cs="Times New Roman"/>
      <w:b/>
      <w:bCs/>
      <w:kern w:val="32"/>
      <w:sz w:val="32"/>
      <w:szCs w:val="32"/>
      <w:lang w:val="es-AR" w:eastAsia="en-US"/>
    </w:rPr>
  </w:style>
  <w:style w:type="character" w:customStyle="1" w:styleId="Ttulo2Car">
    <w:name w:val="Título 2 Car"/>
    <w:link w:val="Ttulo2"/>
    <w:uiPriority w:val="9"/>
    <w:semiHidden/>
    <w:rsid w:val="006C068D"/>
    <w:rPr>
      <w:rFonts w:ascii="Cambria" w:eastAsia="Times New Roman" w:hAnsi="Cambria" w:cs="Times New Roman"/>
      <w:b/>
      <w:bCs/>
      <w:i/>
      <w:iCs/>
      <w:sz w:val="28"/>
      <w:szCs w:val="28"/>
      <w:lang w:val="es-AR" w:eastAsia="en-US"/>
    </w:rPr>
  </w:style>
  <w:style w:type="character" w:customStyle="1" w:styleId="Ttulo3Car">
    <w:name w:val="Título 3 Car"/>
    <w:link w:val="Ttulo3"/>
    <w:uiPriority w:val="9"/>
    <w:semiHidden/>
    <w:rsid w:val="006C068D"/>
    <w:rPr>
      <w:rFonts w:ascii="Cambria" w:eastAsia="Times New Roman" w:hAnsi="Cambria" w:cs="Times New Roman"/>
      <w:b/>
      <w:bCs/>
      <w:sz w:val="26"/>
      <w:szCs w:val="26"/>
      <w:lang w:val="es-AR" w:eastAsia="en-US"/>
    </w:rPr>
  </w:style>
  <w:style w:type="character" w:customStyle="1" w:styleId="Ttulo4Car">
    <w:name w:val="Título 4 Car"/>
    <w:link w:val="Ttulo4"/>
    <w:uiPriority w:val="9"/>
    <w:semiHidden/>
    <w:rsid w:val="006C068D"/>
    <w:rPr>
      <w:rFonts w:ascii="Calibri" w:eastAsia="Times New Roman" w:hAnsi="Calibri" w:cs="Times New Roman"/>
      <w:b/>
      <w:bCs/>
      <w:sz w:val="28"/>
      <w:szCs w:val="28"/>
      <w:lang w:val="es-AR" w:eastAsia="en-US"/>
    </w:rPr>
  </w:style>
  <w:style w:type="character" w:customStyle="1" w:styleId="Ttulo5Car">
    <w:name w:val="Título 5 Car"/>
    <w:link w:val="Ttulo5"/>
    <w:uiPriority w:val="9"/>
    <w:semiHidden/>
    <w:rsid w:val="006C068D"/>
    <w:rPr>
      <w:rFonts w:ascii="Calibri" w:eastAsia="Times New Roman" w:hAnsi="Calibri" w:cs="Times New Roman"/>
      <w:b/>
      <w:bCs/>
      <w:i/>
      <w:iCs/>
      <w:sz w:val="26"/>
      <w:szCs w:val="26"/>
      <w:lang w:val="es-AR" w:eastAsia="en-US"/>
    </w:rPr>
  </w:style>
  <w:style w:type="character" w:customStyle="1" w:styleId="Ttulo6Car">
    <w:name w:val="Título 6 Car"/>
    <w:link w:val="Ttulo6"/>
    <w:uiPriority w:val="9"/>
    <w:semiHidden/>
    <w:rsid w:val="006C068D"/>
    <w:rPr>
      <w:rFonts w:ascii="Calibri" w:eastAsia="Times New Roman" w:hAnsi="Calibri" w:cs="Times New Roman"/>
      <w:b/>
      <w:bCs/>
      <w:lang w:val="es-AR" w:eastAsia="en-US"/>
    </w:rPr>
  </w:style>
  <w:style w:type="character" w:customStyle="1" w:styleId="Ttulo7Car">
    <w:name w:val="Título 7 Car"/>
    <w:link w:val="Ttulo7"/>
    <w:uiPriority w:val="9"/>
    <w:semiHidden/>
    <w:rsid w:val="006C068D"/>
    <w:rPr>
      <w:rFonts w:ascii="Calibri" w:eastAsia="Times New Roman" w:hAnsi="Calibri" w:cs="Times New Roman"/>
      <w:sz w:val="24"/>
      <w:szCs w:val="24"/>
      <w:lang w:val="es-AR" w:eastAsia="en-US"/>
    </w:rPr>
  </w:style>
  <w:style w:type="character" w:styleId="Hipervnculo">
    <w:name w:val="Hyperlink"/>
    <w:uiPriority w:val="99"/>
    <w:rsid w:val="00D71C73"/>
    <w:rPr>
      <w:rFonts w:cs="Times New Roman"/>
      <w:color w:val="0000FF"/>
      <w:u w:val="single"/>
    </w:rPr>
  </w:style>
  <w:style w:type="character" w:styleId="Hipervnculovisitado">
    <w:name w:val="FollowedHyperlink"/>
    <w:uiPriority w:val="99"/>
    <w:rsid w:val="00D71C73"/>
    <w:rPr>
      <w:rFonts w:cs="Times New Roman"/>
      <w:color w:val="800080"/>
      <w:u w:val="single"/>
    </w:rPr>
  </w:style>
  <w:style w:type="paragraph" w:styleId="Textoindependiente">
    <w:name w:val="Body Text"/>
    <w:basedOn w:val="Normal"/>
    <w:link w:val="TextoindependienteCar"/>
    <w:uiPriority w:val="99"/>
    <w:rsid w:val="00D71C73"/>
    <w:rPr>
      <w:b/>
      <w:bCs/>
    </w:rPr>
  </w:style>
  <w:style w:type="character" w:customStyle="1" w:styleId="TextoindependienteCar">
    <w:name w:val="Texto independiente Car"/>
    <w:link w:val="Textoindependiente"/>
    <w:uiPriority w:val="99"/>
    <w:semiHidden/>
    <w:rsid w:val="006C068D"/>
    <w:rPr>
      <w:sz w:val="24"/>
      <w:szCs w:val="24"/>
      <w:lang w:val="es-AR" w:eastAsia="en-US"/>
    </w:rPr>
  </w:style>
  <w:style w:type="paragraph" w:styleId="Textoindependiente2">
    <w:name w:val="Body Text 2"/>
    <w:basedOn w:val="Normal"/>
    <w:link w:val="Textoindependiente2Car"/>
    <w:rsid w:val="00D71C73"/>
    <w:pPr>
      <w:jc w:val="both"/>
    </w:pPr>
  </w:style>
  <w:style w:type="character" w:customStyle="1" w:styleId="Textoindependiente2Car">
    <w:name w:val="Texto independiente 2 Car"/>
    <w:link w:val="Textoindependiente2"/>
    <w:uiPriority w:val="99"/>
    <w:semiHidden/>
    <w:rsid w:val="006C068D"/>
    <w:rPr>
      <w:sz w:val="24"/>
      <w:szCs w:val="24"/>
      <w:lang w:val="es-AR" w:eastAsia="en-US"/>
    </w:rPr>
  </w:style>
  <w:style w:type="paragraph" w:styleId="Textosinformato">
    <w:name w:val="Plain Text"/>
    <w:basedOn w:val="Normal"/>
    <w:link w:val="TextosinformatoCar"/>
    <w:uiPriority w:val="99"/>
    <w:rsid w:val="00D71C73"/>
    <w:rPr>
      <w:rFonts w:ascii="Courier New" w:hAnsi="Courier New" w:cs="Courier New"/>
      <w:sz w:val="20"/>
      <w:szCs w:val="20"/>
    </w:rPr>
  </w:style>
  <w:style w:type="character" w:customStyle="1" w:styleId="TextosinformatoCar">
    <w:name w:val="Texto sin formato Car"/>
    <w:link w:val="Textosinformato"/>
    <w:uiPriority w:val="99"/>
    <w:semiHidden/>
    <w:locked/>
    <w:rsid w:val="00E74CE0"/>
    <w:rPr>
      <w:rFonts w:ascii="Courier New" w:hAnsi="Courier New"/>
      <w:lang w:val="es-AR" w:eastAsia="en-US"/>
    </w:rPr>
  </w:style>
  <w:style w:type="paragraph" w:styleId="NormalWeb">
    <w:name w:val="Normal (Web)"/>
    <w:basedOn w:val="Normal"/>
    <w:rsid w:val="00D71C73"/>
    <w:pPr>
      <w:spacing w:before="100" w:beforeAutospacing="1" w:after="100" w:afterAutospacing="1"/>
    </w:pPr>
    <w:rPr>
      <w:rFonts w:ascii="Arial Unicode MS" w:eastAsia="Arial Unicode MS" w:hAnsi="Arial Unicode MS" w:cs="Arial Unicode MS"/>
      <w:lang w:val="en-US"/>
    </w:rPr>
  </w:style>
  <w:style w:type="character" w:customStyle="1" w:styleId="mytext">
    <w:name w:val="mytext"/>
    <w:uiPriority w:val="99"/>
    <w:rsid w:val="00D71C73"/>
    <w:rPr>
      <w:rFonts w:cs="Times New Roman"/>
    </w:rPr>
  </w:style>
  <w:style w:type="character" w:customStyle="1" w:styleId="style1">
    <w:name w:val="style1"/>
    <w:uiPriority w:val="99"/>
    <w:rsid w:val="00D71C73"/>
    <w:rPr>
      <w:rFonts w:cs="Times New Roman"/>
    </w:rPr>
  </w:style>
  <w:style w:type="character" w:styleId="Textoennegrita">
    <w:name w:val="Strong"/>
    <w:uiPriority w:val="99"/>
    <w:qFormat/>
    <w:rsid w:val="00D71C73"/>
    <w:rPr>
      <w:rFonts w:cs="Times New Roman"/>
      <w:b/>
    </w:rPr>
  </w:style>
  <w:style w:type="character" w:customStyle="1" w:styleId="i">
    <w:name w:val="i"/>
    <w:uiPriority w:val="99"/>
    <w:rsid w:val="00D71C73"/>
    <w:rPr>
      <w:color w:val="003399"/>
    </w:rPr>
  </w:style>
  <w:style w:type="paragraph" w:styleId="Encabezado">
    <w:name w:val="header"/>
    <w:basedOn w:val="Normal"/>
    <w:link w:val="EncabezadoCar"/>
    <w:uiPriority w:val="99"/>
    <w:rsid w:val="00D71C73"/>
    <w:pPr>
      <w:tabs>
        <w:tab w:val="center" w:pos="4320"/>
        <w:tab w:val="right" w:pos="8640"/>
      </w:tabs>
    </w:pPr>
  </w:style>
  <w:style w:type="character" w:customStyle="1" w:styleId="EncabezadoCar">
    <w:name w:val="Encabezado Car"/>
    <w:link w:val="Encabezado"/>
    <w:uiPriority w:val="99"/>
    <w:semiHidden/>
    <w:rsid w:val="006C068D"/>
    <w:rPr>
      <w:sz w:val="24"/>
      <w:szCs w:val="24"/>
      <w:lang w:val="es-AR" w:eastAsia="en-US"/>
    </w:rPr>
  </w:style>
  <w:style w:type="paragraph" w:styleId="Piedepgina">
    <w:name w:val="footer"/>
    <w:basedOn w:val="Normal"/>
    <w:link w:val="PiedepginaCar"/>
    <w:uiPriority w:val="99"/>
    <w:rsid w:val="00D71C73"/>
    <w:pPr>
      <w:tabs>
        <w:tab w:val="center" w:pos="4320"/>
        <w:tab w:val="right" w:pos="8640"/>
      </w:tabs>
    </w:pPr>
  </w:style>
  <w:style w:type="character" w:customStyle="1" w:styleId="PiedepginaCar">
    <w:name w:val="Pie de página Car"/>
    <w:link w:val="Piedepgina"/>
    <w:uiPriority w:val="99"/>
    <w:semiHidden/>
    <w:rsid w:val="006C068D"/>
    <w:rPr>
      <w:sz w:val="24"/>
      <w:szCs w:val="24"/>
      <w:lang w:val="es-AR" w:eastAsia="en-US"/>
    </w:rPr>
  </w:style>
  <w:style w:type="character" w:styleId="Nmerodepgina">
    <w:name w:val="page number"/>
    <w:uiPriority w:val="99"/>
    <w:rsid w:val="00D71C73"/>
    <w:rPr>
      <w:rFonts w:cs="Times New Roman"/>
    </w:rPr>
  </w:style>
  <w:style w:type="paragraph" w:styleId="Sangradetextonormal">
    <w:name w:val="Body Text Indent"/>
    <w:basedOn w:val="Normal"/>
    <w:link w:val="SangradetextonormalCar"/>
    <w:uiPriority w:val="99"/>
    <w:rsid w:val="00D71C73"/>
    <w:pPr>
      <w:ind w:left="360"/>
      <w:jc w:val="both"/>
    </w:pPr>
    <w:rPr>
      <w:lang w:val="es-ES_tradnl"/>
    </w:rPr>
  </w:style>
  <w:style w:type="character" w:customStyle="1" w:styleId="SangradetextonormalCar">
    <w:name w:val="Sangría de texto normal Car"/>
    <w:link w:val="Sangradetextonormal"/>
    <w:uiPriority w:val="99"/>
    <w:semiHidden/>
    <w:rsid w:val="006C068D"/>
    <w:rPr>
      <w:sz w:val="24"/>
      <w:szCs w:val="24"/>
      <w:lang w:val="es-AR" w:eastAsia="en-US"/>
    </w:rPr>
  </w:style>
  <w:style w:type="paragraph" w:styleId="Textoindependiente3">
    <w:name w:val="Body Text 3"/>
    <w:basedOn w:val="Normal"/>
    <w:link w:val="Textoindependiente3Car"/>
    <w:rsid w:val="00D71C73"/>
    <w:pPr>
      <w:jc w:val="both"/>
    </w:pPr>
    <w:rPr>
      <w:b/>
      <w:bCs/>
      <w:lang w:val="es-ES_tradnl"/>
    </w:rPr>
  </w:style>
  <w:style w:type="character" w:customStyle="1" w:styleId="Textoindependiente3Car">
    <w:name w:val="Texto independiente 3 Car"/>
    <w:link w:val="Textoindependiente3"/>
    <w:rsid w:val="006C068D"/>
    <w:rPr>
      <w:sz w:val="16"/>
      <w:szCs w:val="16"/>
      <w:lang w:val="es-AR" w:eastAsia="en-US"/>
    </w:rPr>
  </w:style>
  <w:style w:type="character" w:customStyle="1" w:styleId="apple-style-span">
    <w:name w:val="apple-style-span"/>
    <w:uiPriority w:val="99"/>
    <w:rsid w:val="00D71C73"/>
    <w:rPr>
      <w:rFonts w:cs="Times New Roman"/>
    </w:rPr>
  </w:style>
  <w:style w:type="character" w:styleId="Refdecomentario">
    <w:name w:val="annotation reference"/>
    <w:uiPriority w:val="99"/>
    <w:semiHidden/>
    <w:rsid w:val="00D71C73"/>
    <w:rPr>
      <w:rFonts w:cs="Times New Roman"/>
      <w:sz w:val="16"/>
    </w:rPr>
  </w:style>
  <w:style w:type="character" w:customStyle="1" w:styleId="bajada">
    <w:name w:val="bajada"/>
    <w:uiPriority w:val="99"/>
    <w:rsid w:val="00D71C73"/>
    <w:rPr>
      <w:rFonts w:cs="Times New Roman"/>
    </w:rPr>
  </w:style>
  <w:style w:type="character" w:customStyle="1" w:styleId="spelle">
    <w:name w:val="spelle"/>
    <w:uiPriority w:val="99"/>
    <w:rsid w:val="00D71C73"/>
    <w:rPr>
      <w:rFonts w:cs="Times New Roman"/>
    </w:rPr>
  </w:style>
  <w:style w:type="paragraph" w:styleId="Prrafodelista">
    <w:name w:val="List Paragraph"/>
    <w:basedOn w:val="Normal"/>
    <w:uiPriority w:val="99"/>
    <w:qFormat/>
    <w:rsid w:val="00D71C73"/>
    <w:pPr>
      <w:spacing w:after="200" w:line="276" w:lineRule="auto"/>
      <w:ind w:left="720"/>
      <w:contextualSpacing/>
    </w:pPr>
    <w:rPr>
      <w:rFonts w:ascii="Calibri" w:hAnsi="Calibri"/>
      <w:sz w:val="22"/>
      <w:szCs w:val="22"/>
    </w:rPr>
  </w:style>
  <w:style w:type="paragraph" w:customStyle="1" w:styleId="Default">
    <w:name w:val="Default"/>
    <w:rsid w:val="00D71C73"/>
    <w:pPr>
      <w:autoSpaceDE w:val="0"/>
      <w:autoSpaceDN w:val="0"/>
      <w:adjustRightInd w:val="0"/>
    </w:pPr>
    <w:rPr>
      <w:rFonts w:ascii="Calibri" w:hAnsi="Calibri" w:cs="Calibri"/>
      <w:color w:val="000000"/>
      <w:sz w:val="24"/>
      <w:szCs w:val="24"/>
      <w:lang w:val="es-ES" w:eastAsia="es-ES"/>
    </w:rPr>
  </w:style>
  <w:style w:type="paragraph" w:styleId="HTMLconformatoprevio">
    <w:name w:val="HTML Preformatted"/>
    <w:basedOn w:val="Normal"/>
    <w:link w:val="HTMLconformatoprevioCar"/>
    <w:uiPriority w:val="99"/>
    <w:rsid w:val="00E80A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HTMLconformatoprevioCar">
    <w:name w:val="HTML con formato previo Car"/>
    <w:link w:val="HTMLconformatoprevio"/>
    <w:uiPriority w:val="99"/>
    <w:semiHidden/>
    <w:rsid w:val="006C068D"/>
    <w:rPr>
      <w:rFonts w:ascii="Courier New" w:hAnsi="Courier New" w:cs="Courier New"/>
      <w:sz w:val="20"/>
      <w:szCs w:val="20"/>
      <w:lang w:val="es-AR" w:eastAsia="en-US"/>
    </w:rPr>
  </w:style>
  <w:style w:type="character" w:customStyle="1" w:styleId="apple-converted-space">
    <w:name w:val="apple-converted-space"/>
    <w:rsid w:val="009A1361"/>
    <w:rPr>
      <w:rFonts w:cs="Times New Roman"/>
    </w:rPr>
  </w:style>
  <w:style w:type="paragraph" w:customStyle="1" w:styleId="Prrafodelista1">
    <w:name w:val="Párrafo de lista1"/>
    <w:basedOn w:val="Normal"/>
    <w:uiPriority w:val="99"/>
    <w:rsid w:val="00BC03E8"/>
    <w:pPr>
      <w:ind w:left="720"/>
      <w:contextualSpacing/>
    </w:pPr>
    <w:rPr>
      <w:lang w:eastAsia="es-ES_tradnl"/>
    </w:rPr>
  </w:style>
  <w:style w:type="character" w:customStyle="1" w:styleId="corchete-llamada1">
    <w:name w:val="corchete-llamada1"/>
    <w:rsid w:val="00431D94"/>
    <w:rPr>
      <w:vanish/>
    </w:rPr>
  </w:style>
  <w:style w:type="paragraph" w:styleId="Ttulo">
    <w:name w:val="Title"/>
    <w:basedOn w:val="Normal"/>
    <w:link w:val="TtuloCar"/>
    <w:uiPriority w:val="99"/>
    <w:qFormat/>
    <w:rsid w:val="000B5D21"/>
    <w:pPr>
      <w:spacing w:before="100" w:beforeAutospacing="1" w:after="100" w:afterAutospacing="1"/>
    </w:pPr>
    <w:rPr>
      <w:rFonts w:ascii="Arial Unicode MS" w:eastAsia="Arial Unicode MS" w:hAnsi="Arial Unicode MS" w:cs="Arial Unicode MS"/>
      <w:lang w:val="en-US"/>
    </w:rPr>
  </w:style>
  <w:style w:type="character" w:customStyle="1" w:styleId="TtuloCar">
    <w:name w:val="Título Car"/>
    <w:link w:val="Ttulo"/>
    <w:uiPriority w:val="10"/>
    <w:rsid w:val="006C068D"/>
    <w:rPr>
      <w:rFonts w:ascii="Cambria" w:eastAsia="Times New Roman" w:hAnsi="Cambria" w:cs="Times New Roman"/>
      <w:b/>
      <w:bCs/>
      <w:kern w:val="28"/>
      <w:sz w:val="32"/>
      <w:szCs w:val="32"/>
      <w:lang w:val="es-AR" w:eastAsia="en-US"/>
    </w:rPr>
  </w:style>
  <w:style w:type="character" w:styleId="nfasis">
    <w:name w:val="Emphasis"/>
    <w:uiPriority w:val="99"/>
    <w:qFormat/>
    <w:rsid w:val="00E77EB0"/>
    <w:rPr>
      <w:rFonts w:cs="Times New Roman"/>
      <w:i/>
    </w:rPr>
  </w:style>
  <w:style w:type="character" w:customStyle="1" w:styleId="ecx281403520-15072013">
    <w:name w:val="ecx281403520-15072013"/>
    <w:uiPriority w:val="99"/>
    <w:rsid w:val="002C6477"/>
    <w:rPr>
      <w:rFonts w:cs="Times New Roman"/>
    </w:rPr>
  </w:style>
  <w:style w:type="character" w:customStyle="1" w:styleId="ecx734431821-15072013">
    <w:name w:val="ecx734431821-15072013"/>
    <w:uiPriority w:val="99"/>
    <w:rsid w:val="002C6477"/>
    <w:rPr>
      <w:rFonts w:cs="Times New Roman"/>
    </w:rPr>
  </w:style>
  <w:style w:type="character" w:customStyle="1" w:styleId="ecxapple-converted-space">
    <w:name w:val="ecxapple-converted-space"/>
    <w:uiPriority w:val="99"/>
    <w:rsid w:val="002C6477"/>
    <w:rPr>
      <w:rFonts w:cs="Times New Roman"/>
    </w:rPr>
  </w:style>
  <w:style w:type="table" w:styleId="Tablaconcuadrcula">
    <w:name w:val="Table Grid"/>
    <w:basedOn w:val="Tablanormal"/>
    <w:uiPriority w:val="99"/>
    <w:rsid w:val="00CF21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gro">
    <w:name w:val="negro"/>
    <w:basedOn w:val="Normal"/>
    <w:uiPriority w:val="99"/>
    <w:rsid w:val="00797945"/>
    <w:pPr>
      <w:spacing w:before="100" w:beforeAutospacing="1" w:after="100" w:afterAutospacing="1"/>
    </w:pPr>
    <w:rPr>
      <w:rFonts w:ascii="Verdana" w:eastAsia="MS Mincho" w:hAnsi="Verdana"/>
      <w:color w:val="000000"/>
      <w:sz w:val="13"/>
      <w:szCs w:val="13"/>
      <w:lang w:val="es-ES" w:eastAsia="ja-JP"/>
    </w:rPr>
  </w:style>
  <w:style w:type="paragraph" w:customStyle="1" w:styleId="azul3">
    <w:name w:val="azul3"/>
    <w:basedOn w:val="Normal"/>
    <w:uiPriority w:val="99"/>
    <w:rsid w:val="00797945"/>
    <w:pPr>
      <w:spacing w:before="100" w:beforeAutospacing="1" w:after="100" w:afterAutospacing="1"/>
    </w:pPr>
    <w:rPr>
      <w:rFonts w:ascii="Verdana" w:eastAsia="MS Mincho" w:hAnsi="Verdana"/>
      <w:color w:val="003399"/>
      <w:sz w:val="13"/>
      <w:szCs w:val="13"/>
      <w:lang w:val="es-ES" w:eastAsia="ja-JP"/>
    </w:rPr>
  </w:style>
  <w:style w:type="character" w:customStyle="1" w:styleId="azul31">
    <w:name w:val="azul31"/>
    <w:uiPriority w:val="99"/>
    <w:rsid w:val="00797945"/>
    <w:rPr>
      <w:rFonts w:ascii="Verdana" w:hAnsi="Verdana"/>
      <w:color w:val="003399"/>
      <w:sz w:val="13"/>
    </w:rPr>
  </w:style>
  <w:style w:type="character" w:customStyle="1" w:styleId="rojo3">
    <w:name w:val="rojo3"/>
    <w:uiPriority w:val="99"/>
    <w:rsid w:val="00797945"/>
    <w:rPr>
      <w:rFonts w:ascii="Verdana" w:hAnsi="Verdana"/>
      <w:color w:val="990000"/>
      <w:sz w:val="13"/>
    </w:rPr>
  </w:style>
  <w:style w:type="character" w:customStyle="1" w:styleId="il">
    <w:name w:val="il"/>
    <w:uiPriority w:val="99"/>
    <w:rsid w:val="00652053"/>
    <w:rPr>
      <w:rFonts w:cs="Times New Roman"/>
    </w:rPr>
  </w:style>
  <w:style w:type="character" w:customStyle="1" w:styleId="yiv0211248637">
    <w:name w:val="yiv0211248637"/>
    <w:uiPriority w:val="99"/>
    <w:rsid w:val="000F1F89"/>
    <w:rPr>
      <w:rFonts w:cs="Times New Roman"/>
    </w:rPr>
  </w:style>
  <w:style w:type="character" w:customStyle="1" w:styleId="location4">
    <w:name w:val="location4"/>
    <w:uiPriority w:val="99"/>
    <w:rsid w:val="00F76EBB"/>
    <w:rPr>
      <w:rFonts w:cs="Times New Roman"/>
    </w:rPr>
  </w:style>
  <w:style w:type="character" w:customStyle="1" w:styleId="date4">
    <w:name w:val="date4"/>
    <w:uiPriority w:val="99"/>
    <w:rsid w:val="00F76EBB"/>
    <w:rPr>
      <w:rFonts w:cs="Times New Roman"/>
    </w:rPr>
  </w:style>
  <w:style w:type="character" w:customStyle="1" w:styleId="time4">
    <w:name w:val="time4"/>
    <w:uiPriority w:val="99"/>
    <w:rsid w:val="00F76EBB"/>
    <w:rPr>
      <w:rFonts w:cs="Times New Roman"/>
    </w:rPr>
  </w:style>
  <w:style w:type="paragraph" w:customStyle="1" w:styleId="mce">
    <w:name w:val="mce"/>
    <w:basedOn w:val="Normal"/>
    <w:uiPriority w:val="99"/>
    <w:rsid w:val="00F76EBB"/>
    <w:pPr>
      <w:spacing w:before="100" w:beforeAutospacing="1" w:after="100" w:afterAutospacing="1"/>
    </w:pPr>
    <w:rPr>
      <w:lang w:val="es-ES" w:eastAsia="es-ES" w:bidi="he-IL"/>
    </w:rPr>
  </w:style>
  <w:style w:type="paragraph" w:styleId="Textocomentario">
    <w:name w:val="annotation text"/>
    <w:basedOn w:val="Normal"/>
    <w:link w:val="TextocomentarioCar"/>
    <w:uiPriority w:val="99"/>
    <w:rsid w:val="00105FEE"/>
    <w:rPr>
      <w:sz w:val="20"/>
      <w:szCs w:val="20"/>
      <w:lang w:val="es-MX"/>
    </w:rPr>
  </w:style>
  <w:style w:type="character" w:customStyle="1" w:styleId="TextocomentarioCar">
    <w:name w:val="Texto comentario Car"/>
    <w:link w:val="Textocomentario"/>
    <w:uiPriority w:val="99"/>
    <w:locked/>
    <w:rsid w:val="00105FEE"/>
    <w:rPr>
      <w:lang w:eastAsia="en-US"/>
    </w:rPr>
  </w:style>
  <w:style w:type="paragraph" w:styleId="Asuntodelcomentario">
    <w:name w:val="annotation subject"/>
    <w:basedOn w:val="Textocomentario"/>
    <w:next w:val="Textocomentario"/>
    <w:link w:val="AsuntodelcomentarioCar"/>
    <w:uiPriority w:val="99"/>
    <w:rsid w:val="00105FEE"/>
    <w:rPr>
      <w:b/>
      <w:bCs/>
    </w:rPr>
  </w:style>
  <w:style w:type="character" w:customStyle="1" w:styleId="AsuntodelcomentarioCar">
    <w:name w:val="Asunto del comentario Car"/>
    <w:link w:val="Asuntodelcomentario"/>
    <w:uiPriority w:val="99"/>
    <w:locked/>
    <w:rsid w:val="00105FEE"/>
    <w:rPr>
      <w:b/>
      <w:lang w:eastAsia="en-US"/>
    </w:rPr>
  </w:style>
  <w:style w:type="paragraph" w:styleId="Textodeglobo">
    <w:name w:val="Balloon Text"/>
    <w:basedOn w:val="Normal"/>
    <w:link w:val="TextodegloboCar"/>
    <w:uiPriority w:val="99"/>
    <w:rsid w:val="00105FEE"/>
    <w:rPr>
      <w:rFonts w:ascii="Segoe UI" w:hAnsi="Segoe UI"/>
      <w:sz w:val="18"/>
      <w:szCs w:val="18"/>
      <w:lang w:val="es-MX"/>
    </w:rPr>
  </w:style>
  <w:style w:type="character" w:customStyle="1" w:styleId="TextodegloboCar">
    <w:name w:val="Texto de globo Car"/>
    <w:link w:val="Textodeglobo"/>
    <w:uiPriority w:val="99"/>
    <w:locked/>
    <w:rsid w:val="00105FEE"/>
    <w:rPr>
      <w:rFonts w:ascii="Segoe UI" w:hAnsi="Segoe UI"/>
      <w:sz w:val="18"/>
      <w:lang w:eastAsia="en-US"/>
    </w:rPr>
  </w:style>
  <w:style w:type="paragraph" w:styleId="Textonotapie">
    <w:name w:val="footnote text"/>
    <w:basedOn w:val="Normal"/>
    <w:link w:val="TextonotapieCar"/>
    <w:uiPriority w:val="99"/>
    <w:semiHidden/>
    <w:rsid w:val="001D60B7"/>
    <w:rPr>
      <w:sz w:val="20"/>
      <w:szCs w:val="20"/>
      <w:lang w:val="es-MX"/>
    </w:rPr>
  </w:style>
  <w:style w:type="character" w:customStyle="1" w:styleId="TextonotapieCar">
    <w:name w:val="Texto nota pie Car"/>
    <w:link w:val="Textonotapie"/>
    <w:uiPriority w:val="99"/>
    <w:semiHidden/>
    <w:locked/>
    <w:rsid w:val="001D60B7"/>
    <w:rPr>
      <w:lang w:eastAsia="en-US"/>
    </w:rPr>
  </w:style>
  <w:style w:type="character" w:styleId="Refdenotaalpie">
    <w:name w:val="footnote reference"/>
    <w:uiPriority w:val="99"/>
    <w:semiHidden/>
    <w:rsid w:val="001D60B7"/>
    <w:rPr>
      <w:rFonts w:cs="Times New Roman"/>
      <w:vertAlign w:val="superscript"/>
    </w:rPr>
  </w:style>
  <w:style w:type="character" w:customStyle="1" w:styleId="mw-headline">
    <w:name w:val="mw-headline"/>
    <w:rsid w:val="00516DC0"/>
  </w:style>
  <w:style w:type="character" w:customStyle="1" w:styleId="mw-editsection">
    <w:name w:val="mw-editsection"/>
    <w:rsid w:val="00516DC0"/>
  </w:style>
  <w:style w:type="character" w:customStyle="1" w:styleId="mw-editsection-bracket">
    <w:name w:val="mw-editsection-bracket"/>
    <w:rsid w:val="00516DC0"/>
  </w:style>
  <w:style w:type="character" w:customStyle="1" w:styleId="Mencionar1">
    <w:name w:val="Mencionar1"/>
    <w:uiPriority w:val="99"/>
    <w:semiHidden/>
    <w:unhideWhenUsed/>
    <w:rsid w:val="001C2B8C"/>
    <w:rPr>
      <w:color w:val="2B579A"/>
      <w:shd w:val="clear" w:color="auto" w:fill="E6E6E6"/>
    </w:rPr>
  </w:style>
  <w:style w:type="character" w:customStyle="1" w:styleId="mbtext">
    <w:name w:val="mb_text"/>
    <w:rsid w:val="008C7F2D"/>
  </w:style>
  <w:style w:type="character" w:customStyle="1" w:styleId="Mencionar2">
    <w:name w:val="Mencionar2"/>
    <w:uiPriority w:val="99"/>
    <w:semiHidden/>
    <w:unhideWhenUsed/>
    <w:rsid w:val="00BF064A"/>
    <w:rPr>
      <w:color w:val="2B579A"/>
      <w:shd w:val="clear" w:color="auto" w:fill="E6E6E6"/>
    </w:rPr>
  </w:style>
  <w:style w:type="character" w:customStyle="1" w:styleId="Mencionar3">
    <w:name w:val="Mencionar3"/>
    <w:uiPriority w:val="99"/>
    <w:semiHidden/>
    <w:unhideWhenUsed/>
    <w:rsid w:val="007E73E8"/>
    <w:rPr>
      <w:color w:val="2B579A"/>
      <w:shd w:val="clear" w:color="auto" w:fill="E6E6E6"/>
    </w:rPr>
  </w:style>
  <w:style w:type="character" w:customStyle="1" w:styleId="Mencionar4">
    <w:name w:val="Mencionar4"/>
    <w:uiPriority w:val="99"/>
    <w:semiHidden/>
    <w:unhideWhenUsed/>
    <w:rsid w:val="00CC78BD"/>
    <w:rPr>
      <w:color w:val="2B579A"/>
      <w:shd w:val="clear" w:color="auto" w:fill="E6E6E6"/>
    </w:rPr>
  </w:style>
  <w:style w:type="character" w:customStyle="1" w:styleId="Mencinsinresolver1">
    <w:name w:val="Mención sin resolver1"/>
    <w:uiPriority w:val="99"/>
    <w:semiHidden/>
    <w:unhideWhenUsed/>
    <w:rsid w:val="006A502D"/>
    <w:rPr>
      <w:color w:val="808080"/>
      <w:shd w:val="clear" w:color="auto" w:fill="E6E6E6"/>
    </w:rPr>
  </w:style>
  <w:style w:type="character" w:customStyle="1" w:styleId="Mencinsinresolver2">
    <w:name w:val="Mención sin resolver2"/>
    <w:uiPriority w:val="99"/>
    <w:semiHidden/>
    <w:unhideWhenUsed/>
    <w:rsid w:val="00A04D0C"/>
    <w:rPr>
      <w:color w:val="808080"/>
      <w:shd w:val="clear" w:color="auto" w:fill="E6E6E6"/>
    </w:rPr>
  </w:style>
  <w:style w:type="character" w:customStyle="1" w:styleId="uficommentbody">
    <w:name w:val="uficommentbody"/>
    <w:rsid w:val="001C4553"/>
  </w:style>
  <w:style w:type="character" w:customStyle="1" w:styleId="Mencinsinresolver3">
    <w:name w:val="Mención sin resolver3"/>
    <w:uiPriority w:val="99"/>
    <w:semiHidden/>
    <w:unhideWhenUsed/>
    <w:rsid w:val="002D1600"/>
    <w:rPr>
      <w:color w:val="808080"/>
      <w:shd w:val="clear" w:color="auto" w:fill="E6E6E6"/>
    </w:rPr>
  </w:style>
  <w:style w:type="character" w:customStyle="1" w:styleId="Mencinsinresolver4">
    <w:name w:val="Mención sin resolver4"/>
    <w:uiPriority w:val="99"/>
    <w:semiHidden/>
    <w:unhideWhenUsed/>
    <w:rsid w:val="00C51D6A"/>
    <w:rPr>
      <w:color w:val="808080"/>
      <w:shd w:val="clear" w:color="auto" w:fill="E6E6E6"/>
    </w:rPr>
  </w:style>
  <w:style w:type="character" w:customStyle="1" w:styleId="Mencinsinresolver5">
    <w:name w:val="Mención sin resolver5"/>
    <w:uiPriority w:val="99"/>
    <w:semiHidden/>
    <w:unhideWhenUsed/>
    <w:rsid w:val="00DF0334"/>
    <w:rPr>
      <w:color w:val="808080"/>
      <w:shd w:val="clear" w:color="auto" w:fill="E6E6E6"/>
    </w:rPr>
  </w:style>
  <w:style w:type="character" w:customStyle="1" w:styleId="Mencinsinresolver6">
    <w:name w:val="Mención sin resolver6"/>
    <w:uiPriority w:val="99"/>
    <w:semiHidden/>
    <w:unhideWhenUsed/>
    <w:rsid w:val="0042360D"/>
    <w:rPr>
      <w:color w:val="808080"/>
      <w:shd w:val="clear" w:color="auto" w:fill="E6E6E6"/>
    </w:rPr>
  </w:style>
  <w:style w:type="character" w:customStyle="1" w:styleId="Mencinsinresolver7">
    <w:name w:val="Mención sin resolver7"/>
    <w:uiPriority w:val="99"/>
    <w:semiHidden/>
    <w:unhideWhenUsed/>
    <w:rsid w:val="008C55C2"/>
    <w:rPr>
      <w:color w:val="808080"/>
      <w:shd w:val="clear" w:color="auto" w:fill="E6E6E6"/>
    </w:rPr>
  </w:style>
  <w:style w:type="character" w:customStyle="1" w:styleId="Mencinsinresolver8">
    <w:name w:val="Mención sin resolver8"/>
    <w:uiPriority w:val="99"/>
    <w:semiHidden/>
    <w:unhideWhenUsed/>
    <w:rsid w:val="00A968C6"/>
    <w:rPr>
      <w:color w:val="808080"/>
      <w:shd w:val="clear" w:color="auto" w:fill="E6E6E6"/>
    </w:rPr>
  </w:style>
  <w:style w:type="character" w:customStyle="1" w:styleId="Mencinsinresolver9">
    <w:name w:val="Mención sin resolver9"/>
    <w:uiPriority w:val="99"/>
    <w:semiHidden/>
    <w:unhideWhenUsed/>
    <w:rsid w:val="003E53FD"/>
    <w:rPr>
      <w:color w:val="808080"/>
      <w:shd w:val="clear" w:color="auto" w:fill="E6E6E6"/>
    </w:rPr>
  </w:style>
  <w:style w:type="character" w:customStyle="1" w:styleId="Mencinsinresolver10">
    <w:name w:val="Mención sin resolver10"/>
    <w:uiPriority w:val="99"/>
    <w:semiHidden/>
    <w:unhideWhenUsed/>
    <w:rsid w:val="00CA79FC"/>
    <w:rPr>
      <w:color w:val="808080"/>
      <w:shd w:val="clear" w:color="auto" w:fill="E6E6E6"/>
    </w:rPr>
  </w:style>
  <w:style w:type="character" w:customStyle="1" w:styleId="Mencinsinresolver11">
    <w:name w:val="Mención sin resolver11"/>
    <w:uiPriority w:val="99"/>
    <w:semiHidden/>
    <w:unhideWhenUsed/>
    <w:rsid w:val="007A4FE7"/>
    <w:rPr>
      <w:color w:val="808080"/>
      <w:shd w:val="clear" w:color="auto" w:fill="E6E6E6"/>
    </w:rPr>
  </w:style>
  <w:style w:type="character" w:customStyle="1" w:styleId="Mencinsinresolver12">
    <w:name w:val="Mención sin resolver12"/>
    <w:uiPriority w:val="99"/>
    <w:semiHidden/>
    <w:unhideWhenUsed/>
    <w:rsid w:val="00A4297E"/>
    <w:rPr>
      <w:color w:val="808080"/>
      <w:shd w:val="clear" w:color="auto" w:fill="E6E6E6"/>
    </w:rPr>
  </w:style>
  <w:style w:type="character" w:customStyle="1" w:styleId="Mencinsinresolver13">
    <w:name w:val="Mención sin resolver13"/>
    <w:uiPriority w:val="99"/>
    <w:semiHidden/>
    <w:unhideWhenUsed/>
    <w:rsid w:val="002C652A"/>
    <w:rPr>
      <w:color w:val="808080"/>
      <w:shd w:val="clear" w:color="auto" w:fill="E6E6E6"/>
    </w:rPr>
  </w:style>
  <w:style w:type="character" w:customStyle="1" w:styleId="Mencinsinresolver14">
    <w:name w:val="Mención sin resolver14"/>
    <w:uiPriority w:val="99"/>
    <w:semiHidden/>
    <w:unhideWhenUsed/>
    <w:rsid w:val="00FF5CB1"/>
    <w:rPr>
      <w:color w:val="808080"/>
      <w:shd w:val="clear" w:color="auto" w:fill="E6E6E6"/>
    </w:rPr>
  </w:style>
  <w:style w:type="character" w:customStyle="1" w:styleId="Mencinsinresolver15">
    <w:name w:val="Mención sin resolver15"/>
    <w:uiPriority w:val="99"/>
    <w:semiHidden/>
    <w:unhideWhenUsed/>
    <w:rsid w:val="0068376F"/>
    <w:rPr>
      <w:color w:val="808080"/>
      <w:shd w:val="clear" w:color="auto" w:fill="E6E6E6"/>
    </w:rPr>
  </w:style>
  <w:style w:type="character" w:customStyle="1" w:styleId="Mencinsinresolver16">
    <w:name w:val="Mención sin resolver16"/>
    <w:uiPriority w:val="99"/>
    <w:semiHidden/>
    <w:unhideWhenUsed/>
    <w:rsid w:val="00C906FD"/>
    <w:rPr>
      <w:color w:val="808080"/>
      <w:shd w:val="clear" w:color="auto" w:fill="E6E6E6"/>
    </w:rPr>
  </w:style>
  <w:style w:type="character" w:customStyle="1" w:styleId="Mencinsinresolver17">
    <w:name w:val="Mención sin resolver17"/>
    <w:uiPriority w:val="99"/>
    <w:semiHidden/>
    <w:unhideWhenUsed/>
    <w:rsid w:val="00241040"/>
    <w:rPr>
      <w:color w:val="808080"/>
      <w:shd w:val="clear" w:color="auto" w:fill="E6E6E6"/>
    </w:rPr>
  </w:style>
  <w:style w:type="character" w:customStyle="1" w:styleId="Mencinsinresolver18">
    <w:name w:val="Mención sin resolver18"/>
    <w:uiPriority w:val="99"/>
    <w:semiHidden/>
    <w:unhideWhenUsed/>
    <w:rsid w:val="008D3D70"/>
    <w:rPr>
      <w:color w:val="808080"/>
      <w:shd w:val="clear" w:color="auto" w:fill="E6E6E6"/>
    </w:rPr>
  </w:style>
  <w:style w:type="character" w:customStyle="1" w:styleId="Mencinsinresolver19">
    <w:name w:val="Mención sin resolver19"/>
    <w:uiPriority w:val="99"/>
    <w:semiHidden/>
    <w:unhideWhenUsed/>
    <w:rsid w:val="00D906C1"/>
    <w:rPr>
      <w:color w:val="808080"/>
      <w:shd w:val="clear" w:color="auto" w:fill="E6E6E6"/>
    </w:rPr>
  </w:style>
  <w:style w:type="character" w:customStyle="1" w:styleId="Mencinsinresolver20">
    <w:name w:val="Mención sin resolver20"/>
    <w:uiPriority w:val="99"/>
    <w:semiHidden/>
    <w:unhideWhenUsed/>
    <w:rsid w:val="007C717B"/>
    <w:rPr>
      <w:color w:val="808080"/>
      <w:shd w:val="clear" w:color="auto" w:fill="E6E6E6"/>
    </w:rPr>
  </w:style>
  <w:style w:type="character" w:customStyle="1" w:styleId="Mencinsinresolver21">
    <w:name w:val="Mención sin resolver21"/>
    <w:uiPriority w:val="99"/>
    <w:semiHidden/>
    <w:unhideWhenUsed/>
    <w:rsid w:val="0064664F"/>
    <w:rPr>
      <w:color w:val="808080"/>
      <w:shd w:val="clear" w:color="auto" w:fill="E6E6E6"/>
    </w:rPr>
  </w:style>
  <w:style w:type="character" w:customStyle="1" w:styleId="Mencinsinresolver22">
    <w:name w:val="Mención sin resolver22"/>
    <w:uiPriority w:val="99"/>
    <w:semiHidden/>
    <w:unhideWhenUsed/>
    <w:rsid w:val="00C02439"/>
    <w:rPr>
      <w:color w:val="605E5C"/>
      <w:shd w:val="clear" w:color="auto" w:fill="E1DFDD"/>
    </w:rPr>
  </w:style>
  <w:style w:type="character" w:customStyle="1" w:styleId="Mencinsinresolver23">
    <w:name w:val="Mención sin resolver23"/>
    <w:uiPriority w:val="99"/>
    <w:semiHidden/>
    <w:unhideWhenUsed/>
    <w:rsid w:val="00C754F2"/>
    <w:rPr>
      <w:color w:val="605E5C"/>
      <w:shd w:val="clear" w:color="auto" w:fill="E1DFDD"/>
    </w:rPr>
  </w:style>
  <w:style w:type="character" w:customStyle="1" w:styleId="Mencinsinresolver24">
    <w:name w:val="Mención sin resolver24"/>
    <w:uiPriority w:val="99"/>
    <w:semiHidden/>
    <w:unhideWhenUsed/>
    <w:rsid w:val="009A5A11"/>
    <w:rPr>
      <w:color w:val="605E5C"/>
      <w:shd w:val="clear" w:color="auto" w:fill="E1DFDD"/>
    </w:rPr>
  </w:style>
  <w:style w:type="character" w:customStyle="1" w:styleId="Mencinsinresolver25">
    <w:name w:val="Mención sin resolver25"/>
    <w:uiPriority w:val="99"/>
    <w:semiHidden/>
    <w:unhideWhenUsed/>
    <w:rsid w:val="00AD1F1E"/>
    <w:rPr>
      <w:color w:val="605E5C"/>
      <w:shd w:val="clear" w:color="auto" w:fill="E1DFDD"/>
    </w:rPr>
  </w:style>
  <w:style w:type="character" w:customStyle="1" w:styleId="Mencinsinresolver26">
    <w:name w:val="Mención sin resolver26"/>
    <w:uiPriority w:val="99"/>
    <w:semiHidden/>
    <w:unhideWhenUsed/>
    <w:rsid w:val="00F01601"/>
    <w:rPr>
      <w:color w:val="605E5C"/>
      <w:shd w:val="clear" w:color="auto" w:fill="E1DFDD"/>
    </w:rPr>
  </w:style>
  <w:style w:type="character" w:customStyle="1" w:styleId="Mencinsinresolver27">
    <w:name w:val="Mención sin resolver27"/>
    <w:uiPriority w:val="99"/>
    <w:semiHidden/>
    <w:unhideWhenUsed/>
    <w:rsid w:val="006C69F9"/>
    <w:rPr>
      <w:color w:val="605E5C"/>
      <w:shd w:val="clear" w:color="auto" w:fill="E1DFDD"/>
    </w:rPr>
  </w:style>
  <w:style w:type="character" w:customStyle="1" w:styleId="Mencinsinresolver28">
    <w:name w:val="Mención sin resolver28"/>
    <w:uiPriority w:val="99"/>
    <w:semiHidden/>
    <w:unhideWhenUsed/>
    <w:rsid w:val="009C0FFB"/>
    <w:rPr>
      <w:color w:val="605E5C"/>
      <w:shd w:val="clear" w:color="auto" w:fill="E1DFDD"/>
    </w:rPr>
  </w:style>
  <w:style w:type="character" w:customStyle="1" w:styleId="Mencinsinresolver29">
    <w:name w:val="Mención sin resolver29"/>
    <w:uiPriority w:val="99"/>
    <w:semiHidden/>
    <w:unhideWhenUsed/>
    <w:rsid w:val="00682D53"/>
    <w:rPr>
      <w:color w:val="605E5C"/>
      <w:shd w:val="clear" w:color="auto" w:fill="E1DFDD"/>
    </w:rPr>
  </w:style>
  <w:style w:type="character" w:customStyle="1" w:styleId="Mencinsinresolver30">
    <w:name w:val="Mención sin resolver30"/>
    <w:uiPriority w:val="99"/>
    <w:semiHidden/>
    <w:unhideWhenUsed/>
    <w:rsid w:val="00432EFF"/>
    <w:rPr>
      <w:color w:val="605E5C"/>
      <w:shd w:val="clear" w:color="auto" w:fill="E1DFDD"/>
    </w:rPr>
  </w:style>
  <w:style w:type="character" w:customStyle="1" w:styleId="Mencinsinresolver31">
    <w:name w:val="Mención sin resolver31"/>
    <w:uiPriority w:val="99"/>
    <w:semiHidden/>
    <w:unhideWhenUsed/>
    <w:rsid w:val="007A67DC"/>
    <w:rPr>
      <w:color w:val="605E5C"/>
      <w:shd w:val="clear" w:color="auto" w:fill="E1DFDD"/>
    </w:rPr>
  </w:style>
  <w:style w:type="character" w:customStyle="1" w:styleId="Mencinsinresolver32">
    <w:name w:val="Mención sin resolver32"/>
    <w:uiPriority w:val="99"/>
    <w:semiHidden/>
    <w:unhideWhenUsed/>
    <w:rsid w:val="005150BB"/>
    <w:rPr>
      <w:color w:val="605E5C"/>
      <w:shd w:val="clear" w:color="auto" w:fill="E1DFDD"/>
    </w:rPr>
  </w:style>
  <w:style w:type="character" w:customStyle="1" w:styleId="Mencinsinresolver33">
    <w:name w:val="Mención sin resolver33"/>
    <w:uiPriority w:val="99"/>
    <w:semiHidden/>
    <w:unhideWhenUsed/>
    <w:rsid w:val="009F31E7"/>
    <w:rPr>
      <w:color w:val="605E5C"/>
      <w:shd w:val="clear" w:color="auto" w:fill="E1DFDD"/>
    </w:rPr>
  </w:style>
  <w:style w:type="character" w:customStyle="1" w:styleId="Mencinsinresolver34">
    <w:name w:val="Mención sin resolver34"/>
    <w:uiPriority w:val="99"/>
    <w:semiHidden/>
    <w:unhideWhenUsed/>
    <w:rsid w:val="007100BA"/>
    <w:rPr>
      <w:color w:val="605E5C"/>
      <w:shd w:val="clear" w:color="auto" w:fill="E1DFDD"/>
    </w:rPr>
  </w:style>
  <w:style w:type="character" w:customStyle="1" w:styleId="Mencinsinresolver35">
    <w:name w:val="Mención sin resolver35"/>
    <w:uiPriority w:val="99"/>
    <w:semiHidden/>
    <w:unhideWhenUsed/>
    <w:rsid w:val="009F3397"/>
    <w:rPr>
      <w:color w:val="605E5C"/>
      <w:shd w:val="clear" w:color="auto" w:fill="E1DFDD"/>
    </w:rPr>
  </w:style>
  <w:style w:type="character" w:customStyle="1" w:styleId="Mencinsinresolver36">
    <w:name w:val="Mención sin resolver36"/>
    <w:uiPriority w:val="99"/>
    <w:semiHidden/>
    <w:unhideWhenUsed/>
    <w:rsid w:val="001C1C32"/>
    <w:rPr>
      <w:color w:val="605E5C"/>
      <w:shd w:val="clear" w:color="auto" w:fill="E1DFDD"/>
    </w:rPr>
  </w:style>
  <w:style w:type="character" w:customStyle="1" w:styleId="Mencinsinresolver37">
    <w:name w:val="Mención sin resolver37"/>
    <w:uiPriority w:val="99"/>
    <w:semiHidden/>
    <w:unhideWhenUsed/>
    <w:rsid w:val="004D149E"/>
    <w:rPr>
      <w:color w:val="605E5C"/>
      <w:shd w:val="clear" w:color="auto" w:fill="E1DFDD"/>
    </w:rPr>
  </w:style>
  <w:style w:type="character" w:customStyle="1" w:styleId="Mencinsinresolver38">
    <w:name w:val="Mención sin resolver38"/>
    <w:uiPriority w:val="99"/>
    <w:semiHidden/>
    <w:unhideWhenUsed/>
    <w:rsid w:val="00AA4083"/>
    <w:rPr>
      <w:color w:val="605E5C"/>
      <w:shd w:val="clear" w:color="auto" w:fill="E1DFDD"/>
    </w:rPr>
  </w:style>
  <w:style w:type="character" w:customStyle="1" w:styleId="Mencinsinresolver39">
    <w:name w:val="Mención sin resolver39"/>
    <w:uiPriority w:val="99"/>
    <w:semiHidden/>
    <w:unhideWhenUsed/>
    <w:rsid w:val="009C6BA7"/>
    <w:rPr>
      <w:color w:val="605E5C"/>
      <w:shd w:val="clear" w:color="auto" w:fill="E1DFDD"/>
    </w:rPr>
  </w:style>
  <w:style w:type="character" w:customStyle="1" w:styleId="Mencinsinresolver40">
    <w:name w:val="Mención sin resolver40"/>
    <w:uiPriority w:val="99"/>
    <w:semiHidden/>
    <w:unhideWhenUsed/>
    <w:rsid w:val="00FA7C2F"/>
    <w:rPr>
      <w:color w:val="605E5C"/>
      <w:shd w:val="clear" w:color="auto" w:fill="E1DFDD"/>
    </w:rPr>
  </w:style>
  <w:style w:type="character" w:customStyle="1" w:styleId="Mencinsinresolver41">
    <w:name w:val="Mención sin resolver41"/>
    <w:uiPriority w:val="99"/>
    <w:semiHidden/>
    <w:unhideWhenUsed/>
    <w:rsid w:val="00094653"/>
    <w:rPr>
      <w:color w:val="605E5C"/>
      <w:shd w:val="clear" w:color="auto" w:fill="E1DFDD"/>
    </w:rPr>
  </w:style>
  <w:style w:type="table" w:customStyle="1" w:styleId="TableNormal">
    <w:name w:val="Table Normal"/>
    <w:uiPriority w:val="2"/>
    <w:semiHidden/>
    <w:unhideWhenUsed/>
    <w:qFormat/>
    <w:rsid w:val="008642B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642BB"/>
    <w:pPr>
      <w:widowControl w:val="0"/>
      <w:autoSpaceDE w:val="0"/>
      <w:autoSpaceDN w:val="0"/>
      <w:spacing w:before="1" w:line="81" w:lineRule="exact"/>
    </w:pPr>
    <w:rPr>
      <w:rFonts w:ascii="Calibri" w:eastAsia="Calibri" w:hAnsi="Calibri" w:cs="Calibri"/>
      <w:sz w:val="22"/>
      <w:szCs w:val="22"/>
      <w:lang w:val="es-ES" w:eastAsia="es-ES" w:bidi="es-ES"/>
    </w:rPr>
  </w:style>
  <w:style w:type="character" w:customStyle="1" w:styleId="Mencinsinresolver42">
    <w:name w:val="Mención sin resolver42"/>
    <w:uiPriority w:val="99"/>
    <w:semiHidden/>
    <w:unhideWhenUsed/>
    <w:rsid w:val="0004261E"/>
    <w:rPr>
      <w:color w:val="605E5C"/>
      <w:shd w:val="clear" w:color="auto" w:fill="E1DFDD"/>
    </w:rPr>
  </w:style>
  <w:style w:type="character" w:customStyle="1" w:styleId="Mencinsinresolver43">
    <w:name w:val="Mención sin resolver43"/>
    <w:uiPriority w:val="99"/>
    <w:semiHidden/>
    <w:unhideWhenUsed/>
    <w:rsid w:val="00490A6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194911">
      <w:bodyDiv w:val="1"/>
      <w:marLeft w:val="0"/>
      <w:marRight w:val="0"/>
      <w:marTop w:val="0"/>
      <w:marBottom w:val="0"/>
      <w:divBdr>
        <w:top w:val="none" w:sz="0" w:space="0" w:color="auto"/>
        <w:left w:val="none" w:sz="0" w:space="0" w:color="auto"/>
        <w:bottom w:val="none" w:sz="0" w:space="0" w:color="auto"/>
        <w:right w:val="none" w:sz="0" w:space="0" w:color="auto"/>
      </w:divBdr>
    </w:div>
    <w:div w:id="85881224">
      <w:bodyDiv w:val="1"/>
      <w:marLeft w:val="0"/>
      <w:marRight w:val="0"/>
      <w:marTop w:val="0"/>
      <w:marBottom w:val="0"/>
      <w:divBdr>
        <w:top w:val="none" w:sz="0" w:space="0" w:color="auto"/>
        <w:left w:val="none" w:sz="0" w:space="0" w:color="auto"/>
        <w:bottom w:val="none" w:sz="0" w:space="0" w:color="auto"/>
        <w:right w:val="none" w:sz="0" w:space="0" w:color="auto"/>
      </w:divBdr>
    </w:div>
    <w:div w:id="97917565">
      <w:bodyDiv w:val="1"/>
      <w:marLeft w:val="0"/>
      <w:marRight w:val="0"/>
      <w:marTop w:val="0"/>
      <w:marBottom w:val="0"/>
      <w:divBdr>
        <w:top w:val="none" w:sz="0" w:space="0" w:color="auto"/>
        <w:left w:val="none" w:sz="0" w:space="0" w:color="auto"/>
        <w:bottom w:val="none" w:sz="0" w:space="0" w:color="auto"/>
        <w:right w:val="none" w:sz="0" w:space="0" w:color="auto"/>
      </w:divBdr>
    </w:div>
    <w:div w:id="172308437">
      <w:bodyDiv w:val="1"/>
      <w:marLeft w:val="0"/>
      <w:marRight w:val="0"/>
      <w:marTop w:val="0"/>
      <w:marBottom w:val="0"/>
      <w:divBdr>
        <w:top w:val="none" w:sz="0" w:space="0" w:color="auto"/>
        <w:left w:val="none" w:sz="0" w:space="0" w:color="auto"/>
        <w:bottom w:val="none" w:sz="0" w:space="0" w:color="auto"/>
        <w:right w:val="none" w:sz="0" w:space="0" w:color="auto"/>
      </w:divBdr>
    </w:div>
    <w:div w:id="233782236">
      <w:bodyDiv w:val="1"/>
      <w:marLeft w:val="0"/>
      <w:marRight w:val="0"/>
      <w:marTop w:val="0"/>
      <w:marBottom w:val="0"/>
      <w:divBdr>
        <w:top w:val="none" w:sz="0" w:space="0" w:color="auto"/>
        <w:left w:val="none" w:sz="0" w:space="0" w:color="auto"/>
        <w:bottom w:val="none" w:sz="0" w:space="0" w:color="auto"/>
        <w:right w:val="none" w:sz="0" w:space="0" w:color="auto"/>
      </w:divBdr>
    </w:div>
    <w:div w:id="251857641">
      <w:bodyDiv w:val="1"/>
      <w:marLeft w:val="0"/>
      <w:marRight w:val="0"/>
      <w:marTop w:val="0"/>
      <w:marBottom w:val="0"/>
      <w:divBdr>
        <w:top w:val="none" w:sz="0" w:space="0" w:color="auto"/>
        <w:left w:val="none" w:sz="0" w:space="0" w:color="auto"/>
        <w:bottom w:val="none" w:sz="0" w:space="0" w:color="auto"/>
        <w:right w:val="none" w:sz="0" w:space="0" w:color="auto"/>
      </w:divBdr>
    </w:div>
    <w:div w:id="353770332">
      <w:bodyDiv w:val="1"/>
      <w:marLeft w:val="0"/>
      <w:marRight w:val="0"/>
      <w:marTop w:val="0"/>
      <w:marBottom w:val="0"/>
      <w:divBdr>
        <w:top w:val="none" w:sz="0" w:space="0" w:color="auto"/>
        <w:left w:val="none" w:sz="0" w:space="0" w:color="auto"/>
        <w:bottom w:val="none" w:sz="0" w:space="0" w:color="auto"/>
        <w:right w:val="none" w:sz="0" w:space="0" w:color="auto"/>
      </w:divBdr>
    </w:div>
    <w:div w:id="393897848">
      <w:bodyDiv w:val="1"/>
      <w:marLeft w:val="0"/>
      <w:marRight w:val="0"/>
      <w:marTop w:val="0"/>
      <w:marBottom w:val="0"/>
      <w:divBdr>
        <w:top w:val="none" w:sz="0" w:space="0" w:color="auto"/>
        <w:left w:val="none" w:sz="0" w:space="0" w:color="auto"/>
        <w:bottom w:val="none" w:sz="0" w:space="0" w:color="auto"/>
        <w:right w:val="none" w:sz="0" w:space="0" w:color="auto"/>
      </w:divBdr>
    </w:div>
    <w:div w:id="486897618">
      <w:bodyDiv w:val="1"/>
      <w:marLeft w:val="0"/>
      <w:marRight w:val="0"/>
      <w:marTop w:val="0"/>
      <w:marBottom w:val="0"/>
      <w:divBdr>
        <w:top w:val="none" w:sz="0" w:space="0" w:color="auto"/>
        <w:left w:val="none" w:sz="0" w:space="0" w:color="auto"/>
        <w:bottom w:val="none" w:sz="0" w:space="0" w:color="auto"/>
        <w:right w:val="none" w:sz="0" w:space="0" w:color="auto"/>
      </w:divBdr>
    </w:div>
    <w:div w:id="573047980">
      <w:bodyDiv w:val="1"/>
      <w:marLeft w:val="0"/>
      <w:marRight w:val="0"/>
      <w:marTop w:val="0"/>
      <w:marBottom w:val="0"/>
      <w:divBdr>
        <w:top w:val="none" w:sz="0" w:space="0" w:color="auto"/>
        <w:left w:val="none" w:sz="0" w:space="0" w:color="auto"/>
        <w:bottom w:val="none" w:sz="0" w:space="0" w:color="auto"/>
        <w:right w:val="none" w:sz="0" w:space="0" w:color="auto"/>
      </w:divBdr>
    </w:div>
    <w:div w:id="699087814">
      <w:bodyDiv w:val="1"/>
      <w:marLeft w:val="0"/>
      <w:marRight w:val="0"/>
      <w:marTop w:val="0"/>
      <w:marBottom w:val="0"/>
      <w:divBdr>
        <w:top w:val="none" w:sz="0" w:space="0" w:color="auto"/>
        <w:left w:val="none" w:sz="0" w:space="0" w:color="auto"/>
        <w:bottom w:val="none" w:sz="0" w:space="0" w:color="auto"/>
        <w:right w:val="none" w:sz="0" w:space="0" w:color="auto"/>
      </w:divBdr>
    </w:div>
    <w:div w:id="797576683">
      <w:bodyDiv w:val="1"/>
      <w:marLeft w:val="0"/>
      <w:marRight w:val="0"/>
      <w:marTop w:val="0"/>
      <w:marBottom w:val="0"/>
      <w:divBdr>
        <w:top w:val="none" w:sz="0" w:space="0" w:color="auto"/>
        <w:left w:val="none" w:sz="0" w:space="0" w:color="auto"/>
        <w:bottom w:val="none" w:sz="0" w:space="0" w:color="auto"/>
        <w:right w:val="none" w:sz="0" w:space="0" w:color="auto"/>
      </w:divBdr>
      <w:divsChild>
        <w:div w:id="942876858">
          <w:marLeft w:val="0"/>
          <w:marRight w:val="0"/>
          <w:marTop w:val="0"/>
          <w:marBottom w:val="0"/>
          <w:divBdr>
            <w:top w:val="none" w:sz="0" w:space="0" w:color="auto"/>
            <w:left w:val="none" w:sz="0" w:space="0" w:color="auto"/>
            <w:bottom w:val="none" w:sz="0" w:space="0" w:color="auto"/>
            <w:right w:val="none" w:sz="0" w:space="0" w:color="auto"/>
          </w:divBdr>
        </w:div>
      </w:divsChild>
    </w:div>
    <w:div w:id="948007679">
      <w:bodyDiv w:val="1"/>
      <w:marLeft w:val="0"/>
      <w:marRight w:val="0"/>
      <w:marTop w:val="0"/>
      <w:marBottom w:val="0"/>
      <w:divBdr>
        <w:top w:val="none" w:sz="0" w:space="0" w:color="auto"/>
        <w:left w:val="none" w:sz="0" w:space="0" w:color="auto"/>
        <w:bottom w:val="none" w:sz="0" w:space="0" w:color="auto"/>
        <w:right w:val="none" w:sz="0" w:space="0" w:color="auto"/>
      </w:divBdr>
    </w:div>
    <w:div w:id="1119766010">
      <w:bodyDiv w:val="1"/>
      <w:marLeft w:val="0"/>
      <w:marRight w:val="0"/>
      <w:marTop w:val="0"/>
      <w:marBottom w:val="0"/>
      <w:divBdr>
        <w:top w:val="none" w:sz="0" w:space="0" w:color="auto"/>
        <w:left w:val="none" w:sz="0" w:space="0" w:color="auto"/>
        <w:bottom w:val="none" w:sz="0" w:space="0" w:color="auto"/>
        <w:right w:val="none" w:sz="0" w:space="0" w:color="auto"/>
      </w:divBdr>
    </w:div>
    <w:div w:id="1193301793">
      <w:bodyDiv w:val="1"/>
      <w:marLeft w:val="0"/>
      <w:marRight w:val="0"/>
      <w:marTop w:val="0"/>
      <w:marBottom w:val="0"/>
      <w:divBdr>
        <w:top w:val="none" w:sz="0" w:space="0" w:color="auto"/>
        <w:left w:val="none" w:sz="0" w:space="0" w:color="auto"/>
        <w:bottom w:val="none" w:sz="0" w:space="0" w:color="auto"/>
        <w:right w:val="none" w:sz="0" w:space="0" w:color="auto"/>
      </w:divBdr>
    </w:div>
    <w:div w:id="1267956827">
      <w:bodyDiv w:val="1"/>
      <w:marLeft w:val="0"/>
      <w:marRight w:val="0"/>
      <w:marTop w:val="0"/>
      <w:marBottom w:val="0"/>
      <w:divBdr>
        <w:top w:val="none" w:sz="0" w:space="0" w:color="auto"/>
        <w:left w:val="none" w:sz="0" w:space="0" w:color="auto"/>
        <w:bottom w:val="none" w:sz="0" w:space="0" w:color="auto"/>
        <w:right w:val="none" w:sz="0" w:space="0" w:color="auto"/>
      </w:divBdr>
    </w:div>
    <w:div w:id="1357190777">
      <w:bodyDiv w:val="1"/>
      <w:marLeft w:val="0"/>
      <w:marRight w:val="0"/>
      <w:marTop w:val="0"/>
      <w:marBottom w:val="0"/>
      <w:divBdr>
        <w:top w:val="none" w:sz="0" w:space="0" w:color="auto"/>
        <w:left w:val="none" w:sz="0" w:space="0" w:color="auto"/>
        <w:bottom w:val="none" w:sz="0" w:space="0" w:color="auto"/>
        <w:right w:val="none" w:sz="0" w:space="0" w:color="auto"/>
      </w:divBdr>
    </w:div>
    <w:div w:id="1472402952">
      <w:bodyDiv w:val="1"/>
      <w:marLeft w:val="0"/>
      <w:marRight w:val="0"/>
      <w:marTop w:val="0"/>
      <w:marBottom w:val="0"/>
      <w:divBdr>
        <w:top w:val="none" w:sz="0" w:space="0" w:color="auto"/>
        <w:left w:val="none" w:sz="0" w:space="0" w:color="auto"/>
        <w:bottom w:val="none" w:sz="0" w:space="0" w:color="auto"/>
        <w:right w:val="none" w:sz="0" w:space="0" w:color="auto"/>
      </w:divBdr>
    </w:div>
    <w:div w:id="1580674758">
      <w:bodyDiv w:val="1"/>
      <w:marLeft w:val="0"/>
      <w:marRight w:val="0"/>
      <w:marTop w:val="0"/>
      <w:marBottom w:val="0"/>
      <w:divBdr>
        <w:top w:val="none" w:sz="0" w:space="0" w:color="auto"/>
        <w:left w:val="none" w:sz="0" w:space="0" w:color="auto"/>
        <w:bottom w:val="none" w:sz="0" w:space="0" w:color="auto"/>
        <w:right w:val="none" w:sz="0" w:space="0" w:color="auto"/>
      </w:divBdr>
    </w:div>
    <w:div w:id="1617447392">
      <w:bodyDiv w:val="1"/>
      <w:marLeft w:val="0"/>
      <w:marRight w:val="0"/>
      <w:marTop w:val="0"/>
      <w:marBottom w:val="0"/>
      <w:divBdr>
        <w:top w:val="none" w:sz="0" w:space="0" w:color="auto"/>
        <w:left w:val="none" w:sz="0" w:space="0" w:color="auto"/>
        <w:bottom w:val="none" w:sz="0" w:space="0" w:color="auto"/>
        <w:right w:val="none" w:sz="0" w:space="0" w:color="auto"/>
      </w:divBdr>
    </w:div>
    <w:div w:id="1735619053">
      <w:bodyDiv w:val="1"/>
      <w:marLeft w:val="0"/>
      <w:marRight w:val="0"/>
      <w:marTop w:val="0"/>
      <w:marBottom w:val="0"/>
      <w:divBdr>
        <w:top w:val="none" w:sz="0" w:space="0" w:color="auto"/>
        <w:left w:val="none" w:sz="0" w:space="0" w:color="auto"/>
        <w:bottom w:val="none" w:sz="0" w:space="0" w:color="auto"/>
        <w:right w:val="none" w:sz="0" w:space="0" w:color="auto"/>
      </w:divBdr>
    </w:div>
    <w:div w:id="1769766012">
      <w:bodyDiv w:val="1"/>
      <w:marLeft w:val="0"/>
      <w:marRight w:val="0"/>
      <w:marTop w:val="0"/>
      <w:marBottom w:val="0"/>
      <w:divBdr>
        <w:top w:val="none" w:sz="0" w:space="0" w:color="auto"/>
        <w:left w:val="none" w:sz="0" w:space="0" w:color="auto"/>
        <w:bottom w:val="none" w:sz="0" w:space="0" w:color="auto"/>
        <w:right w:val="none" w:sz="0" w:space="0" w:color="auto"/>
      </w:divBdr>
      <w:divsChild>
        <w:div w:id="1956669374">
          <w:marLeft w:val="0"/>
          <w:marRight w:val="0"/>
          <w:marTop w:val="0"/>
          <w:marBottom w:val="0"/>
          <w:divBdr>
            <w:top w:val="none" w:sz="0" w:space="0" w:color="auto"/>
            <w:left w:val="none" w:sz="0" w:space="0" w:color="auto"/>
            <w:bottom w:val="none" w:sz="0" w:space="0" w:color="auto"/>
            <w:right w:val="none" w:sz="0" w:space="0" w:color="auto"/>
          </w:divBdr>
        </w:div>
        <w:div w:id="2076469601">
          <w:marLeft w:val="0"/>
          <w:marRight w:val="0"/>
          <w:marTop w:val="0"/>
          <w:marBottom w:val="0"/>
          <w:divBdr>
            <w:top w:val="none" w:sz="0" w:space="0" w:color="auto"/>
            <w:left w:val="none" w:sz="0" w:space="0" w:color="auto"/>
            <w:bottom w:val="none" w:sz="0" w:space="0" w:color="auto"/>
            <w:right w:val="none" w:sz="0" w:space="0" w:color="auto"/>
          </w:divBdr>
        </w:div>
        <w:div w:id="1645158900">
          <w:marLeft w:val="0"/>
          <w:marRight w:val="0"/>
          <w:marTop w:val="0"/>
          <w:marBottom w:val="0"/>
          <w:divBdr>
            <w:top w:val="none" w:sz="0" w:space="0" w:color="auto"/>
            <w:left w:val="none" w:sz="0" w:space="0" w:color="auto"/>
            <w:bottom w:val="none" w:sz="0" w:space="0" w:color="auto"/>
            <w:right w:val="none" w:sz="0" w:space="0" w:color="auto"/>
          </w:divBdr>
        </w:div>
        <w:div w:id="381252462">
          <w:marLeft w:val="0"/>
          <w:marRight w:val="0"/>
          <w:marTop w:val="0"/>
          <w:marBottom w:val="0"/>
          <w:divBdr>
            <w:top w:val="none" w:sz="0" w:space="0" w:color="auto"/>
            <w:left w:val="none" w:sz="0" w:space="0" w:color="auto"/>
            <w:bottom w:val="none" w:sz="0" w:space="0" w:color="auto"/>
            <w:right w:val="none" w:sz="0" w:space="0" w:color="auto"/>
          </w:divBdr>
        </w:div>
        <w:div w:id="1544292873">
          <w:marLeft w:val="0"/>
          <w:marRight w:val="0"/>
          <w:marTop w:val="0"/>
          <w:marBottom w:val="0"/>
          <w:divBdr>
            <w:top w:val="none" w:sz="0" w:space="0" w:color="auto"/>
            <w:left w:val="none" w:sz="0" w:space="0" w:color="auto"/>
            <w:bottom w:val="none" w:sz="0" w:space="0" w:color="auto"/>
            <w:right w:val="none" w:sz="0" w:space="0" w:color="auto"/>
          </w:divBdr>
        </w:div>
        <w:div w:id="2091468082">
          <w:marLeft w:val="0"/>
          <w:marRight w:val="0"/>
          <w:marTop w:val="0"/>
          <w:marBottom w:val="0"/>
          <w:divBdr>
            <w:top w:val="none" w:sz="0" w:space="0" w:color="auto"/>
            <w:left w:val="none" w:sz="0" w:space="0" w:color="auto"/>
            <w:bottom w:val="none" w:sz="0" w:space="0" w:color="auto"/>
            <w:right w:val="none" w:sz="0" w:space="0" w:color="auto"/>
          </w:divBdr>
        </w:div>
        <w:div w:id="990065967">
          <w:marLeft w:val="0"/>
          <w:marRight w:val="0"/>
          <w:marTop w:val="0"/>
          <w:marBottom w:val="0"/>
          <w:divBdr>
            <w:top w:val="none" w:sz="0" w:space="0" w:color="auto"/>
            <w:left w:val="none" w:sz="0" w:space="0" w:color="auto"/>
            <w:bottom w:val="none" w:sz="0" w:space="0" w:color="auto"/>
            <w:right w:val="none" w:sz="0" w:space="0" w:color="auto"/>
          </w:divBdr>
        </w:div>
      </w:divsChild>
    </w:div>
    <w:div w:id="1829781694">
      <w:bodyDiv w:val="1"/>
      <w:marLeft w:val="0"/>
      <w:marRight w:val="0"/>
      <w:marTop w:val="0"/>
      <w:marBottom w:val="0"/>
      <w:divBdr>
        <w:top w:val="none" w:sz="0" w:space="0" w:color="auto"/>
        <w:left w:val="none" w:sz="0" w:space="0" w:color="auto"/>
        <w:bottom w:val="none" w:sz="0" w:space="0" w:color="auto"/>
        <w:right w:val="none" w:sz="0" w:space="0" w:color="auto"/>
      </w:divBdr>
    </w:div>
    <w:div w:id="1868593273">
      <w:bodyDiv w:val="1"/>
      <w:marLeft w:val="0"/>
      <w:marRight w:val="0"/>
      <w:marTop w:val="0"/>
      <w:marBottom w:val="0"/>
      <w:divBdr>
        <w:top w:val="none" w:sz="0" w:space="0" w:color="auto"/>
        <w:left w:val="none" w:sz="0" w:space="0" w:color="auto"/>
        <w:bottom w:val="none" w:sz="0" w:space="0" w:color="auto"/>
        <w:right w:val="none" w:sz="0" w:space="0" w:color="auto"/>
      </w:divBdr>
    </w:div>
    <w:div w:id="1891377057">
      <w:marLeft w:val="0"/>
      <w:marRight w:val="0"/>
      <w:marTop w:val="0"/>
      <w:marBottom w:val="0"/>
      <w:divBdr>
        <w:top w:val="none" w:sz="0" w:space="0" w:color="auto"/>
        <w:left w:val="none" w:sz="0" w:space="0" w:color="auto"/>
        <w:bottom w:val="none" w:sz="0" w:space="0" w:color="auto"/>
        <w:right w:val="none" w:sz="0" w:space="0" w:color="auto"/>
      </w:divBdr>
      <w:divsChild>
        <w:div w:id="1891377494">
          <w:marLeft w:val="0"/>
          <w:marRight w:val="0"/>
          <w:marTop w:val="0"/>
          <w:marBottom w:val="0"/>
          <w:divBdr>
            <w:top w:val="none" w:sz="0" w:space="0" w:color="auto"/>
            <w:left w:val="none" w:sz="0" w:space="0" w:color="auto"/>
            <w:bottom w:val="none" w:sz="0" w:space="0" w:color="auto"/>
            <w:right w:val="none" w:sz="0" w:space="0" w:color="auto"/>
          </w:divBdr>
          <w:divsChild>
            <w:div w:id="1891377654">
              <w:marLeft w:val="0"/>
              <w:marRight w:val="0"/>
              <w:marTop w:val="0"/>
              <w:marBottom w:val="0"/>
              <w:divBdr>
                <w:top w:val="none" w:sz="0" w:space="0" w:color="auto"/>
                <w:left w:val="none" w:sz="0" w:space="0" w:color="auto"/>
                <w:bottom w:val="none" w:sz="0" w:space="0" w:color="auto"/>
                <w:right w:val="none" w:sz="0" w:space="0" w:color="auto"/>
              </w:divBdr>
              <w:divsChild>
                <w:div w:id="1891377236">
                  <w:marLeft w:val="0"/>
                  <w:marRight w:val="0"/>
                  <w:marTop w:val="0"/>
                  <w:marBottom w:val="0"/>
                  <w:divBdr>
                    <w:top w:val="none" w:sz="0" w:space="0" w:color="auto"/>
                    <w:left w:val="none" w:sz="0" w:space="0" w:color="auto"/>
                    <w:bottom w:val="none" w:sz="0" w:space="0" w:color="auto"/>
                    <w:right w:val="none" w:sz="0" w:space="0" w:color="auto"/>
                  </w:divBdr>
                  <w:divsChild>
                    <w:div w:id="1891377653">
                      <w:marLeft w:val="0"/>
                      <w:marRight w:val="0"/>
                      <w:marTop w:val="0"/>
                      <w:marBottom w:val="0"/>
                      <w:divBdr>
                        <w:top w:val="none" w:sz="0" w:space="0" w:color="auto"/>
                        <w:left w:val="none" w:sz="0" w:space="0" w:color="auto"/>
                        <w:bottom w:val="none" w:sz="0" w:space="0" w:color="auto"/>
                        <w:right w:val="none" w:sz="0" w:space="0" w:color="auto"/>
                      </w:divBdr>
                      <w:divsChild>
                        <w:div w:id="189137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062">
      <w:marLeft w:val="0"/>
      <w:marRight w:val="0"/>
      <w:marTop w:val="0"/>
      <w:marBottom w:val="0"/>
      <w:divBdr>
        <w:top w:val="none" w:sz="0" w:space="0" w:color="auto"/>
        <w:left w:val="none" w:sz="0" w:space="0" w:color="auto"/>
        <w:bottom w:val="none" w:sz="0" w:space="0" w:color="auto"/>
        <w:right w:val="none" w:sz="0" w:space="0" w:color="auto"/>
      </w:divBdr>
    </w:div>
    <w:div w:id="1891377065">
      <w:marLeft w:val="0"/>
      <w:marRight w:val="0"/>
      <w:marTop w:val="0"/>
      <w:marBottom w:val="0"/>
      <w:divBdr>
        <w:top w:val="none" w:sz="0" w:space="0" w:color="auto"/>
        <w:left w:val="none" w:sz="0" w:space="0" w:color="auto"/>
        <w:bottom w:val="none" w:sz="0" w:space="0" w:color="auto"/>
        <w:right w:val="none" w:sz="0" w:space="0" w:color="auto"/>
      </w:divBdr>
      <w:divsChild>
        <w:div w:id="1891377696">
          <w:marLeft w:val="0"/>
          <w:marRight w:val="0"/>
          <w:marTop w:val="0"/>
          <w:marBottom w:val="0"/>
          <w:divBdr>
            <w:top w:val="none" w:sz="0" w:space="0" w:color="auto"/>
            <w:left w:val="none" w:sz="0" w:space="0" w:color="auto"/>
            <w:bottom w:val="none" w:sz="0" w:space="0" w:color="auto"/>
            <w:right w:val="none" w:sz="0" w:space="0" w:color="auto"/>
          </w:divBdr>
          <w:divsChild>
            <w:div w:id="189137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067">
      <w:marLeft w:val="0"/>
      <w:marRight w:val="0"/>
      <w:marTop w:val="0"/>
      <w:marBottom w:val="0"/>
      <w:divBdr>
        <w:top w:val="none" w:sz="0" w:space="0" w:color="auto"/>
        <w:left w:val="none" w:sz="0" w:space="0" w:color="auto"/>
        <w:bottom w:val="none" w:sz="0" w:space="0" w:color="auto"/>
        <w:right w:val="none" w:sz="0" w:space="0" w:color="auto"/>
      </w:divBdr>
      <w:divsChild>
        <w:div w:id="1891377386">
          <w:marLeft w:val="0"/>
          <w:marRight w:val="0"/>
          <w:marTop w:val="0"/>
          <w:marBottom w:val="0"/>
          <w:divBdr>
            <w:top w:val="none" w:sz="0" w:space="0" w:color="auto"/>
            <w:left w:val="none" w:sz="0" w:space="0" w:color="auto"/>
            <w:bottom w:val="none" w:sz="0" w:space="0" w:color="auto"/>
            <w:right w:val="none" w:sz="0" w:space="0" w:color="auto"/>
          </w:divBdr>
          <w:divsChild>
            <w:div w:id="1891377806">
              <w:marLeft w:val="0"/>
              <w:marRight w:val="0"/>
              <w:marTop w:val="0"/>
              <w:marBottom w:val="0"/>
              <w:divBdr>
                <w:top w:val="none" w:sz="0" w:space="0" w:color="auto"/>
                <w:left w:val="none" w:sz="0" w:space="0" w:color="auto"/>
                <w:bottom w:val="none" w:sz="0" w:space="0" w:color="auto"/>
                <w:right w:val="none" w:sz="0" w:space="0" w:color="auto"/>
              </w:divBdr>
              <w:divsChild>
                <w:div w:id="1891377178">
                  <w:marLeft w:val="0"/>
                  <w:marRight w:val="0"/>
                  <w:marTop w:val="0"/>
                  <w:marBottom w:val="0"/>
                  <w:divBdr>
                    <w:top w:val="none" w:sz="0" w:space="0" w:color="auto"/>
                    <w:left w:val="none" w:sz="0" w:space="0" w:color="auto"/>
                    <w:bottom w:val="none" w:sz="0" w:space="0" w:color="auto"/>
                    <w:right w:val="none" w:sz="0" w:space="0" w:color="auto"/>
                  </w:divBdr>
                </w:div>
                <w:div w:id="189137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19">
          <w:marLeft w:val="0"/>
          <w:marRight w:val="0"/>
          <w:marTop w:val="0"/>
          <w:marBottom w:val="192"/>
          <w:divBdr>
            <w:top w:val="none" w:sz="0" w:space="0" w:color="auto"/>
            <w:left w:val="none" w:sz="0" w:space="0" w:color="auto"/>
            <w:bottom w:val="none" w:sz="0" w:space="0" w:color="auto"/>
            <w:right w:val="none" w:sz="0" w:space="0" w:color="auto"/>
          </w:divBdr>
        </w:div>
      </w:divsChild>
    </w:div>
    <w:div w:id="1891377075">
      <w:marLeft w:val="0"/>
      <w:marRight w:val="0"/>
      <w:marTop w:val="0"/>
      <w:marBottom w:val="0"/>
      <w:divBdr>
        <w:top w:val="none" w:sz="0" w:space="0" w:color="auto"/>
        <w:left w:val="none" w:sz="0" w:space="0" w:color="auto"/>
        <w:bottom w:val="none" w:sz="0" w:space="0" w:color="auto"/>
        <w:right w:val="none" w:sz="0" w:space="0" w:color="auto"/>
      </w:divBdr>
      <w:divsChild>
        <w:div w:id="1891377562">
          <w:marLeft w:val="0"/>
          <w:marRight w:val="0"/>
          <w:marTop w:val="0"/>
          <w:marBottom w:val="0"/>
          <w:divBdr>
            <w:top w:val="none" w:sz="0" w:space="0" w:color="auto"/>
            <w:left w:val="none" w:sz="0" w:space="0" w:color="auto"/>
            <w:bottom w:val="none" w:sz="0" w:space="0" w:color="auto"/>
            <w:right w:val="none" w:sz="0" w:space="0" w:color="auto"/>
          </w:divBdr>
          <w:divsChild>
            <w:div w:id="1891377612">
              <w:marLeft w:val="0"/>
              <w:marRight w:val="0"/>
              <w:marTop w:val="0"/>
              <w:marBottom w:val="0"/>
              <w:divBdr>
                <w:top w:val="none" w:sz="0" w:space="0" w:color="auto"/>
                <w:left w:val="none" w:sz="0" w:space="0" w:color="auto"/>
                <w:bottom w:val="none" w:sz="0" w:space="0" w:color="auto"/>
                <w:right w:val="none" w:sz="0" w:space="0" w:color="auto"/>
              </w:divBdr>
              <w:divsChild>
                <w:div w:id="1891377593">
                  <w:marLeft w:val="0"/>
                  <w:marRight w:val="0"/>
                  <w:marTop w:val="0"/>
                  <w:marBottom w:val="0"/>
                  <w:divBdr>
                    <w:top w:val="none" w:sz="0" w:space="0" w:color="auto"/>
                    <w:left w:val="none" w:sz="0" w:space="0" w:color="auto"/>
                    <w:bottom w:val="none" w:sz="0" w:space="0" w:color="auto"/>
                    <w:right w:val="none" w:sz="0" w:space="0" w:color="auto"/>
                  </w:divBdr>
                  <w:divsChild>
                    <w:div w:id="1891377716">
                      <w:marLeft w:val="0"/>
                      <w:marRight w:val="0"/>
                      <w:marTop w:val="0"/>
                      <w:marBottom w:val="0"/>
                      <w:divBdr>
                        <w:top w:val="none" w:sz="0" w:space="0" w:color="auto"/>
                        <w:left w:val="none" w:sz="0" w:space="0" w:color="auto"/>
                        <w:bottom w:val="none" w:sz="0" w:space="0" w:color="auto"/>
                        <w:right w:val="none" w:sz="0" w:space="0" w:color="auto"/>
                      </w:divBdr>
                      <w:divsChild>
                        <w:div w:id="1891377269">
                          <w:marLeft w:val="0"/>
                          <w:marRight w:val="0"/>
                          <w:marTop w:val="0"/>
                          <w:marBottom w:val="0"/>
                          <w:divBdr>
                            <w:top w:val="none" w:sz="0" w:space="0" w:color="auto"/>
                            <w:left w:val="none" w:sz="0" w:space="0" w:color="auto"/>
                            <w:bottom w:val="none" w:sz="0" w:space="0" w:color="auto"/>
                            <w:right w:val="none" w:sz="0" w:space="0" w:color="auto"/>
                          </w:divBdr>
                          <w:divsChild>
                            <w:div w:id="1891377699">
                              <w:marLeft w:val="0"/>
                              <w:marRight w:val="0"/>
                              <w:marTop w:val="0"/>
                              <w:marBottom w:val="0"/>
                              <w:divBdr>
                                <w:top w:val="none" w:sz="0" w:space="0" w:color="auto"/>
                                <w:left w:val="none" w:sz="0" w:space="0" w:color="auto"/>
                                <w:bottom w:val="none" w:sz="0" w:space="0" w:color="auto"/>
                                <w:right w:val="none" w:sz="0" w:space="0" w:color="auto"/>
                              </w:divBdr>
                              <w:divsChild>
                                <w:div w:id="1891377619">
                                  <w:marLeft w:val="0"/>
                                  <w:marRight w:val="0"/>
                                  <w:marTop w:val="0"/>
                                  <w:marBottom w:val="0"/>
                                  <w:divBdr>
                                    <w:top w:val="none" w:sz="0" w:space="0" w:color="auto"/>
                                    <w:left w:val="none" w:sz="0" w:space="0" w:color="auto"/>
                                    <w:bottom w:val="none" w:sz="0" w:space="0" w:color="auto"/>
                                    <w:right w:val="none" w:sz="0" w:space="0" w:color="auto"/>
                                  </w:divBdr>
                                  <w:divsChild>
                                    <w:div w:id="1891377090">
                                      <w:marLeft w:val="0"/>
                                      <w:marRight w:val="0"/>
                                      <w:marTop w:val="0"/>
                                      <w:marBottom w:val="0"/>
                                      <w:divBdr>
                                        <w:top w:val="none" w:sz="0" w:space="0" w:color="auto"/>
                                        <w:left w:val="none" w:sz="0" w:space="0" w:color="auto"/>
                                        <w:bottom w:val="none" w:sz="0" w:space="0" w:color="auto"/>
                                        <w:right w:val="none" w:sz="0" w:space="0" w:color="auto"/>
                                      </w:divBdr>
                                    </w:div>
                                    <w:div w:id="1891377107">
                                      <w:marLeft w:val="0"/>
                                      <w:marRight w:val="0"/>
                                      <w:marTop w:val="0"/>
                                      <w:marBottom w:val="0"/>
                                      <w:divBdr>
                                        <w:top w:val="none" w:sz="0" w:space="0" w:color="auto"/>
                                        <w:left w:val="none" w:sz="0" w:space="0" w:color="auto"/>
                                        <w:bottom w:val="none" w:sz="0" w:space="0" w:color="auto"/>
                                        <w:right w:val="none" w:sz="0" w:space="0" w:color="auto"/>
                                      </w:divBdr>
                                    </w:div>
                                    <w:div w:id="1891377362">
                                      <w:marLeft w:val="0"/>
                                      <w:marRight w:val="0"/>
                                      <w:marTop w:val="0"/>
                                      <w:marBottom w:val="0"/>
                                      <w:divBdr>
                                        <w:top w:val="none" w:sz="0" w:space="0" w:color="auto"/>
                                        <w:left w:val="none" w:sz="0" w:space="0" w:color="auto"/>
                                        <w:bottom w:val="none" w:sz="0" w:space="0" w:color="auto"/>
                                        <w:right w:val="none" w:sz="0" w:space="0" w:color="auto"/>
                                      </w:divBdr>
                                    </w:div>
                                    <w:div w:id="189137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076">
      <w:marLeft w:val="0"/>
      <w:marRight w:val="0"/>
      <w:marTop w:val="0"/>
      <w:marBottom w:val="0"/>
      <w:divBdr>
        <w:top w:val="none" w:sz="0" w:space="0" w:color="auto"/>
        <w:left w:val="none" w:sz="0" w:space="0" w:color="auto"/>
        <w:bottom w:val="none" w:sz="0" w:space="0" w:color="auto"/>
        <w:right w:val="none" w:sz="0" w:space="0" w:color="auto"/>
      </w:divBdr>
      <w:divsChild>
        <w:div w:id="1891377425">
          <w:marLeft w:val="0"/>
          <w:marRight w:val="0"/>
          <w:marTop w:val="0"/>
          <w:marBottom w:val="0"/>
          <w:divBdr>
            <w:top w:val="none" w:sz="0" w:space="0" w:color="auto"/>
            <w:left w:val="none" w:sz="0" w:space="0" w:color="auto"/>
            <w:bottom w:val="none" w:sz="0" w:space="0" w:color="auto"/>
            <w:right w:val="none" w:sz="0" w:space="0" w:color="auto"/>
          </w:divBdr>
          <w:divsChild>
            <w:div w:id="1891377101">
              <w:marLeft w:val="720"/>
              <w:marRight w:val="720"/>
              <w:marTop w:val="100"/>
              <w:marBottom w:val="100"/>
              <w:divBdr>
                <w:top w:val="none" w:sz="0" w:space="0" w:color="auto"/>
                <w:left w:val="none" w:sz="0" w:space="0" w:color="auto"/>
                <w:bottom w:val="none" w:sz="0" w:space="0" w:color="auto"/>
                <w:right w:val="none" w:sz="0" w:space="0" w:color="auto"/>
              </w:divBdr>
              <w:divsChild>
                <w:div w:id="1891377396">
                  <w:marLeft w:val="0"/>
                  <w:marRight w:val="0"/>
                  <w:marTop w:val="0"/>
                  <w:marBottom w:val="0"/>
                  <w:divBdr>
                    <w:top w:val="none" w:sz="0" w:space="0" w:color="auto"/>
                    <w:left w:val="none" w:sz="0" w:space="0" w:color="auto"/>
                    <w:bottom w:val="none" w:sz="0" w:space="0" w:color="auto"/>
                    <w:right w:val="none" w:sz="0" w:space="0" w:color="auto"/>
                  </w:divBdr>
                  <w:divsChild>
                    <w:div w:id="1891377247">
                      <w:marLeft w:val="0"/>
                      <w:marRight w:val="0"/>
                      <w:marTop w:val="0"/>
                      <w:marBottom w:val="0"/>
                      <w:divBdr>
                        <w:top w:val="none" w:sz="0" w:space="0" w:color="auto"/>
                        <w:left w:val="none" w:sz="0" w:space="0" w:color="auto"/>
                        <w:bottom w:val="none" w:sz="0" w:space="0" w:color="auto"/>
                        <w:right w:val="none" w:sz="0" w:space="0" w:color="auto"/>
                      </w:divBdr>
                      <w:divsChild>
                        <w:div w:id="1891377694">
                          <w:marLeft w:val="96"/>
                          <w:marRight w:val="0"/>
                          <w:marTop w:val="0"/>
                          <w:marBottom w:val="0"/>
                          <w:divBdr>
                            <w:top w:val="none" w:sz="0" w:space="0" w:color="auto"/>
                            <w:left w:val="single" w:sz="4" w:space="6" w:color="CCCCCC"/>
                            <w:bottom w:val="none" w:sz="0" w:space="0" w:color="auto"/>
                            <w:right w:val="none" w:sz="0" w:space="0" w:color="auto"/>
                          </w:divBdr>
                          <w:divsChild>
                            <w:div w:id="1891377660">
                              <w:marLeft w:val="0"/>
                              <w:marRight w:val="0"/>
                              <w:marTop w:val="0"/>
                              <w:marBottom w:val="0"/>
                              <w:divBdr>
                                <w:top w:val="none" w:sz="0" w:space="0" w:color="auto"/>
                                <w:left w:val="none" w:sz="0" w:space="0" w:color="auto"/>
                                <w:bottom w:val="none" w:sz="0" w:space="0" w:color="auto"/>
                                <w:right w:val="none" w:sz="0" w:space="0" w:color="auto"/>
                              </w:divBdr>
                              <w:divsChild>
                                <w:div w:id="189137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084">
      <w:marLeft w:val="0"/>
      <w:marRight w:val="0"/>
      <w:marTop w:val="0"/>
      <w:marBottom w:val="0"/>
      <w:divBdr>
        <w:top w:val="none" w:sz="0" w:space="0" w:color="auto"/>
        <w:left w:val="none" w:sz="0" w:space="0" w:color="auto"/>
        <w:bottom w:val="none" w:sz="0" w:space="0" w:color="auto"/>
        <w:right w:val="none" w:sz="0" w:space="0" w:color="auto"/>
      </w:divBdr>
      <w:divsChild>
        <w:div w:id="1891377383">
          <w:marLeft w:val="0"/>
          <w:marRight w:val="0"/>
          <w:marTop w:val="0"/>
          <w:marBottom w:val="0"/>
          <w:divBdr>
            <w:top w:val="none" w:sz="0" w:space="0" w:color="auto"/>
            <w:left w:val="none" w:sz="0" w:space="0" w:color="auto"/>
            <w:bottom w:val="none" w:sz="0" w:space="0" w:color="auto"/>
            <w:right w:val="none" w:sz="0" w:space="0" w:color="auto"/>
          </w:divBdr>
        </w:div>
      </w:divsChild>
    </w:div>
    <w:div w:id="1891377109">
      <w:marLeft w:val="0"/>
      <w:marRight w:val="0"/>
      <w:marTop w:val="0"/>
      <w:marBottom w:val="0"/>
      <w:divBdr>
        <w:top w:val="none" w:sz="0" w:space="0" w:color="auto"/>
        <w:left w:val="none" w:sz="0" w:space="0" w:color="auto"/>
        <w:bottom w:val="none" w:sz="0" w:space="0" w:color="auto"/>
        <w:right w:val="none" w:sz="0" w:space="0" w:color="auto"/>
      </w:divBdr>
      <w:divsChild>
        <w:div w:id="1891377138">
          <w:marLeft w:val="0"/>
          <w:marRight w:val="0"/>
          <w:marTop w:val="0"/>
          <w:marBottom w:val="0"/>
          <w:divBdr>
            <w:top w:val="none" w:sz="0" w:space="0" w:color="auto"/>
            <w:left w:val="none" w:sz="0" w:space="0" w:color="auto"/>
            <w:bottom w:val="none" w:sz="0" w:space="0" w:color="auto"/>
            <w:right w:val="none" w:sz="0" w:space="0" w:color="auto"/>
          </w:divBdr>
        </w:div>
      </w:divsChild>
    </w:div>
    <w:div w:id="1891377119">
      <w:marLeft w:val="0"/>
      <w:marRight w:val="0"/>
      <w:marTop w:val="0"/>
      <w:marBottom w:val="0"/>
      <w:divBdr>
        <w:top w:val="none" w:sz="0" w:space="0" w:color="auto"/>
        <w:left w:val="none" w:sz="0" w:space="0" w:color="auto"/>
        <w:bottom w:val="none" w:sz="0" w:space="0" w:color="auto"/>
        <w:right w:val="none" w:sz="0" w:space="0" w:color="auto"/>
      </w:divBdr>
    </w:div>
    <w:div w:id="1891377127">
      <w:marLeft w:val="0"/>
      <w:marRight w:val="0"/>
      <w:marTop w:val="0"/>
      <w:marBottom w:val="0"/>
      <w:divBdr>
        <w:top w:val="none" w:sz="0" w:space="0" w:color="auto"/>
        <w:left w:val="none" w:sz="0" w:space="0" w:color="auto"/>
        <w:bottom w:val="none" w:sz="0" w:space="0" w:color="auto"/>
        <w:right w:val="none" w:sz="0" w:space="0" w:color="auto"/>
      </w:divBdr>
      <w:divsChild>
        <w:div w:id="1891377097">
          <w:marLeft w:val="0"/>
          <w:marRight w:val="0"/>
          <w:marTop w:val="0"/>
          <w:marBottom w:val="0"/>
          <w:divBdr>
            <w:top w:val="none" w:sz="0" w:space="0" w:color="auto"/>
            <w:left w:val="none" w:sz="0" w:space="0" w:color="auto"/>
            <w:bottom w:val="none" w:sz="0" w:space="0" w:color="auto"/>
            <w:right w:val="none" w:sz="0" w:space="0" w:color="auto"/>
          </w:divBdr>
        </w:div>
        <w:div w:id="1891377118">
          <w:marLeft w:val="0"/>
          <w:marRight w:val="0"/>
          <w:marTop w:val="0"/>
          <w:marBottom w:val="0"/>
          <w:divBdr>
            <w:top w:val="none" w:sz="0" w:space="0" w:color="auto"/>
            <w:left w:val="none" w:sz="0" w:space="0" w:color="auto"/>
            <w:bottom w:val="none" w:sz="0" w:space="0" w:color="auto"/>
            <w:right w:val="none" w:sz="0" w:space="0" w:color="auto"/>
          </w:divBdr>
        </w:div>
        <w:div w:id="1891377192">
          <w:marLeft w:val="0"/>
          <w:marRight w:val="0"/>
          <w:marTop w:val="0"/>
          <w:marBottom w:val="0"/>
          <w:divBdr>
            <w:top w:val="none" w:sz="0" w:space="0" w:color="auto"/>
            <w:left w:val="none" w:sz="0" w:space="0" w:color="auto"/>
            <w:bottom w:val="none" w:sz="0" w:space="0" w:color="auto"/>
            <w:right w:val="none" w:sz="0" w:space="0" w:color="auto"/>
          </w:divBdr>
        </w:div>
        <w:div w:id="1891377315">
          <w:marLeft w:val="0"/>
          <w:marRight w:val="0"/>
          <w:marTop w:val="0"/>
          <w:marBottom w:val="0"/>
          <w:divBdr>
            <w:top w:val="none" w:sz="0" w:space="0" w:color="auto"/>
            <w:left w:val="none" w:sz="0" w:space="0" w:color="auto"/>
            <w:bottom w:val="none" w:sz="0" w:space="0" w:color="auto"/>
            <w:right w:val="none" w:sz="0" w:space="0" w:color="auto"/>
          </w:divBdr>
        </w:div>
        <w:div w:id="1891377417">
          <w:marLeft w:val="60"/>
          <w:marRight w:val="0"/>
          <w:marTop w:val="100"/>
          <w:marBottom w:val="100"/>
          <w:divBdr>
            <w:top w:val="none" w:sz="0" w:space="0" w:color="auto"/>
            <w:left w:val="single" w:sz="12" w:space="3" w:color="000000"/>
            <w:bottom w:val="none" w:sz="0" w:space="0" w:color="auto"/>
            <w:right w:val="none" w:sz="0" w:space="0" w:color="auto"/>
          </w:divBdr>
          <w:divsChild>
            <w:div w:id="1891377070">
              <w:marLeft w:val="0"/>
              <w:marRight w:val="0"/>
              <w:marTop w:val="0"/>
              <w:marBottom w:val="0"/>
              <w:divBdr>
                <w:top w:val="none" w:sz="0" w:space="0" w:color="auto"/>
                <w:left w:val="none" w:sz="0" w:space="0" w:color="auto"/>
                <w:bottom w:val="none" w:sz="0" w:space="0" w:color="auto"/>
                <w:right w:val="none" w:sz="0" w:space="0" w:color="auto"/>
              </w:divBdr>
            </w:div>
            <w:div w:id="1891377072">
              <w:marLeft w:val="0"/>
              <w:marRight w:val="0"/>
              <w:marTop w:val="0"/>
              <w:marBottom w:val="0"/>
              <w:divBdr>
                <w:top w:val="none" w:sz="0" w:space="0" w:color="auto"/>
                <w:left w:val="none" w:sz="0" w:space="0" w:color="auto"/>
                <w:bottom w:val="none" w:sz="0" w:space="0" w:color="auto"/>
                <w:right w:val="none" w:sz="0" w:space="0" w:color="auto"/>
              </w:divBdr>
            </w:div>
            <w:div w:id="1891377199">
              <w:marLeft w:val="0"/>
              <w:marRight w:val="0"/>
              <w:marTop w:val="0"/>
              <w:marBottom w:val="0"/>
              <w:divBdr>
                <w:top w:val="none" w:sz="0" w:space="0" w:color="auto"/>
                <w:left w:val="none" w:sz="0" w:space="0" w:color="auto"/>
                <w:bottom w:val="none" w:sz="0" w:space="0" w:color="auto"/>
                <w:right w:val="none" w:sz="0" w:space="0" w:color="auto"/>
              </w:divBdr>
            </w:div>
            <w:div w:id="1891377261">
              <w:marLeft w:val="0"/>
              <w:marRight w:val="0"/>
              <w:marTop w:val="0"/>
              <w:marBottom w:val="0"/>
              <w:divBdr>
                <w:top w:val="none" w:sz="0" w:space="0" w:color="auto"/>
                <w:left w:val="none" w:sz="0" w:space="0" w:color="auto"/>
                <w:bottom w:val="none" w:sz="0" w:space="0" w:color="auto"/>
                <w:right w:val="none" w:sz="0" w:space="0" w:color="auto"/>
              </w:divBdr>
            </w:div>
            <w:div w:id="1891377304">
              <w:marLeft w:val="0"/>
              <w:marRight w:val="0"/>
              <w:marTop w:val="0"/>
              <w:marBottom w:val="0"/>
              <w:divBdr>
                <w:top w:val="none" w:sz="0" w:space="0" w:color="auto"/>
                <w:left w:val="none" w:sz="0" w:space="0" w:color="auto"/>
                <w:bottom w:val="none" w:sz="0" w:space="0" w:color="auto"/>
                <w:right w:val="none" w:sz="0" w:space="0" w:color="auto"/>
              </w:divBdr>
            </w:div>
            <w:div w:id="1891377335">
              <w:marLeft w:val="0"/>
              <w:marRight w:val="0"/>
              <w:marTop w:val="0"/>
              <w:marBottom w:val="0"/>
              <w:divBdr>
                <w:top w:val="none" w:sz="0" w:space="0" w:color="auto"/>
                <w:left w:val="none" w:sz="0" w:space="0" w:color="auto"/>
                <w:bottom w:val="none" w:sz="0" w:space="0" w:color="auto"/>
                <w:right w:val="none" w:sz="0" w:space="0" w:color="auto"/>
              </w:divBdr>
            </w:div>
            <w:div w:id="1891377390">
              <w:marLeft w:val="0"/>
              <w:marRight w:val="0"/>
              <w:marTop w:val="0"/>
              <w:marBottom w:val="0"/>
              <w:divBdr>
                <w:top w:val="none" w:sz="0" w:space="0" w:color="auto"/>
                <w:left w:val="none" w:sz="0" w:space="0" w:color="auto"/>
                <w:bottom w:val="none" w:sz="0" w:space="0" w:color="auto"/>
                <w:right w:val="none" w:sz="0" w:space="0" w:color="auto"/>
              </w:divBdr>
            </w:div>
            <w:div w:id="1891377391">
              <w:marLeft w:val="0"/>
              <w:marRight w:val="0"/>
              <w:marTop w:val="0"/>
              <w:marBottom w:val="0"/>
              <w:divBdr>
                <w:top w:val="none" w:sz="0" w:space="0" w:color="auto"/>
                <w:left w:val="none" w:sz="0" w:space="0" w:color="auto"/>
                <w:bottom w:val="none" w:sz="0" w:space="0" w:color="auto"/>
                <w:right w:val="none" w:sz="0" w:space="0" w:color="auto"/>
              </w:divBdr>
            </w:div>
            <w:div w:id="1891377435">
              <w:marLeft w:val="0"/>
              <w:marRight w:val="0"/>
              <w:marTop w:val="0"/>
              <w:marBottom w:val="0"/>
              <w:divBdr>
                <w:top w:val="none" w:sz="0" w:space="0" w:color="auto"/>
                <w:left w:val="none" w:sz="0" w:space="0" w:color="auto"/>
                <w:bottom w:val="none" w:sz="0" w:space="0" w:color="auto"/>
                <w:right w:val="none" w:sz="0" w:space="0" w:color="auto"/>
              </w:divBdr>
            </w:div>
            <w:div w:id="1891377448">
              <w:marLeft w:val="0"/>
              <w:marRight w:val="0"/>
              <w:marTop w:val="0"/>
              <w:marBottom w:val="0"/>
              <w:divBdr>
                <w:top w:val="none" w:sz="0" w:space="0" w:color="auto"/>
                <w:left w:val="none" w:sz="0" w:space="0" w:color="auto"/>
                <w:bottom w:val="none" w:sz="0" w:space="0" w:color="auto"/>
                <w:right w:val="none" w:sz="0" w:space="0" w:color="auto"/>
              </w:divBdr>
            </w:div>
            <w:div w:id="1891377548">
              <w:marLeft w:val="60"/>
              <w:marRight w:val="0"/>
              <w:marTop w:val="100"/>
              <w:marBottom w:val="100"/>
              <w:divBdr>
                <w:top w:val="none" w:sz="0" w:space="0" w:color="auto"/>
                <w:left w:val="single" w:sz="12" w:space="3" w:color="000000"/>
                <w:bottom w:val="none" w:sz="0" w:space="0" w:color="auto"/>
                <w:right w:val="none" w:sz="0" w:space="0" w:color="auto"/>
              </w:divBdr>
              <w:divsChild>
                <w:div w:id="1891377125">
                  <w:marLeft w:val="0"/>
                  <w:marRight w:val="0"/>
                  <w:marTop w:val="0"/>
                  <w:marBottom w:val="0"/>
                  <w:divBdr>
                    <w:top w:val="none" w:sz="0" w:space="0" w:color="auto"/>
                    <w:left w:val="none" w:sz="0" w:space="0" w:color="auto"/>
                    <w:bottom w:val="none" w:sz="0" w:space="0" w:color="auto"/>
                    <w:right w:val="none" w:sz="0" w:space="0" w:color="auto"/>
                  </w:divBdr>
                  <w:divsChild>
                    <w:div w:id="1891377343">
                      <w:marLeft w:val="0"/>
                      <w:marRight w:val="0"/>
                      <w:marTop w:val="0"/>
                      <w:marBottom w:val="0"/>
                      <w:divBdr>
                        <w:top w:val="none" w:sz="0" w:space="0" w:color="auto"/>
                        <w:left w:val="none" w:sz="0" w:space="0" w:color="auto"/>
                        <w:bottom w:val="none" w:sz="0" w:space="0" w:color="auto"/>
                        <w:right w:val="none" w:sz="0" w:space="0" w:color="auto"/>
                      </w:divBdr>
                      <w:divsChild>
                        <w:div w:id="1891377771">
                          <w:marLeft w:val="0"/>
                          <w:marRight w:val="0"/>
                          <w:marTop w:val="0"/>
                          <w:marBottom w:val="0"/>
                          <w:divBdr>
                            <w:top w:val="none" w:sz="0" w:space="0" w:color="auto"/>
                            <w:left w:val="none" w:sz="0" w:space="0" w:color="auto"/>
                            <w:bottom w:val="none" w:sz="0" w:space="0" w:color="auto"/>
                            <w:right w:val="none" w:sz="0" w:space="0" w:color="auto"/>
                          </w:divBdr>
                          <w:divsChild>
                            <w:div w:id="1891377565">
                              <w:marLeft w:val="0"/>
                              <w:marRight w:val="0"/>
                              <w:marTop w:val="0"/>
                              <w:marBottom w:val="0"/>
                              <w:divBdr>
                                <w:top w:val="none" w:sz="0" w:space="0" w:color="auto"/>
                                <w:left w:val="none" w:sz="0" w:space="0" w:color="auto"/>
                                <w:bottom w:val="none" w:sz="0" w:space="0" w:color="auto"/>
                                <w:right w:val="none" w:sz="0" w:space="0" w:color="auto"/>
                              </w:divBdr>
                              <w:divsChild>
                                <w:div w:id="1891377374">
                                  <w:marLeft w:val="0"/>
                                  <w:marRight w:val="0"/>
                                  <w:marTop w:val="0"/>
                                  <w:marBottom w:val="0"/>
                                  <w:divBdr>
                                    <w:top w:val="none" w:sz="0" w:space="0" w:color="auto"/>
                                    <w:left w:val="none" w:sz="0" w:space="0" w:color="auto"/>
                                    <w:bottom w:val="none" w:sz="0" w:space="0" w:color="auto"/>
                                    <w:right w:val="none" w:sz="0" w:space="0" w:color="auto"/>
                                  </w:divBdr>
                                  <w:divsChild>
                                    <w:div w:id="1891377114">
                                      <w:marLeft w:val="0"/>
                                      <w:marRight w:val="0"/>
                                      <w:marTop w:val="0"/>
                                      <w:marBottom w:val="0"/>
                                      <w:divBdr>
                                        <w:top w:val="none" w:sz="0" w:space="0" w:color="auto"/>
                                        <w:left w:val="none" w:sz="0" w:space="0" w:color="auto"/>
                                        <w:bottom w:val="none" w:sz="0" w:space="0" w:color="auto"/>
                                        <w:right w:val="none" w:sz="0" w:space="0" w:color="auto"/>
                                      </w:divBdr>
                                      <w:divsChild>
                                        <w:div w:id="1891377372">
                                          <w:marLeft w:val="0"/>
                                          <w:marRight w:val="0"/>
                                          <w:marTop w:val="0"/>
                                          <w:marBottom w:val="0"/>
                                          <w:divBdr>
                                            <w:top w:val="none" w:sz="0" w:space="0" w:color="auto"/>
                                            <w:left w:val="none" w:sz="0" w:space="0" w:color="auto"/>
                                            <w:bottom w:val="none" w:sz="0" w:space="0" w:color="auto"/>
                                            <w:right w:val="none" w:sz="0" w:space="0" w:color="auto"/>
                                          </w:divBdr>
                                          <w:divsChild>
                                            <w:div w:id="1891377540">
                                              <w:marLeft w:val="0"/>
                                              <w:marRight w:val="0"/>
                                              <w:marTop w:val="0"/>
                                              <w:marBottom w:val="0"/>
                                              <w:divBdr>
                                                <w:top w:val="none" w:sz="0" w:space="0" w:color="auto"/>
                                                <w:left w:val="none" w:sz="0" w:space="0" w:color="auto"/>
                                                <w:bottom w:val="none" w:sz="0" w:space="0" w:color="auto"/>
                                                <w:right w:val="none" w:sz="0" w:space="0" w:color="auto"/>
                                              </w:divBdr>
                                              <w:divsChild>
                                                <w:div w:id="1891377549">
                                                  <w:marLeft w:val="0"/>
                                                  <w:marRight w:val="0"/>
                                                  <w:marTop w:val="0"/>
                                                  <w:marBottom w:val="0"/>
                                                  <w:divBdr>
                                                    <w:top w:val="none" w:sz="0" w:space="0" w:color="auto"/>
                                                    <w:left w:val="none" w:sz="0" w:space="0" w:color="auto"/>
                                                    <w:bottom w:val="none" w:sz="0" w:space="0" w:color="auto"/>
                                                    <w:right w:val="none" w:sz="0" w:space="0" w:color="auto"/>
                                                  </w:divBdr>
                                                  <w:divsChild>
                                                    <w:div w:id="1891377609">
                                                      <w:marLeft w:val="0"/>
                                                      <w:marRight w:val="0"/>
                                                      <w:marTop w:val="0"/>
                                                      <w:marBottom w:val="0"/>
                                                      <w:divBdr>
                                                        <w:top w:val="none" w:sz="0" w:space="0" w:color="auto"/>
                                                        <w:left w:val="none" w:sz="0" w:space="0" w:color="auto"/>
                                                        <w:bottom w:val="none" w:sz="0" w:space="0" w:color="auto"/>
                                                        <w:right w:val="none" w:sz="0" w:space="0" w:color="auto"/>
                                                      </w:divBdr>
                                                      <w:divsChild>
                                                        <w:div w:id="1891377197">
                                                          <w:marLeft w:val="0"/>
                                                          <w:marRight w:val="0"/>
                                                          <w:marTop w:val="0"/>
                                                          <w:marBottom w:val="0"/>
                                                          <w:divBdr>
                                                            <w:top w:val="none" w:sz="0" w:space="0" w:color="auto"/>
                                                            <w:left w:val="none" w:sz="0" w:space="0" w:color="auto"/>
                                                            <w:bottom w:val="none" w:sz="0" w:space="0" w:color="auto"/>
                                                            <w:right w:val="none" w:sz="0" w:space="0" w:color="auto"/>
                                                          </w:divBdr>
                                                          <w:divsChild>
                                                            <w:div w:id="1891377216">
                                                              <w:marLeft w:val="0"/>
                                                              <w:marRight w:val="0"/>
                                                              <w:marTop w:val="0"/>
                                                              <w:marBottom w:val="0"/>
                                                              <w:divBdr>
                                                                <w:top w:val="none" w:sz="0" w:space="0" w:color="auto"/>
                                                                <w:left w:val="none" w:sz="0" w:space="0" w:color="auto"/>
                                                                <w:bottom w:val="none" w:sz="0" w:space="0" w:color="auto"/>
                                                                <w:right w:val="none" w:sz="0" w:space="0" w:color="auto"/>
                                                              </w:divBdr>
                                                              <w:divsChild>
                                                                <w:div w:id="1891377146">
                                                                  <w:marLeft w:val="0"/>
                                                                  <w:marRight w:val="0"/>
                                                                  <w:marTop w:val="0"/>
                                                                  <w:marBottom w:val="0"/>
                                                                  <w:divBdr>
                                                                    <w:top w:val="none" w:sz="0" w:space="0" w:color="auto"/>
                                                                    <w:left w:val="none" w:sz="0" w:space="0" w:color="auto"/>
                                                                    <w:bottom w:val="none" w:sz="0" w:space="0" w:color="auto"/>
                                                                    <w:right w:val="none" w:sz="0" w:space="0" w:color="auto"/>
                                                                  </w:divBdr>
                                                                  <w:divsChild>
                                                                    <w:div w:id="1891377568">
                                                                      <w:marLeft w:val="0"/>
                                                                      <w:marRight w:val="0"/>
                                                                      <w:marTop w:val="0"/>
                                                                      <w:marBottom w:val="0"/>
                                                                      <w:divBdr>
                                                                        <w:top w:val="none" w:sz="0" w:space="0" w:color="auto"/>
                                                                        <w:left w:val="none" w:sz="0" w:space="0" w:color="auto"/>
                                                                        <w:bottom w:val="none" w:sz="0" w:space="0" w:color="auto"/>
                                                                        <w:right w:val="none" w:sz="0" w:space="0" w:color="auto"/>
                                                                      </w:divBdr>
                                                                      <w:divsChild>
                                                                        <w:div w:id="1891377472">
                                                                          <w:marLeft w:val="0"/>
                                                                          <w:marRight w:val="0"/>
                                                                          <w:marTop w:val="0"/>
                                                                          <w:marBottom w:val="0"/>
                                                                          <w:divBdr>
                                                                            <w:top w:val="none" w:sz="0" w:space="0" w:color="auto"/>
                                                                            <w:left w:val="none" w:sz="0" w:space="0" w:color="auto"/>
                                                                            <w:bottom w:val="none" w:sz="0" w:space="0" w:color="auto"/>
                                                                            <w:right w:val="none" w:sz="0" w:space="0" w:color="auto"/>
                                                                          </w:divBdr>
                                                                          <w:divsChild>
                                                                            <w:div w:id="1891377137">
                                                                              <w:marLeft w:val="0"/>
                                                                              <w:marRight w:val="0"/>
                                                                              <w:marTop w:val="0"/>
                                                                              <w:marBottom w:val="0"/>
                                                                              <w:divBdr>
                                                                                <w:top w:val="none" w:sz="0" w:space="0" w:color="auto"/>
                                                                                <w:left w:val="none" w:sz="0" w:space="0" w:color="auto"/>
                                                                                <w:bottom w:val="none" w:sz="0" w:space="0" w:color="auto"/>
                                                                                <w:right w:val="none" w:sz="0" w:space="0" w:color="auto"/>
                                                                              </w:divBdr>
                                                                              <w:divsChild>
                                                                                <w:div w:id="1891377652">
                                                                                  <w:marLeft w:val="0"/>
                                                                                  <w:marRight w:val="0"/>
                                                                                  <w:marTop w:val="0"/>
                                                                                  <w:marBottom w:val="0"/>
                                                                                  <w:divBdr>
                                                                                    <w:top w:val="none" w:sz="0" w:space="0" w:color="auto"/>
                                                                                    <w:left w:val="none" w:sz="0" w:space="0" w:color="auto"/>
                                                                                    <w:bottom w:val="none" w:sz="0" w:space="0" w:color="auto"/>
                                                                                    <w:right w:val="none" w:sz="0" w:space="0" w:color="auto"/>
                                                                                  </w:divBdr>
                                                                                  <w:divsChild>
                                                                                    <w:div w:id="1891377135">
                                                                                      <w:marLeft w:val="0"/>
                                                                                      <w:marRight w:val="0"/>
                                                                                      <w:marTop w:val="0"/>
                                                                                      <w:marBottom w:val="0"/>
                                                                                      <w:divBdr>
                                                                                        <w:top w:val="none" w:sz="0" w:space="0" w:color="auto"/>
                                                                                        <w:left w:val="none" w:sz="0" w:space="0" w:color="auto"/>
                                                                                        <w:bottom w:val="none" w:sz="0" w:space="0" w:color="auto"/>
                                                                                        <w:right w:val="none" w:sz="0" w:space="0" w:color="auto"/>
                                                                                      </w:divBdr>
                                                                                      <w:divsChild>
                                                                                        <w:div w:id="1891377758">
                                                                                          <w:marLeft w:val="0"/>
                                                                                          <w:marRight w:val="0"/>
                                                                                          <w:marTop w:val="0"/>
                                                                                          <w:marBottom w:val="0"/>
                                                                                          <w:divBdr>
                                                                                            <w:top w:val="none" w:sz="0" w:space="0" w:color="auto"/>
                                                                                            <w:left w:val="none" w:sz="0" w:space="0" w:color="auto"/>
                                                                                            <w:bottom w:val="none" w:sz="0" w:space="0" w:color="auto"/>
                                                                                            <w:right w:val="none" w:sz="0" w:space="0" w:color="auto"/>
                                                                                          </w:divBdr>
                                                                                          <w:divsChild>
                                                                                            <w:div w:id="1891377332">
                                                                                              <w:marLeft w:val="0"/>
                                                                                              <w:marRight w:val="0"/>
                                                                                              <w:marTop w:val="0"/>
                                                                                              <w:marBottom w:val="0"/>
                                                                                              <w:divBdr>
                                                                                                <w:top w:val="none" w:sz="0" w:space="0" w:color="auto"/>
                                                                                                <w:left w:val="none" w:sz="0" w:space="0" w:color="auto"/>
                                                                                                <w:bottom w:val="none" w:sz="0" w:space="0" w:color="auto"/>
                                                                                                <w:right w:val="none" w:sz="0" w:space="0" w:color="auto"/>
                                                                                              </w:divBdr>
                                                                                              <w:divsChild>
                                                                                                <w:div w:id="1891377234">
                                                                                                  <w:marLeft w:val="0"/>
                                                                                                  <w:marRight w:val="0"/>
                                                                                                  <w:marTop w:val="0"/>
                                                                                                  <w:marBottom w:val="0"/>
                                                                                                  <w:divBdr>
                                                                                                    <w:top w:val="none" w:sz="0" w:space="0" w:color="auto"/>
                                                                                                    <w:left w:val="none" w:sz="0" w:space="0" w:color="auto"/>
                                                                                                    <w:bottom w:val="none" w:sz="0" w:space="0" w:color="auto"/>
                                                                                                    <w:right w:val="none" w:sz="0" w:space="0" w:color="auto"/>
                                                                                                  </w:divBdr>
                                                                                                  <w:divsChild>
                                                                                                    <w:div w:id="1891377237">
                                                                                                      <w:marLeft w:val="0"/>
                                                                                                      <w:marRight w:val="0"/>
                                                                                                      <w:marTop w:val="0"/>
                                                                                                      <w:marBottom w:val="0"/>
                                                                                                      <w:divBdr>
                                                                                                        <w:top w:val="none" w:sz="0" w:space="0" w:color="auto"/>
                                                                                                        <w:left w:val="none" w:sz="0" w:space="0" w:color="auto"/>
                                                                                                        <w:bottom w:val="none" w:sz="0" w:space="0" w:color="auto"/>
                                                                                                        <w:right w:val="none" w:sz="0" w:space="0" w:color="auto"/>
                                                                                                      </w:divBdr>
                                                                                                      <w:divsChild>
                                                                                                        <w:div w:id="1891377674">
                                                                                                          <w:marLeft w:val="0"/>
                                                                                                          <w:marRight w:val="0"/>
                                                                                                          <w:marTop w:val="0"/>
                                                                                                          <w:marBottom w:val="0"/>
                                                                                                          <w:divBdr>
                                                                                                            <w:top w:val="none" w:sz="0" w:space="0" w:color="auto"/>
                                                                                                            <w:left w:val="none" w:sz="0" w:space="0" w:color="auto"/>
                                                                                                            <w:bottom w:val="none" w:sz="0" w:space="0" w:color="auto"/>
                                                                                                            <w:right w:val="none" w:sz="0" w:space="0" w:color="auto"/>
                                                                                                          </w:divBdr>
                                                                                                          <w:divsChild>
                                                                                                            <w:div w:id="1891377445">
                                                                                                              <w:marLeft w:val="0"/>
                                                                                                              <w:marRight w:val="0"/>
                                                                                                              <w:marTop w:val="0"/>
                                                                                                              <w:marBottom w:val="0"/>
                                                                                                              <w:divBdr>
                                                                                                                <w:top w:val="none" w:sz="0" w:space="0" w:color="auto"/>
                                                                                                                <w:left w:val="none" w:sz="0" w:space="0" w:color="auto"/>
                                                                                                                <w:bottom w:val="none" w:sz="0" w:space="0" w:color="auto"/>
                                                                                                                <w:right w:val="none" w:sz="0" w:space="0" w:color="auto"/>
                                                                                                              </w:divBdr>
                                                                                                              <w:divsChild>
                                                                                                                <w:div w:id="1891377188">
                                                                                                                  <w:marLeft w:val="0"/>
                                                                                                                  <w:marRight w:val="0"/>
                                                                                                                  <w:marTop w:val="0"/>
                                                                                                                  <w:marBottom w:val="0"/>
                                                                                                                  <w:divBdr>
                                                                                                                    <w:top w:val="none" w:sz="0" w:space="0" w:color="auto"/>
                                                                                                                    <w:left w:val="none" w:sz="0" w:space="0" w:color="auto"/>
                                                                                                                    <w:bottom w:val="none" w:sz="0" w:space="0" w:color="auto"/>
                                                                                                                    <w:right w:val="none" w:sz="0" w:space="0" w:color="auto"/>
                                                                                                                  </w:divBdr>
                                                                                                                  <w:divsChild>
                                                                                                                    <w:div w:id="1891377404">
                                                                                                                      <w:marLeft w:val="0"/>
                                                                                                                      <w:marRight w:val="0"/>
                                                                                                                      <w:marTop w:val="0"/>
                                                                                                                      <w:marBottom w:val="0"/>
                                                                                                                      <w:divBdr>
                                                                                                                        <w:top w:val="none" w:sz="0" w:space="0" w:color="auto"/>
                                                                                                                        <w:left w:val="none" w:sz="0" w:space="0" w:color="auto"/>
                                                                                                                        <w:bottom w:val="none" w:sz="0" w:space="0" w:color="auto"/>
                                                                                                                        <w:right w:val="none" w:sz="0" w:space="0" w:color="auto"/>
                                                                                                                      </w:divBdr>
                                                                                                                      <w:divsChild>
                                                                                                                        <w:div w:id="1891377139">
                                                                                                                          <w:marLeft w:val="0"/>
                                                                                                                          <w:marRight w:val="0"/>
                                                                                                                          <w:marTop w:val="0"/>
                                                                                                                          <w:marBottom w:val="0"/>
                                                                                                                          <w:divBdr>
                                                                                                                            <w:top w:val="none" w:sz="0" w:space="0" w:color="auto"/>
                                                                                                                            <w:left w:val="none" w:sz="0" w:space="0" w:color="auto"/>
                                                                                                                            <w:bottom w:val="none" w:sz="0" w:space="0" w:color="auto"/>
                                                                                                                            <w:right w:val="none" w:sz="0" w:space="0" w:color="auto"/>
                                                                                                                          </w:divBdr>
                                                                                                                          <w:divsChild>
                                                                                                                            <w:div w:id="1891377422">
                                                                                                                              <w:marLeft w:val="0"/>
                                                                                                                              <w:marRight w:val="0"/>
                                                                                                                              <w:marTop w:val="0"/>
                                                                                                                              <w:marBottom w:val="0"/>
                                                                                                                              <w:divBdr>
                                                                                                                                <w:top w:val="none" w:sz="0" w:space="0" w:color="auto"/>
                                                                                                                                <w:left w:val="none" w:sz="0" w:space="0" w:color="auto"/>
                                                                                                                                <w:bottom w:val="none" w:sz="0" w:space="0" w:color="auto"/>
                                                                                                                                <w:right w:val="none" w:sz="0" w:space="0" w:color="auto"/>
                                                                                                                              </w:divBdr>
                                                                                                                              <w:divsChild>
                                                                                                                                <w:div w:id="1891377710">
                                                                                                                                  <w:marLeft w:val="0"/>
                                                                                                                                  <w:marRight w:val="0"/>
                                                                                                                                  <w:marTop w:val="0"/>
                                                                                                                                  <w:marBottom w:val="0"/>
                                                                                                                                  <w:divBdr>
                                                                                                                                    <w:top w:val="none" w:sz="0" w:space="0" w:color="auto"/>
                                                                                                                                    <w:left w:val="none" w:sz="0" w:space="0" w:color="auto"/>
                                                                                                                                    <w:bottom w:val="none" w:sz="0" w:space="0" w:color="auto"/>
                                                                                                                                    <w:right w:val="none" w:sz="0" w:space="0" w:color="auto"/>
                                                                                                                                  </w:divBdr>
                                                                                                                                  <w:divsChild>
                                                                                                                                    <w:div w:id="1891377600">
                                                                                                                                      <w:marLeft w:val="0"/>
                                                                                                                                      <w:marRight w:val="0"/>
                                                                                                                                      <w:marTop w:val="0"/>
                                                                                                                                      <w:marBottom w:val="0"/>
                                                                                                                                      <w:divBdr>
                                                                                                                                        <w:top w:val="none" w:sz="0" w:space="0" w:color="auto"/>
                                                                                                                                        <w:left w:val="none" w:sz="0" w:space="0" w:color="auto"/>
                                                                                                                                        <w:bottom w:val="none" w:sz="0" w:space="0" w:color="auto"/>
                                                                                                                                        <w:right w:val="none" w:sz="0" w:space="0" w:color="auto"/>
                                                                                                                                      </w:divBdr>
                                                                                                                                      <w:divsChild>
                                                                                                                                        <w:div w:id="1891377165">
                                                                                                                                          <w:marLeft w:val="0"/>
                                                                                                                                          <w:marRight w:val="0"/>
                                                                                                                                          <w:marTop w:val="0"/>
                                                                                                                                          <w:marBottom w:val="0"/>
                                                                                                                                          <w:divBdr>
                                                                                                                                            <w:top w:val="none" w:sz="0" w:space="0" w:color="auto"/>
                                                                                                                                            <w:left w:val="none" w:sz="0" w:space="0" w:color="auto"/>
                                                                                                                                            <w:bottom w:val="none" w:sz="0" w:space="0" w:color="auto"/>
                                                                                                                                            <w:right w:val="none" w:sz="0" w:space="0" w:color="auto"/>
                                                                                                                                          </w:divBdr>
                                                                                                                                          <w:divsChild>
                                                                                                                                            <w:div w:id="1891377675">
                                                                                                                                              <w:marLeft w:val="0"/>
                                                                                                                                              <w:marRight w:val="0"/>
                                                                                                                                              <w:marTop w:val="0"/>
                                                                                                                                              <w:marBottom w:val="0"/>
                                                                                                                                              <w:divBdr>
                                                                                                                                                <w:top w:val="none" w:sz="0" w:space="0" w:color="auto"/>
                                                                                                                                                <w:left w:val="none" w:sz="0" w:space="0" w:color="auto"/>
                                                                                                                                                <w:bottom w:val="none" w:sz="0" w:space="0" w:color="auto"/>
                                                                                                                                                <w:right w:val="none" w:sz="0" w:space="0" w:color="auto"/>
                                                                                                                                              </w:divBdr>
                                                                                                                                              <w:divsChild>
                                                                                                                                                <w:div w:id="1891377459">
                                                                                                                                                  <w:marLeft w:val="0"/>
                                                                                                                                                  <w:marRight w:val="0"/>
                                                                                                                                                  <w:marTop w:val="0"/>
                                                                                                                                                  <w:marBottom w:val="0"/>
                                                                                                                                                  <w:divBdr>
                                                                                                                                                    <w:top w:val="none" w:sz="0" w:space="0" w:color="auto"/>
                                                                                                                                                    <w:left w:val="none" w:sz="0" w:space="0" w:color="auto"/>
                                                                                                                                                    <w:bottom w:val="none" w:sz="0" w:space="0" w:color="auto"/>
                                                                                                                                                    <w:right w:val="none" w:sz="0" w:space="0" w:color="auto"/>
                                                                                                                                                  </w:divBdr>
                                                                                                                                                  <w:divsChild>
                                                                                                                                                    <w:div w:id="1891377074">
                                                                                                                                                      <w:marLeft w:val="0"/>
                                                                                                                                                      <w:marRight w:val="0"/>
                                                                                                                                                      <w:marTop w:val="0"/>
                                                                                                                                                      <w:marBottom w:val="0"/>
                                                                                                                                                      <w:divBdr>
                                                                                                                                                        <w:top w:val="none" w:sz="0" w:space="0" w:color="auto"/>
                                                                                                                                                        <w:left w:val="none" w:sz="0" w:space="0" w:color="auto"/>
                                                                                                                                                        <w:bottom w:val="none" w:sz="0" w:space="0" w:color="auto"/>
                                                                                                                                                        <w:right w:val="none" w:sz="0" w:space="0" w:color="auto"/>
                                                                                                                                                      </w:divBdr>
                                                                                                                                                      <w:divsChild>
                                                                                                                                                        <w:div w:id="1891377684">
                                                                                                                                                          <w:marLeft w:val="0"/>
                                                                                                                                                          <w:marRight w:val="0"/>
                                                                                                                                                          <w:marTop w:val="0"/>
                                                                                                                                                          <w:marBottom w:val="0"/>
                                                                                                                                                          <w:divBdr>
                                                                                                                                                            <w:top w:val="none" w:sz="0" w:space="0" w:color="auto"/>
                                                                                                                                                            <w:left w:val="none" w:sz="0" w:space="0" w:color="auto"/>
                                                                                                                                                            <w:bottom w:val="none" w:sz="0" w:space="0" w:color="auto"/>
                                                                                                                                                            <w:right w:val="none" w:sz="0" w:space="0" w:color="auto"/>
                                                                                                                                                          </w:divBdr>
                                                                                                                                                          <w:divsChild>
                                                                                                                                                            <w:div w:id="1891377355">
                                                                                                                                                              <w:marLeft w:val="0"/>
                                                                                                                                                              <w:marRight w:val="0"/>
                                                                                                                                                              <w:marTop w:val="0"/>
                                                                                                                                                              <w:marBottom w:val="0"/>
                                                                                                                                                              <w:divBdr>
                                                                                                                                                                <w:top w:val="none" w:sz="0" w:space="0" w:color="auto"/>
                                                                                                                                                                <w:left w:val="none" w:sz="0" w:space="0" w:color="auto"/>
                                                                                                                                                                <w:bottom w:val="none" w:sz="0" w:space="0" w:color="auto"/>
                                                                                                                                                                <w:right w:val="none" w:sz="0" w:space="0" w:color="auto"/>
                                                                                                                                                              </w:divBdr>
                                                                                                                                                              <w:divsChild>
                                                                                                                                                                <w:div w:id="1891377367">
                                                                                                                                                                  <w:marLeft w:val="0"/>
                                                                                                                                                                  <w:marRight w:val="0"/>
                                                                                                                                                                  <w:marTop w:val="0"/>
                                                                                                                                                                  <w:marBottom w:val="0"/>
                                                                                                                                                                  <w:divBdr>
                                                                                                                                                                    <w:top w:val="none" w:sz="0" w:space="0" w:color="auto"/>
                                                                                                                                                                    <w:left w:val="none" w:sz="0" w:space="0" w:color="auto"/>
                                                                                                                                                                    <w:bottom w:val="none" w:sz="0" w:space="0" w:color="auto"/>
                                                                                                                                                                    <w:right w:val="none" w:sz="0" w:space="0" w:color="auto"/>
                                                                                                                                                                  </w:divBdr>
                                                                                                                                                                  <w:divsChild>
                                                                                                                                                                    <w:div w:id="1891377566">
                                                                                                                                                                      <w:marLeft w:val="0"/>
                                                                                                                                                                      <w:marRight w:val="0"/>
                                                                                                                                                                      <w:marTop w:val="0"/>
                                                                                                                                                                      <w:marBottom w:val="0"/>
                                                                                                                                                                      <w:divBdr>
                                                                                                                                                                        <w:top w:val="none" w:sz="0" w:space="0" w:color="auto"/>
                                                                                                                                                                        <w:left w:val="none" w:sz="0" w:space="0" w:color="auto"/>
                                                                                                                                                                        <w:bottom w:val="none" w:sz="0" w:space="0" w:color="auto"/>
                                                                                                                                                                        <w:right w:val="none" w:sz="0" w:space="0" w:color="auto"/>
                                                                                                                                                                      </w:divBdr>
                                                                                                                                                                      <w:divsChild>
                                                                                                                                                                        <w:div w:id="1891377368">
                                                                                                                                                                          <w:marLeft w:val="0"/>
                                                                                                                                                                          <w:marRight w:val="0"/>
                                                                                                                                                                          <w:marTop w:val="0"/>
                                                                                                                                                                          <w:marBottom w:val="0"/>
                                                                                                                                                                          <w:divBdr>
                                                                                                                                                                            <w:top w:val="none" w:sz="0" w:space="0" w:color="auto"/>
                                                                                                                                                                            <w:left w:val="none" w:sz="0" w:space="0" w:color="auto"/>
                                                                                                                                                                            <w:bottom w:val="none" w:sz="0" w:space="0" w:color="auto"/>
                                                                                                                                                                            <w:right w:val="none" w:sz="0" w:space="0" w:color="auto"/>
                                                                                                                                                                          </w:divBdr>
                                                                                                                                                                          <w:divsChild>
                                                                                                                                                                            <w:div w:id="1891377678">
                                                                                                                                                                              <w:marLeft w:val="0"/>
                                                                                                                                                                              <w:marRight w:val="0"/>
                                                                                                                                                                              <w:marTop w:val="0"/>
                                                                                                                                                                              <w:marBottom w:val="0"/>
                                                                                                                                                                              <w:divBdr>
                                                                                                                                                                                <w:top w:val="none" w:sz="0" w:space="0" w:color="auto"/>
                                                                                                                                                                                <w:left w:val="none" w:sz="0" w:space="0" w:color="auto"/>
                                                                                                                                                                                <w:bottom w:val="none" w:sz="0" w:space="0" w:color="auto"/>
                                                                                                                                                                                <w:right w:val="none" w:sz="0" w:space="0" w:color="auto"/>
                                                                                                                                                                              </w:divBdr>
                                                                                                                                                                              <w:divsChild>
                                                                                                                                                                                <w:div w:id="1891377094">
                                                                                                                                                                                  <w:marLeft w:val="0"/>
                                                                                                                                                                                  <w:marRight w:val="0"/>
                                                                                                                                                                                  <w:marTop w:val="0"/>
                                                                                                                                                                                  <w:marBottom w:val="0"/>
                                                                                                                                                                                  <w:divBdr>
                                                                                                                                                                                    <w:top w:val="none" w:sz="0" w:space="0" w:color="auto"/>
                                                                                                                                                                                    <w:left w:val="none" w:sz="0" w:space="0" w:color="auto"/>
                                                                                                                                                                                    <w:bottom w:val="none" w:sz="0" w:space="0" w:color="auto"/>
                                                                                                                                                                                    <w:right w:val="none" w:sz="0" w:space="0" w:color="auto"/>
                                                                                                                                                                                  </w:divBdr>
                                                                                                                                                                                  <w:divsChild>
                                                                                                                                                                                    <w:div w:id="1891377205">
                                                                                                                                                                                      <w:marLeft w:val="0"/>
                                                                                                                                                                                      <w:marRight w:val="0"/>
                                                                                                                                                                                      <w:marTop w:val="0"/>
                                                                                                                                                                                      <w:marBottom w:val="0"/>
                                                                                                                                                                                      <w:divBdr>
                                                                                                                                                                                        <w:top w:val="none" w:sz="0" w:space="0" w:color="auto"/>
                                                                                                                                                                                        <w:left w:val="none" w:sz="0" w:space="0" w:color="auto"/>
                                                                                                                                                                                        <w:bottom w:val="none" w:sz="0" w:space="0" w:color="auto"/>
                                                                                                                                                                                        <w:right w:val="none" w:sz="0" w:space="0" w:color="auto"/>
                                                                                                                                                                                      </w:divBdr>
                                                                                                                                                                                      <w:divsChild>
                                                                                                                                                                                        <w:div w:id="1891377728">
                                                                                                                                                                                          <w:marLeft w:val="0"/>
                                                                                                                                                                                          <w:marRight w:val="0"/>
                                                                                                                                                                                          <w:marTop w:val="0"/>
                                                                                                                                                                                          <w:marBottom w:val="0"/>
                                                                                                                                                                                          <w:divBdr>
                                                                                                                                                                                            <w:top w:val="none" w:sz="0" w:space="0" w:color="auto"/>
                                                                                                                                                                                            <w:left w:val="none" w:sz="0" w:space="0" w:color="auto"/>
                                                                                                                                                                                            <w:bottom w:val="none" w:sz="0" w:space="0" w:color="auto"/>
                                                                                                                                                                                            <w:right w:val="none" w:sz="0" w:space="0" w:color="auto"/>
                                                                                                                                                                                          </w:divBdr>
                                                                                                                                                                                          <w:divsChild>
                                                                                                                                                                                            <w:div w:id="1891377157">
                                                                                                                                                                                              <w:marLeft w:val="0"/>
                                                                                                                                                                                              <w:marRight w:val="0"/>
                                                                                                                                                                                              <w:marTop w:val="0"/>
                                                                                                                                                                                              <w:marBottom w:val="0"/>
                                                                                                                                                                                              <w:divBdr>
                                                                                                                                                                                                <w:top w:val="none" w:sz="0" w:space="0" w:color="auto"/>
                                                                                                                                                                                                <w:left w:val="none" w:sz="0" w:space="0" w:color="auto"/>
                                                                                                                                                                                                <w:bottom w:val="none" w:sz="0" w:space="0" w:color="auto"/>
                                                                                                                                                                                                <w:right w:val="none" w:sz="0" w:space="0" w:color="auto"/>
                                                                                                                                                                                              </w:divBdr>
                                                                                                                                                                                              <w:divsChild>
                                                                                                                                                                                                <w:div w:id="1891377783">
                                                                                                                                                                                                  <w:marLeft w:val="0"/>
                                                                                                                                                                                                  <w:marRight w:val="0"/>
                                                                                                                                                                                                  <w:marTop w:val="0"/>
                                                                                                                                                                                                  <w:marBottom w:val="0"/>
                                                                                                                                                                                                  <w:divBdr>
                                                                                                                                                                                                    <w:top w:val="none" w:sz="0" w:space="0" w:color="auto"/>
                                                                                                                                                                                                    <w:left w:val="none" w:sz="0" w:space="0" w:color="auto"/>
                                                                                                                                                                                                    <w:bottom w:val="none" w:sz="0" w:space="0" w:color="auto"/>
                                                                                                                                                                                                    <w:right w:val="none" w:sz="0" w:space="0" w:color="auto"/>
                                                                                                                                                                                                  </w:divBdr>
                                                                                                                                                                                                  <w:divsChild>
                                                                                                                                                                                                    <w:div w:id="1891377242">
                                                                                                                                                                                                      <w:marLeft w:val="0"/>
                                                                                                                                                                                                      <w:marRight w:val="0"/>
                                                                                                                                                                                                      <w:marTop w:val="0"/>
                                                                                                                                                                                                      <w:marBottom w:val="0"/>
                                                                                                                                                                                                      <w:divBdr>
                                                                                                                                                                                                        <w:top w:val="none" w:sz="0" w:space="0" w:color="auto"/>
                                                                                                                                                                                                        <w:left w:val="none" w:sz="0" w:space="0" w:color="auto"/>
                                                                                                                                                                                                        <w:bottom w:val="none" w:sz="0" w:space="0" w:color="auto"/>
                                                                                                                                                                                                        <w:right w:val="none" w:sz="0" w:space="0" w:color="auto"/>
                                                                                                                                                                                                      </w:divBdr>
                                                                                                                                                                                                      <w:divsChild>
                                                                                                                                                                                                        <w:div w:id="1891377126">
                                                                                                                                                                                                          <w:marLeft w:val="0"/>
                                                                                                                                                                                                          <w:marRight w:val="0"/>
                                                                                                                                                                                                          <w:marTop w:val="0"/>
                                                                                                                                                                                                          <w:marBottom w:val="0"/>
                                                                                                                                                                                                          <w:divBdr>
                                                                                                                                                                                                            <w:top w:val="none" w:sz="0" w:space="0" w:color="auto"/>
                                                                                                                                                                                                            <w:left w:val="none" w:sz="0" w:space="0" w:color="auto"/>
                                                                                                                                                                                                            <w:bottom w:val="none" w:sz="0" w:space="0" w:color="auto"/>
                                                                                                                                                                                                            <w:right w:val="none" w:sz="0" w:space="0" w:color="auto"/>
                                                                                                                                                                                                          </w:divBdr>
                                                                                                                                                                                                          <w:divsChild>
                                                                                                                                                                                                            <w:div w:id="1891377338">
                                                                                                                                                                                                              <w:marLeft w:val="0"/>
                                                                                                                                                                                                              <w:marRight w:val="0"/>
                                                                                                                                                                                                              <w:marTop w:val="0"/>
                                                                                                                                                                                                              <w:marBottom w:val="0"/>
                                                                                                                                                                                                              <w:divBdr>
                                                                                                                                                                                                                <w:top w:val="none" w:sz="0" w:space="0" w:color="auto"/>
                                                                                                                                                                                                                <w:left w:val="none" w:sz="0" w:space="0" w:color="auto"/>
                                                                                                                                                                                                                <w:bottom w:val="none" w:sz="0" w:space="0" w:color="auto"/>
                                                                                                                                                                                                                <w:right w:val="none" w:sz="0" w:space="0" w:color="auto"/>
                                                                                                                                                                                                              </w:divBdr>
                                                                                                                                                                                                              <w:divsChild>
                                                                                                                                                                                                                <w:div w:id="1891377676">
                                                                                                                                                                                                                  <w:marLeft w:val="0"/>
                                                                                                                                                                                                                  <w:marRight w:val="0"/>
                                                                                                                                                                                                                  <w:marTop w:val="0"/>
                                                                                                                                                                                                                  <w:marBottom w:val="0"/>
                                                                                                                                                                                                                  <w:divBdr>
                                                                                                                                                                                                                    <w:top w:val="none" w:sz="0" w:space="0" w:color="auto"/>
                                                                                                                                                                                                                    <w:left w:val="none" w:sz="0" w:space="0" w:color="auto"/>
                                                                                                                                                                                                                    <w:bottom w:val="none" w:sz="0" w:space="0" w:color="auto"/>
                                                                                                                                                                                                                    <w:right w:val="none" w:sz="0" w:space="0" w:color="auto"/>
                                                                                                                                                                                                                  </w:divBdr>
                                                                                                                                                                                                                  <w:divsChild>
                                                                                                                                                                                                                    <w:div w:id="1891377561">
                                                                                                                                                                                                                      <w:marLeft w:val="0"/>
                                                                                                                                                                                                                      <w:marRight w:val="0"/>
                                                                                                                                                                                                                      <w:marTop w:val="0"/>
                                                                                                                                                                                                                      <w:marBottom w:val="0"/>
                                                                                                                                                                                                                      <w:divBdr>
                                                                                                                                                                                                                        <w:top w:val="none" w:sz="0" w:space="0" w:color="auto"/>
                                                                                                                                                                                                                        <w:left w:val="none" w:sz="0" w:space="0" w:color="auto"/>
                                                                                                                                                                                                                        <w:bottom w:val="none" w:sz="0" w:space="0" w:color="auto"/>
                                                                                                                                                                                                                        <w:right w:val="none" w:sz="0" w:space="0" w:color="auto"/>
                                                                                                                                                                                                                      </w:divBdr>
                                                                                                                                                                                                                      <w:divsChild>
                                                                                                                                                                                                                        <w:div w:id="1891377229">
                                                                                                                                                                                                                          <w:marLeft w:val="0"/>
                                                                                                                                                                                                                          <w:marRight w:val="0"/>
                                                                                                                                                                                                                          <w:marTop w:val="0"/>
                                                                                                                                                                                                                          <w:marBottom w:val="0"/>
                                                                                                                                                                                                                          <w:divBdr>
                                                                                                                                                                                                                            <w:top w:val="none" w:sz="0" w:space="0" w:color="auto"/>
                                                                                                                                                                                                                            <w:left w:val="none" w:sz="0" w:space="0" w:color="auto"/>
                                                                                                                                                                                                                            <w:bottom w:val="none" w:sz="0" w:space="0" w:color="auto"/>
                                                                                                                                                                                                                            <w:right w:val="none" w:sz="0" w:space="0" w:color="auto"/>
                                                                                                                                                                                                                          </w:divBdr>
                                                                                                                                                                                                                          <w:divsChild>
                                                                                                                                                                                                                            <w:div w:id="1891377530">
                                                                                                                                                                                                                              <w:marLeft w:val="0"/>
                                                                                                                                                                                                                              <w:marRight w:val="0"/>
                                                                                                                                                                                                                              <w:marTop w:val="0"/>
                                                                                                                                                                                                                              <w:marBottom w:val="0"/>
                                                                                                                                                                                                                              <w:divBdr>
                                                                                                                                                                                                                                <w:top w:val="none" w:sz="0" w:space="0" w:color="auto"/>
                                                                                                                                                                                                                                <w:left w:val="none" w:sz="0" w:space="0" w:color="auto"/>
                                                                                                                                                                                                                                <w:bottom w:val="none" w:sz="0" w:space="0" w:color="auto"/>
                                                                                                                                                                                                                                <w:right w:val="none" w:sz="0" w:space="0" w:color="auto"/>
                                                                                                                                                                                                                              </w:divBdr>
                                                                                                                                                                                                                              <w:divsChild>
                                                                                                                                                                                                                                <w:div w:id="1891377509">
                                                                                                                                                                                                                                  <w:marLeft w:val="0"/>
                                                                                                                                                                                                                                  <w:marRight w:val="0"/>
                                                                                                                                                                                                                                  <w:marTop w:val="0"/>
                                                                                                                                                                                                                                  <w:marBottom w:val="0"/>
                                                                                                                                                                                                                                  <w:divBdr>
                                                                                                                                                                                                                                    <w:top w:val="none" w:sz="0" w:space="0" w:color="auto"/>
                                                                                                                                                                                                                                    <w:left w:val="none" w:sz="0" w:space="0" w:color="auto"/>
                                                                                                                                                                                                                                    <w:bottom w:val="none" w:sz="0" w:space="0" w:color="auto"/>
                                                                                                                                                                                                                                    <w:right w:val="none" w:sz="0" w:space="0" w:color="auto"/>
                                                                                                                                                                                                                                  </w:divBdr>
                                                                                                                                                                                                                                  <w:divsChild>
                                                                                                                                                                                                                                    <w:div w:id="1891377167">
                                                                                                                                                                                                                                      <w:marLeft w:val="0"/>
                                                                                                                                                                                                                                      <w:marRight w:val="0"/>
                                                                                                                                                                                                                                      <w:marTop w:val="0"/>
                                                                                                                                                                                                                                      <w:marBottom w:val="0"/>
                                                                                                                                                                                                                                      <w:divBdr>
                                                                                                                                                                                                                                        <w:top w:val="none" w:sz="0" w:space="0" w:color="auto"/>
                                                                                                                                                                                                                                        <w:left w:val="none" w:sz="0" w:space="0" w:color="auto"/>
                                                                                                                                                                                                                                        <w:bottom w:val="none" w:sz="0" w:space="0" w:color="auto"/>
                                                                                                                                                                                                                                        <w:right w:val="none" w:sz="0" w:space="0" w:color="auto"/>
                                                                                                                                                                                                                                      </w:divBdr>
                                                                                                                                                                                                                                      <w:divsChild>
                                                                                                                                                                                                                                        <w:div w:id="1891377337">
                                                                                                                                                                                                                                          <w:marLeft w:val="0"/>
                                                                                                                                                                                                                                          <w:marRight w:val="0"/>
                                                                                                                                                                                                                                          <w:marTop w:val="0"/>
                                                                                                                                                                                                                                          <w:marBottom w:val="0"/>
                                                                                                                                                                                                                                          <w:divBdr>
                                                                                                                                                                                                                                            <w:top w:val="none" w:sz="0" w:space="0" w:color="auto"/>
                                                                                                                                                                                                                                            <w:left w:val="none" w:sz="0" w:space="0" w:color="auto"/>
                                                                                                                                                                                                                                            <w:bottom w:val="none" w:sz="0" w:space="0" w:color="auto"/>
                                                                                                                                                                                                                                            <w:right w:val="none" w:sz="0" w:space="0" w:color="auto"/>
                                                                                                                                                                                                                                          </w:divBdr>
                                                                                                                                                                                                                                          <w:divsChild>
                                                                                                                                                                                                                                            <w:div w:id="1891377672">
                                                                                                                                                                                                                                              <w:marLeft w:val="0"/>
                                                                                                                                                                                                                                              <w:marRight w:val="0"/>
                                                                                                                                                                                                                                              <w:marTop w:val="0"/>
                                                                                                                                                                                                                                              <w:marBottom w:val="0"/>
                                                                                                                                                                                                                                              <w:divBdr>
                                                                                                                                                                                                                                                <w:top w:val="none" w:sz="0" w:space="0" w:color="auto"/>
                                                                                                                                                                                                                                                <w:left w:val="none" w:sz="0" w:space="0" w:color="auto"/>
                                                                                                                                                                                                                                                <w:bottom w:val="none" w:sz="0" w:space="0" w:color="auto"/>
                                                                                                                                                                                                                                                <w:right w:val="none" w:sz="0" w:space="0" w:color="auto"/>
                                                                                                                                                                                                                                              </w:divBdr>
                                                                                                                                                                                                                                              <w:divsChild>
                                                                                                                                                                                                                                                <w:div w:id="1891377776">
                                                                                                                                                                                                                                                  <w:marLeft w:val="0"/>
                                                                                                                                                                                                                                                  <w:marRight w:val="0"/>
                                                                                                                                                                                                                                                  <w:marTop w:val="0"/>
                                                                                                                                                                                                                                                  <w:marBottom w:val="0"/>
                                                                                                                                                                                                                                                  <w:divBdr>
                                                                                                                                                                                                                                                    <w:top w:val="none" w:sz="0" w:space="0" w:color="auto"/>
                                                                                                                                                                                                                                                    <w:left w:val="none" w:sz="0" w:space="0" w:color="auto"/>
                                                                                                                                                                                                                                                    <w:bottom w:val="none" w:sz="0" w:space="0" w:color="auto"/>
                                                                                                                                                                                                                                                    <w:right w:val="none" w:sz="0" w:space="0" w:color="auto"/>
                                                                                                                                                                                                                                                  </w:divBdr>
                                                                                                                                                                                                                                                  <w:divsChild>
                                                                                                                                                                                                                                                    <w:div w:id="1891377179">
                                                                                                                                                                                                                                                      <w:marLeft w:val="0"/>
                                                                                                                                                                                                                                                      <w:marRight w:val="0"/>
                                                                                                                                                                                                                                                      <w:marTop w:val="0"/>
                                                                                                                                                                                                                                                      <w:marBottom w:val="0"/>
                                                                                                                                                                                                                                                      <w:divBdr>
                                                                                                                                                                                                                                                        <w:top w:val="none" w:sz="0" w:space="0" w:color="auto"/>
                                                                                                                                                                                                                                                        <w:left w:val="none" w:sz="0" w:space="0" w:color="auto"/>
                                                                                                                                                                                                                                                        <w:bottom w:val="none" w:sz="0" w:space="0" w:color="auto"/>
                                                                                                                                                                                                                                                        <w:right w:val="none" w:sz="0" w:space="0" w:color="auto"/>
                                                                                                                                                                                                                                                      </w:divBdr>
                                                                                                                                                                                                                                                      <w:divsChild>
                                                                                                                                                                                                                                                        <w:div w:id="1891377341">
                                                                                                                                                                                                                                                          <w:marLeft w:val="0"/>
                                                                                                                                                                                                                                                          <w:marRight w:val="0"/>
                                                                                                                                                                                                                                                          <w:marTop w:val="0"/>
                                                                                                                                                                                                                                                          <w:marBottom w:val="0"/>
                                                                                                                                                                                                                                                          <w:divBdr>
                                                                                                                                                                                                                                                            <w:top w:val="none" w:sz="0" w:space="0" w:color="auto"/>
                                                                                                                                                                                                                                                            <w:left w:val="none" w:sz="0" w:space="0" w:color="auto"/>
                                                                                                                                                                                                                                                            <w:bottom w:val="none" w:sz="0" w:space="0" w:color="auto"/>
                                                                                                                                                                                                                                                            <w:right w:val="none" w:sz="0" w:space="0" w:color="auto"/>
                                                                                                                                                                                                                                                          </w:divBdr>
                                                                                                                                                                                                                                                          <w:divsChild>
                                                                                                                                                                                                                                                            <w:div w:id="1891377605">
                                                                                                                                                                                                                                                              <w:marLeft w:val="0"/>
                                                                                                                                                                                                                                                              <w:marRight w:val="0"/>
                                                                                                                                                                                                                                                              <w:marTop w:val="0"/>
                                                                                                                                                                                                                                                              <w:marBottom w:val="0"/>
                                                                                                                                                                                                                                                              <w:divBdr>
                                                                                                                                                                                                                                                                <w:top w:val="none" w:sz="0" w:space="0" w:color="auto"/>
                                                                                                                                                                                                                                                                <w:left w:val="none" w:sz="0" w:space="0" w:color="auto"/>
                                                                                                                                                                                                                                                                <w:bottom w:val="none" w:sz="0" w:space="0" w:color="auto"/>
                                                                                                                                                                                                                                                                <w:right w:val="none" w:sz="0" w:space="0" w:color="auto"/>
                                                                                                                                                                                                                                                              </w:divBdr>
                                                                                                                                                                                                                                                              <w:divsChild>
                                                                                                                                                                                                                                                                <w:div w:id="1891377534">
                                                                                                                                                                                                                                                                  <w:marLeft w:val="0"/>
                                                                                                                                                                                                                                                                  <w:marRight w:val="0"/>
                                                                                                                                                                                                                                                                  <w:marTop w:val="0"/>
                                                                                                                                                                                                                                                                  <w:marBottom w:val="0"/>
                                                                                                                                                                                                                                                                  <w:divBdr>
                                                                                                                                                                                                                                                                    <w:top w:val="none" w:sz="0" w:space="0" w:color="auto"/>
                                                                                                                                                                                                                                                                    <w:left w:val="none" w:sz="0" w:space="0" w:color="auto"/>
                                                                                                                                                                                                                                                                    <w:bottom w:val="none" w:sz="0" w:space="0" w:color="auto"/>
                                                                                                                                                                                                                                                                    <w:right w:val="none" w:sz="0" w:space="0" w:color="auto"/>
                                                                                                                                                                                                                                                                  </w:divBdr>
                                                                                                                                                                                                                                                                  <w:divsChild>
                                                                                                                                                                                                                                                                    <w:div w:id="1891377582">
                                                                                                                                                                                                                                                                      <w:marLeft w:val="0"/>
                                                                                                                                                                                                                                                                      <w:marRight w:val="0"/>
                                                                                                                                                                                                                                                                      <w:marTop w:val="0"/>
                                                                                                                                                                                                                                                                      <w:marBottom w:val="0"/>
                                                                                                                                                                                                                                                                      <w:divBdr>
                                                                                                                                                                                                                                                                        <w:top w:val="none" w:sz="0" w:space="0" w:color="auto"/>
                                                                                                                                                                                                                                                                        <w:left w:val="none" w:sz="0" w:space="0" w:color="auto"/>
                                                                                                                                                                                                                                                                        <w:bottom w:val="none" w:sz="0" w:space="0" w:color="auto"/>
                                                                                                                                                                                                                                                                        <w:right w:val="none" w:sz="0" w:space="0" w:color="auto"/>
                                                                                                                                                                                                                                                                      </w:divBdr>
                                                                                                                                                                                                                                                                      <w:divsChild>
                                                                                                                                                                                                                                                                        <w:div w:id="1891377481">
                                                                                                                                                                                                                                                                          <w:marLeft w:val="0"/>
                                                                                                                                                                                                                                                                          <w:marRight w:val="0"/>
                                                                                                                                                                                                                                                                          <w:marTop w:val="0"/>
                                                                                                                                                                                                                                                                          <w:marBottom w:val="0"/>
                                                                                                                                                                                                                                                                          <w:divBdr>
                                                                                                                                                                                                                                                                            <w:top w:val="none" w:sz="0" w:space="0" w:color="auto"/>
                                                                                                                                                                                                                                                                            <w:left w:val="none" w:sz="0" w:space="0" w:color="auto"/>
                                                                                                                                                                                                                                                                            <w:bottom w:val="none" w:sz="0" w:space="0" w:color="auto"/>
                                                                                                                                                                                                                                                                            <w:right w:val="none" w:sz="0" w:space="0" w:color="auto"/>
                                                                                                                                                                                                                                                                          </w:divBdr>
                                                                                                                                                                                                                                                                          <w:divsChild>
                                                                                                                                                                                                                                                                            <w:div w:id="1891377613">
                                                                                                                                                                                                                                                                              <w:marLeft w:val="0"/>
                                                                                                                                                                                                                                                                              <w:marRight w:val="0"/>
                                                                                                                                                                                                                                                                              <w:marTop w:val="0"/>
                                                                                                                                                                                                                                                                              <w:marBottom w:val="0"/>
                                                                                                                                                                                                                                                                              <w:divBdr>
                                                                                                                                                                                                                                                                                <w:top w:val="none" w:sz="0" w:space="0" w:color="auto"/>
                                                                                                                                                                                                                                                                                <w:left w:val="none" w:sz="0" w:space="0" w:color="auto"/>
                                                                                                                                                                                                                                                                                <w:bottom w:val="none" w:sz="0" w:space="0" w:color="auto"/>
                                                                                                                                                                                                                                                                                <w:right w:val="none" w:sz="0" w:space="0" w:color="auto"/>
                                                                                                                                                                                                                                                                              </w:divBdr>
                                                                                                                                                                                                                                                                              <w:divsChild>
                                                                                                                                                                                                                                                                                <w:div w:id="1891377376">
                                                                                                                                                                                                                                                                                  <w:marLeft w:val="0"/>
                                                                                                                                                                                                                                                                                  <w:marRight w:val="0"/>
                                                                                                                                                                                                                                                                                  <w:marTop w:val="0"/>
                                                                                                                                                                                                                                                                                  <w:marBottom w:val="0"/>
                                                                                                                                                                                                                                                                                  <w:divBdr>
                                                                                                                                                                                                                                                                                    <w:top w:val="none" w:sz="0" w:space="0" w:color="auto"/>
                                                                                                                                                                                                                                                                                    <w:left w:val="none" w:sz="0" w:space="0" w:color="auto"/>
                                                                                                                                                                                                                                                                                    <w:bottom w:val="none" w:sz="0" w:space="0" w:color="auto"/>
                                                                                                                                                                                                                                                                                    <w:right w:val="none" w:sz="0" w:space="0" w:color="auto"/>
                                                                                                                                                                                                                                                                                  </w:divBdr>
                                                                                                                                                                                                                                                                                  <w:divsChild>
                                                                                                                                                                                                                                                                                    <w:div w:id="1891377053">
                                                                                                                                                                                                                                                                                      <w:marLeft w:val="0"/>
                                                                                                                                                                                                                                                                                      <w:marRight w:val="0"/>
                                                                                                                                                                                                                                                                                      <w:marTop w:val="0"/>
                                                                                                                                                                                                                                                                                      <w:marBottom w:val="0"/>
                                                                                                                                                                                                                                                                                      <w:divBdr>
                                                                                                                                                                                                                                                                                        <w:top w:val="none" w:sz="0" w:space="0" w:color="auto"/>
                                                                                                                                                                                                                                                                                        <w:left w:val="none" w:sz="0" w:space="0" w:color="auto"/>
                                                                                                                                                                                                                                                                                        <w:bottom w:val="none" w:sz="0" w:space="0" w:color="auto"/>
                                                                                                                                                                                                                                                                                        <w:right w:val="none" w:sz="0" w:space="0" w:color="auto"/>
                                                                                                                                                                                                                                                                                      </w:divBdr>
                                                                                                                                                                                                                                                                                      <w:divsChild>
                                                                                                                                                                                                                                                                                        <w:div w:id="1891377746">
                                                                                                                                                                                                                                                                                          <w:marLeft w:val="0"/>
                                                                                                                                                                                                                                                                                          <w:marRight w:val="0"/>
                                                                                                                                                                                                                                                                                          <w:marTop w:val="0"/>
                                                                                                                                                                                                                                                                                          <w:marBottom w:val="0"/>
                                                                                                                                                                                                                                                                                          <w:divBdr>
                                                                                                                                                                                                                                                                                            <w:top w:val="none" w:sz="0" w:space="0" w:color="auto"/>
                                                                                                                                                                                                                                                                                            <w:left w:val="none" w:sz="0" w:space="0" w:color="auto"/>
                                                                                                                                                                                                                                                                                            <w:bottom w:val="none" w:sz="0" w:space="0" w:color="auto"/>
                                                                                                                                                                                                                                                                                            <w:right w:val="none" w:sz="0" w:space="0" w:color="auto"/>
                                                                                                                                                                                                                                                                                          </w:divBdr>
                                                                                                                                                                                                                                                                                        </w:div>
                                                                                                                                                                                                                                                                                      </w:divsChild>
                                                                                                                                                                                                                                                                                    </w:div>
                                                                                                                                                                                                                                                                                    <w:div w:id="1891377068">
                                                                                                                                                                                                                                                                                      <w:marLeft w:val="0"/>
                                                                                                                                                                                                                                                                                      <w:marRight w:val="0"/>
                                                                                                                                                                                                                                                                                      <w:marTop w:val="0"/>
                                                                                                                                                                                                                                                                                      <w:marBottom w:val="0"/>
                                                                                                                                                                                                                                                                                      <w:divBdr>
                                                                                                                                                                                                                                                                                        <w:top w:val="none" w:sz="0" w:space="0" w:color="auto"/>
                                                                                                                                                                                                                                                                                        <w:left w:val="none" w:sz="0" w:space="0" w:color="auto"/>
                                                                                                                                                                                                                                                                                        <w:bottom w:val="none" w:sz="0" w:space="0" w:color="auto"/>
                                                                                                                                                                                                                                                                                        <w:right w:val="none" w:sz="0" w:space="0" w:color="auto"/>
                                                                                                                                                                                                                                                                                      </w:divBdr>
                                                                                                                                                                                                                                                                                      <w:divsChild>
                                                                                                                                                                                                                                                                                        <w:div w:id="1891377424">
                                                                                                                                                                                                                                                                                          <w:marLeft w:val="0"/>
                                                                                                                                                                                                                                                                                          <w:marRight w:val="0"/>
                                                                                                                                                                                                                                                                                          <w:marTop w:val="0"/>
                                                                                                                                                                                                                                                                                          <w:marBottom w:val="0"/>
                                                                                                                                                                                                                                                                                          <w:divBdr>
                                                                                                                                                                                                                                                                                            <w:top w:val="none" w:sz="0" w:space="0" w:color="auto"/>
                                                                                                                                                                                                                                                                                            <w:left w:val="none" w:sz="0" w:space="0" w:color="auto"/>
                                                                                                                                                                                                                                                                                            <w:bottom w:val="none" w:sz="0" w:space="0" w:color="auto"/>
                                                                                                                                                                                                                                                                                            <w:right w:val="none" w:sz="0" w:space="0" w:color="auto"/>
                                                                                                                                                                                                                                                                                          </w:divBdr>
                                                                                                                                                                                                                                                                                        </w:div>
                                                                                                                                                                                                                                                                                      </w:divsChild>
                                                                                                                                                                                                                                                                                    </w:div>
                                                                                                                                                                                                                                                                                    <w:div w:id="1891377265">
                                                                                                                                                                                                                                                                                      <w:marLeft w:val="0"/>
                                                                                                                                                                                                                                                                                      <w:marRight w:val="0"/>
                                                                                                                                                                                                                                                                                      <w:marTop w:val="0"/>
                                                                                                                                                                                                                                                                                      <w:marBottom w:val="0"/>
                                                                                                                                                                                                                                                                                      <w:divBdr>
                                                                                                                                                                                                                                                                                        <w:top w:val="none" w:sz="0" w:space="0" w:color="auto"/>
                                                                                                                                                                                                                                                                                        <w:left w:val="none" w:sz="0" w:space="0" w:color="auto"/>
                                                                                                                                                                                                                                                                                        <w:bottom w:val="none" w:sz="0" w:space="0" w:color="auto"/>
                                                                                                                                                                                                                                                                                        <w:right w:val="none" w:sz="0" w:space="0" w:color="auto"/>
                                                                                                                                                                                                                                                                                      </w:divBdr>
                                                                                                                                                                                                                                                                                      <w:divsChild>
                                                                                                                                                                                                                                                                                        <w:div w:id="1891377442">
                                                                                                                                                                                                                                                                                          <w:marLeft w:val="0"/>
                                                                                                                                                                                                                                                                                          <w:marRight w:val="0"/>
                                                                                                                                                                                                                                                                                          <w:marTop w:val="0"/>
                                                                                                                                                                                                                                                                                          <w:marBottom w:val="0"/>
                                                                                                                                                                                                                                                                                          <w:divBdr>
                                                                                                                                                                                                                                                                                            <w:top w:val="none" w:sz="0" w:space="0" w:color="auto"/>
                                                                                                                                                                                                                                                                                            <w:left w:val="none" w:sz="0" w:space="0" w:color="auto"/>
                                                                                                                                                                                                                                                                                            <w:bottom w:val="none" w:sz="0" w:space="0" w:color="auto"/>
                                                                                                                                                                                                                                                                                            <w:right w:val="none" w:sz="0" w:space="0" w:color="auto"/>
                                                                                                                                                                                                                                                                                          </w:divBdr>
                                                                                                                                                                                                                                                                                        </w:div>
                                                                                                                                                                                                                                                                                      </w:divsChild>
                                                                                                                                                                                                                                                                                    </w:div>
                                                                                                                                                                                                                                                                                    <w:div w:id="1891377292">
                                                                                                                                                                                                                                                                                      <w:marLeft w:val="0"/>
                                                                                                                                                                                                                                                                                      <w:marRight w:val="0"/>
                                                                                                                                                                                                                                                                                      <w:marTop w:val="0"/>
                                                                                                                                                                                                                                                                                      <w:marBottom w:val="0"/>
                                                                                                                                                                                                                                                                                      <w:divBdr>
                                                                                                                                                                                                                                                                                        <w:top w:val="none" w:sz="0" w:space="0" w:color="auto"/>
                                                                                                                                                                                                                                                                                        <w:left w:val="none" w:sz="0" w:space="0" w:color="auto"/>
                                                                                                                                                                                                                                                                                        <w:bottom w:val="none" w:sz="0" w:space="0" w:color="auto"/>
                                                                                                                                                                                                                                                                                        <w:right w:val="none" w:sz="0" w:space="0" w:color="auto"/>
                                                                                                                                                                                                                                                                                      </w:divBdr>
                                                                                                                                                                                                                                                                                      <w:divsChild>
                                                                                                                                                                                                                                                                                        <w:div w:id="1891377764">
                                                                                                                                                                                                                                                                                          <w:marLeft w:val="0"/>
                                                                                                                                                                                                                                                                                          <w:marRight w:val="0"/>
                                                                                                                                                                                                                                                                                          <w:marTop w:val="0"/>
                                                                                                                                                                                                                                                                                          <w:marBottom w:val="0"/>
                                                                                                                                                                                                                                                                                          <w:divBdr>
                                                                                                                                                                                                                                                                                            <w:top w:val="none" w:sz="0" w:space="0" w:color="auto"/>
                                                                                                                                                                                                                                                                                            <w:left w:val="none" w:sz="0" w:space="0" w:color="auto"/>
                                                                                                                                                                                                                                                                                            <w:bottom w:val="none" w:sz="0" w:space="0" w:color="auto"/>
                                                                                                                                                                                                                                                                                            <w:right w:val="none" w:sz="0" w:space="0" w:color="auto"/>
                                                                                                                                                                                                                                                                                          </w:divBdr>
                                                                                                                                                                                                                                                                                        </w:div>
                                                                                                                                                                                                                                                                                      </w:divsChild>
                                                                                                                                                                                                                                                                                    </w:div>
                                                                                                                                                                                                                                                                                    <w:div w:id="1891377351">
                                                                                                                                                                                                                                                                                      <w:marLeft w:val="0"/>
                                                                                                                                                                                                                                                                                      <w:marRight w:val="0"/>
                                                                                                                                                                                                                                                                                      <w:marTop w:val="0"/>
                                                                                                                                                                                                                                                                                      <w:marBottom w:val="0"/>
                                                                                                                                                                                                                                                                                      <w:divBdr>
                                                                                                                                                                                                                                                                                        <w:top w:val="none" w:sz="0" w:space="0" w:color="auto"/>
                                                                                                                                                                                                                                                                                        <w:left w:val="none" w:sz="0" w:space="0" w:color="auto"/>
                                                                                                                                                                                                                                                                                        <w:bottom w:val="none" w:sz="0" w:space="0" w:color="auto"/>
                                                                                                                                                                                                                                                                                        <w:right w:val="none" w:sz="0" w:space="0" w:color="auto"/>
                                                                                                                                                                                                                                                                                      </w:divBdr>
                                                                                                                                                                                                                                                                                    </w:div>
                                                                                                                                                                                                                                                                                    <w:div w:id="1891377505">
                                                                                                                                                                                                                                                                                      <w:marLeft w:val="0"/>
                                                                                                                                                                                                                                                                                      <w:marRight w:val="0"/>
                                                                                                                                                                                                                                                                                      <w:marTop w:val="0"/>
                                                                                                                                                                                                                                                                                      <w:marBottom w:val="0"/>
                                                                                                                                                                                                                                                                                      <w:divBdr>
                                                                                                                                                                                                                                                                                        <w:top w:val="none" w:sz="0" w:space="0" w:color="auto"/>
                                                                                                                                                                                                                                                                                        <w:left w:val="none" w:sz="0" w:space="0" w:color="auto"/>
                                                                                                                                                                                                                                                                                        <w:bottom w:val="none" w:sz="0" w:space="0" w:color="auto"/>
                                                                                                                                                                                                                                                                                        <w:right w:val="none" w:sz="0" w:space="0" w:color="auto"/>
                                                                                                                                                                                                                                                                                      </w:divBdr>
                                                                                                                                                                                                                                                                                      <w:divsChild>
                                                                                                                                                                                                                                                                                        <w:div w:id="1891377590">
                                                                                                                                                                                                                                                                                          <w:marLeft w:val="0"/>
                                                                                                                                                                                                                                                                                          <w:marRight w:val="0"/>
                                                                                                                                                                                                                                                                                          <w:marTop w:val="0"/>
                                                                                                                                                                                                                                                                                          <w:marBottom w:val="0"/>
                                                                                                                                                                                                                                                                                          <w:divBdr>
                                                                                                                                                                                                                                                                                            <w:top w:val="none" w:sz="0" w:space="0" w:color="auto"/>
                                                                                                                                                                                                                                                                                            <w:left w:val="none" w:sz="0" w:space="0" w:color="auto"/>
                                                                                                                                                                                                                                                                                            <w:bottom w:val="none" w:sz="0" w:space="0" w:color="auto"/>
                                                                                                                                                                                                                                                                                            <w:right w:val="none" w:sz="0" w:space="0" w:color="auto"/>
                                                                                                                                                                                                                                                                                          </w:divBdr>
                                                                                                                                                                                                                                                                                        </w:div>
                                                                                                                                                                                                                                                                                      </w:divsChild>
                                                                                                                                                                                                                                                                                    </w:div>
                                                                                                                                                                                                                                                                                    <w:div w:id="1891377583">
                                                                                                                                                                                                                                                                                      <w:marLeft w:val="0"/>
                                                                                                                                                                                                                                                                                      <w:marRight w:val="0"/>
                                                                                                                                                                                                                                                                                      <w:marTop w:val="0"/>
                                                                                                                                                                                                                                                                                      <w:marBottom w:val="0"/>
                                                                                                                                                                                                                                                                                      <w:divBdr>
                                                                                                                                                                                                                                                                                        <w:top w:val="none" w:sz="0" w:space="0" w:color="auto"/>
                                                                                                                                                                                                                                                                                        <w:left w:val="none" w:sz="0" w:space="0" w:color="auto"/>
                                                                                                                                                                                                                                                                                        <w:bottom w:val="none" w:sz="0" w:space="0" w:color="auto"/>
                                                                                                                                                                                                                                                                                        <w:right w:val="none" w:sz="0" w:space="0" w:color="auto"/>
                                                                                                                                                                                                                                                                                      </w:divBdr>
                                                                                                                                                                                                                                                                                      <w:divsChild>
                                                                                                                                                                                                                                                                                        <w:div w:id="1891377519">
                                                                                                                                                                                                                                                                                          <w:marLeft w:val="0"/>
                                                                                                                                                                                                                                                                                          <w:marRight w:val="0"/>
                                                                                                                                                                                                                                                                                          <w:marTop w:val="0"/>
                                                                                                                                                                                                                                                                                          <w:marBottom w:val="0"/>
                                                                                                                                                                                                                                                                                          <w:divBdr>
                                                                                                                                                                                                                                                                                            <w:top w:val="none" w:sz="0" w:space="0" w:color="auto"/>
                                                                                                                                                                                                                                                                                            <w:left w:val="none" w:sz="0" w:space="0" w:color="auto"/>
                                                                                                                                                                                                                                                                                            <w:bottom w:val="none" w:sz="0" w:space="0" w:color="auto"/>
                                                                                                                                                                                                                                                                                            <w:right w:val="none" w:sz="0" w:space="0" w:color="auto"/>
                                                                                                                                                                                                                                                                                          </w:divBdr>
                                                                                                                                                                                                                                                                                        </w:div>
                                                                                                                                                                                                                                                                                      </w:divsChild>
                                                                                                                                                                                                                                                                                    </w:div>
                                                                                                                                                                                                                                                                                    <w:div w:id="1891377589">
                                                                                                                                                                                                                                                                                      <w:marLeft w:val="0"/>
                                                                                                                                                                                                                                                                                      <w:marRight w:val="0"/>
                                                                                                                                                                                                                                                                                      <w:marTop w:val="0"/>
                                                                                                                                                                                                                                                                                      <w:marBottom w:val="0"/>
                                                                                                                                                                                                                                                                                      <w:divBdr>
                                                                                                                                                                                                                                                                                        <w:top w:val="none" w:sz="0" w:space="0" w:color="auto"/>
                                                                                                                                                                                                                                                                                        <w:left w:val="none" w:sz="0" w:space="0" w:color="auto"/>
                                                                                                                                                                                                                                                                                        <w:bottom w:val="none" w:sz="0" w:space="0" w:color="auto"/>
                                                                                                                                                                                                                                                                                        <w:right w:val="none" w:sz="0" w:space="0" w:color="auto"/>
                                                                                                                                                                                                                                                                                      </w:divBdr>
                                                                                                                                                                                                                                                                                      <w:divsChild>
                                                                                                                                                                                                                                                                                        <w:div w:id="1891377255">
                                                                                                                                                                                                                                                                                          <w:marLeft w:val="0"/>
                                                                                                                                                                                                                                                                                          <w:marRight w:val="0"/>
                                                                                                                                                                                                                                                                                          <w:marTop w:val="0"/>
                                                                                                                                                                                                                                                                                          <w:marBottom w:val="0"/>
                                                                                                                                                                                                                                                                                          <w:divBdr>
                                                                                                                                                                                                                                                                                            <w:top w:val="none" w:sz="0" w:space="0" w:color="auto"/>
                                                                                                                                                                                                                                                                                            <w:left w:val="none" w:sz="0" w:space="0" w:color="auto"/>
                                                                                                                                                                                                                                                                                            <w:bottom w:val="none" w:sz="0" w:space="0" w:color="auto"/>
                                                                                                                                                                                                                                                                                            <w:right w:val="none" w:sz="0" w:space="0" w:color="auto"/>
                                                                                                                                                                                                                                                                                          </w:divBdr>
                                                                                                                                                                                                                                                                                        </w:div>
                                                                                                                                                                                                                                                                                      </w:divsChild>
                                                                                                                                                                                                                                                                                    </w:div>
                                                                                                                                                                                                                                                                                    <w:div w:id="1891377618">
                                                                                                                                                                                                                                                                                      <w:marLeft w:val="0"/>
                                                                                                                                                                                                                                                                                      <w:marRight w:val="0"/>
                                                                                                                                                                                                                                                                                      <w:marTop w:val="0"/>
                                                                                                                                                                                                                                                                                      <w:marBottom w:val="0"/>
                                                                                                                                                                                                                                                                                      <w:divBdr>
                                                                                                                                                                                                                                                                                        <w:top w:val="none" w:sz="0" w:space="0" w:color="auto"/>
                                                                                                                                                                                                                                                                                        <w:left w:val="none" w:sz="0" w:space="0" w:color="auto"/>
                                                                                                                                                                                                                                                                                        <w:bottom w:val="none" w:sz="0" w:space="0" w:color="auto"/>
                                                                                                                                                                                                                                                                                        <w:right w:val="none" w:sz="0" w:space="0" w:color="auto"/>
                                                                                                                                                                                                                                                                                      </w:divBdr>
                                                                                                                                                                                                                                                                                      <w:divsChild>
                                                                                                                                                                                                                                                                                        <w:div w:id="1891377531">
                                                                                                                                                                                                                                                                                          <w:marLeft w:val="0"/>
                                                                                                                                                                                                                                                                                          <w:marRight w:val="0"/>
                                                                                                                                                                                                                                                                                          <w:marTop w:val="0"/>
                                                                                                                                                                                                                                                                                          <w:marBottom w:val="0"/>
                                                                                                                                                                                                                                                                                          <w:divBdr>
                                                                                                                                                                                                                                                                                            <w:top w:val="none" w:sz="0" w:space="0" w:color="auto"/>
                                                                                                                                                                                                                                                                                            <w:left w:val="none" w:sz="0" w:space="0" w:color="auto"/>
                                                                                                                                                                                                                                                                                            <w:bottom w:val="none" w:sz="0" w:space="0" w:color="auto"/>
                                                                                                                                                                                                                                                                                            <w:right w:val="none" w:sz="0" w:space="0" w:color="auto"/>
                                                                                                                                                                                                                                                                                          </w:divBdr>
                                                                                                                                                                                                                                                                                        </w:div>
                                                                                                                                                                                                                                                                                      </w:divsChild>
                                                                                                                                                                                                                                                                                    </w:div>
                                                                                                                                                                                                                                                                                    <w:div w:id="1891377763">
                                                                                                                                                                                                                                                                                      <w:marLeft w:val="0"/>
                                                                                                                                                                                                                                                                                      <w:marRight w:val="0"/>
                                                                                                                                                                                                                                                                                      <w:marTop w:val="0"/>
                                                                                                                                                                                                                                                                                      <w:marBottom w:val="0"/>
                                                                                                                                                                                                                                                                                      <w:divBdr>
                                                                                                                                                                                                                                                                                        <w:top w:val="none" w:sz="0" w:space="0" w:color="auto"/>
                                                                                                                                                                                                                                                                                        <w:left w:val="none" w:sz="0" w:space="0" w:color="auto"/>
                                                                                                                                                                                                                                                                                        <w:bottom w:val="none" w:sz="0" w:space="0" w:color="auto"/>
                                                                                                                                                                                                                                                                                        <w:right w:val="none" w:sz="0" w:space="0" w:color="auto"/>
                                                                                                                                                                                                                                                                                      </w:divBdr>
                                                                                                                                                                                                                                                                                      <w:divsChild>
                                                                                                                                                                                                                                                                                        <w:div w:id="1891377501">
                                                                                                                                                                                                                                                                                          <w:marLeft w:val="0"/>
                                                                                                                                                                                                                                                                                          <w:marRight w:val="0"/>
                                                                                                                                                                                                                                                                                          <w:marTop w:val="0"/>
                                                                                                                                                                                                                                                                                          <w:marBottom w:val="0"/>
                                                                                                                                                                                                                                                                                          <w:divBdr>
                                                                                                                                                                                                                                                                                            <w:top w:val="none" w:sz="0" w:space="0" w:color="auto"/>
                                                                                                                                                                                                                                                                                            <w:left w:val="none" w:sz="0" w:space="0" w:color="auto"/>
                                                                                                                                                                                                                                                                                            <w:bottom w:val="none" w:sz="0" w:space="0" w:color="auto"/>
                                                                                                                                                                                                                                                                                            <w:right w:val="none" w:sz="0" w:space="0" w:color="auto"/>
                                                                                                                                                                                                                                                                                          </w:divBdr>
                                                                                                                                                                                                                                                                                        </w:div>
                                                                                                                                                                                                                                                                                      </w:divsChild>
                                                                                                                                                                                                                                                                                    </w:div>
                                                                                                                                                                                                                                                                                    <w:div w:id="1891377799">
                                                                                                                                                                                                                                                                                      <w:marLeft w:val="0"/>
                                                                                                                                                                                                                                                                                      <w:marRight w:val="0"/>
                                                                                                                                                                                                                                                                                      <w:marTop w:val="0"/>
                                                                                                                                                                                                                                                                                      <w:marBottom w:val="0"/>
                                                                                                                                                                                                                                                                                      <w:divBdr>
                                                                                                                                                                                                                                                                                        <w:top w:val="none" w:sz="0" w:space="0" w:color="auto"/>
                                                                                                                                                                                                                                                                                        <w:left w:val="none" w:sz="0" w:space="0" w:color="auto"/>
                                                                                                                                                                                                                                                                                        <w:bottom w:val="none" w:sz="0" w:space="0" w:color="auto"/>
                                                                                                                                                                                                                                                                                        <w:right w:val="none" w:sz="0" w:space="0" w:color="auto"/>
                                                                                                                                                                                                                                                                                      </w:divBdr>
                                                                                                                                                                                                                                                                                      <w:divsChild>
                                                                                                                                                                                                                                                                                        <w:div w:id="189137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91377599">
                  <w:marLeft w:val="0"/>
                  <w:marRight w:val="0"/>
                  <w:marTop w:val="0"/>
                  <w:marBottom w:val="0"/>
                  <w:divBdr>
                    <w:top w:val="none" w:sz="0" w:space="0" w:color="auto"/>
                    <w:left w:val="none" w:sz="0" w:space="0" w:color="auto"/>
                    <w:bottom w:val="none" w:sz="0" w:space="0" w:color="auto"/>
                    <w:right w:val="none" w:sz="0" w:space="0" w:color="auto"/>
                  </w:divBdr>
                </w:div>
              </w:divsChild>
            </w:div>
            <w:div w:id="1891377581">
              <w:marLeft w:val="0"/>
              <w:marRight w:val="0"/>
              <w:marTop w:val="0"/>
              <w:marBottom w:val="0"/>
              <w:divBdr>
                <w:top w:val="none" w:sz="0" w:space="0" w:color="auto"/>
                <w:left w:val="none" w:sz="0" w:space="0" w:color="auto"/>
                <w:bottom w:val="none" w:sz="0" w:space="0" w:color="auto"/>
                <w:right w:val="none" w:sz="0" w:space="0" w:color="auto"/>
              </w:divBdr>
            </w:div>
            <w:div w:id="1891377587">
              <w:marLeft w:val="0"/>
              <w:marRight w:val="0"/>
              <w:marTop w:val="0"/>
              <w:marBottom w:val="0"/>
              <w:divBdr>
                <w:top w:val="none" w:sz="0" w:space="0" w:color="auto"/>
                <w:left w:val="none" w:sz="0" w:space="0" w:color="auto"/>
                <w:bottom w:val="none" w:sz="0" w:space="0" w:color="auto"/>
                <w:right w:val="none" w:sz="0" w:space="0" w:color="auto"/>
              </w:divBdr>
            </w:div>
            <w:div w:id="1891377754">
              <w:marLeft w:val="0"/>
              <w:marRight w:val="0"/>
              <w:marTop w:val="0"/>
              <w:marBottom w:val="0"/>
              <w:divBdr>
                <w:top w:val="none" w:sz="0" w:space="0" w:color="auto"/>
                <w:left w:val="none" w:sz="0" w:space="0" w:color="auto"/>
                <w:bottom w:val="none" w:sz="0" w:space="0" w:color="auto"/>
                <w:right w:val="none" w:sz="0" w:space="0" w:color="auto"/>
              </w:divBdr>
            </w:div>
          </w:divsChild>
        </w:div>
        <w:div w:id="1891377508">
          <w:marLeft w:val="0"/>
          <w:marRight w:val="0"/>
          <w:marTop w:val="0"/>
          <w:marBottom w:val="0"/>
          <w:divBdr>
            <w:top w:val="none" w:sz="0" w:space="0" w:color="auto"/>
            <w:left w:val="none" w:sz="0" w:space="0" w:color="auto"/>
            <w:bottom w:val="none" w:sz="0" w:space="0" w:color="auto"/>
            <w:right w:val="none" w:sz="0" w:space="0" w:color="auto"/>
          </w:divBdr>
        </w:div>
        <w:div w:id="1891377664">
          <w:marLeft w:val="0"/>
          <w:marRight w:val="0"/>
          <w:marTop w:val="0"/>
          <w:marBottom w:val="0"/>
          <w:divBdr>
            <w:top w:val="none" w:sz="0" w:space="0" w:color="auto"/>
            <w:left w:val="none" w:sz="0" w:space="0" w:color="auto"/>
            <w:bottom w:val="none" w:sz="0" w:space="0" w:color="auto"/>
            <w:right w:val="none" w:sz="0" w:space="0" w:color="auto"/>
          </w:divBdr>
        </w:div>
        <w:div w:id="1891377687">
          <w:marLeft w:val="0"/>
          <w:marRight w:val="0"/>
          <w:marTop w:val="0"/>
          <w:marBottom w:val="0"/>
          <w:divBdr>
            <w:top w:val="none" w:sz="0" w:space="0" w:color="auto"/>
            <w:left w:val="none" w:sz="0" w:space="0" w:color="auto"/>
            <w:bottom w:val="none" w:sz="0" w:space="0" w:color="auto"/>
            <w:right w:val="none" w:sz="0" w:space="0" w:color="auto"/>
          </w:divBdr>
        </w:div>
        <w:div w:id="1891377802">
          <w:marLeft w:val="0"/>
          <w:marRight w:val="0"/>
          <w:marTop w:val="0"/>
          <w:marBottom w:val="0"/>
          <w:divBdr>
            <w:top w:val="none" w:sz="0" w:space="0" w:color="auto"/>
            <w:left w:val="none" w:sz="0" w:space="0" w:color="auto"/>
            <w:bottom w:val="none" w:sz="0" w:space="0" w:color="auto"/>
            <w:right w:val="none" w:sz="0" w:space="0" w:color="auto"/>
          </w:divBdr>
        </w:div>
      </w:divsChild>
    </w:div>
    <w:div w:id="1891377132">
      <w:marLeft w:val="0"/>
      <w:marRight w:val="0"/>
      <w:marTop w:val="0"/>
      <w:marBottom w:val="0"/>
      <w:divBdr>
        <w:top w:val="none" w:sz="0" w:space="0" w:color="auto"/>
        <w:left w:val="none" w:sz="0" w:space="0" w:color="auto"/>
        <w:bottom w:val="none" w:sz="0" w:space="0" w:color="auto"/>
        <w:right w:val="none" w:sz="0" w:space="0" w:color="auto"/>
      </w:divBdr>
      <w:divsChild>
        <w:div w:id="1891377184">
          <w:marLeft w:val="0"/>
          <w:marRight w:val="0"/>
          <w:marTop w:val="0"/>
          <w:marBottom w:val="0"/>
          <w:divBdr>
            <w:top w:val="none" w:sz="0" w:space="0" w:color="auto"/>
            <w:left w:val="none" w:sz="0" w:space="0" w:color="auto"/>
            <w:bottom w:val="none" w:sz="0" w:space="0" w:color="auto"/>
            <w:right w:val="none" w:sz="0" w:space="0" w:color="auto"/>
          </w:divBdr>
        </w:div>
      </w:divsChild>
    </w:div>
    <w:div w:id="1891377134">
      <w:marLeft w:val="0"/>
      <w:marRight w:val="0"/>
      <w:marTop w:val="0"/>
      <w:marBottom w:val="0"/>
      <w:divBdr>
        <w:top w:val="none" w:sz="0" w:space="0" w:color="auto"/>
        <w:left w:val="none" w:sz="0" w:space="0" w:color="auto"/>
        <w:bottom w:val="none" w:sz="0" w:space="0" w:color="auto"/>
        <w:right w:val="none" w:sz="0" w:space="0" w:color="auto"/>
      </w:divBdr>
    </w:div>
    <w:div w:id="1891377153">
      <w:marLeft w:val="0"/>
      <w:marRight w:val="0"/>
      <w:marTop w:val="0"/>
      <w:marBottom w:val="0"/>
      <w:divBdr>
        <w:top w:val="none" w:sz="0" w:space="0" w:color="auto"/>
        <w:left w:val="none" w:sz="0" w:space="0" w:color="auto"/>
        <w:bottom w:val="none" w:sz="0" w:space="0" w:color="auto"/>
        <w:right w:val="none" w:sz="0" w:space="0" w:color="auto"/>
      </w:divBdr>
    </w:div>
    <w:div w:id="1891377159">
      <w:marLeft w:val="0"/>
      <w:marRight w:val="0"/>
      <w:marTop w:val="0"/>
      <w:marBottom w:val="0"/>
      <w:divBdr>
        <w:top w:val="none" w:sz="0" w:space="0" w:color="auto"/>
        <w:left w:val="none" w:sz="0" w:space="0" w:color="auto"/>
        <w:bottom w:val="none" w:sz="0" w:space="0" w:color="auto"/>
        <w:right w:val="none" w:sz="0" w:space="0" w:color="auto"/>
      </w:divBdr>
    </w:div>
    <w:div w:id="1891377166">
      <w:marLeft w:val="0"/>
      <w:marRight w:val="0"/>
      <w:marTop w:val="0"/>
      <w:marBottom w:val="0"/>
      <w:divBdr>
        <w:top w:val="none" w:sz="0" w:space="0" w:color="auto"/>
        <w:left w:val="none" w:sz="0" w:space="0" w:color="auto"/>
        <w:bottom w:val="none" w:sz="0" w:space="0" w:color="auto"/>
        <w:right w:val="none" w:sz="0" w:space="0" w:color="auto"/>
      </w:divBdr>
      <w:divsChild>
        <w:div w:id="1891377175">
          <w:marLeft w:val="0"/>
          <w:marRight w:val="0"/>
          <w:marTop w:val="0"/>
          <w:marBottom w:val="0"/>
          <w:divBdr>
            <w:top w:val="none" w:sz="0" w:space="0" w:color="auto"/>
            <w:left w:val="none" w:sz="0" w:space="0" w:color="auto"/>
            <w:bottom w:val="none" w:sz="0" w:space="0" w:color="auto"/>
            <w:right w:val="none" w:sz="0" w:space="0" w:color="auto"/>
          </w:divBdr>
          <w:divsChild>
            <w:div w:id="1891377482">
              <w:marLeft w:val="0"/>
              <w:marRight w:val="0"/>
              <w:marTop w:val="0"/>
              <w:marBottom w:val="0"/>
              <w:divBdr>
                <w:top w:val="none" w:sz="0" w:space="0" w:color="auto"/>
                <w:left w:val="none" w:sz="0" w:space="0" w:color="auto"/>
                <w:bottom w:val="none" w:sz="0" w:space="0" w:color="auto"/>
                <w:right w:val="none" w:sz="0" w:space="0" w:color="auto"/>
              </w:divBdr>
              <w:divsChild>
                <w:div w:id="1891377156">
                  <w:marLeft w:val="0"/>
                  <w:marRight w:val="0"/>
                  <w:marTop w:val="0"/>
                  <w:marBottom w:val="0"/>
                  <w:divBdr>
                    <w:top w:val="none" w:sz="0" w:space="0" w:color="auto"/>
                    <w:left w:val="none" w:sz="0" w:space="0" w:color="auto"/>
                    <w:bottom w:val="none" w:sz="0" w:space="0" w:color="auto"/>
                    <w:right w:val="none" w:sz="0" w:space="0" w:color="auto"/>
                  </w:divBdr>
                  <w:divsChild>
                    <w:div w:id="1891377060">
                      <w:marLeft w:val="0"/>
                      <w:marRight w:val="0"/>
                      <w:marTop w:val="0"/>
                      <w:marBottom w:val="0"/>
                      <w:divBdr>
                        <w:top w:val="none" w:sz="0" w:space="0" w:color="auto"/>
                        <w:left w:val="none" w:sz="0" w:space="0" w:color="auto"/>
                        <w:bottom w:val="none" w:sz="0" w:space="0" w:color="auto"/>
                        <w:right w:val="none" w:sz="0" w:space="0" w:color="auto"/>
                      </w:divBdr>
                      <w:divsChild>
                        <w:div w:id="1891377171">
                          <w:marLeft w:val="0"/>
                          <w:marRight w:val="0"/>
                          <w:marTop w:val="0"/>
                          <w:marBottom w:val="0"/>
                          <w:divBdr>
                            <w:top w:val="none" w:sz="0" w:space="0" w:color="auto"/>
                            <w:left w:val="none" w:sz="0" w:space="0" w:color="auto"/>
                            <w:bottom w:val="none" w:sz="0" w:space="0" w:color="auto"/>
                            <w:right w:val="none" w:sz="0" w:space="0" w:color="auto"/>
                          </w:divBdr>
                        </w:div>
                        <w:div w:id="1891377176">
                          <w:marLeft w:val="0"/>
                          <w:marRight w:val="0"/>
                          <w:marTop w:val="0"/>
                          <w:marBottom w:val="0"/>
                          <w:divBdr>
                            <w:top w:val="none" w:sz="0" w:space="0" w:color="auto"/>
                            <w:left w:val="none" w:sz="0" w:space="0" w:color="auto"/>
                            <w:bottom w:val="none" w:sz="0" w:space="0" w:color="auto"/>
                            <w:right w:val="none" w:sz="0" w:space="0" w:color="auto"/>
                          </w:divBdr>
                        </w:div>
                        <w:div w:id="1891377182">
                          <w:marLeft w:val="0"/>
                          <w:marRight w:val="0"/>
                          <w:marTop w:val="0"/>
                          <w:marBottom w:val="0"/>
                          <w:divBdr>
                            <w:top w:val="none" w:sz="0" w:space="0" w:color="auto"/>
                            <w:left w:val="none" w:sz="0" w:space="0" w:color="auto"/>
                            <w:bottom w:val="none" w:sz="0" w:space="0" w:color="auto"/>
                            <w:right w:val="none" w:sz="0" w:space="0" w:color="auto"/>
                          </w:divBdr>
                        </w:div>
                        <w:div w:id="1891377190">
                          <w:marLeft w:val="0"/>
                          <w:marRight w:val="0"/>
                          <w:marTop w:val="0"/>
                          <w:marBottom w:val="0"/>
                          <w:divBdr>
                            <w:top w:val="none" w:sz="0" w:space="0" w:color="auto"/>
                            <w:left w:val="none" w:sz="0" w:space="0" w:color="auto"/>
                            <w:bottom w:val="none" w:sz="0" w:space="0" w:color="auto"/>
                            <w:right w:val="none" w:sz="0" w:space="0" w:color="auto"/>
                          </w:divBdr>
                        </w:div>
                        <w:div w:id="1891377223">
                          <w:marLeft w:val="0"/>
                          <w:marRight w:val="0"/>
                          <w:marTop w:val="0"/>
                          <w:marBottom w:val="0"/>
                          <w:divBdr>
                            <w:top w:val="none" w:sz="0" w:space="0" w:color="auto"/>
                            <w:left w:val="none" w:sz="0" w:space="0" w:color="auto"/>
                            <w:bottom w:val="none" w:sz="0" w:space="0" w:color="auto"/>
                            <w:right w:val="none" w:sz="0" w:space="0" w:color="auto"/>
                          </w:divBdr>
                        </w:div>
                        <w:div w:id="1891377318">
                          <w:marLeft w:val="0"/>
                          <w:marRight w:val="0"/>
                          <w:marTop w:val="0"/>
                          <w:marBottom w:val="0"/>
                          <w:divBdr>
                            <w:top w:val="none" w:sz="0" w:space="0" w:color="auto"/>
                            <w:left w:val="none" w:sz="0" w:space="0" w:color="auto"/>
                            <w:bottom w:val="none" w:sz="0" w:space="0" w:color="auto"/>
                            <w:right w:val="none" w:sz="0" w:space="0" w:color="auto"/>
                          </w:divBdr>
                        </w:div>
                        <w:div w:id="1891377423">
                          <w:marLeft w:val="0"/>
                          <w:marRight w:val="0"/>
                          <w:marTop w:val="0"/>
                          <w:marBottom w:val="0"/>
                          <w:divBdr>
                            <w:top w:val="none" w:sz="0" w:space="0" w:color="auto"/>
                            <w:left w:val="none" w:sz="0" w:space="0" w:color="auto"/>
                            <w:bottom w:val="none" w:sz="0" w:space="0" w:color="auto"/>
                            <w:right w:val="none" w:sz="0" w:space="0" w:color="auto"/>
                          </w:divBdr>
                        </w:div>
                        <w:div w:id="1891377449">
                          <w:marLeft w:val="0"/>
                          <w:marRight w:val="0"/>
                          <w:marTop w:val="0"/>
                          <w:marBottom w:val="0"/>
                          <w:divBdr>
                            <w:top w:val="none" w:sz="0" w:space="0" w:color="auto"/>
                            <w:left w:val="none" w:sz="0" w:space="0" w:color="auto"/>
                            <w:bottom w:val="none" w:sz="0" w:space="0" w:color="auto"/>
                            <w:right w:val="none" w:sz="0" w:space="0" w:color="auto"/>
                          </w:divBdr>
                        </w:div>
                        <w:div w:id="1891377510">
                          <w:marLeft w:val="0"/>
                          <w:marRight w:val="0"/>
                          <w:marTop w:val="0"/>
                          <w:marBottom w:val="0"/>
                          <w:divBdr>
                            <w:top w:val="none" w:sz="0" w:space="0" w:color="auto"/>
                            <w:left w:val="none" w:sz="0" w:space="0" w:color="auto"/>
                            <w:bottom w:val="none" w:sz="0" w:space="0" w:color="auto"/>
                            <w:right w:val="none" w:sz="0" w:space="0" w:color="auto"/>
                          </w:divBdr>
                        </w:div>
                        <w:div w:id="1891377564">
                          <w:marLeft w:val="0"/>
                          <w:marRight w:val="0"/>
                          <w:marTop w:val="0"/>
                          <w:marBottom w:val="0"/>
                          <w:divBdr>
                            <w:top w:val="none" w:sz="0" w:space="0" w:color="auto"/>
                            <w:left w:val="none" w:sz="0" w:space="0" w:color="auto"/>
                            <w:bottom w:val="none" w:sz="0" w:space="0" w:color="auto"/>
                            <w:right w:val="none" w:sz="0" w:space="0" w:color="auto"/>
                          </w:divBdr>
                        </w:div>
                        <w:div w:id="1891377762">
                          <w:marLeft w:val="0"/>
                          <w:marRight w:val="0"/>
                          <w:marTop w:val="0"/>
                          <w:marBottom w:val="0"/>
                          <w:divBdr>
                            <w:top w:val="none" w:sz="0" w:space="0" w:color="auto"/>
                            <w:left w:val="none" w:sz="0" w:space="0" w:color="auto"/>
                            <w:bottom w:val="none" w:sz="0" w:space="0" w:color="auto"/>
                            <w:right w:val="none" w:sz="0" w:space="0" w:color="auto"/>
                          </w:divBdr>
                        </w:div>
                        <w:div w:id="1891377810">
                          <w:marLeft w:val="0"/>
                          <w:marRight w:val="0"/>
                          <w:marTop w:val="0"/>
                          <w:marBottom w:val="0"/>
                          <w:divBdr>
                            <w:top w:val="none" w:sz="0" w:space="0" w:color="auto"/>
                            <w:left w:val="none" w:sz="0" w:space="0" w:color="auto"/>
                            <w:bottom w:val="none" w:sz="0" w:space="0" w:color="auto"/>
                            <w:right w:val="none" w:sz="0" w:space="0" w:color="auto"/>
                          </w:divBdr>
                        </w:div>
                        <w:div w:id="189137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221">
      <w:marLeft w:val="0"/>
      <w:marRight w:val="0"/>
      <w:marTop w:val="0"/>
      <w:marBottom w:val="0"/>
      <w:divBdr>
        <w:top w:val="none" w:sz="0" w:space="0" w:color="auto"/>
        <w:left w:val="none" w:sz="0" w:space="0" w:color="auto"/>
        <w:bottom w:val="none" w:sz="0" w:space="0" w:color="auto"/>
        <w:right w:val="none" w:sz="0" w:space="0" w:color="auto"/>
      </w:divBdr>
    </w:div>
    <w:div w:id="1891377228">
      <w:marLeft w:val="0"/>
      <w:marRight w:val="0"/>
      <w:marTop w:val="0"/>
      <w:marBottom w:val="0"/>
      <w:divBdr>
        <w:top w:val="none" w:sz="0" w:space="0" w:color="auto"/>
        <w:left w:val="none" w:sz="0" w:space="0" w:color="auto"/>
        <w:bottom w:val="none" w:sz="0" w:space="0" w:color="auto"/>
        <w:right w:val="none" w:sz="0" w:space="0" w:color="auto"/>
      </w:divBdr>
    </w:div>
    <w:div w:id="1891377239">
      <w:marLeft w:val="0"/>
      <w:marRight w:val="0"/>
      <w:marTop w:val="0"/>
      <w:marBottom w:val="0"/>
      <w:divBdr>
        <w:top w:val="none" w:sz="0" w:space="0" w:color="auto"/>
        <w:left w:val="none" w:sz="0" w:space="0" w:color="auto"/>
        <w:bottom w:val="none" w:sz="0" w:space="0" w:color="auto"/>
        <w:right w:val="none" w:sz="0" w:space="0" w:color="auto"/>
      </w:divBdr>
    </w:div>
    <w:div w:id="1891377260">
      <w:marLeft w:val="0"/>
      <w:marRight w:val="0"/>
      <w:marTop w:val="0"/>
      <w:marBottom w:val="0"/>
      <w:divBdr>
        <w:top w:val="none" w:sz="0" w:space="0" w:color="auto"/>
        <w:left w:val="none" w:sz="0" w:space="0" w:color="auto"/>
        <w:bottom w:val="none" w:sz="0" w:space="0" w:color="auto"/>
        <w:right w:val="none" w:sz="0" w:space="0" w:color="auto"/>
      </w:divBdr>
    </w:div>
    <w:div w:id="1891377264">
      <w:marLeft w:val="0"/>
      <w:marRight w:val="0"/>
      <w:marTop w:val="0"/>
      <w:marBottom w:val="0"/>
      <w:divBdr>
        <w:top w:val="none" w:sz="0" w:space="0" w:color="auto"/>
        <w:left w:val="none" w:sz="0" w:space="0" w:color="auto"/>
        <w:bottom w:val="none" w:sz="0" w:space="0" w:color="auto"/>
        <w:right w:val="none" w:sz="0" w:space="0" w:color="auto"/>
      </w:divBdr>
    </w:div>
    <w:div w:id="1891377277">
      <w:marLeft w:val="0"/>
      <w:marRight w:val="0"/>
      <w:marTop w:val="0"/>
      <w:marBottom w:val="0"/>
      <w:divBdr>
        <w:top w:val="none" w:sz="0" w:space="0" w:color="auto"/>
        <w:left w:val="none" w:sz="0" w:space="0" w:color="auto"/>
        <w:bottom w:val="none" w:sz="0" w:space="0" w:color="auto"/>
        <w:right w:val="none" w:sz="0" w:space="0" w:color="auto"/>
      </w:divBdr>
      <w:divsChild>
        <w:div w:id="1891377797">
          <w:marLeft w:val="0"/>
          <w:marRight w:val="0"/>
          <w:marTop w:val="0"/>
          <w:marBottom w:val="0"/>
          <w:divBdr>
            <w:top w:val="none" w:sz="0" w:space="0" w:color="auto"/>
            <w:left w:val="none" w:sz="0" w:space="0" w:color="auto"/>
            <w:bottom w:val="none" w:sz="0" w:space="0" w:color="auto"/>
            <w:right w:val="none" w:sz="0" w:space="0" w:color="auto"/>
          </w:divBdr>
          <w:divsChild>
            <w:div w:id="1891377851">
              <w:marLeft w:val="0"/>
              <w:marRight w:val="0"/>
              <w:marTop w:val="0"/>
              <w:marBottom w:val="0"/>
              <w:divBdr>
                <w:top w:val="none" w:sz="0" w:space="0" w:color="auto"/>
                <w:left w:val="none" w:sz="0" w:space="0" w:color="auto"/>
                <w:bottom w:val="none" w:sz="0" w:space="0" w:color="auto"/>
                <w:right w:val="none" w:sz="0" w:space="0" w:color="auto"/>
              </w:divBdr>
              <w:divsChild>
                <w:div w:id="1891377760">
                  <w:marLeft w:val="0"/>
                  <w:marRight w:val="0"/>
                  <w:marTop w:val="0"/>
                  <w:marBottom w:val="0"/>
                  <w:divBdr>
                    <w:top w:val="none" w:sz="0" w:space="0" w:color="auto"/>
                    <w:left w:val="none" w:sz="0" w:space="0" w:color="auto"/>
                    <w:bottom w:val="none" w:sz="0" w:space="0" w:color="auto"/>
                    <w:right w:val="none" w:sz="0" w:space="0" w:color="auto"/>
                  </w:divBdr>
                  <w:divsChild>
                    <w:div w:id="1891377766">
                      <w:marLeft w:val="0"/>
                      <w:marRight w:val="0"/>
                      <w:marTop w:val="0"/>
                      <w:marBottom w:val="0"/>
                      <w:divBdr>
                        <w:top w:val="none" w:sz="0" w:space="0" w:color="auto"/>
                        <w:left w:val="none" w:sz="0" w:space="0" w:color="auto"/>
                        <w:bottom w:val="none" w:sz="0" w:space="0" w:color="auto"/>
                        <w:right w:val="none" w:sz="0" w:space="0" w:color="auto"/>
                      </w:divBdr>
                      <w:divsChild>
                        <w:div w:id="1891377828">
                          <w:marLeft w:val="0"/>
                          <w:marRight w:val="0"/>
                          <w:marTop w:val="0"/>
                          <w:marBottom w:val="0"/>
                          <w:divBdr>
                            <w:top w:val="none" w:sz="0" w:space="0" w:color="auto"/>
                            <w:left w:val="none" w:sz="0" w:space="0" w:color="auto"/>
                            <w:bottom w:val="none" w:sz="0" w:space="0" w:color="auto"/>
                            <w:right w:val="none" w:sz="0" w:space="0" w:color="auto"/>
                          </w:divBdr>
                          <w:divsChild>
                            <w:div w:id="1891377196">
                              <w:marLeft w:val="0"/>
                              <w:marRight w:val="0"/>
                              <w:marTop w:val="0"/>
                              <w:marBottom w:val="0"/>
                              <w:divBdr>
                                <w:top w:val="none" w:sz="0" w:space="0" w:color="auto"/>
                                <w:left w:val="none" w:sz="0" w:space="0" w:color="auto"/>
                                <w:bottom w:val="none" w:sz="0" w:space="0" w:color="auto"/>
                                <w:right w:val="none" w:sz="0" w:space="0" w:color="auto"/>
                              </w:divBdr>
                              <w:divsChild>
                                <w:div w:id="1891377066">
                                  <w:marLeft w:val="0"/>
                                  <w:marRight w:val="0"/>
                                  <w:marTop w:val="0"/>
                                  <w:marBottom w:val="0"/>
                                  <w:divBdr>
                                    <w:top w:val="none" w:sz="0" w:space="0" w:color="auto"/>
                                    <w:left w:val="none" w:sz="0" w:space="0" w:color="auto"/>
                                    <w:bottom w:val="none" w:sz="0" w:space="0" w:color="auto"/>
                                    <w:right w:val="none" w:sz="0" w:space="0" w:color="auto"/>
                                  </w:divBdr>
                                  <w:divsChild>
                                    <w:div w:id="1891377329">
                                      <w:marLeft w:val="0"/>
                                      <w:marRight w:val="0"/>
                                      <w:marTop w:val="0"/>
                                      <w:marBottom w:val="0"/>
                                      <w:divBdr>
                                        <w:top w:val="none" w:sz="0" w:space="0" w:color="auto"/>
                                        <w:left w:val="none" w:sz="0" w:space="0" w:color="auto"/>
                                        <w:bottom w:val="none" w:sz="0" w:space="0" w:color="auto"/>
                                        <w:right w:val="none" w:sz="0" w:space="0" w:color="auto"/>
                                      </w:divBdr>
                                      <w:divsChild>
                                        <w:div w:id="1891377830">
                                          <w:marLeft w:val="0"/>
                                          <w:marRight w:val="0"/>
                                          <w:marTop w:val="0"/>
                                          <w:marBottom w:val="0"/>
                                          <w:divBdr>
                                            <w:top w:val="none" w:sz="0" w:space="0" w:color="auto"/>
                                            <w:left w:val="none" w:sz="0" w:space="0" w:color="auto"/>
                                            <w:bottom w:val="none" w:sz="0" w:space="0" w:color="auto"/>
                                            <w:right w:val="none" w:sz="0" w:space="0" w:color="auto"/>
                                          </w:divBdr>
                                          <w:divsChild>
                                            <w:div w:id="1891377440">
                                              <w:marLeft w:val="0"/>
                                              <w:marRight w:val="0"/>
                                              <w:marTop w:val="0"/>
                                              <w:marBottom w:val="0"/>
                                              <w:divBdr>
                                                <w:top w:val="none" w:sz="0" w:space="0" w:color="auto"/>
                                                <w:left w:val="none" w:sz="0" w:space="0" w:color="auto"/>
                                                <w:bottom w:val="none" w:sz="0" w:space="0" w:color="auto"/>
                                                <w:right w:val="none" w:sz="0" w:space="0" w:color="auto"/>
                                              </w:divBdr>
                                              <w:divsChild>
                                                <w:div w:id="1891377598">
                                                  <w:marLeft w:val="0"/>
                                                  <w:marRight w:val="0"/>
                                                  <w:marTop w:val="0"/>
                                                  <w:marBottom w:val="0"/>
                                                  <w:divBdr>
                                                    <w:top w:val="none" w:sz="0" w:space="0" w:color="auto"/>
                                                    <w:left w:val="none" w:sz="0" w:space="0" w:color="auto"/>
                                                    <w:bottom w:val="none" w:sz="0" w:space="0" w:color="auto"/>
                                                    <w:right w:val="none" w:sz="0" w:space="0" w:color="auto"/>
                                                  </w:divBdr>
                                                  <w:divsChild>
                                                    <w:div w:id="1891377249">
                                                      <w:marLeft w:val="0"/>
                                                      <w:marRight w:val="0"/>
                                                      <w:marTop w:val="0"/>
                                                      <w:marBottom w:val="0"/>
                                                      <w:divBdr>
                                                        <w:top w:val="none" w:sz="0" w:space="0" w:color="auto"/>
                                                        <w:left w:val="none" w:sz="0" w:space="0" w:color="auto"/>
                                                        <w:bottom w:val="none" w:sz="0" w:space="0" w:color="auto"/>
                                                        <w:right w:val="none" w:sz="0" w:space="0" w:color="auto"/>
                                                      </w:divBdr>
                                                      <w:divsChild>
                                                        <w:div w:id="1891377559">
                                                          <w:marLeft w:val="0"/>
                                                          <w:marRight w:val="0"/>
                                                          <w:marTop w:val="0"/>
                                                          <w:marBottom w:val="0"/>
                                                          <w:divBdr>
                                                            <w:top w:val="none" w:sz="0" w:space="0" w:color="auto"/>
                                                            <w:left w:val="none" w:sz="0" w:space="0" w:color="auto"/>
                                                            <w:bottom w:val="none" w:sz="0" w:space="0" w:color="auto"/>
                                                            <w:right w:val="none" w:sz="0" w:space="0" w:color="auto"/>
                                                          </w:divBdr>
                                                          <w:divsChild>
                                                            <w:div w:id="1891377818">
                                                              <w:marLeft w:val="0"/>
                                                              <w:marRight w:val="0"/>
                                                              <w:marTop w:val="0"/>
                                                              <w:marBottom w:val="0"/>
                                                              <w:divBdr>
                                                                <w:top w:val="none" w:sz="0" w:space="0" w:color="auto"/>
                                                                <w:left w:val="none" w:sz="0" w:space="0" w:color="auto"/>
                                                                <w:bottom w:val="none" w:sz="0" w:space="0" w:color="auto"/>
                                                                <w:right w:val="none" w:sz="0" w:space="0" w:color="auto"/>
                                                              </w:divBdr>
                                                              <w:divsChild>
                                                                <w:div w:id="1891377603">
                                                                  <w:marLeft w:val="0"/>
                                                                  <w:marRight w:val="0"/>
                                                                  <w:marTop w:val="0"/>
                                                                  <w:marBottom w:val="0"/>
                                                                  <w:divBdr>
                                                                    <w:top w:val="none" w:sz="0" w:space="0" w:color="auto"/>
                                                                    <w:left w:val="none" w:sz="0" w:space="0" w:color="auto"/>
                                                                    <w:bottom w:val="none" w:sz="0" w:space="0" w:color="auto"/>
                                                                    <w:right w:val="none" w:sz="0" w:space="0" w:color="auto"/>
                                                                  </w:divBdr>
                                                                  <w:divsChild>
                                                                    <w:div w:id="1891377731">
                                                                      <w:marLeft w:val="0"/>
                                                                      <w:marRight w:val="0"/>
                                                                      <w:marTop w:val="0"/>
                                                                      <w:marBottom w:val="0"/>
                                                                      <w:divBdr>
                                                                        <w:top w:val="none" w:sz="0" w:space="0" w:color="auto"/>
                                                                        <w:left w:val="none" w:sz="0" w:space="0" w:color="auto"/>
                                                                        <w:bottom w:val="none" w:sz="0" w:space="0" w:color="auto"/>
                                                                        <w:right w:val="none" w:sz="0" w:space="0" w:color="auto"/>
                                                                      </w:divBdr>
                                                                      <w:divsChild>
                                                                        <w:div w:id="1891377513">
                                                                          <w:marLeft w:val="0"/>
                                                                          <w:marRight w:val="0"/>
                                                                          <w:marTop w:val="0"/>
                                                                          <w:marBottom w:val="0"/>
                                                                          <w:divBdr>
                                                                            <w:top w:val="none" w:sz="0" w:space="0" w:color="auto"/>
                                                                            <w:left w:val="none" w:sz="0" w:space="0" w:color="auto"/>
                                                                            <w:bottom w:val="none" w:sz="0" w:space="0" w:color="auto"/>
                                                                            <w:right w:val="none" w:sz="0" w:space="0" w:color="auto"/>
                                                                          </w:divBdr>
                                                                          <w:divsChild>
                                                                            <w:div w:id="1891377617">
                                                                              <w:marLeft w:val="0"/>
                                                                              <w:marRight w:val="0"/>
                                                                              <w:marTop w:val="0"/>
                                                                              <w:marBottom w:val="0"/>
                                                                              <w:divBdr>
                                                                                <w:top w:val="none" w:sz="0" w:space="0" w:color="auto"/>
                                                                                <w:left w:val="none" w:sz="0" w:space="0" w:color="auto"/>
                                                                                <w:bottom w:val="none" w:sz="0" w:space="0" w:color="auto"/>
                                                                                <w:right w:val="none" w:sz="0" w:space="0" w:color="auto"/>
                                                                              </w:divBdr>
                                                                              <w:divsChild>
                                                                                <w:div w:id="189137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279">
      <w:marLeft w:val="0"/>
      <w:marRight w:val="0"/>
      <w:marTop w:val="0"/>
      <w:marBottom w:val="0"/>
      <w:divBdr>
        <w:top w:val="none" w:sz="0" w:space="0" w:color="auto"/>
        <w:left w:val="none" w:sz="0" w:space="0" w:color="auto"/>
        <w:bottom w:val="none" w:sz="0" w:space="0" w:color="auto"/>
        <w:right w:val="none" w:sz="0" w:space="0" w:color="auto"/>
      </w:divBdr>
      <w:divsChild>
        <w:div w:id="1891377122">
          <w:marLeft w:val="0"/>
          <w:marRight w:val="0"/>
          <w:marTop w:val="0"/>
          <w:marBottom w:val="0"/>
          <w:divBdr>
            <w:top w:val="none" w:sz="0" w:space="0" w:color="auto"/>
            <w:left w:val="none" w:sz="0" w:space="0" w:color="auto"/>
            <w:bottom w:val="none" w:sz="0" w:space="0" w:color="auto"/>
            <w:right w:val="none" w:sz="0" w:space="0" w:color="auto"/>
          </w:divBdr>
        </w:div>
      </w:divsChild>
    </w:div>
    <w:div w:id="1891377283">
      <w:marLeft w:val="0"/>
      <w:marRight w:val="0"/>
      <w:marTop w:val="0"/>
      <w:marBottom w:val="0"/>
      <w:divBdr>
        <w:top w:val="none" w:sz="0" w:space="0" w:color="auto"/>
        <w:left w:val="none" w:sz="0" w:space="0" w:color="auto"/>
        <w:bottom w:val="none" w:sz="0" w:space="0" w:color="auto"/>
        <w:right w:val="none" w:sz="0" w:space="0" w:color="auto"/>
      </w:divBdr>
      <w:divsChild>
        <w:div w:id="1891377113">
          <w:marLeft w:val="0"/>
          <w:marRight w:val="0"/>
          <w:marTop w:val="0"/>
          <w:marBottom w:val="0"/>
          <w:divBdr>
            <w:top w:val="none" w:sz="0" w:space="0" w:color="auto"/>
            <w:left w:val="none" w:sz="0" w:space="0" w:color="auto"/>
            <w:bottom w:val="none" w:sz="0" w:space="0" w:color="auto"/>
            <w:right w:val="none" w:sz="0" w:space="0" w:color="auto"/>
          </w:divBdr>
          <w:divsChild>
            <w:div w:id="1891377800">
              <w:marLeft w:val="0"/>
              <w:marRight w:val="0"/>
              <w:marTop w:val="0"/>
              <w:marBottom w:val="0"/>
              <w:divBdr>
                <w:top w:val="none" w:sz="0" w:space="0" w:color="auto"/>
                <w:left w:val="none" w:sz="0" w:space="0" w:color="auto"/>
                <w:bottom w:val="none" w:sz="0" w:space="0" w:color="auto"/>
                <w:right w:val="none" w:sz="0" w:space="0" w:color="auto"/>
              </w:divBdr>
              <w:divsChild>
                <w:div w:id="1891377627">
                  <w:marLeft w:val="0"/>
                  <w:marRight w:val="0"/>
                  <w:marTop w:val="0"/>
                  <w:marBottom w:val="0"/>
                  <w:divBdr>
                    <w:top w:val="none" w:sz="0" w:space="0" w:color="auto"/>
                    <w:left w:val="none" w:sz="0" w:space="0" w:color="auto"/>
                    <w:bottom w:val="none" w:sz="0" w:space="0" w:color="auto"/>
                    <w:right w:val="none" w:sz="0" w:space="0" w:color="auto"/>
                  </w:divBdr>
                  <w:divsChild>
                    <w:div w:id="1891377357">
                      <w:marLeft w:val="0"/>
                      <w:marRight w:val="0"/>
                      <w:marTop w:val="0"/>
                      <w:marBottom w:val="0"/>
                      <w:divBdr>
                        <w:top w:val="none" w:sz="0" w:space="0" w:color="auto"/>
                        <w:left w:val="none" w:sz="0" w:space="0" w:color="auto"/>
                        <w:bottom w:val="none" w:sz="0" w:space="0" w:color="auto"/>
                        <w:right w:val="none" w:sz="0" w:space="0" w:color="auto"/>
                      </w:divBdr>
                      <w:divsChild>
                        <w:div w:id="1891377268">
                          <w:marLeft w:val="0"/>
                          <w:marRight w:val="0"/>
                          <w:marTop w:val="0"/>
                          <w:marBottom w:val="0"/>
                          <w:divBdr>
                            <w:top w:val="none" w:sz="0" w:space="0" w:color="auto"/>
                            <w:left w:val="none" w:sz="0" w:space="0" w:color="auto"/>
                            <w:bottom w:val="none" w:sz="0" w:space="0" w:color="auto"/>
                            <w:right w:val="none" w:sz="0" w:space="0" w:color="auto"/>
                          </w:divBdr>
                          <w:divsChild>
                            <w:div w:id="1891377246">
                              <w:marLeft w:val="0"/>
                              <w:marRight w:val="0"/>
                              <w:marTop w:val="0"/>
                              <w:marBottom w:val="0"/>
                              <w:divBdr>
                                <w:top w:val="none" w:sz="0" w:space="0" w:color="auto"/>
                                <w:left w:val="none" w:sz="0" w:space="0" w:color="auto"/>
                                <w:bottom w:val="none" w:sz="0" w:space="0" w:color="auto"/>
                                <w:right w:val="none" w:sz="0" w:space="0" w:color="auto"/>
                              </w:divBdr>
                              <w:divsChild>
                                <w:div w:id="1891377263">
                                  <w:marLeft w:val="0"/>
                                  <w:marRight w:val="0"/>
                                  <w:marTop w:val="0"/>
                                  <w:marBottom w:val="0"/>
                                  <w:divBdr>
                                    <w:top w:val="none" w:sz="0" w:space="0" w:color="auto"/>
                                    <w:left w:val="none" w:sz="0" w:space="0" w:color="auto"/>
                                    <w:bottom w:val="none" w:sz="0" w:space="0" w:color="auto"/>
                                    <w:right w:val="none" w:sz="0" w:space="0" w:color="auto"/>
                                  </w:divBdr>
                                  <w:divsChild>
                                    <w:div w:id="1891377538">
                                      <w:marLeft w:val="0"/>
                                      <w:marRight w:val="0"/>
                                      <w:marTop w:val="0"/>
                                      <w:marBottom w:val="0"/>
                                      <w:divBdr>
                                        <w:top w:val="none" w:sz="0" w:space="0" w:color="auto"/>
                                        <w:left w:val="none" w:sz="0" w:space="0" w:color="auto"/>
                                        <w:bottom w:val="none" w:sz="0" w:space="0" w:color="auto"/>
                                        <w:right w:val="none" w:sz="0" w:space="0" w:color="auto"/>
                                      </w:divBdr>
                                      <w:divsChild>
                                        <w:div w:id="1891377326">
                                          <w:marLeft w:val="0"/>
                                          <w:marRight w:val="0"/>
                                          <w:marTop w:val="0"/>
                                          <w:marBottom w:val="0"/>
                                          <w:divBdr>
                                            <w:top w:val="none" w:sz="0" w:space="0" w:color="auto"/>
                                            <w:left w:val="none" w:sz="0" w:space="0" w:color="auto"/>
                                            <w:bottom w:val="none" w:sz="0" w:space="0" w:color="auto"/>
                                            <w:right w:val="none" w:sz="0" w:space="0" w:color="auto"/>
                                          </w:divBdr>
                                          <w:divsChild>
                                            <w:div w:id="1891377259">
                                              <w:marLeft w:val="0"/>
                                              <w:marRight w:val="0"/>
                                              <w:marTop w:val="0"/>
                                              <w:marBottom w:val="0"/>
                                              <w:divBdr>
                                                <w:top w:val="none" w:sz="0" w:space="0" w:color="auto"/>
                                                <w:left w:val="none" w:sz="0" w:space="0" w:color="auto"/>
                                                <w:bottom w:val="none" w:sz="0" w:space="0" w:color="auto"/>
                                                <w:right w:val="none" w:sz="0" w:space="0" w:color="auto"/>
                                              </w:divBdr>
                                              <w:divsChild>
                                                <w:div w:id="1891377657">
                                                  <w:marLeft w:val="0"/>
                                                  <w:marRight w:val="0"/>
                                                  <w:marTop w:val="0"/>
                                                  <w:marBottom w:val="0"/>
                                                  <w:divBdr>
                                                    <w:top w:val="none" w:sz="0" w:space="0" w:color="auto"/>
                                                    <w:left w:val="none" w:sz="0" w:space="0" w:color="auto"/>
                                                    <w:bottom w:val="none" w:sz="0" w:space="0" w:color="auto"/>
                                                    <w:right w:val="none" w:sz="0" w:space="0" w:color="auto"/>
                                                  </w:divBdr>
                                                  <w:divsChild>
                                                    <w:div w:id="1891377162">
                                                      <w:marLeft w:val="0"/>
                                                      <w:marRight w:val="0"/>
                                                      <w:marTop w:val="0"/>
                                                      <w:marBottom w:val="0"/>
                                                      <w:divBdr>
                                                        <w:top w:val="none" w:sz="0" w:space="0" w:color="auto"/>
                                                        <w:left w:val="none" w:sz="0" w:space="0" w:color="auto"/>
                                                        <w:bottom w:val="none" w:sz="0" w:space="0" w:color="auto"/>
                                                        <w:right w:val="none" w:sz="0" w:space="0" w:color="auto"/>
                                                      </w:divBdr>
                                                      <w:divsChild>
                                                        <w:div w:id="1891377099">
                                                          <w:marLeft w:val="0"/>
                                                          <w:marRight w:val="0"/>
                                                          <w:marTop w:val="0"/>
                                                          <w:marBottom w:val="0"/>
                                                          <w:divBdr>
                                                            <w:top w:val="none" w:sz="0" w:space="0" w:color="auto"/>
                                                            <w:left w:val="none" w:sz="0" w:space="0" w:color="auto"/>
                                                            <w:bottom w:val="none" w:sz="0" w:space="0" w:color="auto"/>
                                                            <w:right w:val="none" w:sz="0" w:space="0" w:color="auto"/>
                                                          </w:divBdr>
                                                        </w:div>
                                                        <w:div w:id="1891377284">
                                                          <w:marLeft w:val="0"/>
                                                          <w:marRight w:val="0"/>
                                                          <w:marTop w:val="0"/>
                                                          <w:marBottom w:val="0"/>
                                                          <w:divBdr>
                                                            <w:top w:val="none" w:sz="0" w:space="0" w:color="auto"/>
                                                            <w:left w:val="none" w:sz="0" w:space="0" w:color="auto"/>
                                                            <w:bottom w:val="none" w:sz="0" w:space="0" w:color="auto"/>
                                                            <w:right w:val="none" w:sz="0" w:space="0" w:color="auto"/>
                                                          </w:divBdr>
                                                        </w:div>
                                                        <w:div w:id="1891377305">
                                                          <w:marLeft w:val="0"/>
                                                          <w:marRight w:val="0"/>
                                                          <w:marTop w:val="0"/>
                                                          <w:marBottom w:val="0"/>
                                                          <w:divBdr>
                                                            <w:top w:val="none" w:sz="0" w:space="0" w:color="auto"/>
                                                            <w:left w:val="none" w:sz="0" w:space="0" w:color="auto"/>
                                                            <w:bottom w:val="none" w:sz="0" w:space="0" w:color="auto"/>
                                                            <w:right w:val="none" w:sz="0" w:space="0" w:color="auto"/>
                                                          </w:divBdr>
                                                        </w:div>
                                                        <w:div w:id="1891377348">
                                                          <w:marLeft w:val="0"/>
                                                          <w:marRight w:val="0"/>
                                                          <w:marTop w:val="0"/>
                                                          <w:marBottom w:val="0"/>
                                                          <w:divBdr>
                                                            <w:top w:val="none" w:sz="0" w:space="0" w:color="auto"/>
                                                            <w:left w:val="none" w:sz="0" w:space="0" w:color="auto"/>
                                                            <w:bottom w:val="none" w:sz="0" w:space="0" w:color="auto"/>
                                                            <w:right w:val="none" w:sz="0" w:space="0" w:color="auto"/>
                                                          </w:divBdr>
                                                        </w:div>
                                                        <w:div w:id="1891377403">
                                                          <w:marLeft w:val="0"/>
                                                          <w:marRight w:val="0"/>
                                                          <w:marTop w:val="0"/>
                                                          <w:marBottom w:val="0"/>
                                                          <w:divBdr>
                                                            <w:top w:val="none" w:sz="0" w:space="0" w:color="auto"/>
                                                            <w:left w:val="none" w:sz="0" w:space="0" w:color="auto"/>
                                                            <w:bottom w:val="none" w:sz="0" w:space="0" w:color="auto"/>
                                                            <w:right w:val="none" w:sz="0" w:space="0" w:color="auto"/>
                                                          </w:divBdr>
                                                        </w:div>
                                                        <w:div w:id="1891377454">
                                                          <w:marLeft w:val="0"/>
                                                          <w:marRight w:val="0"/>
                                                          <w:marTop w:val="0"/>
                                                          <w:marBottom w:val="0"/>
                                                          <w:divBdr>
                                                            <w:top w:val="none" w:sz="0" w:space="0" w:color="auto"/>
                                                            <w:left w:val="none" w:sz="0" w:space="0" w:color="auto"/>
                                                            <w:bottom w:val="none" w:sz="0" w:space="0" w:color="auto"/>
                                                            <w:right w:val="none" w:sz="0" w:space="0" w:color="auto"/>
                                                          </w:divBdr>
                                                        </w:div>
                                                        <w:div w:id="1891377625">
                                                          <w:marLeft w:val="0"/>
                                                          <w:marRight w:val="0"/>
                                                          <w:marTop w:val="0"/>
                                                          <w:marBottom w:val="0"/>
                                                          <w:divBdr>
                                                            <w:top w:val="none" w:sz="0" w:space="0" w:color="auto"/>
                                                            <w:left w:val="none" w:sz="0" w:space="0" w:color="auto"/>
                                                            <w:bottom w:val="none" w:sz="0" w:space="0" w:color="auto"/>
                                                            <w:right w:val="none" w:sz="0" w:space="0" w:color="auto"/>
                                                          </w:divBdr>
                                                        </w:div>
                                                        <w:div w:id="1891377642">
                                                          <w:marLeft w:val="0"/>
                                                          <w:marRight w:val="0"/>
                                                          <w:marTop w:val="0"/>
                                                          <w:marBottom w:val="0"/>
                                                          <w:divBdr>
                                                            <w:top w:val="none" w:sz="0" w:space="0" w:color="auto"/>
                                                            <w:left w:val="none" w:sz="0" w:space="0" w:color="auto"/>
                                                            <w:bottom w:val="none" w:sz="0" w:space="0" w:color="auto"/>
                                                            <w:right w:val="none" w:sz="0" w:space="0" w:color="auto"/>
                                                          </w:divBdr>
                                                        </w:div>
                                                        <w:div w:id="189137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07">
      <w:marLeft w:val="0"/>
      <w:marRight w:val="0"/>
      <w:marTop w:val="0"/>
      <w:marBottom w:val="0"/>
      <w:divBdr>
        <w:top w:val="none" w:sz="0" w:space="0" w:color="auto"/>
        <w:left w:val="none" w:sz="0" w:space="0" w:color="auto"/>
        <w:bottom w:val="none" w:sz="0" w:space="0" w:color="auto"/>
        <w:right w:val="none" w:sz="0" w:space="0" w:color="auto"/>
      </w:divBdr>
    </w:div>
    <w:div w:id="1891377312">
      <w:marLeft w:val="0"/>
      <w:marRight w:val="0"/>
      <w:marTop w:val="0"/>
      <w:marBottom w:val="0"/>
      <w:divBdr>
        <w:top w:val="none" w:sz="0" w:space="0" w:color="auto"/>
        <w:left w:val="none" w:sz="0" w:space="0" w:color="auto"/>
        <w:bottom w:val="none" w:sz="0" w:space="0" w:color="auto"/>
        <w:right w:val="none" w:sz="0" w:space="0" w:color="auto"/>
      </w:divBdr>
    </w:div>
    <w:div w:id="1891377317">
      <w:marLeft w:val="0"/>
      <w:marRight w:val="0"/>
      <w:marTop w:val="0"/>
      <w:marBottom w:val="0"/>
      <w:divBdr>
        <w:top w:val="none" w:sz="0" w:space="0" w:color="auto"/>
        <w:left w:val="none" w:sz="0" w:space="0" w:color="auto"/>
        <w:bottom w:val="none" w:sz="0" w:space="0" w:color="auto"/>
        <w:right w:val="none" w:sz="0" w:space="0" w:color="auto"/>
      </w:divBdr>
      <w:divsChild>
        <w:div w:id="1891377397">
          <w:marLeft w:val="0"/>
          <w:marRight w:val="0"/>
          <w:marTop w:val="0"/>
          <w:marBottom w:val="0"/>
          <w:divBdr>
            <w:top w:val="none" w:sz="0" w:space="0" w:color="auto"/>
            <w:left w:val="none" w:sz="0" w:space="0" w:color="auto"/>
            <w:bottom w:val="none" w:sz="0" w:space="0" w:color="auto"/>
            <w:right w:val="none" w:sz="0" w:space="0" w:color="auto"/>
          </w:divBdr>
          <w:divsChild>
            <w:div w:id="1891377585">
              <w:marLeft w:val="0"/>
              <w:marRight w:val="0"/>
              <w:marTop w:val="0"/>
              <w:marBottom w:val="0"/>
              <w:divBdr>
                <w:top w:val="none" w:sz="0" w:space="0" w:color="auto"/>
                <w:left w:val="none" w:sz="0" w:space="0" w:color="auto"/>
                <w:bottom w:val="none" w:sz="0" w:space="0" w:color="auto"/>
                <w:right w:val="none" w:sz="0" w:space="0" w:color="auto"/>
              </w:divBdr>
              <w:divsChild>
                <w:div w:id="1891377151">
                  <w:marLeft w:val="0"/>
                  <w:marRight w:val="0"/>
                  <w:marTop w:val="0"/>
                  <w:marBottom w:val="0"/>
                  <w:divBdr>
                    <w:top w:val="none" w:sz="0" w:space="0" w:color="auto"/>
                    <w:left w:val="none" w:sz="0" w:space="0" w:color="auto"/>
                    <w:bottom w:val="none" w:sz="0" w:space="0" w:color="auto"/>
                    <w:right w:val="none" w:sz="0" w:space="0" w:color="auto"/>
                  </w:divBdr>
                  <w:divsChild>
                    <w:div w:id="1891377273">
                      <w:marLeft w:val="0"/>
                      <w:marRight w:val="0"/>
                      <w:marTop w:val="0"/>
                      <w:marBottom w:val="240"/>
                      <w:divBdr>
                        <w:top w:val="none" w:sz="0" w:space="0" w:color="auto"/>
                        <w:left w:val="none" w:sz="0" w:space="0" w:color="auto"/>
                        <w:bottom w:val="none" w:sz="0" w:space="0" w:color="auto"/>
                        <w:right w:val="none" w:sz="0" w:space="0" w:color="auto"/>
                      </w:divBdr>
                    </w:div>
                    <w:div w:id="1891377461">
                      <w:marLeft w:val="0"/>
                      <w:marRight w:val="0"/>
                      <w:marTop w:val="0"/>
                      <w:marBottom w:val="0"/>
                      <w:divBdr>
                        <w:top w:val="none" w:sz="0" w:space="0" w:color="auto"/>
                        <w:left w:val="none" w:sz="0" w:space="0" w:color="auto"/>
                        <w:bottom w:val="none" w:sz="0" w:space="0" w:color="auto"/>
                        <w:right w:val="none" w:sz="0" w:space="0" w:color="auto"/>
                      </w:divBdr>
                    </w:div>
                    <w:div w:id="189137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323">
      <w:marLeft w:val="0"/>
      <w:marRight w:val="0"/>
      <w:marTop w:val="0"/>
      <w:marBottom w:val="0"/>
      <w:divBdr>
        <w:top w:val="none" w:sz="0" w:space="0" w:color="auto"/>
        <w:left w:val="none" w:sz="0" w:space="0" w:color="auto"/>
        <w:bottom w:val="none" w:sz="0" w:space="0" w:color="auto"/>
        <w:right w:val="none" w:sz="0" w:space="0" w:color="auto"/>
      </w:divBdr>
      <w:divsChild>
        <w:div w:id="1891377298">
          <w:marLeft w:val="0"/>
          <w:marRight w:val="0"/>
          <w:marTop w:val="0"/>
          <w:marBottom w:val="0"/>
          <w:divBdr>
            <w:top w:val="none" w:sz="0" w:space="0" w:color="auto"/>
            <w:left w:val="none" w:sz="0" w:space="0" w:color="auto"/>
            <w:bottom w:val="none" w:sz="0" w:space="0" w:color="auto"/>
            <w:right w:val="none" w:sz="0" w:space="0" w:color="auto"/>
          </w:divBdr>
          <w:divsChild>
            <w:div w:id="1891377086">
              <w:marLeft w:val="0"/>
              <w:marRight w:val="0"/>
              <w:marTop w:val="0"/>
              <w:marBottom w:val="0"/>
              <w:divBdr>
                <w:top w:val="none" w:sz="0" w:space="0" w:color="auto"/>
                <w:left w:val="none" w:sz="0" w:space="0" w:color="auto"/>
                <w:bottom w:val="none" w:sz="0" w:space="0" w:color="auto"/>
                <w:right w:val="none" w:sz="0" w:space="0" w:color="auto"/>
              </w:divBdr>
            </w:div>
            <w:div w:id="1891377103">
              <w:marLeft w:val="0"/>
              <w:marRight w:val="0"/>
              <w:marTop w:val="0"/>
              <w:marBottom w:val="0"/>
              <w:divBdr>
                <w:top w:val="none" w:sz="0" w:space="0" w:color="auto"/>
                <w:left w:val="none" w:sz="0" w:space="0" w:color="auto"/>
                <w:bottom w:val="none" w:sz="0" w:space="0" w:color="auto"/>
                <w:right w:val="none" w:sz="0" w:space="0" w:color="auto"/>
              </w:divBdr>
            </w:div>
            <w:div w:id="1891377155">
              <w:marLeft w:val="0"/>
              <w:marRight w:val="0"/>
              <w:marTop w:val="0"/>
              <w:marBottom w:val="0"/>
              <w:divBdr>
                <w:top w:val="none" w:sz="0" w:space="0" w:color="auto"/>
                <w:left w:val="none" w:sz="0" w:space="0" w:color="auto"/>
                <w:bottom w:val="none" w:sz="0" w:space="0" w:color="auto"/>
                <w:right w:val="none" w:sz="0" w:space="0" w:color="auto"/>
              </w:divBdr>
            </w:div>
            <w:div w:id="1891377194">
              <w:marLeft w:val="0"/>
              <w:marRight w:val="0"/>
              <w:marTop w:val="0"/>
              <w:marBottom w:val="0"/>
              <w:divBdr>
                <w:top w:val="none" w:sz="0" w:space="0" w:color="auto"/>
                <w:left w:val="none" w:sz="0" w:space="0" w:color="auto"/>
                <w:bottom w:val="none" w:sz="0" w:space="0" w:color="auto"/>
                <w:right w:val="none" w:sz="0" w:space="0" w:color="auto"/>
              </w:divBdr>
            </w:div>
            <w:div w:id="1891377215">
              <w:marLeft w:val="0"/>
              <w:marRight w:val="0"/>
              <w:marTop w:val="0"/>
              <w:marBottom w:val="0"/>
              <w:divBdr>
                <w:top w:val="none" w:sz="0" w:space="0" w:color="auto"/>
                <w:left w:val="none" w:sz="0" w:space="0" w:color="auto"/>
                <w:bottom w:val="none" w:sz="0" w:space="0" w:color="auto"/>
                <w:right w:val="none" w:sz="0" w:space="0" w:color="auto"/>
              </w:divBdr>
            </w:div>
            <w:div w:id="1891377285">
              <w:marLeft w:val="0"/>
              <w:marRight w:val="0"/>
              <w:marTop w:val="0"/>
              <w:marBottom w:val="0"/>
              <w:divBdr>
                <w:top w:val="none" w:sz="0" w:space="0" w:color="auto"/>
                <w:left w:val="none" w:sz="0" w:space="0" w:color="auto"/>
                <w:bottom w:val="none" w:sz="0" w:space="0" w:color="auto"/>
                <w:right w:val="none" w:sz="0" w:space="0" w:color="auto"/>
              </w:divBdr>
            </w:div>
            <w:div w:id="1891377295">
              <w:marLeft w:val="0"/>
              <w:marRight w:val="0"/>
              <w:marTop w:val="0"/>
              <w:marBottom w:val="0"/>
              <w:divBdr>
                <w:top w:val="none" w:sz="0" w:space="0" w:color="auto"/>
                <w:left w:val="none" w:sz="0" w:space="0" w:color="auto"/>
                <w:bottom w:val="none" w:sz="0" w:space="0" w:color="auto"/>
                <w:right w:val="none" w:sz="0" w:space="0" w:color="auto"/>
              </w:divBdr>
            </w:div>
            <w:div w:id="1891377339">
              <w:marLeft w:val="0"/>
              <w:marRight w:val="0"/>
              <w:marTop w:val="0"/>
              <w:marBottom w:val="0"/>
              <w:divBdr>
                <w:top w:val="none" w:sz="0" w:space="0" w:color="auto"/>
                <w:left w:val="none" w:sz="0" w:space="0" w:color="auto"/>
                <w:bottom w:val="none" w:sz="0" w:space="0" w:color="auto"/>
                <w:right w:val="none" w:sz="0" w:space="0" w:color="auto"/>
              </w:divBdr>
            </w:div>
            <w:div w:id="1891377483">
              <w:marLeft w:val="0"/>
              <w:marRight w:val="0"/>
              <w:marTop w:val="0"/>
              <w:marBottom w:val="0"/>
              <w:divBdr>
                <w:top w:val="none" w:sz="0" w:space="0" w:color="auto"/>
                <w:left w:val="none" w:sz="0" w:space="0" w:color="auto"/>
                <w:bottom w:val="none" w:sz="0" w:space="0" w:color="auto"/>
                <w:right w:val="none" w:sz="0" w:space="0" w:color="auto"/>
              </w:divBdr>
            </w:div>
            <w:div w:id="1891377520">
              <w:marLeft w:val="0"/>
              <w:marRight w:val="0"/>
              <w:marTop w:val="0"/>
              <w:marBottom w:val="0"/>
              <w:divBdr>
                <w:top w:val="none" w:sz="0" w:space="0" w:color="auto"/>
                <w:left w:val="none" w:sz="0" w:space="0" w:color="auto"/>
                <w:bottom w:val="none" w:sz="0" w:space="0" w:color="auto"/>
                <w:right w:val="none" w:sz="0" w:space="0" w:color="auto"/>
              </w:divBdr>
            </w:div>
            <w:div w:id="1891377649">
              <w:marLeft w:val="0"/>
              <w:marRight w:val="0"/>
              <w:marTop w:val="0"/>
              <w:marBottom w:val="0"/>
              <w:divBdr>
                <w:top w:val="none" w:sz="0" w:space="0" w:color="auto"/>
                <w:left w:val="none" w:sz="0" w:space="0" w:color="auto"/>
                <w:bottom w:val="none" w:sz="0" w:space="0" w:color="auto"/>
                <w:right w:val="none" w:sz="0" w:space="0" w:color="auto"/>
              </w:divBdr>
            </w:div>
            <w:div w:id="189137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325">
      <w:marLeft w:val="0"/>
      <w:marRight w:val="0"/>
      <w:marTop w:val="0"/>
      <w:marBottom w:val="0"/>
      <w:divBdr>
        <w:top w:val="none" w:sz="0" w:space="0" w:color="auto"/>
        <w:left w:val="none" w:sz="0" w:space="0" w:color="auto"/>
        <w:bottom w:val="none" w:sz="0" w:space="0" w:color="auto"/>
        <w:right w:val="none" w:sz="0" w:space="0" w:color="auto"/>
      </w:divBdr>
      <w:divsChild>
        <w:div w:id="1891377371">
          <w:marLeft w:val="0"/>
          <w:marRight w:val="0"/>
          <w:marTop w:val="0"/>
          <w:marBottom w:val="0"/>
          <w:divBdr>
            <w:top w:val="none" w:sz="0" w:space="0" w:color="auto"/>
            <w:left w:val="none" w:sz="0" w:space="0" w:color="auto"/>
            <w:bottom w:val="none" w:sz="0" w:space="0" w:color="auto"/>
            <w:right w:val="none" w:sz="0" w:space="0" w:color="auto"/>
          </w:divBdr>
          <w:divsChild>
            <w:div w:id="1891377807">
              <w:marLeft w:val="60"/>
              <w:marRight w:val="720"/>
              <w:marTop w:val="100"/>
              <w:marBottom w:val="100"/>
              <w:divBdr>
                <w:top w:val="none" w:sz="0" w:space="0" w:color="auto"/>
                <w:left w:val="single" w:sz="12" w:space="3" w:color="1010FF"/>
                <w:bottom w:val="none" w:sz="0" w:space="0" w:color="auto"/>
                <w:right w:val="none" w:sz="0" w:space="0" w:color="auto"/>
              </w:divBdr>
              <w:divsChild>
                <w:div w:id="1891377079">
                  <w:marLeft w:val="0"/>
                  <w:marRight w:val="0"/>
                  <w:marTop w:val="0"/>
                  <w:marBottom w:val="0"/>
                  <w:divBdr>
                    <w:top w:val="none" w:sz="0" w:space="0" w:color="auto"/>
                    <w:left w:val="none" w:sz="0" w:space="0" w:color="auto"/>
                    <w:bottom w:val="none" w:sz="0" w:space="0" w:color="auto"/>
                    <w:right w:val="none" w:sz="0" w:space="0" w:color="auto"/>
                  </w:divBdr>
                  <w:divsChild>
                    <w:div w:id="1891377170">
                      <w:marLeft w:val="0"/>
                      <w:marRight w:val="0"/>
                      <w:marTop w:val="0"/>
                      <w:marBottom w:val="0"/>
                      <w:divBdr>
                        <w:top w:val="none" w:sz="0" w:space="0" w:color="auto"/>
                        <w:left w:val="none" w:sz="0" w:space="0" w:color="auto"/>
                        <w:bottom w:val="none" w:sz="0" w:space="0" w:color="auto"/>
                        <w:right w:val="none" w:sz="0" w:space="0" w:color="auto"/>
                      </w:divBdr>
                      <w:divsChild>
                        <w:div w:id="1891377503">
                          <w:marLeft w:val="0"/>
                          <w:marRight w:val="0"/>
                          <w:marTop w:val="0"/>
                          <w:marBottom w:val="0"/>
                          <w:divBdr>
                            <w:top w:val="none" w:sz="0" w:space="0" w:color="auto"/>
                            <w:left w:val="none" w:sz="0" w:space="0" w:color="auto"/>
                            <w:bottom w:val="none" w:sz="0" w:space="0" w:color="auto"/>
                            <w:right w:val="none" w:sz="0" w:space="0" w:color="auto"/>
                          </w:divBdr>
                          <w:divsChild>
                            <w:div w:id="1891377714">
                              <w:marLeft w:val="0"/>
                              <w:marRight w:val="0"/>
                              <w:marTop w:val="0"/>
                              <w:marBottom w:val="0"/>
                              <w:divBdr>
                                <w:top w:val="none" w:sz="0" w:space="0" w:color="auto"/>
                                <w:left w:val="none" w:sz="0" w:space="0" w:color="auto"/>
                                <w:bottom w:val="none" w:sz="0" w:space="0" w:color="auto"/>
                                <w:right w:val="none" w:sz="0" w:space="0" w:color="auto"/>
                              </w:divBdr>
                              <w:divsChild>
                                <w:div w:id="1891377189">
                                  <w:marLeft w:val="0"/>
                                  <w:marRight w:val="0"/>
                                  <w:marTop w:val="0"/>
                                  <w:marBottom w:val="0"/>
                                  <w:divBdr>
                                    <w:top w:val="none" w:sz="0" w:space="0" w:color="auto"/>
                                    <w:left w:val="none" w:sz="0" w:space="0" w:color="auto"/>
                                    <w:bottom w:val="none" w:sz="0" w:space="0" w:color="auto"/>
                                    <w:right w:val="none" w:sz="0" w:space="0" w:color="auto"/>
                                  </w:divBdr>
                                  <w:divsChild>
                                    <w:div w:id="1891377358">
                                      <w:marLeft w:val="0"/>
                                      <w:marRight w:val="0"/>
                                      <w:marTop w:val="0"/>
                                      <w:marBottom w:val="0"/>
                                      <w:divBdr>
                                        <w:top w:val="none" w:sz="0" w:space="0" w:color="auto"/>
                                        <w:left w:val="none" w:sz="0" w:space="0" w:color="auto"/>
                                        <w:bottom w:val="none" w:sz="0" w:space="0" w:color="auto"/>
                                        <w:right w:val="none" w:sz="0" w:space="0" w:color="auto"/>
                                      </w:divBdr>
                                      <w:divsChild>
                                        <w:div w:id="1891377093">
                                          <w:marLeft w:val="0"/>
                                          <w:marRight w:val="0"/>
                                          <w:marTop w:val="0"/>
                                          <w:marBottom w:val="0"/>
                                          <w:divBdr>
                                            <w:top w:val="none" w:sz="0" w:space="0" w:color="auto"/>
                                            <w:left w:val="none" w:sz="0" w:space="0" w:color="auto"/>
                                            <w:bottom w:val="none" w:sz="0" w:space="0" w:color="auto"/>
                                            <w:right w:val="none" w:sz="0" w:space="0" w:color="auto"/>
                                          </w:divBdr>
                                          <w:divsChild>
                                            <w:div w:id="1891377480">
                                              <w:marLeft w:val="0"/>
                                              <w:marRight w:val="0"/>
                                              <w:marTop w:val="0"/>
                                              <w:marBottom w:val="0"/>
                                              <w:divBdr>
                                                <w:top w:val="none" w:sz="0" w:space="0" w:color="auto"/>
                                                <w:left w:val="none" w:sz="0" w:space="0" w:color="auto"/>
                                                <w:bottom w:val="none" w:sz="0" w:space="0" w:color="auto"/>
                                                <w:right w:val="none" w:sz="0" w:space="0" w:color="auto"/>
                                              </w:divBdr>
                                              <w:divsChild>
                                                <w:div w:id="1891377378">
                                                  <w:marLeft w:val="0"/>
                                                  <w:marRight w:val="0"/>
                                                  <w:marTop w:val="0"/>
                                                  <w:marBottom w:val="0"/>
                                                  <w:divBdr>
                                                    <w:top w:val="none" w:sz="0" w:space="0" w:color="auto"/>
                                                    <w:left w:val="none" w:sz="0" w:space="0" w:color="auto"/>
                                                    <w:bottom w:val="none" w:sz="0" w:space="0" w:color="auto"/>
                                                    <w:right w:val="none" w:sz="0" w:space="0" w:color="auto"/>
                                                  </w:divBdr>
                                                  <w:divsChild>
                                                    <w:div w:id="1891377384">
                                                      <w:marLeft w:val="720"/>
                                                      <w:marRight w:val="720"/>
                                                      <w:marTop w:val="100"/>
                                                      <w:marBottom w:val="100"/>
                                                      <w:divBdr>
                                                        <w:top w:val="none" w:sz="0" w:space="0" w:color="auto"/>
                                                        <w:left w:val="none" w:sz="0" w:space="0" w:color="auto"/>
                                                        <w:bottom w:val="none" w:sz="0" w:space="0" w:color="auto"/>
                                                        <w:right w:val="none" w:sz="0" w:space="0" w:color="auto"/>
                                                      </w:divBdr>
                                                      <w:divsChild>
                                                        <w:div w:id="1891377768">
                                                          <w:marLeft w:val="0"/>
                                                          <w:marRight w:val="0"/>
                                                          <w:marTop w:val="0"/>
                                                          <w:marBottom w:val="0"/>
                                                          <w:divBdr>
                                                            <w:top w:val="none" w:sz="0" w:space="0" w:color="auto"/>
                                                            <w:left w:val="none" w:sz="0" w:space="0" w:color="auto"/>
                                                            <w:bottom w:val="none" w:sz="0" w:space="0" w:color="auto"/>
                                                            <w:right w:val="none" w:sz="0" w:space="0" w:color="auto"/>
                                                          </w:divBdr>
                                                          <w:divsChild>
                                                            <w:div w:id="1891377526">
                                                              <w:marLeft w:val="0"/>
                                                              <w:marRight w:val="0"/>
                                                              <w:marTop w:val="0"/>
                                                              <w:marBottom w:val="0"/>
                                                              <w:divBdr>
                                                                <w:top w:val="none" w:sz="0" w:space="0" w:color="auto"/>
                                                                <w:left w:val="none" w:sz="0" w:space="0" w:color="auto"/>
                                                                <w:bottom w:val="none" w:sz="0" w:space="0" w:color="auto"/>
                                                                <w:right w:val="none" w:sz="0" w:space="0" w:color="auto"/>
                                                              </w:divBdr>
                                                              <w:divsChild>
                                                                <w:div w:id="1891377121">
                                                                  <w:marLeft w:val="720"/>
                                                                  <w:marRight w:val="720"/>
                                                                  <w:marTop w:val="100"/>
                                                                  <w:marBottom w:val="100"/>
                                                                  <w:divBdr>
                                                                    <w:top w:val="none" w:sz="0" w:space="0" w:color="auto"/>
                                                                    <w:left w:val="none" w:sz="0" w:space="0" w:color="auto"/>
                                                                    <w:bottom w:val="none" w:sz="0" w:space="0" w:color="auto"/>
                                                                    <w:right w:val="none" w:sz="0" w:space="0" w:color="auto"/>
                                                                  </w:divBdr>
                                                                  <w:divsChild>
                                                                    <w:div w:id="1891377789">
                                                                      <w:marLeft w:val="0"/>
                                                                      <w:marRight w:val="0"/>
                                                                      <w:marTop w:val="0"/>
                                                                      <w:marBottom w:val="0"/>
                                                                      <w:divBdr>
                                                                        <w:top w:val="none" w:sz="0" w:space="0" w:color="auto"/>
                                                                        <w:left w:val="none" w:sz="0" w:space="0" w:color="auto"/>
                                                                        <w:bottom w:val="none" w:sz="0" w:space="0" w:color="auto"/>
                                                                        <w:right w:val="none" w:sz="0" w:space="0" w:color="auto"/>
                                                                      </w:divBdr>
                                                                      <w:divsChild>
                                                                        <w:div w:id="1891377226">
                                                                          <w:marLeft w:val="0"/>
                                                                          <w:marRight w:val="0"/>
                                                                          <w:marTop w:val="0"/>
                                                                          <w:marBottom w:val="0"/>
                                                                          <w:divBdr>
                                                                            <w:top w:val="none" w:sz="0" w:space="0" w:color="auto"/>
                                                                            <w:left w:val="none" w:sz="0" w:space="0" w:color="auto"/>
                                                                            <w:bottom w:val="none" w:sz="0" w:space="0" w:color="auto"/>
                                                                            <w:right w:val="none" w:sz="0" w:space="0" w:color="auto"/>
                                                                          </w:divBdr>
                                                                          <w:divsChild>
                                                                            <w:div w:id="1891377421">
                                                                              <w:marLeft w:val="0"/>
                                                                              <w:marRight w:val="0"/>
                                                                              <w:marTop w:val="0"/>
                                                                              <w:marBottom w:val="0"/>
                                                                              <w:divBdr>
                                                                                <w:top w:val="none" w:sz="0" w:space="0" w:color="auto"/>
                                                                                <w:left w:val="none" w:sz="0" w:space="0" w:color="auto"/>
                                                                                <w:bottom w:val="none" w:sz="0" w:space="0" w:color="auto"/>
                                                                                <w:right w:val="none" w:sz="0" w:space="0" w:color="auto"/>
                                                                              </w:divBdr>
                                                                              <w:divsChild>
                                                                                <w:div w:id="1891377064">
                                                                                  <w:marLeft w:val="0"/>
                                                                                  <w:marRight w:val="0"/>
                                                                                  <w:marTop w:val="0"/>
                                                                                  <w:marBottom w:val="0"/>
                                                                                  <w:divBdr>
                                                                                    <w:top w:val="none" w:sz="0" w:space="0" w:color="auto"/>
                                                                                    <w:left w:val="none" w:sz="0" w:space="0" w:color="auto"/>
                                                                                    <w:bottom w:val="none" w:sz="0" w:space="0" w:color="auto"/>
                                                                                    <w:right w:val="none" w:sz="0" w:space="0" w:color="auto"/>
                                                                                  </w:divBdr>
                                                                                  <w:divsChild>
                                                                                    <w:div w:id="1891377168">
                                                                                      <w:marLeft w:val="0"/>
                                                                                      <w:marRight w:val="0"/>
                                                                                      <w:marTop w:val="0"/>
                                                                                      <w:marBottom w:val="0"/>
                                                                                      <w:divBdr>
                                                                                        <w:top w:val="none" w:sz="0" w:space="0" w:color="auto"/>
                                                                                        <w:left w:val="none" w:sz="0" w:space="0" w:color="auto"/>
                                                                                        <w:bottom w:val="none" w:sz="0" w:space="0" w:color="auto"/>
                                                                                        <w:right w:val="none" w:sz="0" w:space="0" w:color="auto"/>
                                                                                      </w:divBdr>
                                                                                      <w:divsChild>
                                                                                        <w:div w:id="1891377336">
                                                                                          <w:marLeft w:val="0"/>
                                                                                          <w:marRight w:val="0"/>
                                                                                          <w:marTop w:val="0"/>
                                                                                          <w:marBottom w:val="0"/>
                                                                                          <w:divBdr>
                                                                                            <w:top w:val="none" w:sz="0" w:space="0" w:color="auto"/>
                                                                                            <w:left w:val="none" w:sz="0" w:space="0" w:color="auto"/>
                                                                                            <w:bottom w:val="none" w:sz="0" w:space="0" w:color="auto"/>
                                                                                            <w:right w:val="none" w:sz="0" w:space="0" w:color="auto"/>
                                                                                          </w:divBdr>
                                                                                          <w:divsChild>
                                                                                            <w:div w:id="1891377656">
                                                                                              <w:marLeft w:val="0"/>
                                                                                              <w:marRight w:val="0"/>
                                                                                              <w:marTop w:val="0"/>
                                                                                              <w:marBottom w:val="0"/>
                                                                                              <w:divBdr>
                                                                                                <w:top w:val="none" w:sz="0" w:space="0" w:color="auto"/>
                                                                                                <w:left w:val="none" w:sz="0" w:space="0" w:color="auto"/>
                                                                                                <w:bottom w:val="none" w:sz="0" w:space="0" w:color="auto"/>
                                                                                                <w:right w:val="none" w:sz="0" w:space="0" w:color="auto"/>
                                                                                              </w:divBdr>
                                                                                              <w:divsChild>
                                                                                                <w:div w:id="1891377092">
                                                                                                  <w:marLeft w:val="0"/>
                                                                                                  <w:marRight w:val="0"/>
                                                                                                  <w:marTop w:val="0"/>
                                                                                                  <w:marBottom w:val="0"/>
                                                                                                  <w:divBdr>
                                                                                                    <w:top w:val="none" w:sz="0" w:space="0" w:color="auto"/>
                                                                                                    <w:left w:val="none" w:sz="0" w:space="0" w:color="auto"/>
                                                                                                    <w:bottom w:val="none" w:sz="0" w:space="0" w:color="auto"/>
                                                                                                    <w:right w:val="none" w:sz="0" w:space="0" w:color="auto"/>
                                                                                                  </w:divBdr>
                                                                                                  <w:divsChild>
                                                                                                    <w:div w:id="1891377232">
                                                                                                      <w:marLeft w:val="0"/>
                                                                                                      <w:marRight w:val="0"/>
                                                                                                      <w:marTop w:val="0"/>
                                                                                                      <w:marBottom w:val="0"/>
                                                                                                      <w:divBdr>
                                                                                                        <w:top w:val="none" w:sz="0" w:space="0" w:color="auto"/>
                                                                                                        <w:left w:val="none" w:sz="0" w:space="0" w:color="auto"/>
                                                                                                        <w:bottom w:val="none" w:sz="0" w:space="0" w:color="auto"/>
                                                                                                        <w:right w:val="none" w:sz="0" w:space="0" w:color="auto"/>
                                                                                                      </w:divBdr>
                                                                                                      <w:divsChild>
                                                                                                        <w:div w:id="1891377145">
                                                                                                          <w:marLeft w:val="0"/>
                                                                                                          <w:marRight w:val="0"/>
                                                                                                          <w:marTop w:val="0"/>
                                                                                                          <w:marBottom w:val="0"/>
                                                                                                          <w:divBdr>
                                                                                                            <w:top w:val="none" w:sz="0" w:space="0" w:color="auto"/>
                                                                                                            <w:left w:val="none" w:sz="0" w:space="0" w:color="auto"/>
                                                                                                            <w:bottom w:val="none" w:sz="0" w:space="0" w:color="auto"/>
                                                                                                            <w:right w:val="none" w:sz="0" w:space="0" w:color="auto"/>
                                                                                                          </w:divBdr>
                                                                                                          <w:divsChild>
                                                                                                            <w:div w:id="1891377431">
                                                                                                              <w:marLeft w:val="0"/>
                                                                                                              <w:marRight w:val="0"/>
                                                                                                              <w:marTop w:val="0"/>
                                                                                                              <w:marBottom w:val="0"/>
                                                                                                              <w:divBdr>
                                                                                                                <w:top w:val="none" w:sz="0" w:space="0" w:color="auto"/>
                                                                                                                <w:left w:val="none" w:sz="0" w:space="0" w:color="auto"/>
                                                                                                                <w:bottom w:val="none" w:sz="0" w:space="0" w:color="auto"/>
                                                                                                                <w:right w:val="none" w:sz="0" w:space="0" w:color="auto"/>
                                                                                                              </w:divBdr>
                                                                                                              <w:divsChild>
                                                                                                                <w:div w:id="1891377152">
                                                                                                                  <w:marLeft w:val="0"/>
                                                                                                                  <w:marRight w:val="0"/>
                                                                                                                  <w:marTop w:val="0"/>
                                                                                                                  <w:marBottom w:val="0"/>
                                                                                                                  <w:divBdr>
                                                                                                                    <w:top w:val="none" w:sz="0" w:space="0" w:color="auto"/>
                                                                                                                    <w:left w:val="none" w:sz="0" w:space="0" w:color="auto"/>
                                                                                                                    <w:bottom w:val="none" w:sz="0" w:space="0" w:color="auto"/>
                                                                                                                    <w:right w:val="none" w:sz="0" w:space="0" w:color="auto"/>
                                                                                                                  </w:divBdr>
                                                                                                                  <w:divsChild>
                                                                                                                    <w:div w:id="1891377187">
                                                                                                                      <w:marLeft w:val="0"/>
                                                                                                                      <w:marRight w:val="0"/>
                                                                                                                      <w:marTop w:val="0"/>
                                                                                                                      <w:marBottom w:val="0"/>
                                                                                                                      <w:divBdr>
                                                                                                                        <w:top w:val="none" w:sz="0" w:space="0" w:color="auto"/>
                                                                                                                        <w:left w:val="none" w:sz="0" w:space="0" w:color="auto"/>
                                                                                                                        <w:bottom w:val="none" w:sz="0" w:space="0" w:color="auto"/>
                                                                                                                        <w:right w:val="none" w:sz="0" w:space="0" w:color="auto"/>
                                                                                                                      </w:divBdr>
                                                                                                                      <w:divsChild>
                                                                                                                        <w:div w:id="1891377241">
                                                                                                                          <w:marLeft w:val="0"/>
                                                                                                                          <w:marRight w:val="0"/>
                                                                                                                          <w:marTop w:val="0"/>
                                                                                                                          <w:marBottom w:val="0"/>
                                                                                                                          <w:divBdr>
                                                                                                                            <w:top w:val="none" w:sz="0" w:space="0" w:color="auto"/>
                                                                                                                            <w:left w:val="none" w:sz="0" w:space="0" w:color="auto"/>
                                                                                                                            <w:bottom w:val="none" w:sz="0" w:space="0" w:color="auto"/>
                                                                                                                            <w:right w:val="none" w:sz="0" w:space="0" w:color="auto"/>
                                                                                                                          </w:divBdr>
                                                                                                                          <w:divsChild>
                                                                                                                            <w:div w:id="1891377271">
                                                                                                                              <w:marLeft w:val="0"/>
                                                                                                                              <w:marRight w:val="0"/>
                                                                                                                              <w:marTop w:val="0"/>
                                                                                                                              <w:marBottom w:val="0"/>
                                                                                                                              <w:divBdr>
                                                                                                                                <w:top w:val="none" w:sz="0" w:space="0" w:color="auto"/>
                                                                                                                                <w:left w:val="none" w:sz="0" w:space="0" w:color="auto"/>
                                                                                                                                <w:bottom w:val="none" w:sz="0" w:space="0" w:color="auto"/>
                                                                                                                                <w:right w:val="none" w:sz="0" w:space="0" w:color="auto"/>
                                                                                                                              </w:divBdr>
                                                                                                                              <w:divsChild>
                                                                                                                                <w:div w:id="1891377803">
                                                                                                                                  <w:marLeft w:val="0"/>
                                                                                                                                  <w:marRight w:val="0"/>
                                                                                                                                  <w:marTop w:val="0"/>
                                                                                                                                  <w:marBottom w:val="0"/>
                                                                                                                                  <w:divBdr>
                                                                                                                                    <w:top w:val="none" w:sz="0" w:space="0" w:color="auto"/>
                                                                                                                                    <w:left w:val="none" w:sz="0" w:space="0" w:color="auto"/>
                                                                                                                                    <w:bottom w:val="none" w:sz="0" w:space="0" w:color="auto"/>
                                                                                                                                    <w:right w:val="none" w:sz="0" w:space="0" w:color="auto"/>
                                                                                                                                  </w:divBdr>
                                                                                                                                  <w:divsChild>
                                                                                                                                    <w:div w:id="1891377838">
                                                                                                                                      <w:marLeft w:val="0"/>
                                                                                                                                      <w:marRight w:val="0"/>
                                                                                                                                      <w:marTop w:val="0"/>
                                                                                                                                      <w:marBottom w:val="0"/>
                                                                                                                                      <w:divBdr>
                                                                                                                                        <w:top w:val="none" w:sz="0" w:space="0" w:color="auto"/>
                                                                                                                                        <w:left w:val="none" w:sz="0" w:space="0" w:color="auto"/>
                                                                                                                                        <w:bottom w:val="none" w:sz="0" w:space="0" w:color="auto"/>
                                                                                                                                        <w:right w:val="none" w:sz="0" w:space="0" w:color="auto"/>
                                                                                                                                      </w:divBdr>
                                                                                                                                      <w:divsChild>
                                                                                                                                        <w:div w:id="1891377130">
                                                                                                                                          <w:marLeft w:val="0"/>
                                                                                                                                          <w:marRight w:val="0"/>
                                                                                                                                          <w:marTop w:val="0"/>
                                                                                                                                          <w:marBottom w:val="0"/>
                                                                                                                                          <w:divBdr>
                                                                                                                                            <w:top w:val="none" w:sz="0" w:space="0" w:color="auto"/>
                                                                                                                                            <w:left w:val="none" w:sz="0" w:space="0" w:color="auto"/>
                                                                                                                                            <w:bottom w:val="none" w:sz="0" w:space="0" w:color="auto"/>
                                                                                                                                            <w:right w:val="none" w:sz="0" w:space="0" w:color="auto"/>
                                                                                                                                          </w:divBdr>
                                                                                                                                          <w:divsChild>
                                                                                                                                            <w:div w:id="1891377272">
                                                                                                                                              <w:marLeft w:val="0"/>
                                                                                                                                              <w:marRight w:val="0"/>
                                                                                                                                              <w:marTop w:val="0"/>
                                                                                                                                              <w:marBottom w:val="0"/>
                                                                                                                                              <w:divBdr>
                                                                                                                                                <w:top w:val="none" w:sz="0" w:space="0" w:color="auto"/>
                                                                                                                                                <w:left w:val="none" w:sz="0" w:space="0" w:color="auto"/>
                                                                                                                                                <w:bottom w:val="none" w:sz="0" w:space="0" w:color="auto"/>
                                                                                                                                                <w:right w:val="none" w:sz="0" w:space="0" w:color="auto"/>
                                                                                                                                              </w:divBdr>
                                                                                                                                              <w:divsChild>
                                                                                                                                                <w:div w:id="1891377400">
                                                                                                                                                  <w:marLeft w:val="0"/>
                                                                                                                                                  <w:marRight w:val="0"/>
                                                                                                                                                  <w:marTop w:val="0"/>
                                                                                                                                                  <w:marBottom w:val="0"/>
                                                                                                                                                  <w:divBdr>
                                                                                                                                                    <w:top w:val="none" w:sz="0" w:space="0" w:color="auto"/>
                                                                                                                                                    <w:left w:val="none" w:sz="0" w:space="0" w:color="auto"/>
                                                                                                                                                    <w:bottom w:val="none" w:sz="0" w:space="0" w:color="auto"/>
                                                                                                                                                    <w:right w:val="none" w:sz="0" w:space="0" w:color="auto"/>
                                                                                                                                                  </w:divBdr>
                                                                                                                                                  <w:divsChild>
                                                                                                                                                    <w:div w:id="1891377287">
                                                                                                                                                      <w:marLeft w:val="0"/>
                                                                                                                                                      <w:marRight w:val="0"/>
                                                                                                                                                      <w:marTop w:val="0"/>
                                                                                                                                                      <w:marBottom w:val="0"/>
                                                                                                                                                      <w:divBdr>
                                                                                                                                                        <w:top w:val="none" w:sz="0" w:space="0" w:color="auto"/>
                                                                                                                                                        <w:left w:val="none" w:sz="0" w:space="0" w:color="auto"/>
                                                                                                                                                        <w:bottom w:val="none" w:sz="0" w:space="0" w:color="auto"/>
                                                                                                                                                        <w:right w:val="none" w:sz="0" w:space="0" w:color="auto"/>
                                                                                                                                                      </w:divBdr>
                                                                                                                                                      <w:divsChild>
                                                                                                                                                        <w:div w:id="1891377608">
                                                                                                                                                          <w:marLeft w:val="0"/>
                                                                                                                                                          <w:marRight w:val="0"/>
                                                                                                                                                          <w:marTop w:val="0"/>
                                                                                                                                                          <w:marBottom w:val="0"/>
                                                                                                                                                          <w:divBdr>
                                                                                                                                                            <w:top w:val="none" w:sz="0" w:space="0" w:color="auto"/>
                                                                                                                                                            <w:left w:val="none" w:sz="0" w:space="0" w:color="auto"/>
                                                                                                                                                            <w:bottom w:val="none" w:sz="0" w:space="0" w:color="auto"/>
                                                                                                                                                            <w:right w:val="none" w:sz="0" w:space="0" w:color="auto"/>
                                                                                                                                                          </w:divBdr>
                                                                                                                                                        </w:div>
                                                                                                                                                      </w:divsChild>
                                                                                                                                                    </w:div>
                                                                                                                                                    <w:div w:id="1891377433">
                                                                                                                                                      <w:marLeft w:val="0"/>
                                                                                                                                                      <w:marRight w:val="0"/>
                                                                                                                                                      <w:marTop w:val="0"/>
                                                                                                                                                      <w:marBottom w:val="0"/>
                                                                                                                                                      <w:divBdr>
                                                                                                                                                        <w:top w:val="none" w:sz="0" w:space="0" w:color="auto"/>
                                                                                                                                                        <w:left w:val="none" w:sz="0" w:space="0" w:color="auto"/>
                                                                                                                                                        <w:bottom w:val="none" w:sz="0" w:space="0" w:color="auto"/>
                                                                                                                                                        <w:right w:val="none" w:sz="0" w:space="0" w:color="auto"/>
                                                                                                                                                      </w:divBdr>
                                                                                                                                                      <w:divsChild>
                                                                                                                                                        <w:div w:id="1891377158">
                                                                                                                                                          <w:marLeft w:val="0"/>
                                                                                                                                                          <w:marRight w:val="0"/>
                                                                                                                                                          <w:marTop w:val="0"/>
                                                                                                                                                          <w:marBottom w:val="0"/>
                                                                                                                                                          <w:divBdr>
                                                                                                                                                            <w:top w:val="none" w:sz="0" w:space="0" w:color="auto"/>
                                                                                                                                                            <w:left w:val="none" w:sz="0" w:space="0" w:color="auto"/>
                                                                                                                                                            <w:bottom w:val="none" w:sz="0" w:space="0" w:color="auto"/>
                                                                                                                                                            <w:right w:val="none" w:sz="0" w:space="0" w:color="auto"/>
                                                                                                                                                          </w:divBdr>
                                                                                                                                                        </w:div>
                                                                                                                                                      </w:divsChild>
                                                                                                                                                    </w:div>
                                                                                                                                                    <w:div w:id="1891377650">
                                                                                                                                                      <w:marLeft w:val="0"/>
                                                                                                                                                      <w:marRight w:val="0"/>
                                                                                                                                                      <w:marTop w:val="0"/>
                                                                                                                                                      <w:marBottom w:val="0"/>
                                                                                                                                                      <w:divBdr>
                                                                                                                                                        <w:top w:val="none" w:sz="0" w:space="0" w:color="auto"/>
                                                                                                                                                        <w:left w:val="none" w:sz="0" w:space="0" w:color="auto"/>
                                                                                                                                                        <w:bottom w:val="none" w:sz="0" w:space="0" w:color="auto"/>
                                                                                                                                                        <w:right w:val="none" w:sz="0" w:space="0" w:color="auto"/>
                                                                                                                                                      </w:divBdr>
                                                                                                                                                      <w:divsChild>
                                                                                                                                                        <w:div w:id="1891377415">
                                                                                                                                                          <w:marLeft w:val="0"/>
                                                                                                                                                          <w:marRight w:val="0"/>
                                                                                                                                                          <w:marTop w:val="0"/>
                                                                                                                                                          <w:marBottom w:val="0"/>
                                                                                                                                                          <w:divBdr>
                                                                                                                                                            <w:top w:val="none" w:sz="0" w:space="0" w:color="auto"/>
                                                                                                                                                            <w:left w:val="none" w:sz="0" w:space="0" w:color="auto"/>
                                                                                                                                                            <w:bottom w:val="none" w:sz="0" w:space="0" w:color="auto"/>
                                                                                                                                                            <w:right w:val="none" w:sz="0" w:space="0" w:color="auto"/>
                                                                                                                                                          </w:divBdr>
                                                                                                                                                          <w:divsChild>
                                                                                                                                                            <w:div w:id="1891377149">
                                                                                                                                                              <w:marLeft w:val="0"/>
                                                                                                                                                              <w:marRight w:val="0"/>
                                                                                                                                                              <w:marTop w:val="0"/>
                                                                                                                                                              <w:marBottom w:val="0"/>
                                                                                                                                                              <w:divBdr>
                                                                                                                                                                <w:top w:val="none" w:sz="0" w:space="0" w:color="auto"/>
                                                                                                                                                                <w:left w:val="none" w:sz="0" w:space="0" w:color="auto"/>
                                                                                                                                                                <w:bottom w:val="none" w:sz="0" w:space="0" w:color="auto"/>
                                                                                                                                                                <w:right w:val="none" w:sz="0" w:space="0" w:color="auto"/>
                                                                                                                                                              </w:divBdr>
                                                                                                                                                            </w:div>
                                                                                                                                                          </w:divsChild>
                                                                                                                                                        </w:div>
                                                                                                                                                        <w:div w:id="1891377463">
                                                                                                                                                          <w:marLeft w:val="0"/>
                                                                                                                                                          <w:marRight w:val="0"/>
                                                                                                                                                          <w:marTop w:val="0"/>
                                                                                                                                                          <w:marBottom w:val="0"/>
                                                                                                                                                          <w:divBdr>
                                                                                                                                                            <w:top w:val="none" w:sz="0" w:space="0" w:color="auto"/>
                                                                                                                                                            <w:left w:val="none" w:sz="0" w:space="0" w:color="auto"/>
                                                                                                                                                            <w:bottom w:val="none" w:sz="0" w:space="0" w:color="auto"/>
                                                                                                                                                            <w:right w:val="none" w:sz="0" w:space="0" w:color="auto"/>
                                                                                                                                                          </w:divBdr>
                                                                                                                                                        </w:div>
                                                                                                                                                        <w:div w:id="1891377610">
                                                                                                                                                          <w:marLeft w:val="0"/>
                                                                                                                                                          <w:marRight w:val="0"/>
                                                                                                                                                          <w:marTop w:val="0"/>
                                                                                                                                                          <w:marBottom w:val="0"/>
                                                                                                                                                          <w:divBdr>
                                                                                                                                                            <w:top w:val="none" w:sz="0" w:space="0" w:color="auto"/>
                                                                                                                                                            <w:left w:val="none" w:sz="0" w:space="0" w:color="auto"/>
                                                                                                                                                            <w:bottom w:val="none" w:sz="0" w:space="0" w:color="auto"/>
                                                                                                                                                            <w:right w:val="none" w:sz="0" w:space="0" w:color="auto"/>
                                                                                                                                                          </w:divBdr>
                                                                                                                                                          <w:divsChild>
                                                                                                                                                            <w:div w:id="1891377578">
                                                                                                                                                              <w:marLeft w:val="0"/>
                                                                                                                                                              <w:marRight w:val="0"/>
                                                                                                                                                              <w:marTop w:val="0"/>
                                                                                                                                                              <w:marBottom w:val="0"/>
                                                                                                                                                              <w:divBdr>
                                                                                                                                                                <w:top w:val="none" w:sz="0" w:space="0" w:color="auto"/>
                                                                                                                                                                <w:left w:val="none" w:sz="0" w:space="0" w:color="auto"/>
                                                                                                                                                                <w:bottom w:val="none" w:sz="0" w:space="0" w:color="auto"/>
                                                                                                                                                                <w:right w:val="none" w:sz="0" w:space="0" w:color="auto"/>
                                                                                                                                                              </w:divBdr>
                                                                                                                                                              <w:divsChild>
                                                                                                                                                                <w:div w:id="189137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37">
                                                                                                                                                          <w:marLeft w:val="0"/>
                                                                                                                                                          <w:marRight w:val="0"/>
                                                                                                                                                          <w:marTop w:val="0"/>
                                                                                                                                                          <w:marBottom w:val="0"/>
                                                                                                                                                          <w:divBdr>
                                                                                                                                                            <w:top w:val="none" w:sz="0" w:space="0" w:color="auto"/>
                                                                                                                                                            <w:left w:val="none" w:sz="0" w:space="0" w:color="auto"/>
                                                                                                                                                            <w:bottom w:val="none" w:sz="0" w:space="0" w:color="auto"/>
                                                                                                                                                            <w:right w:val="none" w:sz="0" w:space="0" w:color="auto"/>
                                                                                                                                                          </w:divBdr>
                                                                                                                                                          <w:divsChild>
                                                                                                                                                            <w:div w:id="189137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23">
                                                                                                                                                      <w:marLeft w:val="0"/>
                                                                                                                                                      <w:marRight w:val="0"/>
                                                                                                                                                      <w:marTop w:val="0"/>
                                                                                                                                                      <w:marBottom w:val="0"/>
                                                                                                                                                      <w:divBdr>
                                                                                                                                                        <w:top w:val="none" w:sz="0" w:space="0" w:color="auto"/>
                                                                                                                                                        <w:left w:val="none" w:sz="0" w:space="0" w:color="auto"/>
                                                                                                                                                        <w:bottom w:val="none" w:sz="0" w:space="0" w:color="auto"/>
                                                                                                                                                        <w:right w:val="none" w:sz="0" w:space="0" w:color="auto"/>
                                                                                                                                                      </w:divBdr>
                                                                                                                                                      <w:divsChild>
                                                                                                                                                        <w:div w:id="189137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1377340">
      <w:marLeft w:val="0"/>
      <w:marRight w:val="0"/>
      <w:marTop w:val="0"/>
      <w:marBottom w:val="0"/>
      <w:divBdr>
        <w:top w:val="none" w:sz="0" w:space="0" w:color="auto"/>
        <w:left w:val="none" w:sz="0" w:space="0" w:color="auto"/>
        <w:bottom w:val="none" w:sz="0" w:space="0" w:color="auto"/>
        <w:right w:val="none" w:sz="0" w:space="0" w:color="auto"/>
      </w:divBdr>
      <w:divsChild>
        <w:div w:id="1891377208">
          <w:marLeft w:val="0"/>
          <w:marRight w:val="0"/>
          <w:marTop w:val="0"/>
          <w:marBottom w:val="0"/>
          <w:divBdr>
            <w:top w:val="none" w:sz="0" w:space="0" w:color="auto"/>
            <w:left w:val="none" w:sz="0" w:space="0" w:color="auto"/>
            <w:bottom w:val="none" w:sz="0" w:space="0" w:color="auto"/>
            <w:right w:val="none" w:sz="0" w:space="0" w:color="auto"/>
          </w:divBdr>
        </w:div>
        <w:div w:id="1891377222">
          <w:marLeft w:val="0"/>
          <w:marRight w:val="0"/>
          <w:marTop w:val="0"/>
          <w:marBottom w:val="0"/>
          <w:divBdr>
            <w:top w:val="none" w:sz="0" w:space="0" w:color="auto"/>
            <w:left w:val="none" w:sz="0" w:space="0" w:color="auto"/>
            <w:bottom w:val="none" w:sz="0" w:space="0" w:color="auto"/>
            <w:right w:val="none" w:sz="0" w:space="0" w:color="auto"/>
          </w:divBdr>
        </w:div>
        <w:div w:id="1891377224">
          <w:marLeft w:val="0"/>
          <w:marRight w:val="0"/>
          <w:marTop w:val="0"/>
          <w:marBottom w:val="0"/>
          <w:divBdr>
            <w:top w:val="none" w:sz="0" w:space="0" w:color="auto"/>
            <w:left w:val="none" w:sz="0" w:space="0" w:color="auto"/>
            <w:bottom w:val="none" w:sz="0" w:space="0" w:color="auto"/>
            <w:right w:val="none" w:sz="0" w:space="0" w:color="auto"/>
          </w:divBdr>
        </w:div>
        <w:div w:id="1891377297">
          <w:marLeft w:val="0"/>
          <w:marRight w:val="0"/>
          <w:marTop w:val="0"/>
          <w:marBottom w:val="0"/>
          <w:divBdr>
            <w:top w:val="none" w:sz="0" w:space="0" w:color="auto"/>
            <w:left w:val="none" w:sz="0" w:space="0" w:color="auto"/>
            <w:bottom w:val="none" w:sz="0" w:space="0" w:color="auto"/>
            <w:right w:val="none" w:sz="0" w:space="0" w:color="auto"/>
          </w:divBdr>
        </w:div>
        <w:div w:id="1891377346">
          <w:marLeft w:val="0"/>
          <w:marRight w:val="0"/>
          <w:marTop w:val="0"/>
          <w:marBottom w:val="0"/>
          <w:divBdr>
            <w:top w:val="none" w:sz="0" w:space="0" w:color="auto"/>
            <w:left w:val="none" w:sz="0" w:space="0" w:color="auto"/>
            <w:bottom w:val="none" w:sz="0" w:space="0" w:color="auto"/>
            <w:right w:val="none" w:sz="0" w:space="0" w:color="auto"/>
          </w:divBdr>
        </w:div>
        <w:div w:id="1891377516">
          <w:marLeft w:val="0"/>
          <w:marRight w:val="0"/>
          <w:marTop w:val="0"/>
          <w:marBottom w:val="0"/>
          <w:divBdr>
            <w:top w:val="none" w:sz="0" w:space="0" w:color="auto"/>
            <w:left w:val="none" w:sz="0" w:space="0" w:color="auto"/>
            <w:bottom w:val="none" w:sz="0" w:space="0" w:color="auto"/>
            <w:right w:val="none" w:sz="0" w:space="0" w:color="auto"/>
          </w:divBdr>
        </w:div>
        <w:div w:id="1891377567">
          <w:marLeft w:val="0"/>
          <w:marRight w:val="0"/>
          <w:marTop w:val="0"/>
          <w:marBottom w:val="0"/>
          <w:divBdr>
            <w:top w:val="none" w:sz="0" w:space="0" w:color="auto"/>
            <w:left w:val="none" w:sz="0" w:space="0" w:color="auto"/>
            <w:bottom w:val="none" w:sz="0" w:space="0" w:color="auto"/>
            <w:right w:val="none" w:sz="0" w:space="0" w:color="auto"/>
          </w:divBdr>
        </w:div>
        <w:div w:id="1891377576">
          <w:marLeft w:val="0"/>
          <w:marRight w:val="0"/>
          <w:marTop w:val="0"/>
          <w:marBottom w:val="0"/>
          <w:divBdr>
            <w:top w:val="none" w:sz="0" w:space="0" w:color="auto"/>
            <w:left w:val="none" w:sz="0" w:space="0" w:color="auto"/>
            <w:bottom w:val="none" w:sz="0" w:space="0" w:color="auto"/>
            <w:right w:val="none" w:sz="0" w:space="0" w:color="auto"/>
          </w:divBdr>
        </w:div>
        <w:div w:id="1891377727">
          <w:marLeft w:val="0"/>
          <w:marRight w:val="0"/>
          <w:marTop w:val="0"/>
          <w:marBottom w:val="0"/>
          <w:divBdr>
            <w:top w:val="none" w:sz="0" w:space="0" w:color="auto"/>
            <w:left w:val="none" w:sz="0" w:space="0" w:color="auto"/>
            <w:bottom w:val="none" w:sz="0" w:space="0" w:color="auto"/>
            <w:right w:val="none" w:sz="0" w:space="0" w:color="auto"/>
          </w:divBdr>
        </w:div>
        <w:div w:id="1891377745">
          <w:marLeft w:val="0"/>
          <w:marRight w:val="0"/>
          <w:marTop w:val="0"/>
          <w:marBottom w:val="0"/>
          <w:divBdr>
            <w:top w:val="none" w:sz="0" w:space="0" w:color="auto"/>
            <w:left w:val="none" w:sz="0" w:space="0" w:color="auto"/>
            <w:bottom w:val="none" w:sz="0" w:space="0" w:color="auto"/>
            <w:right w:val="none" w:sz="0" w:space="0" w:color="auto"/>
          </w:divBdr>
        </w:div>
        <w:div w:id="1891377841">
          <w:marLeft w:val="0"/>
          <w:marRight w:val="0"/>
          <w:marTop w:val="0"/>
          <w:marBottom w:val="0"/>
          <w:divBdr>
            <w:top w:val="none" w:sz="0" w:space="0" w:color="auto"/>
            <w:left w:val="none" w:sz="0" w:space="0" w:color="auto"/>
            <w:bottom w:val="none" w:sz="0" w:space="0" w:color="auto"/>
            <w:right w:val="none" w:sz="0" w:space="0" w:color="auto"/>
          </w:divBdr>
        </w:div>
      </w:divsChild>
    </w:div>
    <w:div w:id="1891377344">
      <w:marLeft w:val="0"/>
      <w:marRight w:val="0"/>
      <w:marTop w:val="0"/>
      <w:marBottom w:val="0"/>
      <w:divBdr>
        <w:top w:val="none" w:sz="0" w:space="0" w:color="auto"/>
        <w:left w:val="none" w:sz="0" w:space="0" w:color="auto"/>
        <w:bottom w:val="none" w:sz="0" w:space="0" w:color="auto"/>
        <w:right w:val="none" w:sz="0" w:space="0" w:color="auto"/>
      </w:divBdr>
    </w:div>
    <w:div w:id="1891377345">
      <w:marLeft w:val="0"/>
      <w:marRight w:val="0"/>
      <w:marTop w:val="0"/>
      <w:marBottom w:val="0"/>
      <w:divBdr>
        <w:top w:val="none" w:sz="0" w:space="0" w:color="auto"/>
        <w:left w:val="none" w:sz="0" w:space="0" w:color="auto"/>
        <w:bottom w:val="none" w:sz="0" w:space="0" w:color="auto"/>
        <w:right w:val="none" w:sz="0" w:space="0" w:color="auto"/>
      </w:divBdr>
      <w:divsChild>
        <w:div w:id="1891377116">
          <w:marLeft w:val="0"/>
          <w:marRight w:val="0"/>
          <w:marTop w:val="0"/>
          <w:marBottom w:val="0"/>
          <w:divBdr>
            <w:top w:val="none" w:sz="0" w:space="0" w:color="auto"/>
            <w:left w:val="none" w:sz="0" w:space="0" w:color="auto"/>
            <w:bottom w:val="none" w:sz="0" w:space="0" w:color="auto"/>
            <w:right w:val="none" w:sz="0" w:space="0" w:color="auto"/>
          </w:divBdr>
          <w:divsChild>
            <w:div w:id="1891377465">
              <w:marLeft w:val="0"/>
              <w:marRight w:val="0"/>
              <w:marTop w:val="0"/>
              <w:marBottom w:val="0"/>
              <w:divBdr>
                <w:top w:val="none" w:sz="0" w:space="0" w:color="auto"/>
                <w:left w:val="none" w:sz="0" w:space="0" w:color="auto"/>
                <w:bottom w:val="none" w:sz="0" w:space="0" w:color="auto"/>
                <w:right w:val="none" w:sz="0" w:space="0" w:color="auto"/>
              </w:divBdr>
              <w:divsChild>
                <w:div w:id="1891377381">
                  <w:marLeft w:val="0"/>
                  <w:marRight w:val="0"/>
                  <w:marTop w:val="0"/>
                  <w:marBottom w:val="0"/>
                  <w:divBdr>
                    <w:top w:val="none" w:sz="0" w:space="0" w:color="auto"/>
                    <w:left w:val="none" w:sz="0" w:space="0" w:color="auto"/>
                    <w:bottom w:val="none" w:sz="0" w:space="0" w:color="auto"/>
                    <w:right w:val="none" w:sz="0" w:space="0" w:color="auto"/>
                  </w:divBdr>
                  <w:divsChild>
                    <w:div w:id="1891377709">
                      <w:marLeft w:val="0"/>
                      <w:marRight w:val="0"/>
                      <w:marTop w:val="0"/>
                      <w:marBottom w:val="0"/>
                      <w:divBdr>
                        <w:top w:val="none" w:sz="0" w:space="0" w:color="auto"/>
                        <w:left w:val="none" w:sz="0" w:space="0" w:color="auto"/>
                        <w:bottom w:val="none" w:sz="0" w:space="0" w:color="auto"/>
                        <w:right w:val="none" w:sz="0" w:space="0" w:color="auto"/>
                      </w:divBdr>
                      <w:divsChild>
                        <w:div w:id="1891377331">
                          <w:marLeft w:val="0"/>
                          <w:marRight w:val="0"/>
                          <w:marTop w:val="0"/>
                          <w:marBottom w:val="0"/>
                          <w:divBdr>
                            <w:top w:val="none" w:sz="0" w:space="0" w:color="auto"/>
                            <w:left w:val="none" w:sz="0" w:space="0" w:color="auto"/>
                            <w:bottom w:val="none" w:sz="0" w:space="0" w:color="auto"/>
                            <w:right w:val="none" w:sz="0" w:space="0" w:color="auto"/>
                          </w:divBdr>
                          <w:divsChild>
                            <w:div w:id="1891377089">
                              <w:marLeft w:val="0"/>
                              <w:marRight w:val="0"/>
                              <w:marTop w:val="0"/>
                              <w:marBottom w:val="0"/>
                              <w:divBdr>
                                <w:top w:val="none" w:sz="0" w:space="0" w:color="auto"/>
                                <w:left w:val="none" w:sz="0" w:space="0" w:color="auto"/>
                                <w:bottom w:val="none" w:sz="0" w:space="0" w:color="auto"/>
                                <w:right w:val="none" w:sz="0" w:space="0" w:color="auto"/>
                              </w:divBdr>
                              <w:divsChild>
                                <w:div w:id="1891377752">
                                  <w:marLeft w:val="0"/>
                                  <w:marRight w:val="0"/>
                                  <w:marTop w:val="0"/>
                                  <w:marBottom w:val="0"/>
                                  <w:divBdr>
                                    <w:top w:val="none" w:sz="0" w:space="0" w:color="auto"/>
                                    <w:left w:val="none" w:sz="0" w:space="0" w:color="auto"/>
                                    <w:bottom w:val="none" w:sz="0" w:space="0" w:color="auto"/>
                                    <w:right w:val="none" w:sz="0" w:space="0" w:color="auto"/>
                                  </w:divBdr>
                                  <w:divsChild>
                                    <w:div w:id="1891377240">
                                      <w:marLeft w:val="0"/>
                                      <w:marRight w:val="0"/>
                                      <w:marTop w:val="0"/>
                                      <w:marBottom w:val="0"/>
                                      <w:divBdr>
                                        <w:top w:val="none" w:sz="0" w:space="0" w:color="auto"/>
                                        <w:left w:val="none" w:sz="0" w:space="0" w:color="auto"/>
                                        <w:bottom w:val="none" w:sz="0" w:space="0" w:color="auto"/>
                                        <w:right w:val="none" w:sz="0" w:space="0" w:color="auto"/>
                                      </w:divBdr>
                                      <w:divsChild>
                                        <w:div w:id="1891377455">
                                          <w:marLeft w:val="0"/>
                                          <w:marRight w:val="0"/>
                                          <w:marTop w:val="0"/>
                                          <w:marBottom w:val="0"/>
                                          <w:divBdr>
                                            <w:top w:val="none" w:sz="0" w:space="0" w:color="auto"/>
                                            <w:left w:val="none" w:sz="0" w:space="0" w:color="auto"/>
                                            <w:bottom w:val="none" w:sz="0" w:space="0" w:color="auto"/>
                                            <w:right w:val="none" w:sz="0" w:space="0" w:color="auto"/>
                                          </w:divBdr>
                                          <w:divsChild>
                                            <w:div w:id="1891377801">
                                              <w:marLeft w:val="0"/>
                                              <w:marRight w:val="0"/>
                                              <w:marTop w:val="0"/>
                                              <w:marBottom w:val="0"/>
                                              <w:divBdr>
                                                <w:top w:val="none" w:sz="0" w:space="0" w:color="auto"/>
                                                <w:left w:val="none" w:sz="0" w:space="0" w:color="auto"/>
                                                <w:bottom w:val="none" w:sz="0" w:space="0" w:color="auto"/>
                                                <w:right w:val="none" w:sz="0" w:space="0" w:color="auto"/>
                                              </w:divBdr>
                                              <w:divsChild>
                                                <w:div w:id="1891377611">
                                                  <w:marLeft w:val="0"/>
                                                  <w:marRight w:val="0"/>
                                                  <w:marTop w:val="0"/>
                                                  <w:marBottom w:val="0"/>
                                                  <w:divBdr>
                                                    <w:top w:val="none" w:sz="0" w:space="0" w:color="auto"/>
                                                    <w:left w:val="none" w:sz="0" w:space="0" w:color="auto"/>
                                                    <w:bottom w:val="none" w:sz="0" w:space="0" w:color="auto"/>
                                                    <w:right w:val="none" w:sz="0" w:space="0" w:color="auto"/>
                                                  </w:divBdr>
                                                  <w:divsChild>
                                                    <w:div w:id="1891377495">
                                                      <w:marLeft w:val="0"/>
                                                      <w:marRight w:val="0"/>
                                                      <w:marTop w:val="0"/>
                                                      <w:marBottom w:val="0"/>
                                                      <w:divBdr>
                                                        <w:top w:val="none" w:sz="0" w:space="0" w:color="auto"/>
                                                        <w:left w:val="none" w:sz="0" w:space="0" w:color="auto"/>
                                                        <w:bottom w:val="none" w:sz="0" w:space="0" w:color="auto"/>
                                                        <w:right w:val="none" w:sz="0" w:space="0" w:color="auto"/>
                                                      </w:divBdr>
                                                      <w:divsChild>
                                                        <w:div w:id="189137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88">
      <w:marLeft w:val="0"/>
      <w:marRight w:val="0"/>
      <w:marTop w:val="0"/>
      <w:marBottom w:val="0"/>
      <w:divBdr>
        <w:top w:val="none" w:sz="0" w:space="0" w:color="auto"/>
        <w:left w:val="none" w:sz="0" w:space="0" w:color="auto"/>
        <w:bottom w:val="none" w:sz="0" w:space="0" w:color="auto"/>
        <w:right w:val="none" w:sz="0" w:space="0" w:color="auto"/>
      </w:divBdr>
    </w:div>
    <w:div w:id="1891377394">
      <w:marLeft w:val="0"/>
      <w:marRight w:val="0"/>
      <w:marTop w:val="0"/>
      <w:marBottom w:val="0"/>
      <w:divBdr>
        <w:top w:val="none" w:sz="0" w:space="0" w:color="auto"/>
        <w:left w:val="none" w:sz="0" w:space="0" w:color="auto"/>
        <w:bottom w:val="none" w:sz="0" w:space="0" w:color="auto"/>
        <w:right w:val="none" w:sz="0" w:space="0" w:color="auto"/>
      </w:divBdr>
      <w:divsChild>
        <w:div w:id="1891377056">
          <w:marLeft w:val="0"/>
          <w:marRight w:val="0"/>
          <w:marTop w:val="0"/>
          <w:marBottom w:val="0"/>
          <w:divBdr>
            <w:top w:val="none" w:sz="0" w:space="0" w:color="auto"/>
            <w:left w:val="none" w:sz="0" w:space="0" w:color="auto"/>
            <w:bottom w:val="none" w:sz="0" w:space="0" w:color="auto"/>
            <w:right w:val="none" w:sz="0" w:space="0" w:color="auto"/>
          </w:divBdr>
          <w:divsChild>
            <w:div w:id="189137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08">
      <w:marLeft w:val="0"/>
      <w:marRight w:val="0"/>
      <w:marTop w:val="0"/>
      <w:marBottom w:val="0"/>
      <w:divBdr>
        <w:top w:val="none" w:sz="0" w:space="0" w:color="auto"/>
        <w:left w:val="none" w:sz="0" w:space="0" w:color="auto"/>
        <w:bottom w:val="none" w:sz="0" w:space="0" w:color="auto"/>
        <w:right w:val="none" w:sz="0" w:space="0" w:color="auto"/>
      </w:divBdr>
      <w:divsChild>
        <w:div w:id="1891377570">
          <w:marLeft w:val="0"/>
          <w:marRight w:val="0"/>
          <w:marTop w:val="0"/>
          <w:marBottom w:val="0"/>
          <w:divBdr>
            <w:top w:val="none" w:sz="0" w:space="0" w:color="auto"/>
            <w:left w:val="none" w:sz="0" w:space="0" w:color="auto"/>
            <w:bottom w:val="none" w:sz="0" w:space="0" w:color="auto"/>
            <w:right w:val="none" w:sz="0" w:space="0" w:color="auto"/>
          </w:divBdr>
        </w:div>
      </w:divsChild>
    </w:div>
    <w:div w:id="1891377416">
      <w:marLeft w:val="0"/>
      <w:marRight w:val="0"/>
      <w:marTop w:val="0"/>
      <w:marBottom w:val="0"/>
      <w:divBdr>
        <w:top w:val="none" w:sz="0" w:space="0" w:color="auto"/>
        <w:left w:val="none" w:sz="0" w:space="0" w:color="auto"/>
        <w:bottom w:val="none" w:sz="0" w:space="0" w:color="auto"/>
        <w:right w:val="none" w:sz="0" w:space="0" w:color="auto"/>
      </w:divBdr>
    </w:div>
    <w:div w:id="1891377426">
      <w:marLeft w:val="0"/>
      <w:marRight w:val="0"/>
      <w:marTop w:val="0"/>
      <w:marBottom w:val="0"/>
      <w:divBdr>
        <w:top w:val="none" w:sz="0" w:space="0" w:color="auto"/>
        <w:left w:val="none" w:sz="0" w:space="0" w:color="auto"/>
        <w:bottom w:val="none" w:sz="0" w:space="0" w:color="auto"/>
        <w:right w:val="none" w:sz="0" w:space="0" w:color="auto"/>
      </w:divBdr>
      <w:divsChild>
        <w:div w:id="1891377511">
          <w:marLeft w:val="0"/>
          <w:marRight w:val="0"/>
          <w:marTop w:val="0"/>
          <w:marBottom w:val="0"/>
          <w:divBdr>
            <w:top w:val="none" w:sz="0" w:space="0" w:color="auto"/>
            <w:left w:val="none" w:sz="0" w:space="0" w:color="auto"/>
            <w:bottom w:val="none" w:sz="0" w:space="0" w:color="auto"/>
            <w:right w:val="none" w:sz="0" w:space="0" w:color="auto"/>
          </w:divBdr>
        </w:div>
        <w:div w:id="1891377606">
          <w:marLeft w:val="0"/>
          <w:marRight w:val="0"/>
          <w:marTop w:val="0"/>
          <w:marBottom w:val="0"/>
          <w:divBdr>
            <w:top w:val="none" w:sz="0" w:space="0" w:color="auto"/>
            <w:left w:val="none" w:sz="0" w:space="0" w:color="auto"/>
            <w:bottom w:val="none" w:sz="0" w:space="0" w:color="auto"/>
            <w:right w:val="none" w:sz="0" w:space="0" w:color="auto"/>
          </w:divBdr>
        </w:div>
        <w:div w:id="1891377749">
          <w:marLeft w:val="0"/>
          <w:marRight w:val="0"/>
          <w:marTop w:val="0"/>
          <w:marBottom w:val="0"/>
          <w:divBdr>
            <w:top w:val="none" w:sz="0" w:space="0" w:color="auto"/>
            <w:left w:val="none" w:sz="0" w:space="0" w:color="auto"/>
            <w:bottom w:val="none" w:sz="0" w:space="0" w:color="auto"/>
            <w:right w:val="none" w:sz="0" w:space="0" w:color="auto"/>
          </w:divBdr>
        </w:div>
        <w:div w:id="1891377761">
          <w:marLeft w:val="0"/>
          <w:marRight w:val="0"/>
          <w:marTop w:val="0"/>
          <w:marBottom w:val="0"/>
          <w:divBdr>
            <w:top w:val="none" w:sz="0" w:space="0" w:color="auto"/>
            <w:left w:val="none" w:sz="0" w:space="0" w:color="auto"/>
            <w:bottom w:val="none" w:sz="0" w:space="0" w:color="auto"/>
            <w:right w:val="none" w:sz="0" w:space="0" w:color="auto"/>
          </w:divBdr>
        </w:div>
        <w:div w:id="1891377773">
          <w:marLeft w:val="0"/>
          <w:marRight w:val="0"/>
          <w:marTop w:val="0"/>
          <w:marBottom w:val="0"/>
          <w:divBdr>
            <w:top w:val="none" w:sz="0" w:space="0" w:color="auto"/>
            <w:left w:val="none" w:sz="0" w:space="0" w:color="auto"/>
            <w:bottom w:val="none" w:sz="0" w:space="0" w:color="auto"/>
            <w:right w:val="none" w:sz="0" w:space="0" w:color="auto"/>
          </w:divBdr>
        </w:div>
        <w:div w:id="1891377805">
          <w:marLeft w:val="0"/>
          <w:marRight w:val="0"/>
          <w:marTop w:val="0"/>
          <w:marBottom w:val="0"/>
          <w:divBdr>
            <w:top w:val="none" w:sz="0" w:space="0" w:color="auto"/>
            <w:left w:val="none" w:sz="0" w:space="0" w:color="auto"/>
            <w:bottom w:val="none" w:sz="0" w:space="0" w:color="auto"/>
            <w:right w:val="none" w:sz="0" w:space="0" w:color="auto"/>
          </w:divBdr>
        </w:div>
        <w:div w:id="1891377832">
          <w:marLeft w:val="0"/>
          <w:marRight w:val="0"/>
          <w:marTop w:val="0"/>
          <w:marBottom w:val="0"/>
          <w:divBdr>
            <w:top w:val="none" w:sz="0" w:space="0" w:color="auto"/>
            <w:left w:val="none" w:sz="0" w:space="0" w:color="auto"/>
            <w:bottom w:val="none" w:sz="0" w:space="0" w:color="auto"/>
            <w:right w:val="none" w:sz="0" w:space="0" w:color="auto"/>
          </w:divBdr>
        </w:div>
      </w:divsChild>
    </w:div>
    <w:div w:id="1891377427">
      <w:marLeft w:val="0"/>
      <w:marRight w:val="0"/>
      <w:marTop w:val="0"/>
      <w:marBottom w:val="0"/>
      <w:divBdr>
        <w:top w:val="none" w:sz="0" w:space="0" w:color="auto"/>
        <w:left w:val="none" w:sz="0" w:space="0" w:color="auto"/>
        <w:bottom w:val="none" w:sz="0" w:space="0" w:color="auto"/>
        <w:right w:val="none" w:sz="0" w:space="0" w:color="auto"/>
      </w:divBdr>
      <w:divsChild>
        <w:div w:id="1891377737">
          <w:marLeft w:val="0"/>
          <w:marRight w:val="0"/>
          <w:marTop w:val="0"/>
          <w:marBottom w:val="0"/>
          <w:divBdr>
            <w:top w:val="none" w:sz="0" w:space="0" w:color="auto"/>
            <w:left w:val="none" w:sz="0" w:space="0" w:color="auto"/>
            <w:bottom w:val="none" w:sz="0" w:space="0" w:color="auto"/>
            <w:right w:val="none" w:sz="0" w:space="0" w:color="auto"/>
          </w:divBdr>
          <w:divsChild>
            <w:div w:id="1891377665">
              <w:marLeft w:val="0"/>
              <w:marRight w:val="0"/>
              <w:marTop w:val="0"/>
              <w:marBottom w:val="0"/>
              <w:divBdr>
                <w:top w:val="none" w:sz="0" w:space="0" w:color="auto"/>
                <w:left w:val="none" w:sz="0" w:space="0" w:color="auto"/>
                <w:bottom w:val="none" w:sz="0" w:space="0" w:color="auto"/>
                <w:right w:val="none" w:sz="0" w:space="0" w:color="auto"/>
              </w:divBdr>
              <w:divsChild>
                <w:div w:id="1891377077">
                  <w:marLeft w:val="0"/>
                  <w:marRight w:val="0"/>
                  <w:marTop w:val="0"/>
                  <w:marBottom w:val="0"/>
                  <w:divBdr>
                    <w:top w:val="none" w:sz="0" w:space="0" w:color="auto"/>
                    <w:left w:val="none" w:sz="0" w:space="0" w:color="auto"/>
                    <w:bottom w:val="none" w:sz="0" w:space="0" w:color="auto"/>
                    <w:right w:val="none" w:sz="0" w:space="0" w:color="auto"/>
                  </w:divBdr>
                  <w:divsChild>
                    <w:div w:id="1891377217">
                      <w:marLeft w:val="0"/>
                      <w:marRight w:val="0"/>
                      <w:marTop w:val="0"/>
                      <w:marBottom w:val="0"/>
                      <w:divBdr>
                        <w:top w:val="none" w:sz="0" w:space="0" w:color="auto"/>
                        <w:left w:val="none" w:sz="0" w:space="0" w:color="auto"/>
                        <w:bottom w:val="none" w:sz="0" w:space="0" w:color="auto"/>
                        <w:right w:val="none" w:sz="0" w:space="0" w:color="auto"/>
                      </w:divBdr>
                      <w:divsChild>
                        <w:div w:id="1891377112">
                          <w:marLeft w:val="0"/>
                          <w:marRight w:val="0"/>
                          <w:marTop w:val="0"/>
                          <w:marBottom w:val="0"/>
                          <w:divBdr>
                            <w:top w:val="none" w:sz="0" w:space="0" w:color="auto"/>
                            <w:left w:val="none" w:sz="0" w:space="0" w:color="auto"/>
                            <w:bottom w:val="none" w:sz="0" w:space="0" w:color="auto"/>
                            <w:right w:val="none" w:sz="0" w:space="0" w:color="auto"/>
                          </w:divBdr>
                          <w:divsChild>
                            <w:div w:id="1891377108">
                              <w:marLeft w:val="0"/>
                              <w:marRight w:val="0"/>
                              <w:marTop w:val="0"/>
                              <w:marBottom w:val="0"/>
                              <w:divBdr>
                                <w:top w:val="none" w:sz="0" w:space="0" w:color="auto"/>
                                <w:left w:val="none" w:sz="0" w:space="0" w:color="auto"/>
                                <w:bottom w:val="none" w:sz="0" w:space="0" w:color="auto"/>
                                <w:right w:val="none" w:sz="0" w:space="0" w:color="auto"/>
                              </w:divBdr>
                              <w:divsChild>
                                <w:div w:id="1891377141">
                                  <w:marLeft w:val="0"/>
                                  <w:marRight w:val="0"/>
                                  <w:marTop w:val="0"/>
                                  <w:marBottom w:val="0"/>
                                  <w:divBdr>
                                    <w:top w:val="none" w:sz="0" w:space="0" w:color="auto"/>
                                    <w:left w:val="none" w:sz="0" w:space="0" w:color="auto"/>
                                    <w:bottom w:val="none" w:sz="0" w:space="0" w:color="auto"/>
                                    <w:right w:val="none" w:sz="0" w:space="0" w:color="auto"/>
                                  </w:divBdr>
                                  <w:divsChild>
                                    <w:div w:id="1891377671">
                                      <w:marLeft w:val="0"/>
                                      <w:marRight w:val="0"/>
                                      <w:marTop w:val="0"/>
                                      <w:marBottom w:val="0"/>
                                      <w:divBdr>
                                        <w:top w:val="none" w:sz="0" w:space="0" w:color="auto"/>
                                        <w:left w:val="none" w:sz="0" w:space="0" w:color="auto"/>
                                        <w:bottom w:val="none" w:sz="0" w:space="0" w:color="auto"/>
                                        <w:right w:val="none" w:sz="0" w:space="0" w:color="auto"/>
                                      </w:divBdr>
                                      <w:divsChild>
                                        <w:div w:id="1891377110">
                                          <w:marLeft w:val="0"/>
                                          <w:marRight w:val="0"/>
                                          <w:marTop w:val="0"/>
                                          <w:marBottom w:val="0"/>
                                          <w:divBdr>
                                            <w:top w:val="none" w:sz="0" w:space="0" w:color="auto"/>
                                            <w:left w:val="none" w:sz="0" w:space="0" w:color="auto"/>
                                            <w:bottom w:val="none" w:sz="0" w:space="0" w:color="auto"/>
                                            <w:right w:val="none" w:sz="0" w:space="0" w:color="auto"/>
                                          </w:divBdr>
                                          <w:divsChild>
                                            <w:div w:id="1891377359">
                                              <w:marLeft w:val="0"/>
                                              <w:marRight w:val="0"/>
                                              <w:marTop w:val="0"/>
                                              <w:marBottom w:val="0"/>
                                              <w:divBdr>
                                                <w:top w:val="none" w:sz="0" w:space="0" w:color="auto"/>
                                                <w:left w:val="none" w:sz="0" w:space="0" w:color="auto"/>
                                                <w:bottom w:val="none" w:sz="0" w:space="0" w:color="auto"/>
                                                <w:right w:val="none" w:sz="0" w:space="0" w:color="auto"/>
                                              </w:divBdr>
                                              <w:divsChild>
                                                <w:div w:id="1891377848">
                                                  <w:marLeft w:val="0"/>
                                                  <w:marRight w:val="0"/>
                                                  <w:marTop w:val="0"/>
                                                  <w:marBottom w:val="0"/>
                                                  <w:divBdr>
                                                    <w:top w:val="none" w:sz="0" w:space="0" w:color="auto"/>
                                                    <w:left w:val="none" w:sz="0" w:space="0" w:color="auto"/>
                                                    <w:bottom w:val="none" w:sz="0" w:space="0" w:color="auto"/>
                                                    <w:right w:val="none" w:sz="0" w:space="0" w:color="auto"/>
                                                  </w:divBdr>
                                                  <w:divsChild>
                                                    <w:div w:id="1891377790">
                                                      <w:marLeft w:val="0"/>
                                                      <w:marRight w:val="0"/>
                                                      <w:marTop w:val="0"/>
                                                      <w:marBottom w:val="0"/>
                                                      <w:divBdr>
                                                        <w:top w:val="none" w:sz="0" w:space="0" w:color="auto"/>
                                                        <w:left w:val="none" w:sz="0" w:space="0" w:color="auto"/>
                                                        <w:bottom w:val="none" w:sz="0" w:space="0" w:color="auto"/>
                                                        <w:right w:val="none" w:sz="0" w:space="0" w:color="auto"/>
                                                      </w:divBdr>
                                                      <w:divsChild>
                                                        <w:div w:id="1891377614">
                                                          <w:marLeft w:val="720"/>
                                                          <w:marRight w:val="720"/>
                                                          <w:marTop w:val="100"/>
                                                          <w:marBottom w:val="100"/>
                                                          <w:divBdr>
                                                            <w:top w:val="none" w:sz="0" w:space="0" w:color="auto"/>
                                                            <w:left w:val="none" w:sz="0" w:space="0" w:color="auto"/>
                                                            <w:bottom w:val="none" w:sz="0" w:space="0" w:color="auto"/>
                                                            <w:right w:val="none" w:sz="0" w:space="0" w:color="auto"/>
                                                          </w:divBdr>
                                                          <w:divsChild>
                                                            <w:div w:id="1891377258">
                                                              <w:marLeft w:val="0"/>
                                                              <w:marRight w:val="0"/>
                                                              <w:marTop w:val="0"/>
                                                              <w:marBottom w:val="0"/>
                                                              <w:divBdr>
                                                                <w:top w:val="none" w:sz="0" w:space="0" w:color="auto"/>
                                                                <w:left w:val="none" w:sz="0" w:space="0" w:color="auto"/>
                                                                <w:bottom w:val="none" w:sz="0" w:space="0" w:color="auto"/>
                                                                <w:right w:val="none" w:sz="0" w:space="0" w:color="auto"/>
                                                              </w:divBdr>
                                                              <w:divsChild>
                                                                <w:div w:id="1891377398">
                                                                  <w:marLeft w:val="0"/>
                                                                  <w:marRight w:val="0"/>
                                                                  <w:marTop w:val="0"/>
                                                                  <w:marBottom w:val="0"/>
                                                                  <w:divBdr>
                                                                    <w:top w:val="none" w:sz="0" w:space="0" w:color="auto"/>
                                                                    <w:left w:val="none" w:sz="0" w:space="0" w:color="auto"/>
                                                                    <w:bottom w:val="none" w:sz="0" w:space="0" w:color="auto"/>
                                                                    <w:right w:val="none" w:sz="0" w:space="0" w:color="auto"/>
                                                                  </w:divBdr>
                                                                  <w:divsChild>
                                                                    <w:div w:id="1891377085">
                                                                      <w:marLeft w:val="0"/>
                                                                      <w:marRight w:val="0"/>
                                                                      <w:marTop w:val="0"/>
                                                                      <w:marBottom w:val="0"/>
                                                                      <w:divBdr>
                                                                        <w:top w:val="none" w:sz="0" w:space="0" w:color="auto"/>
                                                                        <w:left w:val="none" w:sz="0" w:space="0" w:color="auto"/>
                                                                        <w:bottom w:val="none" w:sz="0" w:space="0" w:color="auto"/>
                                                                        <w:right w:val="none" w:sz="0" w:space="0" w:color="auto"/>
                                                                      </w:divBdr>
                                                                      <w:divsChild>
                                                                        <w:div w:id="1891377796">
                                                                          <w:marLeft w:val="0"/>
                                                                          <w:marRight w:val="0"/>
                                                                          <w:marTop w:val="0"/>
                                                                          <w:marBottom w:val="0"/>
                                                                          <w:divBdr>
                                                                            <w:top w:val="none" w:sz="0" w:space="0" w:color="auto"/>
                                                                            <w:left w:val="none" w:sz="0" w:space="0" w:color="auto"/>
                                                                            <w:bottom w:val="none" w:sz="0" w:space="0" w:color="auto"/>
                                                                            <w:right w:val="none" w:sz="0" w:space="0" w:color="auto"/>
                                                                          </w:divBdr>
                                                                          <w:divsChild>
                                                                            <w:div w:id="1891377451">
                                                                              <w:marLeft w:val="0"/>
                                                                              <w:marRight w:val="0"/>
                                                                              <w:marTop w:val="0"/>
                                                                              <w:marBottom w:val="0"/>
                                                                              <w:divBdr>
                                                                                <w:top w:val="none" w:sz="0" w:space="0" w:color="auto"/>
                                                                                <w:left w:val="none" w:sz="0" w:space="0" w:color="auto"/>
                                                                                <w:bottom w:val="none" w:sz="0" w:space="0" w:color="auto"/>
                                                                                <w:right w:val="none" w:sz="0" w:space="0" w:color="auto"/>
                                                                              </w:divBdr>
                                                                              <w:divsChild>
                                                                                <w:div w:id="189137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436">
      <w:marLeft w:val="0"/>
      <w:marRight w:val="0"/>
      <w:marTop w:val="0"/>
      <w:marBottom w:val="0"/>
      <w:divBdr>
        <w:top w:val="none" w:sz="0" w:space="0" w:color="auto"/>
        <w:left w:val="none" w:sz="0" w:space="0" w:color="auto"/>
        <w:bottom w:val="none" w:sz="0" w:space="0" w:color="auto"/>
        <w:right w:val="none" w:sz="0" w:space="0" w:color="auto"/>
      </w:divBdr>
      <w:divsChild>
        <w:div w:id="1891377316">
          <w:marLeft w:val="0"/>
          <w:marRight w:val="0"/>
          <w:marTop w:val="0"/>
          <w:marBottom w:val="0"/>
          <w:divBdr>
            <w:top w:val="none" w:sz="0" w:space="0" w:color="auto"/>
            <w:left w:val="none" w:sz="0" w:space="0" w:color="auto"/>
            <w:bottom w:val="none" w:sz="0" w:space="0" w:color="auto"/>
            <w:right w:val="none" w:sz="0" w:space="0" w:color="auto"/>
          </w:divBdr>
          <w:divsChild>
            <w:div w:id="1891377683">
              <w:marLeft w:val="0"/>
              <w:marRight w:val="0"/>
              <w:marTop w:val="0"/>
              <w:marBottom w:val="0"/>
              <w:divBdr>
                <w:top w:val="none" w:sz="0" w:space="0" w:color="auto"/>
                <w:left w:val="none" w:sz="0" w:space="0" w:color="auto"/>
                <w:bottom w:val="none" w:sz="0" w:space="0" w:color="auto"/>
                <w:right w:val="none" w:sz="0" w:space="0" w:color="auto"/>
              </w:divBdr>
              <w:divsChild>
                <w:div w:id="1891377262">
                  <w:marLeft w:val="0"/>
                  <w:marRight w:val="0"/>
                  <w:marTop w:val="0"/>
                  <w:marBottom w:val="0"/>
                  <w:divBdr>
                    <w:top w:val="none" w:sz="0" w:space="0" w:color="auto"/>
                    <w:left w:val="none" w:sz="0" w:space="0" w:color="auto"/>
                    <w:bottom w:val="none" w:sz="0" w:space="0" w:color="auto"/>
                    <w:right w:val="none" w:sz="0" w:space="0" w:color="auto"/>
                  </w:divBdr>
                  <w:divsChild>
                    <w:div w:id="1891377579">
                      <w:marLeft w:val="0"/>
                      <w:marRight w:val="0"/>
                      <w:marTop w:val="0"/>
                      <w:marBottom w:val="0"/>
                      <w:divBdr>
                        <w:top w:val="none" w:sz="0" w:space="0" w:color="auto"/>
                        <w:left w:val="none" w:sz="0" w:space="0" w:color="auto"/>
                        <w:bottom w:val="none" w:sz="0" w:space="0" w:color="auto"/>
                        <w:right w:val="none" w:sz="0" w:space="0" w:color="auto"/>
                      </w:divBdr>
                      <w:divsChild>
                        <w:div w:id="1891377294">
                          <w:marLeft w:val="0"/>
                          <w:marRight w:val="0"/>
                          <w:marTop w:val="0"/>
                          <w:marBottom w:val="0"/>
                          <w:divBdr>
                            <w:top w:val="none" w:sz="0" w:space="0" w:color="auto"/>
                            <w:left w:val="none" w:sz="0" w:space="0" w:color="auto"/>
                            <w:bottom w:val="none" w:sz="0" w:space="0" w:color="auto"/>
                            <w:right w:val="none" w:sz="0" w:space="0" w:color="auto"/>
                          </w:divBdr>
                          <w:divsChild>
                            <w:div w:id="1891377502">
                              <w:marLeft w:val="0"/>
                              <w:marRight w:val="0"/>
                              <w:marTop w:val="0"/>
                              <w:marBottom w:val="0"/>
                              <w:divBdr>
                                <w:top w:val="none" w:sz="0" w:space="0" w:color="auto"/>
                                <w:left w:val="none" w:sz="0" w:space="0" w:color="auto"/>
                                <w:bottom w:val="none" w:sz="0" w:space="0" w:color="auto"/>
                                <w:right w:val="none" w:sz="0" w:space="0" w:color="auto"/>
                              </w:divBdr>
                              <w:divsChild>
                                <w:div w:id="1891377414">
                                  <w:marLeft w:val="0"/>
                                  <w:marRight w:val="0"/>
                                  <w:marTop w:val="0"/>
                                  <w:marBottom w:val="0"/>
                                  <w:divBdr>
                                    <w:top w:val="none" w:sz="0" w:space="0" w:color="auto"/>
                                    <w:left w:val="none" w:sz="0" w:space="0" w:color="auto"/>
                                    <w:bottom w:val="none" w:sz="0" w:space="0" w:color="auto"/>
                                    <w:right w:val="none" w:sz="0" w:space="0" w:color="auto"/>
                                  </w:divBdr>
                                  <w:divsChild>
                                    <w:div w:id="1891377301">
                                      <w:marLeft w:val="0"/>
                                      <w:marRight w:val="0"/>
                                      <w:marTop w:val="0"/>
                                      <w:marBottom w:val="0"/>
                                      <w:divBdr>
                                        <w:top w:val="none" w:sz="0" w:space="0" w:color="auto"/>
                                        <w:left w:val="none" w:sz="0" w:space="0" w:color="auto"/>
                                        <w:bottom w:val="none" w:sz="0" w:space="0" w:color="auto"/>
                                        <w:right w:val="none" w:sz="0" w:space="0" w:color="auto"/>
                                      </w:divBdr>
                                    </w:div>
                                    <w:div w:id="1891377356">
                                      <w:marLeft w:val="0"/>
                                      <w:marRight w:val="0"/>
                                      <w:marTop w:val="0"/>
                                      <w:marBottom w:val="0"/>
                                      <w:divBdr>
                                        <w:top w:val="none" w:sz="0" w:space="0" w:color="auto"/>
                                        <w:left w:val="none" w:sz="0" w:space="0" w:color="auto"/>
                                        <w:bottom w:val="none" w:sz="0" w:space="0" w:color="auto"/>
                                        <w:right w:val="none" w:sz="0" w:space="0" w:color="auto"/>
                                      </w:divBdr>
                                    </w:div>
                                    <w:div w:id="1891377373">
                                      <w:marLeft w:val="0"/>
                                      <w:marRight w:val="0"/>
                                      <w:marTop w:val="0"/>
                                      <w:marBottom w:val="0"/>
                                      <w:divBdr>
                                        <w:top w:val="none" w:sz="0" w:space="0" w:color="auto"/>
                                        <w:left w:val="none" w:sz="0" w:space="0" w:color="auto"/>
                                        <w:bottom w:val="none" w:sz="0" w:space="0" w:color="auto"/>
                                        <w:right w:val="none" w:sz="0" w:space="0" w:color="auto"/>
                                      </w:divBdr>
                                    </w:div>
                                    <w:div w:id="1891377726">
                                      <w:marLeft w:val="0"/>
                                      <w:marRight w:val="0"/>
                                      <w:marTop w:val="0"/>
                                      <w:marBottom w:val="0"/>
                                      <w:divBdr>
                                        <w:top w:val="none" w:sz="0" w:space="0" w:color="auto"/>
                                        <w:left w:val="none" w:sz="0" w:space="0" w:color="auto"/>
                                        <w:bottom w:val="none" w:sz="0" w:space="0" w:color="auto"/>
                                        <w:right w:val="none" w:sz="0" w:space="0" w:color="auto"/>
                                      </w:divBdr>
                                    </w:div>
                                    <w:div w:id="18913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44">
      <w:marLeft w:val="0"/>
      <w:marRight w:val="0"/>
      <w:marTop w:val="0"/>
      <w:marBottom w:val="0"/>
      <w:divBdr>
        <w:top w:val="none" w:sz="0" w:space="0" w:color="auto"/>
        <w:left w:val="none" w:sz="0" w:space="0" w:color="auto"/>
        <w:bottom w:val="none" w:sz="0" w:space="0" w:color="auto"/>
        <w:right w:val="none" w:sz="0" w:space="0" w:color="auto"/>
      </w:divBdr>
      <w:divsChild>
        <w:div w:id="1891377550">
          <w:marLeft w:val="0"/>
          <w:marRight w:val="0"/>
          <w:marTop w:val="0"/>
          <w:marBottom w:val="0"/>
          <w:divBdr>
            <w:top w:val="none" w:sz="0" w:space="0" w:color="auto"/>
            <w:left w:val="none" w:sz="0" w:space="0" w:color="auto"/>
            <w:bottom w:val="none" w:sz="0" w:space="0" w:color="auto"/>
            <w:right w:val="none" w:sz="0" w:space="0" w:color="auto"/>
          </w:divBdr>
          <w:divsChild>
            <w:div w:id="1891377631">
              <w:marLeft w:val="0"/>
              <w:marRight w:val="0"/>
              <w:marTop w:val="0"/>
              <w:marBottom w:val="0"/>
              <w:divBdr>
                <w:top w:val="none" w:sz="0" w:space="0" w:color="auto"/>
                <w:left w:val="none" w:sz="0" w:space="0" w:color="auto"/>
                <w:bottom w:val="none" w:sz="0" w:space="0" w:color="auto"/>
                <w:right w:val="none" w:sz="0" w:space="0" w:color="auto"/>
              </w:divBdr>
              <w:divsChild>
                <w:div w:id="1891377360">
                  <w:marLeft w:val="0"/>
                  <w:marRight w:val="0"/>
                  <w:marTop w:val="0"/>
                  <w:marBottom w:val="0"/>
                  <w:divBdr>
                    <w:top w:val="none" w:sz="0" w:space="0" w:color="auto"/>
                    <w:left w:val="none" w:sz="0" w:space="0" w:color="auto"/>
                    <w:bottom w:val="none" w:sz="0" w:space="0" w:color="auto"/>
                    <w:right w:val="none" w:sz="0" w:space="0" w:color="auto"/>
                  </w:divBdr>
                  <w:divsChild>
                    <w:div w:id="189137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453">
      <w:marLeft w:val="0"/>
      <w:marRight w:val="0"/>
      <w:marTop w:val="0"/>
      <w:marBottom w:val="0"/>
      <w:divBdr>
        <w:top w:val="none" w:sz="0" w:space="0" w:color="auto"/>
        <w:left w:val="none" w:sz="0" w:space="0" w:color="auto"/>
        <w:bottom w:val="none" w:sz="0" w:space="0" w:color="auto"/>
        <w:right w:val="none" w:sz="0" w:space="0" w:color="auto"/>
      </w:divBdr>
      <w:divsChild>
        <w:div w:id="1891377798">
          <w:marLeft w:val="0"/>
          <w:marRight w:val="0"/>
          <w:marTop w:val="0"/>
          <w:marBottom w:val="0"/>
          <w:divBdr>
            <w:top w:val="none" w:sz="0" w:space="0" w:color="auto"/>
            <w:left w:val="none" w:sz="0" w:space="0" w:color="auto"/>
            <w:bottom w:val="none" w:sz="0" w:space="0" w:color="auto"/>
            <w:right w:val="none" w:sz="0" w:space="0" w:color="auto"/>
          </w:divBdr>
          <w:divsChild>
            <w:div w:id="1891377230">
              <w:marLeft w:val="0"/>
              <w:marRight w:val="0"/>
              <w:marTop w:val="0"/>
              <w:marBottom w:val="0"/>
              <w:divBdr>
                <w:top w:val="none" w:sz="0" w:space="0" w:color="auto"/>
                <w:left w:val="none" w:sz="0" w:space="0" w:color="auto"/>
                <w:bottom w:val="none" w:sz="0" w:space="0" w:color="auto"/>
                <w:right w:val="none" w:sz="0" w:space="0" w:color="auto"/>
              </w:divBdr>
              <w:divsChild>
                <w:div w:id="1891377733">
                  <w:marLeft w:val="0"/>
                  <w:marRight w:val="0"/>
                  <w:marTop w:val="0"/>
                  <w:marBottom w:val="0"/>
                  <w:divBdr>
                    <w:top w:val="none" w:sz="0" w:space="0" w:color="auto"/>
                    <w:left w:val="none" w:sz="0" w:space="0" w:color="auto"/>
                    <w:bottom w:val="none" w:sz="0" w:space="0" w:color="auto"/>
                    <w:right w:val="none" w:sz="0" w:space="0" w:color="auto"/>
                  </w:divBdr>
                  <w:divsChild>
                    <w:div w:id="1891377682">
                      <w:marLeft w:val="0"/>
                      <w:marRight w:val="0"/>
                      <w:marTop w:val="0"/>
                      <w:marBottom w:val="0"/>
                      <w:divBdr>
                        <w:top w:val="none" w:sz="0" w:space="0" w:color="auto"/>
                        <w:left w:val="none" w:sz="0" w:space="0" w:color="auto"/>
                        <w:bottom w:val="none" w:sz="0" w:space="0" w:color="auto"/>
                        <w:right w:val="none" w:sz="0" w:space="0" w:color="auto"/>
                      </w:divBdr>
                      <w:divsChild>
                        <w:div w:id="1891377489">
                          <w:marLeft w:val="0"/>
                          <w:marRight w:val="0"/>
                          <w:marTop w:val="0"/>
                          <w:marBottom w:val="0"/>
                          <w:divBdr>
                            <w:top w:val="none" w:sz="0" w:space="0" w:color="auto"/>
                            <w:left w:val="none" w:sz="0" w:space="0" w:color="auto"/>
                            <w:bottom w:val="none" w:sz="0" w:space="0" w:color="auto"/>
                            <w:right w:val="none" w:sz="0" w:space="0" w:color="auto"/>
                          </w:divBdr>
                          <w:divsChild>
                            <w:div w:id="1891377082">
                              <w:marLeft w:val="0"/>
                              <w:marRight w:val="0"/>
                              <w:marTop w:val="0"/>
                              <w:marBottom w:val="0"/>
                              <w:divBdr>
                                <w:top w:val="none" w:sz="0" w:space="0" w:color="auto"/>
                                <w:left w:val="none" w:sz="0" w:space="0" w:color="auto"/>
                                <w:bottom w:val="none" w:sz="0" w:space="0" w:color="auto"/>
                                <w:right w:val="none" w:sz="0" w:space="0" w:color="auto"/>
                              </w:divBdr>
                              <w:divsChild>
                                <w:div w:id="189137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457">
      <w:marLeft w:val="0"/>
      <w:marRight w:val="0"/>
      <w:marTop w:val="0"/>
      <w:marBottom w:val="0"/>
      <w:divBdr>
        <w:top w:val="none" w:sz="0" w:space="0" w:color="auto"/>
        <w:left w:val="none" w:sz="0" w:space="0" w:color="auto"/>
        <w:bottom w:val="none" w:sz="0" w:space="0" w:color="auto"/>
        <w:right w:val="none" w:sz="0" w:space="0" w:color="auto"/>
      </w:divBdr>
    </w:div>
    <w:div w:id="1891377458">
      <w:marLeft w:val="0"/>
      <w:marRight w:val="0"/>
      <w:marTop w:val="0"/>
      <w:marBottom w:val="0"/>
      <w:divBdr>
        <w:top w:val="none" w:sz="0" w:space="0" w:color="auto"/>
        <w:left w:val="none" w:sz="0" w:space="0" w:color="auto"/>
        <w:bottom w:val="none" w:sz="0" w:space="0" w:color="auto"/>
        <w:right w:val="none" w:sz="0" w:space="0" w:color="auto"/>
      </w:divBdr>
      <w:divsChild>
        <w:div w:id="1891377577">
          <w:marLeft w:val="0"/>
          <w:marRight w:val="0"/>
          <w:marTop w:val="0"/>
          <w:marBottom w:val="0"/>
          <w:divBdr>
            <w:top w:val="none" w:sz="0" w:space="0" w:color="auto"/>
            <w:left w:val="none" w:sz="0" w:space="0" w:color="auto"/>
            <w:bottom w:val="none" w:sz="0" w:space="0" w:color="auto"/>
            <w:right w:val="none" w:sz="0" w:space="0" w:color="auto"/>
          </w:divBdr>
          <w:divsChild>
            <w:div w:id="1891377203">
              <w:marLeft w:val="0"/>
              <w:marRight w:val="0"/>
              <w:marTop w:val="0"/>
              <w:marBottom w:val="0"/>
              <w:divBdr>
                <w:top w:val="none" w:sz="0" w:space="0" w:color="auto"/>
                <w:left w:val="none" w:sz="0" w:space="0" w:color="auto"/>
                <w:bottom w:val="none" w:sz="0" w:space="0" w:color="auto"/>
                <w:right w:val="none" w:sz="0" w:space="0" w:color="auto"/>
              </w:divBdr>
              <w:divsChild>
                <w:div w:id="1891377078">
                  <w:marLeft w:val="0"/>
                  <w:marRight w:val="0"/>
                  <w:marTop w:val="0"/>
                  <w:marBottom w:val="0"/>
                  <w:divBdr>
                    <w:top w:val="none" w:sz="0" w:space="0" w:color="auto"/>
                    <w:left w:val="none" w:sz="0" w:space="0" w:color="auto"/>
                    <w:bottom w:val="none" w:sz="0" w:space="0" w:color="auto"/>
                    <w:right w:val="none" w:sz="0" w:space="0" w:color="auto"/>
                  </w:divBdr>
                </w:div>
                <w:div w:id="1891377102">
                  <w:marLeft w:val="0"/>
                  <w:marRight w:val="0"/>
                  <w:marTop w:val="0"/>
                  <w:marBottom w:val="0"/>
                  <w:divBdr>
                    <w:top w:val="none" w:sz="0" w:space="0" w:color="auto"/>
                    <w:left w:val="none" w:sz="0" w:space="0" w:color="auto"/>
                    <w:bottom w:val="none" w:sz="0" w:space="0" w:color="auto"/>
                    <w:right w:val="none" w:sz="0" w:space="0" w:color="auto"/>
                  </w:divBdr>
                </w:div>
                <w:div w:id="1891377163">
                  <w:marLeft w:val="0"/>
                  <w:marRight w:val="0"/>
                  <w:marTop w:val="0"/>
                  <w:marBottom w:val="0"/>
                  <w:divBdr>
                    <w:top w:val="none" w:sz="0" w:space="0" w:color="auto"/>
                    <w:left w:val="none" w:sz="0" w:space="0" w:color="auto"/>
                    <w:bottom w:val="none" w:sz="0" w:space="0" w:color="auto"/>
                    <w:right w:val="none" w:sz="0" w:space="0" w:color="auto"/>
                  </w:divBdr>
                </w:div>
                <w:div w:id="1891377181">
                  <w:marLeft w:val="0"/>
                  <w:marRight w:val="0"/>
                  <w:marTop w:val="0"/>
                  <w:marBottom w:val="0"/>
                  <w:divBdr>
                    <w:top w:val="none" w:sz="0" w:space="0" w:color="auto"/>
                    <w:left w:val="none" w:sz="0" w:space="0" w:color="auto"/>
                    <w:bottom w:val="none" w:sz="0" w:space="0" w:color="auto"/>
                    <w:right w:val="none" w:sz="0" w:space="0" w:color="auto"/>
                  </w:divBdr>
                </w:div>
                <w:div w:id="1891377280">
                  <w:marLeft w:val="0"/>
                  <w:marRight w:val="0"/>
                  <w:marTop w:val="0"/>
                  <w:marBottom w:val="0"/>
                  <w:divBdr>
                    <w:top w:val="none" w:sz="0" w:space="0" w:color="auto"/>
                    <w:left w:val="none" w:sz="0" w:space="0" w:color="auto"/>
                    <w:bottom w:val="none" w:sz="0" w:space="0" w:color="auto"/>
                    <w:right w:val="none" w:sz="0" w:space="0" w:color="auto"/>
                  </w:divBdr>
                </w:div>
                <w:div w:id="18913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466">
      <w:marLeft w:val="0"/>
      <w:marRight w:val="0"/>
      <w:marTop w:val="0"/>
      <w:marBottom w:val="0"/>
      <w:divBdr>
        <w:top w:val="none" w:sz="0" w:space="0" w:color="auto"/>
        <w:left w:val="none" w:sz="0" w:space="0" w:color="auto"/>
        <w:bottom w:val="none" w:sz="0" w:space="0" w:color="auto"/>
        <w:right w:val="none" w:sz="0" w:space="0" w:color="auto"/>
      </w:divBdr>
      <w:divsChild>
        <w:div w:id="1891377488">
          <w:marLeft w:val="0"/>
          <w:marRight w:val="0"/>
          <w:marTop w:val="0"/>
          <w:marBottom w:val="0"/>
          <w:divBdr>
            <w:top w:val="none" w:sz="0" w:space="0" w:color="auto"/>
            <w:left w:val="none" w:sz="0" w:space="0" w:color="auto"/>
            <w:bottom w:val="none" w:sz="0" w:space="0" w:color="auto"/>
            <w:right w:val="none" w:sz="0" w:space="0" w:color="auto"/>
          </w:divBdr>
          <w:divsChild>
            <w:div w:id="1891377645">
              <w:marLeft w:val="0"/>
              <w:marRight w:val="0"/>
              <w:marTop w:val="0"/>
              <w:marBottom w:val="0"/>
              <w:divBdr>
                <w:top w:val="none" w:sz="0" w:space="0" w:color="auto"/>
                <w:left w:val="none" w:sz="0" w:space="0" w:color="auto"/>
                <w:bottom w:val="none" w:sz="0" w:space="0" w:color="auto"/>
                <w:right w:val="none" w:sz="0" w:space="0" w:color="auto"/>
              </w:divBdr>
              <w:divsChild>
                <w:div w:id="1891377214">
                  <w:marLeft w:val="0"/>
                  <w:marRight w:val="0"/>
                  <w:marTop w:val="0"/>
                  <w:marBottom w:val="0"/>
                  <w:divBdr>
                    <w:top w:val="none" w:sz="0" w:space="0" w:color="auto"/>
                    <w:left w:val="none" w:sz="0" w:space="0" w:color="auto"/>
                    <w:bottom w:val="none" w:sz="0" w:space="0" w:color="auto"/>
                    <w:right w:val="none" w:sz="0" w:space="0" w:color="auto"/>
                  </w:divBdr>
                  <w:divsChild>
                    <w:div w:id="1891377547">
                      <w:marLeft w:val="0"/>
                      <w:marRight w:val="0"/>
                      <w:marTop w:val="0"/>
                      <w:marBottom w:val="0"/>
                      <w:divBdr>
                        <w:top w:val="none" w:sz="0" w:space="0" w:color="auto"/>
                        <w:left w:val="none" w:sz="0" w:space="0" w:color="auto"/>
                        <w:bottom w:val="none" w:sz="0" w:space="0" w:color="auto"/>
                        <w:right w:val="none" w:sz="0" w:space="0" w:color="auto"/>
                      </w:divBdr>
                      <w:divsChild>
                        <w:div w:id="1891377500">
                          <w:marLeft w:val="0"/>
                          <w:marRight w:val="0"/>
                          <w:marTop w:val="0"/>
                          <w:marBottom w:val="0"/>
                          <w:divBdr>
                            <w:top w:val="none" w:sz="0" w:space="0" w:color="auto"/>
                            <w:left w:val="none" w:sz="0" w:space="0" w:color="auto"/>
                            <w:bottom w:val="none" w:sz="0" w:space="0" w:color="auto"/>
                            <w:right w:val="none" w:sz="0" w:space="0" w:color="auto"/>
                          </w:divBdr>
                          <w:divsChild>
                            <w:div w:id="1891377487">
                              <w:marLeft w:val="0"/>
                              <w:marRight w:val="0"/>
                              <w:marTop w:val="0"/>
                              <w:marBottom w:val="0"/>
                              <w:divBdr>
                                <w:top w:val="none" w:sz="0" w:space="0" w:color="auto"/>
                                <w:left w:val="none" w:sz="0" w:space="0" w:color="auto"/>
                                <w:bottom w:val="none" w:sz="0" w:space="0" w:color="auto"/>
                                <w:right w:val="none" w:sz="0" w:space="0" w:color="auto"/>
                              </w:divBdr>
                              <w:divsChild>
                                <w:div w:id="1891377711">
                                  <w:marLeft w:val="0"/>
                                  <w:marRight w:val="0"/>
                                  <w:marTop w:val="0"/>
                                  <w:marBottom w:val="0"/>
                                  <w:divBdr>
                                    <w:top w:val="none" w:sz="0" w:space="0" w:color="auto"/>
                                    <w:left w:val="none" w:sz="0" w:space="0" w:color="auto"/>
                                    <w:bottom w:val="none" w:sz="0" w:space="0" w:color="auto"/>
                                    <w:right w:val="none" w:sz="0" w:space="0" w:color="auto"/>
                                  </w:divBdr>
                                  <w:divsChild>
                                    <w:div w:id="189137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69">
      <w:marLeft w:val="0"/>
      <w:marRight w:val="0"/>
      <w:marTop w:val="0"/>
      <w:marBottom w:val="0"/>
      <w:divBdr>
        <w:top w:val="none" w:sz="0" w:space="0" w:color="auto"/>
        <w:left w:val="none" w:sz="0" w:space="0" w:color="auto"/>
        <w:bottom w:val="none" w:sz="0" w:space="0" w:color="auto"/>
        <w:right w:val="none" w:sz="0" w:space="0" w:color="auto"/>
      </w:divBdr>
      <w:divsChild>
        <w:div w:id="1891377191">
          <w:marLeft w:val="0"/>
          <w:marRight w:val="0"/>
          <w:marTop w:val="0"/>
          <w:marBottom w:val="0"/>
          <w:divBdr>
            <w:top w:val="none" w:sz="0" w:space="0" w:color="auto"/>
            <w:left w:val="none" w:sz="0" w:space="0" w:color="auto"/>
            <w:bottom w:val="none" w:sz="0" w:space="0" w:color="auto"/>
            <w:right w:val="none" w:sz="0" w:space="0" w:color="auto"/>
          </w:divBdr>
          <w:divsChild>
            <w:div w:id="1891377058">
              <w:marLeft w:val="0"/>
              <w:marRight w:val="0"/>
              <w:marTop w:val="0"/>
              <w:marBottom w:val="0"/>
              <w:divBdr>
                <w:top w:val="none" w:sz="0" w:space="0" w:color="auto"/>
                <w:left w:val="none" w:sz="0" w:space="0" w:color="auto"/>
                <w:bottom w:val="none" w:sz="0" w:space="0" w:color="auto"/>
                <w:right w:val="none" w:sz="0" w:space="0" w:color="auto"/>
              </w:divBdr>
              <w:divsChild>
                <w:div w:id="1891377257">
                  <w:marLeft w:val="0"/>
                  <w:marRight w:val="0"/>
                  <w:marTop w:val="0"/>
                  <w:marBottom w:val="0"/>
                  <w:divBdr>
                    <w:top w:val="none" w:sz="0" w:space="0" w:color="auto"/>
                    <w:left w:val="none" w:sz="0" w:space="0" w:color="auto"/>
                    <w:bottom w:val="none" w:sz="0" w:space="0" w:color="auto"/>
                    <w:right w:val="none" w:sz="0" w:space="0" w:color="auto"/>
                  </w:divBdr>
                  <w:divsChild>
                    <w:div w:id="1891377447">
                      <w:marLeft w:val="0"/>
                      <w:marRight w:val="0"/>
                      <w:marTop w:val="0"/>
                      <w:marBottom w:val="0"/>
                      <w:divBdr>
                        <w:top w:val="none" w:sz="0" w:space="0" w:color="auto"/>
                        <w:left w:val="none" w:sz="0" w:space="0" w:color="auto"/>
                        <w:bottom w:val="none" w:sz="0" w:space="0" w:color="auto"/>
                        <w:right w:val="none" w:sz="0" w:space="0" w:color="auto"/>
                      </w:divBdr>
                      <w:divsChild>
                        <w:div w:id="1891377821">
                          <w:marLeft w:val="0"/>
                          <w:marRight w:val="0"/>
                          <w:marTop w:val="0"/>
                          <w:marBottom w:val="0"/>
                          <w:divBdr>
                            <w:top w:val="none" w:sz="0" w:space="0" w:color="auto"/>
                            <w:left w:val="none" w:sz="0" w:space="0" w:color="auto"/>
                            <w:bottom w:val="none" w:sz="0" w:space="0" w:color="auto"/>
                            <w:right w:val="none" w:sz="0" w:space="0" w:color="auto"/>
                          </w:divBdr>
                          <w:divsChild>
                            <w:div w:id="1891377432">
                              <w:marLeft w:val="0"/>
                              <w:marRight w:val="0"/>
                              <w:marTop w:val="0"/>
                              <w:marBottom w:val="0"/>
                              <w:divBdr>
                                <w:top w:val="none" w:sz="0" w:space="0" w:color="auto"/>
                                <w:left w:val="none" w:sz="0" w:space="0" w:color="auto"/>
                                <w:bottom w:val="none" w:sz="0" w:space="0" w:color="auto"/>
                                <w:right w:val="none" w:sz="0" w:space="0" w:color="auto"/>
                              </w:divBdr>
                              <w:divsChild>
                                <w:div w:id="1891377080">
                                  <w:marLeft w:val="0"/>
                                  <w:marRight w:val="0"/>
                                  <w:marTop w:val="0"/>
                                  <w:marBottom w:val="0"/>
                                  <w:divBdr>
                                    <w:top w:val="none" w:sz="0" w:space="0" w:color="auto"/>
                                    <w:left w:val="none" w:sz="0" w:space="0" w:color="auto"/>
                                    <w:bottom w:val="none" w:sz="0" w:space="0" w:color="auto"/>
                                    <w:right w:val="none" w:sz="0" w:space="0" w:color="auto"/>
                                  </w:divBdr>
                                  <w:divsChild>
                                    <w:div w:id="1891377813">
                                      <w:marLeft w:val="0"/>
                                      <w:marRight w:val="0"/>
                                      <w:marTop w:val="0"/>
                                      <w:marBottom w:val="0"/>
                                      <w:divBdr>
                                        <w:top w:val="none" w:sz="0" w:space="0" w:color="auto"/>
                                        <w:left w:val="none" w:sz="0" w:space="0" w:color="auto"/>
                                        <w:bottom w:val="none" w:sz="0" w:space="0" w:color="auto"/>
                                        <w:right w:val="none" w:sz="0" w:space="0" w:color="auto"/>
                                      </w:divBdr>
                                      <w:divsChild>
                                        <w:div w:id="189137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470">
      <w:marLeft w:val="0"/>
      <w:marRight w:val="0"/>
      <w:marTop w:val="0"/>
      <w:marBottom w:val="0"/>
      <w:divBdr>
        <w:top w:val="none" w:sz="0" w:space="0" w:color="auto"/>
        <w:left w:val="none" w:sz="0" w:space="0" w:color="auto"/>
        <w:bottom w:val="none" w:sz="0" w:space="0" w:color="auto"/>
        <w:right w:val="none" w:sz="0" w:space="0" w:color="auto"/>
      </w:divBdr>
    </w:div>
    <w:div w:id="1891377479">
      <w:marLeft w:val="0"/>
      <w:marRight w:val="0"/>
      <w:marTop w:val="0"/>
      <w:marBottom w:val="0"/>
      <w:divBdr>
        <w:top w:val="none" w:sz="0" w:space="0" w:color="auto"/>
        <w:left w:val="none" w:sz="0" w:space="0" w:color="auto"/>
        <w:bottom w:val="none" w:sz="0" w:space="0" w:color="auto"/>
        <w:right w:val="none" w:sz="0" w:space="0" w:color="auto"/>
      </w:divBdr>
    </w:div>
    <w:div w:id="1891377485">
      <w:marLeft w:val="0"/>
      <w:marRight w:val="0"/>
      <w:marTop w:val="0"/>
      <w:marBottom w:val="0"/>
      <w:divBdr>
        <w:top w:val="none" w:sz="0" w:space="0" w:color="auto"/>
        <w:left w:val="none" w:sz="0" w:space="0" w:color="auto"/>
        <w:bottom w:val="none" w:sz="0" w:space="0" w:color="auto"/>
        <w:right w:val="none" w:sz="0" w:space="0" w:color="auto"/>
      </w:divBdr>
      <w:divsChild>
        <w:div w:id="1891377831">
          <w:marLeft w:val="0"/>
          <w:marRight w:val="0"/>
          <w:marTop w:val="0"/>
          <w:marBottom w:val="0"/>
          <w:divBdr>
            <w:top w:val="none" w:sz="0" w:space="0" w:color="auto"/>
            <w:left w:val="none" w:sz="0" w:space="0" w:color="auto"/>
            <w:bottom w:val="none" w:sz="0" w:space="0" w:color="auto"/>
            <w:right w:val="none" w:sz="0" w:space="0" w:color="auto"/>
          </w:divBdr>
          <w:divsChild>
            <w:div w:id="1891377651">
              <w:marLeft w:val="0"/>
              <w:marRight w:val="0"/>
              <w:marTop w:val="0"/>
              <w:marBottom w:val="0"/>
              <w:divBdr>
                <w:top w:val="none" w:sz="0" w:space="0" w:color="auto"/>
                <w:left w:val="none" w:sz="0" w:space="0" w:color="auto"/>
                <w:bottom w:val="none" w:sz="0" w:space="0" w:color="auto"/>
                <w:right w:val="none" w:sz="0" w:space="0" w:color="auto"/>
              </w:divBdr>
              <w:divsChild>
                <w:div w:id="1891377193">
                  <w:marLeft w:val="0"/>
                  <w:marRight w:val="0"/>
                  <w:marTop w:val="0"/>
                  <w:marBottom w:val="0"/>
                  <w:divBdr>
                    <w:top w:val="none" w:sz="0" w:space="0" w:color="auto"/>
                    <w:left w:val="none" w:sz="0" w:space="0" w:color="auto"/>
                    <w:bottom w:val="none" w:sz="0" w:space="0" w:color="auto"/>
                    <w:right w:val="none" w:sz="0" w:space="0" w:color="auto"/>
                  </w:divBdr>
                </w:div>
                <w:div w:id="189137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515">
      <w:marLeft w:val="0"/>
      <w:marRight w:val="0"/>
      <w:marTop w:val="0"/>
      <w:marBottom w:val="0"/>
      <w:divBdr>
        <w:top w:val="none" w:sz="0" w:space="0" w:color="auto"/>
        <w:left w:val="none" w:sz="0" w:space="0" w:color="auto"/>
        <w:bottom w:val="none" w:sz="0" w:space="0" w:color="auto"/>
        <w:right w:val="none" w:sz="0" w:space="0" w:color="auto"/>
      </w:divBdr>
      <w:divsChild>
        <w:div w:id="1891377096">
          <w:marLeft w:val="0"/>
          <w:marRight w:val="0"/>
          <w:marTop w:val="0"/>
          <w:marBottom w:val="0"/>
          <w:divBdr>
            <w:top w:val="none" w:sz="0" w:space="0" w:color="auto"/>
            <w:left w:val="none" w:sz="0" w:space="0" w:color="auto"/>
            <w:bottom w:val="none" w:sz="0" w:space="0" w:color="auto"/>
            <w:right w:val="none" w:sz="0" w:space="0" w:color="auto"/>
          </w:divBdr>
          <w:divsChild>
            <w:div w:id="1891377410">
              <w:marLeft w:val="0"/>
              <w:marRight w:val="0"/>
              <w:marTop w:val="0"/>
              <w:marBottom w:val="0"/>
              <w:divBdr>
                <w:top w:val="none" w:sz="0" w:space="0" w:color="auto"/>
                <w:left w:val="none" w:sz="0" w:space="0" w:color="auto"/>
                <w:bottom w:val="none" w:sz="0" w:space="0" w:color="auto"/>
                <w:right w:val="none" w:sz="0" w:space="0" w:color="auto"/>
              </w:divBdr>
              <w:divsChild>
                <w:div w:id="1891377309">
                  <w:marLeft w:val="0"/>
                  <w:marRight w:val="0"/>
                  <w:marTop w:val="0"/>
                  <w:marBottom w:val="0"/>
                  <w:divBdr>
                    <w:top w:val="none" w:sz="0" w:space="0" w:color="auto"/>
                    <w:left w:val="none" w:sz="0" w:space="0" w:color="auto"/>
                    <w:bottom w:val="none" w:sz="0" w:space="0" w:color="auto"/>
                    <w:right w:val="none" w:sz="0" w:space="0" w:color="auto"/>
                  </w:divBdr>
                  <w:divsChild>
                    <w:div w:id="1891377220">
                      <w:marLeft w:val="0"/>
                      <w:marRight w:val="0"/>
                      <w:marTop w:val="0"/>
                      <w:marBottom w:val="0"/>
                      <w:divBdr>
                        <w:top w:val="none" w:sz="0" w:space="0" w:color="auto"/>
                        <w:left w:val="none" w:sz="0" w:space="0" w:color="auto"/>
                        <w:bottom w:val="none" w:sz="0" w:space="0" w:color="auto"/>
                        <w:right w:val="none" w:sz="0" w:space="0" w:color="auto"/>
                      </w:divBdr>
                      <w:divsChild>
                        <w:div w:id="1891377788">
                          <w:marLeft w:val="0"/>
                          <w:marRight w:val="0"/>
                          <w:marTop w:val="0"/>
                          <w:marBottom w:val="0"/>
                          <w:divBdr>
                            <w:top w:val="none" w:sz="0" w:space="0" w:color="auto"/>
                            <w:left w:val="none" w:sz="0" w:space="0" w:color="auto"/>
                            <w:bottom w:val="none" w:sz="0" w:space="0" w:color="auto"/>
                            <w:right w:val="none" w:sz="0" w:space="0" w:color="auto"/>
                          </w:divBdr>
                          <w:divsChild>
                            <w:div w:id="1891377330">
                              <w:marLeft w:val="0"/>
                              <w:marRight w:val="0"/>
                              <w:marTop w:val="0"/>
                              <w:marBottom w:val="0"/>
                              <w:divBdr>
                                <w:top w:val="none" w:sz="0" w:space="0" w:color="auto"/>
                                <w:left w:val="none" w:sz="0" w:space="0" w:color="auto"/>
                                <w:bottom w:val="none" w:sz="0" w:space="0" w:color="auto"/>
                                <w:right w:val="none" w:sz="0" w:space="0" w:color="auto"/>
                              </w:divBdr>
                              <w:divsChild>
                                <w:div w:id="1891377533">
                                  <w:marLeft w:val="0"/>
                                  <w:marRight w:val="0"/>
                                  <w:marTop w:val="0"/>
                                  <w:marBottom w:val="0"/>
                                  <w:divBdr>
                                    <w:top w:val="none" w:sz="0" w:space="0" w:color="auto"/>
                                    <w:left w:val="none" w:sz="0" w:space="0" w:color="auto"/>
                                    <w:bottom w:val="none" w:sz="0" w:space="0" w:color="auto"/>
                                    <w:right w:val="none" w:sz="0" w:space="0" w:color="auto"/>
                                  </w:divBdr>
                                  <w:divsChild>
                                    <w:div w:id="1891377081">
                                      <w:marLeft w:val="0"/>
                                      <w:marRight w:val="0"/>
                                      <w:marTop w:val="0"/>
                                      <w:marBottom w:val="0"/>
                                      <w:divBdr>
                                        <w:top w:val="none" w:sz="0" w:space="0" w:color="auto"/>
                                        <w:left w:val="none" w:sz="0" w:space="0" w:color="auto"/>
                                        <w:bottom w:val="none" w:sz="0" w:space="0" w:color="auto"/>
                                        <w:right w:val="none" w:sz="0" w:space="0" w:color="auto"/>
                                      </w:divBdr>
                                    </w:div>
                                    <w:div w:id="1891377105">
                                      <w:marLeft w:val="0"/>
                                      <w:marRight w:val="0"/>
                                      <w:marTop w:val="0"/>
                                      <w:marBottom w:val="0"/>
                                      <w:divBdr>
                                        <w:top w:val="none" w:sz="0" w:space="0" w:color="auto"/>
                                        <w:left w:val="none" w:sz="0" w:space="0" w:color="auto"/>
                                        <w:bottom w:val="none" w:sz="0" w:space="0" w:color="auto"/>
                                        <w:right w:val="none" w:sz="0" w:space="0" w:color="auto"/>
                                      </w:divBdr>
                                    </w:div>
                                    <w:div w:id="1891377169">
                                      <w:marLeft w:val="0"/>
                                      <w:marRight w:val="0"/>
                                      <w:marTop w:val="0"/>
                                      <w:marBottom w:val="0"/>
                                      <w:divBdr>
                                        <w:top w:val="none" w:sz="0" w:space="0" w:color="auto"/>
                                        <w:left w:val="none" w:sz="0" w:space="0" w:color="auto"/>
                                        <w:bottom w:val="none" w:sz="0" w:space="0" w:color="auto"/>
                                        <w:right w:val="none" w:sz="0" w:space="0" w:color="auto"/>
                                      </w:divBdr>
                                    </w:div>
                                    <w:div w:id="1891377198">
                                      <w:marLeft w:val="0"/>
                                      <w:marRight w:val="0"/>
                                      <w:marTop w:val="0"/>
                                      <w:marBottom w:val="0"/>
                                      <w:divBdr>
                                        <w:top w:val="none" w:sz="0" w:space="0" w:color="auto"/>
                                        <w:left w:val="none" w:sz="0" w:space="0" w:color="auto"/>
                                        <w:bottom w:val="none" w:sz="0" w:space="0" w:color="auto"/>
                                        <w:right w:val="none" w:sz="0" w:space="0" w:color="auto"/>
                                      </w:divBdr>
                                    </w:div>
                                    <w:div w:id="1891377313">
                                      <w:marLeft w:val="0"/>
                                      <w:marRight w:val="0"/>
                                      <w:marTop w:val="0"/>
                                      <w:marBottom w:val="0"/>
                                      <w:divBdr>
                                        <w:top w:val="none" w:sz="0" w:space="0" w:color="auto"/>
                                        <w:left w:val="none" w:sz="0" w:space="0" w:color="auto"/>
                                        <w:bottom w:val="none" w:sz="0" w:space="0" w:color="auto"/>
                                        <w:right w:val="none" w:sz="0" w:space="0" w:color="auto"/>
                                      </w:divBdr>
                                    </w:div>
                                    <w:div w:id="1891377418">
                                      <w:marLeft w:val="0"/>
                                      <w:marRight w:val="0"/>
                                      <w:marTop w:val="0"/>
                                      <w:marBottom w:val="0"/>
                                      <w:divBdr>
                                        <w:top w:val="none" w:sz="0" w:space="0" w:color="auto"/>
                                        <w:left w:val="none" w:sz="0" w:space="0" w:color="auto"/>
                                        <w:bottom w:val="none" w:sz="0" w:space="0" w:color="auto"/>
                                        <w:right w:val="none" w:sz="0" w:space="0" w:color="auto"/>
                                      </w:divBdr>
                                    </w:div>
                                    <w:div w:id="1891377491">
                                      <w:marLeft w:val="0"/>
                                      <w:marRight w:val="0"/>
                                      <w:marTop w:val="0"/>
                                      <w:marBottom w:val="0"/>
                                      <w:divBdr>
                                        <w:top w:val="none" w:sz="0" w:space="0" w:color="auto"/>
                                        <w:left w:val="none" w:sz="0" w:space="0" w:color="auto"/>
                                        <w:bottom w:val="none" w:sz="0" w:space="0" w:color="auto"/>
                                        <w:right w:val="none" w:sz="0" w:space="0" w:color="auto"/>
                                      </w:divBdr>
                                    </w:div>
                                    <w:div w:id="1891377507">
                                      <w:marLeft w:val="0"/>
                                      <w:marRight w:val="0"/>
                                      <w:marTop w:val="0"/>
                                      <w:marBottom w:val="0"/>
                                      <w:divBdr>
                                        <w:top w:val="none" w:sz="0" w:space="0" w:color="auto"/>
                                        <w:left w:val="none" w:sz="0" w:space="0" w:color="auto"/>
                                        <w:bottom w:val="none" w:sz="0" w:space="0" w:color="auto"/>
                                        <w:right w:val="none" w:sz="0" w:space="0" w:color="auto"/>
                                      </w:divBdr>
                                    </w:div>
                                    <w:div w:id="1891377527">
                                      <w:marLeft w:val="0"/>
                                      <w:marRight w:val="0"/>
                                      <w:marTop w:val="0"/>
                                      <w:marBottom w:val="0"/>
                                      <w:divBdr>
                                        <w:top w:val="none" w:sz="0" w:space="0" w:color="auto"/>
                                        <w:left w:val="none" w:sz="0" w:space="0" w:color="auto"/>
                                        <w:bottom w:val="none" w:sz="0" w:space="0" w:color="auto"/>
                                        <w:right w:val="none" w:sz="0" w:space="0" w:color="auto"/>
                                      </w:divBdr>
                                    </w:div>
                                    <w:div w:id="1891377556">
                                      <w:marLeft w:val="0"/>
                                      <w:marRight w:val="0"/>
                                      <w:marTop w:val="0"/>
                                      <w:marBottom w:val="0"/>
                                      <w:divBdr>
                                        <w:top w:val="none" w:sz="0" w:space="0" w:color="auto"/>
                                        <w:left w:val="none" w:sz="0" w:space="0" w:color="auto"/>
                                        <w:bottom w:val="none" w:sz="0" w:space="0" w:color="auto"/>
                                        <w:right w:val="none" w:sz="0" w:space="0" w:color="auto"/>
                                      </w:divBdr>
                                    </w:div>
                                    <w:div w:id="1891377580">
                                      <w:marLeft w:val="0"/>
                                      <w:marRight w:val="0"/>
                                      <w:marTop w:val="0"/>
                                      <w:marBottom w:val="0"/>
                                      <w:divBdr>
                                        <w:top w:val="none" w:sz="0" w:space="0" w:color="auto"/>
                                        <w:left w:val="none" w:sz="0" w:space="0" w:color="auto"/>
                                        <w:bottom w:val="none" w:sz="0" w:space="0" w:color="auto"/>
                                        <w:right w:val="none" w:sz="0" w:space="0" w:color="auto"/>
                                      </w:divBdr>
                                    </w:div>
                                    <w:div w:id="1891377615">
                                      <w:marLeft w:val="0"/>
                                      <w:marRight w:val="0"/>
                                      <w:marTop w:val="0"/>
                                      <w:marBottom w:val="0"/>
                                      <w:divBdr>
                                        <w:top w:val="none" w:sz="0" w:space="0" w:color="auto"/>
                                        <w:left w:val="none" w:sz="0" w:space="0" w:color="auto"/>
                                        <w:bottom w:val="none" w:sz="0" w:space="0" w:color="auto"/>
                                        <w:right w:val="none" w:sz="0" w:space="0" w:color="auto"/>
                                      </w:divBdr>
                                    </w:div>
                                    <w:div w:id="1891377700">
                                      <w:marLeft w:val="0"/>
                                      <w:marRight w:val="0"/>
                                      <w:marTop w:val="0"/>
                                      <w:marBottom w:val="0"/>
                                      <w:divBdr>
                                        <w:top w:val="none" w:sz="0" w:space="0" w:color="auto"/>
                                        <w:left w:val="none" w:sz="0" w:space="0" w:color="auto"/>
                                        <w:bottom w:val="none" w:sz="0" w:space="0" w:color="auto"/>
                                        <w:right w:val="none" w:sz="0" w:space="0" w:color="auto"/>
                                      </w:divBdr>
                                    </w:div>
                                    <w:div w:id="1891377719">
                                      <w:marLeft w:val="0"/>
                                      <w:marRight w:val="0"/>
                                      <w:marTop w:val="0"/>
                                      <w:marBottom w:val="0"/>
                                      <w:divBdr>
                                        <w:top w:val="none" w:sz="0" w:space="0" w:color="auto"/>
                                        <w:left w:val="none" w:sz="0" w:space="0" w:color="auto"/>
                                        <w:bottom w:val="none" w:sz="0" w:space="0" w:color="auto"/>
                                        <w:right w:val="none" w:sz="0" w:space="0" w:color="auto"/>
                                      </w:divBdr>
                                    </w:div>
                                    <w:div w:id="1891377769">
                                      <w:marLeft w:val="0"/>
                                      <w:marRight w:val="0"/>
                                      <w:marTop w:val="0"/>
                                      <w:marBottom w:val="0"/>
                                      <w:divBdr>
                                        <w:top w:val="none" w:sz="0" w:space="0" w:color="auto"/>
                                        <w:left w:val="none" w:sz="0" w:space="0" w:color="auto"/>
                                        <w:bottom w:val="none" w:sz="0" w:space="0" w:color="auto"/>
                                        <w:right w:val="none" w:sz="0" w:space="0" w:color="auto"/>
                                      </w:divBdr>
                                    </w:div>
                                    <w:div w:id="189137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524">
      <w:marLeft w:val="0"/>
      <w:marRight w:val="0"/>
      <w:marTop w:val="0"/>
      <w:marBottom w:val="0"/>
      <w:divBdr>
        <w:top w:val="none" w:sz="0" w:space="0" w:color="auto"/>
        <w:left w:val="none" w:sz="0" w:space="0" w:color="auto"/>
        <w:bottom w:val="none" w:sz="0" w:space="0" w:color="auto"/>
        <w:right w:val="none" w:sz="0" w:space="0" w:color="auto"/>
      </w:divBdr>
      <w:divsChild>
        <w:div w:id="1891377083">
          <w:marLeft w:val="0"/>
          <w:marRight w:val="0"/>
          <w:marTop w:val="0"/>
          <w:marBottom w:val="0"/>
          <w:divBdr>
            <w:top w:val="none" w:sz="0" w:space="0" w:color="auto"/>
            <w:left w:val="none" w:sz="0" w:space="0" w:color="auto"/>
            <w:bottom w:val="none" w:sz="0" w:space="0" w:color="auto"/>
            <w:right w:val="none" w:sz="0" w:space="0" w:color="auto"/>
          </w:divBdr>
        </w:div>
        <w:div w:id="1891377233">
          <w:marLeft w:val="0"/>
          <w:marRight w:val="0"/>
          <w:marTop w:val="0"/>
          <w:marBottom w:val="0"/>
          <w:divBdr>
            <w:top w:val="none" w:sz="0" w:space="0" w:color="auto"/>
            <w:left w:val="none" w:sz="0" w:space="0" w:color="auto"/>
            <w:bottom w:val="none" w:sz="0" w:space="0" w:color="auto"/>
            <w:right w:val="none" w:sz="0" w:space="0" w:color="auto"/>
          </w:divBdr>
        </w:div>
        <w:div w:id="1891377477">
          <w:marLeft w:val="0"/>
          <w:marRight w:val="0"/>
          <w:marTop w:val="0"/>
          <w:marBottom w:val="0"/>
          <w:divBdr>
            <w:top w:val="none" w:sz="0" w:space="0" w:color="auto"/>
            <w:left w:val="none" w:sz="0" w:space="0" w:color="auto"/>
            <w:bottom w:val="none" w:sz="0" w:space="0" w:color="auto"/>
            <w:right w:val="none" w:sz="0" w:space="0" w:color="auto"/>
          </w:divBdr>
        </w:div>
        <w:div w:id="1891377506">
          <w:marLeft w:val="0"/>
          <w:marRight w:val="0"/>
          <w:marTop w:val="0"/>
          <w:marBottom w:val="0"/>
          <w:divBdr>
            <w:top w:val="none" w:sz="0" w:space="0" w:color="auto"/>
            <w:left w:val="none" w:sz="0" w:space="0" w:color="auto"/>
            <w:bottom w:val="none" w:sz="0" w:space="0" w:color="auto"/>
            <w:right w:val="none" w:sz="0" w:space="0" w:color="auto"/>
          </w:divBdr>
        </w:div>
        <w:div w:id="1891377563">
          <w:marLeft w:val="0"/>
          <w:marRight w:val="0"/>
          <w:marTop w:val="0"/>
          <w:marBottom w:val="0"/>
          <w:divBdr>
            <w:top w:val="none" w:sz="0" w:space="0" w:color="auto"/>
            <w:left w:val="none" w:sz="0" w:space="0" w:color="auto"/>
            <w:bottom w:val="none" w:sz="0" w:space="0" w:color="auto"/>
            <w:right w:val="none" w:sz="0" w:space="0" w:color="auto"/>
          </w:divBdr>
        </w:div>
        <w:div w:id="1891377724">
          <w:marLeft w:val="0"/>
          <w:marRight w:val="0"/>
          <w:marTop w:val="0"/>
          <w:marBottom w:val="0"/>
          <w:divBdr>
            <w:top w:val="none" w:sz="0" w:space="0" w:color="auto"/>
            <w:left w:val="none" w:sz="0" w:space="0" w:color="auto"/>
            <w:bottom w:val="none" w:sz="0" w:space="0" w:color="auto"/>
            <w:right w:val="none" w:sz="0" w:space="0" w:color="auto"/>
          </w:divBdr>
        </w:div>
        <w:div w:id="1891377795">
          <w:marLeft w:val="0"/>
          <w:marRight w:val="0"/>
          <w:marTop w:val="0"/>
          <w:marBottom w:val="0"/>
          <w:divBdr>
            <w:top w:val="none" w:sz="0" w:space="0" w:color="auto"/>
            <w:left w:val="none" w:sz="0" w:space="0" w:color="auto"/>
            <w:bottom w:val="none" w:sz="0" w:space="0" w:color="auto"/>
            <w:right w:val="none" w:sz="0" w:space="0" w:color="auto"/>
          </w:divBdr>
        </w:div>
        <w:div w:id="1891377819">
          <w:marLeft w:val="0"/>
          <w:marRight w:val="0"/>
          <w:marTop w:val="0"/>
          <w:marBottom w:val="0"/>
          <w:divBdr>
            <w:top w:val="none" w:sz="0" w:space="0" w:color="auto"/>
            <w:left w:val="none" w:sz="0" w:space="0" w:color="auto"/>
            <w:bottom w:val="none" w:sz="0" w:space="0" w:color="auto"/>
            <w:right w:val="none" w:sz="0" w:space="0" w:color="auto"/>
          </w:divBdr>
        </w:div>
      </w:divsChild>
    </w:div>
    <w:div w:id="1891377539">
      <w:marLeft w:val="0"/>
      <w:marRight w:val="0"/>
      <w:marTop w:val="0"/>
      <w:marBottom w:val="0"/>
      <w:divBdr>
        <w:top w:val="none" w:sz="0" w:space="0" w:color="auto"/>
        <w:left w:val="none" w:sz="0" w:space="0" w:color="auto"/>
        <w:bottom w:val="none" w:sz="0" w:space="0" w:color="auto"/>
        <w:right w:val="none" w:sz="0" w:space="0" w:color="auto"/>
      </w:divBdr>
    </w:div>
    <w:div w:id="1891377552">
      <w:marLeft w:val="0"/>
      <w:marRight w:val="0"/>
      <w:marTop w:val="0"/>
      <w:marBottom w:val="0"/>
      <w:divBdr>
        <w:top w:val="none" w:sz="0" w:space="0" w:color="auto"/>
        <w:left w:val="none" w:sz="0" w:space="0" w:color="auto"/>
        <w:bottom w:val="none" w:sz="0" w:space="0" w:color="auto"/>
        <w:right w:val="none" w:sz="0" w:space="0" w:color="auto"/>
      </w:divBdr>
    </w:div>
    <w:div w:id="1891377560">
      <w:marLeft w:val="0"/>
      <w:marRight w:val="0"/>
      <w:marTop w:val="0"/>
      <w:marBottom w:val="0"/>
      <w:divBdr>
        <w:top w:val="none" w:sz="0" w:space="0" w:color="auto"/>
        <w:left w:val="none" w:sz="0" w:space="0" w:color="auto"/>
        <w:bottom w:val="none" w:sz="0" w:space="0" w:color="auto"/>
        <w:right w:val="none" w:sz="0" w:space="0" w:color="auto"/>
      </w:divBdr>
      <w:divsChild>
        <w:div w:id="1891377695">
          <w:marLeft w:val="0"/>
          <w:marRight w:val="0"/>
          <w:marTop w:val="0"/>
          <w:marBottom w:val="0"/>
          <w:divBdr>
            <w:top w:val="none" w:sz="0" w:space="0" w:color="auto"/>
            <w:left w:val="none" w:sz="0" w:space="0" w:color="auto"/>
            <w:bottom w:val="none" w:sz="0" w:space="0" w:color="auto"/>
            <w:right w:val="none" w:sz="0" w:space="0" w:color="auto"/>
          </w:divBdr>
        </w:div>
      </w:divsChild>
    </w:div>
    <w:div w:id="1891377573">
      <w:marLeft w:val="0"/>
      <w:marRight w:val="0"/>
      <w:marTop w:val="0"/>
      <w:marBottom w:val="0"/>
      <w:divBdr>
        <w:top w:val="none" w:sz="0" w:space="0" w:color="auto"/>
        <w:left w:val="none" w:sz="0" w:space="0" w:color="auto"/>
        <w:bottom w:val="none" w:sz="0" w:space="0" w:color="auto"/>
        <w:right w:val="none" w:sz="0" w:space="0" w:color="auto"/>
      </w:divBdr>
      <w:divsChild>
        <w:div w:id="1891377644">
          <w:marLeft w:val="0"/>
          <w:marRight w:val="0"/>
          <w:marTop w:val="0"/>
          <w:marBottom w:val="0"/>
          <w:divBdr>
            <w:top w:val="none" w:sz="0" w:space="0" w:color="auto"/>
            <w:left w:val="none" w:sz="0" w:space="0" w:color="auto"/>
            <w:bottom w:val="none" w:sz="0" w:space="0" w:color="auto"/>
            <w:right w:val="none" w:sz="0" w:space="0" w:color="auto"/>
          </w:divBdr>
        </w:div>
      </w:divsChild>
    </w:div>
    <w:div w:id="1891377575">
      <w:marLeft w:val="0"/>
      <w:marRight w:val="0"/>
      <w:marTop w:val="0"/>
      <w:marBottom w:val="0"/>
      <w:divBdr>
        <w:top w:val="none" w:sz="0" w:space="0" w:color="auto"/>
        <w:left w:val="none" w:sz="0" w:space="0" w:color="auto"/>
        <w:bottom w:val="none" w:sz="0" w:space="0" w:color="auto"/>
        <w:right w:val="none" w:sz="0" w:space="0" w:color="auto"/>
      </w:divBdr>
      <w:divsChild>
        <w:div w:id="1891377468">
          <w:marLeft w:val="0"/>
          <w:marRight w:val="0"/>
          <w:marTop w:val="0"/>
          <w:marBottom w:val="0"/>
          <w:divBdr>
            <w:top w:val="none" w:sz="0" w:space="0" w:color="auto"/>
            <w:left w:val="none" w:sz="0" w:space="0" w:color="auto"/>
            <w:bottom w:val="none" w:sz="0" w:space="0" w:color="auto"/>
            <w:right w:val="none" w:sz="0" w:space="0" w:color="auto"/>
          </w:divBdr>
          <w:divsChild>
            <w:div w:id="1891377452">
              <w:marLeft w:val="0"/>
              <w:marRight w:val="0"/>
              <w:marTop w:val="0"/>
              <w:marBottom w:val="0"/>
              <w:divBdr>
                <w:top w:val="none" w:sz="0" w:space="0" w:color="auto"/>
                <w:left w:val="none" w:sz="0" w:space="0" w:color="auto"/>
                <w:bottom w:val="none" w:sz="0" w:space="0" w:color="auto"/>
                <w:right w:val="none" w:sz="0" w:space="0" w:color="auto"/>
              </w:divBdr>
              <w:divsChild>
                <w:div w:id="1891377782">
                  <w:marLeft w:val="0"/>
                  <w:marRight w:val="0"/>
                  <w:marTop w:val="0"/>
                  <w:marBottom w:val="0"/>
                  <w:divBdr>
                    <w:top w:val="none" w:sz="0" w:space="0" w:color="auto"/>
                    <w:left w:val="none" w:sz="0" w:space="0" w:color="auto"/>
                    <w:bottom w:val="none" w:sz="0" w:space="0" w:color="auto"/>
                    <w:right w:val="none" w:sz="0" w:space="0" w:color="auto"/>
                  </w:divBdr>
                  <w:divsChild>
                    <w:div w:id="1891377662">
                      <w:marLeft w:val="720"/>
                      <w:marRight w:val="720"/>
                      <w:marTop w:val="100"/>
                      <w:marBottom w:val="100"/>
                      <w:divBdr>
                        <w:top w:val="none" w:sz="0" w:space="0" w:color="auto"/>
                        <w:left w:val="none" w:sz="0" w:space="0" w:color="auto"/>
                        <w:bottom w:val="none" w:sz="0" w:space="0" w:color="auto"/>
                        <w:right w:val="none" w:sz="0" w:space="0" w:color="auto"/>
                      </w:divBdr>
                      <w:divsChild>
                        <w:div w:id="1891377597">
                          <w:marLeft w:val="0"/>
                          <w:marRight w:val="0"/>
                          <w:marTop w:val="0"/>
                          <w:marBottom w:val="0"/>
                          <w:divBdr>
                            <w:top w:val="none" w:sz="0" w:space="0" w:color="auto"/>
                            <w:left w:val="none" w:sz="0" w:space="0" w:color="auto"/>
                            <w:bottom w:val="none" w:sz="0" w:space="0" w:color="auto"/>
                            <w:right w:val="none" w:sz="0" w:space="0" w:color="auto"/>
                          </w:divBdr>
                          <w:divsChild>
                            <w:div w:id="1891377546">
                              <w:marLeft w:val="0"/>
                              <w:marRight w:val="0"/>
                              <w:marTop w:val="0"/>
                              <w:marBottom w:val="0"/>
                              <w:divBdr>
                                <w:top w:val="none" w:sz="0" w:space="0" w:color="auto"/>
                                <w:left w:val="none" w:sz="0" w:space="0" w:color="auto"/>
                                <w:bottom w:val="none" w:sz="0" w:space="0" w:color="auto"/>
                                <w:right w:val="none" w:sz="0" w:space="0" w:color="auto"/>
                              </w:divBdr>
                              <w:divsChild>
                                <w:div w:id="1891377712">
                                  <w:marLeft w:val="0"/>
                                  <w:marRight w:val="0"/>
                                  <w:marTop w:val="0"/>
                                  <w:marBottom w:val="0"/>
                                  <w:divBdr>
                                    <w:top w:val="none" w:sz="0" w:space="0" w:color="auto"/>
                                    <w:left w:val="none" w:sz="0" w:space="0" w:color="auto"/>
                                    <w:bottom w:val="none" w:sz="0" w:space="0" w:color="auto"/>
                                    <w:right w:val="none" w:sz="0" w:space="0" w:color="auto"/>
                                  </w:divBdr>
                                  <w:divsChild>
                                    <w:div w:id="1891377256">
                                      <w:marLeft w:val="0"/>
                                      <w:marRight w:val="0"/>
                                      <w:marTop w:val="0"/>
                                      <w:marBottom w:val="0"/>
                                      <w:divBdr>
                                        <w:top w:val="none" w:sz="0" w:space="0" w:color="auto"/>
                                        <w:left w:val="none" w:sz="0" w:space="0" w:color="auto"/>
                                        <w:bottom w:val="none" w:sz="0" w:space="0" w:color="auto"/>
                                        <w:right w:val="none" w:sz="0" w:space="0" w:color="auto"/>
                                      </w:divBdr>
                                      <w:divsChild>
                                        <w:div w:id="1891377382">
                                          <w:marLeft w:val="0"/>
                                          <w:marRight w:val="0"/>
                                          <w:marTop w:val="0"/>
                                          <w:marBottom w:val="0"/>
                                          <w:divBdr>
                                            <w:top w:val="none" w:sz="0" w:space="0" w:color="auto"/>
                                            <w:left w:val="none" w:sz="0" w:space="0" w:color="auto"/>
                                            <w:bottom w:val="none" w:sz="0" w:space="0" w:color="auto"/>
                                            <w:right w:val="none" w:sz="0" w:space="0" w:color="auto"/>
                                          </w:divBdr>
                                          <w:divsChild>
                                            <w:div w:id="1891377088">
                                              <w:marLeft w:val="0"/>
                                              <w:marRight w:val="0"/>
                                              <w:marTop w:val="0"/>
                                              <w:marBottom w:val="0"/>
                                              <w:divBdr>
                                                <w:top w:val="none" w:sz="0" w:space="0" w:color="auto"/>
                                                <w:left w:val="none" w:sz="0" w:space="0" w:color="auto"/>
                                                <w:bottom w:val="none" w:sz="0" w:space="0" w:color="auto"/>
                                                <w:right w:val="none" w:sz="0" w:space="0" w:color="auto"/>
                                              </w:divBdr>
                                              <w:divsChild>
                                                <w:div w:id="1891377673">
                                                  <w:marLeft w:val="0"/>
                                                  <w:marRight w:val="0"/>
                                                  <w:marTop w:val="0"/>
                                                  <w:marBottom w:val="0"/>
                                                  <w:divBdr>
                                                    <w:top w:val="none" w:sz="0" w:space="0" w:color="auto"/>
                                                    <w:left w:val="none" w:sz="0" w:space="0" w:color="auto"/>
                                                    <w:bottom w:val="none" w:sz="0" w:space="0" w:color="auto"/>
                                                    <w:right w:val="none" w:sz="0" w:space="0" w:color="auto"/>
                                                  </w:divBdr>
                                                  <w:divsChild>
                                                    <w:div w:id="1891377148">
                                                      <w:marLeft w:val="0"/>
                                                      <w:marRight w:val="0"/>
                                                      <w:marTop w:val="0"/>
                                                      <w:marBottom w:val="0"/>
                                                      <w:divBdr>
                                                        <w:top w:val="none" w:sz="0" w:space="0" w:color="auto"/>
                                                        <w:left w:val="none" w:sz="0" w:space="0" w:color="auto"/>
                                                        <w:bottom w:val="none" w:sz="0" w:space="0" w:color="auto"/>
                                                        <w:right w:val="none" w:sz="0" w:space="0" w:color="auto"/>
                                                      </w:divBdr>
                                                      <w:divsChild>
                                                        <w:div w:id="1891377701">
                                                          <w:marLeft w:val="0"/>
                                                          <w:marRight w:val="0"/>
                                                          <w:marTop w:val="0"/>
                                                          <w:marBottom w:val="0"/>
                                                          <w:divBdr>
                                                            <w:top w:val="none" w:sz="0" w:space="0" w:color="auto"/>
                                                            <w:left w:val="none" w:sz="0" w:space="0" w:color="auto"/>
                                                            <w:bottom w:val="none" w:sz="0" w:space="0" w:color="auto"/>
                                                            <w:right w:val="none" w:sz="0" w:space="0" w:color="auto"/>
                                                          </w:divBdr>
                                                          <w:divsChild>
                                                            <w:div w:id="1891377817">
                                                              <w:marLeft w:val="0"/>
                                                              <w:marRight w:val="0"/>
                                                              <w:marTop w:val="0"/>
                                                              <w:marBottom w:val="0"/>
                                                              <w:divBdr>
                                                                <w:top w:val="none" w:sz="0" w:space="0" w:color="auto"/>
                                                                <w:left w:val="none" w:sz="0" w:space="0" w:color="auto"/>
                                                                <w:bottom w:val="none" w:sz="0" w:space="0" w:color="auto"/>
                                                                <w:right w:val="none" w:sz="0" w:space="0" w:color="auto"/>
                                                              </w:divBdr>
                                                              <w:divsChild>
                                                                <w:div w:id="1891377218">
                                                                  <w:marLeft w:val="0"/>
                                                                  <w:marRight w:val="0"/>
                                                                  <w:marTop w:val="0"/>
                                                                  <w:marBottom w:val="0"/>
                                                                  <w:divBdr>
                                                                    <w:top w:val="none" w:sz="0" w:space="0" w:color="auto"/>
                                                                    <w:left w:val="none" w:sz="0" w:space="0" w:color="auto"/>
                                                                    <w:bottom w:val="none" w:sz="0" w:space="0" w:color="auto"/>
                                                                    <w:right w:val="none" w:sz="0" w:space="0" w:color="auto"/>
                                                                  </w:divBdr>
                                                                  <w:divsChild>
                                                                    <w:div w:id="1891377595">
                                                                      <w:marLeft w:val="0"/>
                                                                      <w:marRight w:val="0"/>
                                                                      <w:marTop w:val="0"/>
                                                                      <w:marBottom w:val="0"/>
                                                                      <w:divBdr>
                                                                        <w:top w:val="none" w:sz="0" w:space="0" w:color="auto"/>
                                                                        <w:left w:val="none" w:sz="0" w:space="0" w:color="auto"/>
                                                                        <w:bottom w:val="none" w:sz="0" w:space="0" w:color="auto"/>
                                                                        <w:right w:val="none" w:sz="0" w:space="0" w:color="auto"/>
                                                                      </w:divBdr>
                                                                      <w:divsChild>
                                                                        <w:div w:id="1891377200">
                                                                          <w:marLeft w:val="0"/>
                                                                          <w:marRight w:val="0"/>
                                                                          <w:marTop w:val="0"/>
                                                                          <w:marBottom w:val="0"/>
                                                                          <w:divBdr>
                                                                            <w:top w:val="none" w:sz="0" w:space="0" w:color="auto"/>
                                                                            <w:left w:val="none" w:sz="0" w:space="0" w:color="auto"/>
                                                                            <w:bottom w:val="none" w:sz="0" w:space="0" w:color="auto"/>
                                                                            <w:right w:val="none" w:sz="0" w:space="0" w:color="auto"/>
                                                                          </w:divBdr>
                                                                          <w:divsChild>
                                                                            <w:div w:id="1891377299">
                                                                              <w:marLeft w:val="0"/>
                                                                              <w:marRight w:val="0"/>
                                                                              <w:marTop w:val="0"/>
                                                                              <w:marBottom w:val="0"/>
                                                                              <w:divBdr>
                                                                                <w:top w:val="none" w:sz="0" w:space="0" w:color="auto"/>
                                                                                <w:left w:val="none" w:sz="0" w:space="0" w:color="auto"/>
                                                                                <w:bottom w:val="none" w:sz="0" w:space="0" w:color="auto"/>
                                                                                <w:right w:val="none" w:sz="0" w:space="0" w:color="auto"/>
                                                                              </w:divBdr>
                                                                              <w:divsChild>
                                                                                <w:div w:id="1891377443">
                                                                                  <w:marLeft w:val="0"/>
                                                                                  <w:marRight w:val="0"/>
                                                                                  <w:marTop w:val="0"/>
                                                                                  <w:marBottom w:val="0"/>
                                                                                  <w:divBdr>
                                                                                    <w:top w:val="none" w:sz="0" w:space="0" w:color="auto"/>
                                                                                    <w:left w:val="none" w:sz="0" w:space="0" w:color="auto"/>
                                                                                    <w:bottom w:val="none" w:sz="0" w:space="0" w:color="auto"/>
                                                                                    <w:right w:val="none" w:sz="0" w:space="0" w:color="auto"/>
                                                                                  </w:divBdr>
                                                                                  <w:divsChild>
                                                                                    <w:div w:id="1891377308">
                                                                                      <w:marLeft w:val="0"/>
                                                                                      <w:marRight w:val="0"/>
                                                                                      <w:marTop w:val="0"/>
                                                                                      <w:marBottom w:val="0"/>
                                                                                      <w:divBdr>
                                                                                        <w:top w:val="none" w:sz="0" w:space="0" w:color="auto"/>
                                                                                        <w:left w:val="none" w:sz="0" w:space="0" w:color="auto"/>
                                                                                        <w:bottom w:val="none" w:sz="0" w:space="0" w:color="auto"/>
                                                                                        <w:right w:val="none" w:sz="0" w:space="0" w:color="auto"/>
                                                                                      </w:divBdr>
                                                                                      <w:divsChild>
                                                                                        <w:div w:id="1891377150">
                                                                                          <w:marLeft w:val="0"/>
                                                                                          <w:marRight w:val="0"/>
                                                                                          <w:marTop w:val="0"/>
                                                                                          <w:marBottom w:val="0"/>
                                                                                          <w:divBdr>
                                                                                            <w:top w:val="none" w:sz="0" w:space="0" w:color="auto"/>
                                                                                            <w:left w:val="none" w:sz="0" w:space="0" w:color="auto"/>
                                                                                            <w:bottom w:val="none" w:sz="0" w:space="0" w:color="auto"/>
                                                                                            <w:right w:val="none" w:sz="0" w:space="0" w:color="auto"/>
                                                                                          </w:divBdr>
                                                                                          <w:divsChild>
                                                                                            <w:div w:id="1891377266">
                                                                                              <w:marLeft w:val="0"/>
                                                                                              <w:marRight w:val="0"/>
                                                                                              <w:marTop w:val="0"/>
                                                                                              <w:marBottom w:val="0"/>
                                                                                              <w:divBdr>
                                                                                                <w:top w:val="none" w:sz="0" w:space="0" w:color="auto"/>
                                                                                                <w:left w:val="none" w:sz="0" w:space="0" w:color="auto"/>
                                                                                                <w:bottom w:val="none" w:sz="0" w:space="0" w:color="auto"/>
                                                                                                <w:right w:val="none" w:sz="0" w:space="0" w:color="auto"/>
                                                                                              </w:divBdr>
                                                                                              <w:divsChild>
                                                                                                <w:div w:id="1891377632">
                                                                                                  <w:marLeft w:val="0"/>
                                                                                                  <w:marRight w:val="0"/>
                                                                                                  <w:marTop w:val="0"/>
                                                                                                  <w:marBottom w:val="0"/>
                                                                                                  <w:divBdr>
                                                                                                    <w:top w:val="none" w:sz="0" w:space="0" w:color="auto"/>
                                                                                                    <w:left w:val="none" w:sz="0" w:space="0" w:color="auto"/>
                                                                                                    <w:bottom w:val="none" w:sz="0" w:space="0" w:color="auto"/>
                                                                                                    <w:right w:val="none" w:sz="0" w:space="0" w:color="auto"/>
                                                                                                  </w:divBdr>
                                                                                                  <w:divsChild>
                                                                                                    <w:div w:id="1891377354">
                                                                                                      <w:marLeft w:val="0"/>
                                                                                                      <w:marRight w:val="0"/>
                                                                                                      <w:marTop w:val="0"/>
                                                                                                      <w:marBottom w:val="0"/>
                                                                                                      <w:divBdr>
                                                                                                        <w:top w:val="none" w:sz="0" w:space="0" w:color="auto"/>
                                                                                                        <w:left w:val="none" w:sz="0" w:space="0" w:color="auto"/>
                                                                                                        <w:bottom w:val="none" w:sz="0" w:space="0" w:color="auto"/>
                                                                                                        <w:right w:val="none" w:sz="0" w:space="0" w:color="auto"/>
                                                                                                      </w:divBdr>
                                                                                                      <w:divsChild>
                                                                                                        <w:div w:id="1891377729">
                                                                                                          <w:marLeft w:val="0"/>
                                                                                                          <w:marRight w:val="0"/>
                                                                                                          <w:marTop w:val="0"/>
                                                                                                          <w:marBottom w:val="0"/>
                                                                                                          <w:divBdr>
                                                                                                            <w:top w:val="none" w:sz="0" w:space="0" w:color="auto"/>
                                                                                                            <w:left w:val="none" w:sz="0" w:space="0" w:color="auto"/>
                                                                                                            <w:bottom w:val="none" w:sz="0" w:space="0" w:color="auto"/>
                                                                                                            <w:right w:val="none" w:sz="0" w:space="0" w:color="auto"/>
                                                                                                          </w:divBdr>
                                                                                                          <w:divsChild>
                                                                                                            <w:div w:id="1891377504">
                                                                                                              <w:marLeft w:val="0"/>
                                                                                                              <w:marRight w:val="0"/>
                                                                                                              <w:marTop w:val="0"/>
                                                                                                              <w:marBottom w:val="0"/>
                                                                                                              <w:divBdr>
                                                                                                                <w:top w:val="none" w:sz="0" w:space="0" w:color="auto"/>
                                                                                                                <w:left w:val="none" w:sz="0" w:space="0" w:color="auto"/>
                                                                                                                <w:bottom w:val="none" w:sz="0" w:space="0" w:color="auto"/>
                                                                                                                <w:right w:val="none" w:sz="0" w:space="0" w:color="auto"/>
                                                                                                              </w:divBdr>
                                                                                                              <w:divsChild>
                                                                                                                <w:div w:id="1891377616">
                                                                                                                  <w:marLeft w:val="0"/>
                                                                                                                  <w:marRight w:val="0"/>
                                                                                                                  <w:marTop w:val="0"/>
                                                                                                                  <w:marBottom w:val="0"/>
                                                                                                                  <w:divBdr>
                                                                                                                    <w:top w:val="none" w:sz="0" w:space="0" w:color="auto"/>
                                                                                                                    <w:left w:val="none" w:sz="0" w:space="0" w:color="auto"/>
                                                                                                                    <w:bottom w:val="none" w:sz="0" w:space="0" w:color="auto"/>
                                                                                                                    <w:right w:val="none" w:sz="0" w:space="0" w:color="auto"/>
                                                                                                                  </w:divBdr>
                                                                                                                  <w:divsChild>
                                                                                                                    <w:div w:id="1891377347">
                                                                                                                      <w:marLeft w:val="0"/>
                                                                                                                      <w:marRight w:val="0"/>
                                                                                                                      <w:marTop w:val="0"/>
                                                                                                                      <w:marBottom w:val="0"/>
                                                                                                                      <w:divBdr>
                                                                                                                        <w:top w:val="none" w:sz="0" w:space="0" w:color="auto"/>
                                                                                                                        <w:left w:val="none" w:sz="0" w:space="0" w:color="auto"/>
                                                                                                                        <w:bottom w:val="none" w:sz="0" w:space="0" w:color="auto"/>
                                                                                                                        <w:right w:val="none" w:sz="0" w:space="0" w:color="auto"/>
                                                                                                                      </w:divBdr>
                                                                                                                      <w:divsChild>
                                                                                                                        <w:div w:id="1891377525">
                                                                                                                          <w:marLeft w:val="0"/>
                                                                                                                          <w:marRight w:val="0"/>
                                                                                                                          <w:marTop w:val="0"/>
                                                                                                                          <w:marBottom w:val="0"/>
                                                                                                                          <w:divBdr>
                                                                                                                            <w:top w:val="none" w:sz="0" w:space="0" w:color="auto"/>
                                                                                                                            <w:left w:val="none" w:sz="0" w:space="0" w:color="auto"/>
                                                                                                                            <w:bottom w:val="none" w:sz="0" w:space="0" w:color="auto"/>
                                                                                                                            <w:right w:val="none" w:sz="0" w:space="0" w:color="auto"/>
                                                                                                                          </w:divBdr>
                                                                                                                          <w:divsChild>
                                                                                                                            <w:div w:id="1891377635">
                                                                                                                              <w:marLeft w:val="0"/>
                                                                                                                              <w:marRight w:val="0"/>
                                                                                                                              <w:marTop w:val="0"/>
                                                                                                                              <w:marBottom w:val="0"/>
                                                                                                                              <w:divBdr>
                                                                                                                                <w:top w:val="none" w:sz="0" w:space="0" w:color="auto"/>
                                                                                                                                <w:left w:val="none" w:sz="0" w:space="0" w:color="auto"/>
                                                                                                                                <w:bottom w:val="none" w:sz="0" w:space="0" w:color="auto"/>
                                                                                                                                <w:right w:val="none" w:sz="0" w:space="0" w:color="auto"/>
                                                                                                                              </w:divBdr>
                                                                                                                              <w:divsChild>
                                                                                                                                <w:div w:id="1891377824">
                                                                                                                                  <w:marLeft w:val="0"/>
                                                                                                                                  <w:marRight w:val="0"/>
                                                                                                                                  <w:marTop w:val="0"/>
                                                                                                                                  <w:marBottom w:val="0"/>
                                                                                                                                  <w:divBdr>
                                                                                                                                    <w:top w:val="none" w:sz="0" w:space="0" w:color="auto"/>
                                                                                                                                    <w:left w:val="none" w:sz="0" w:space="0" w:color="auto"/>
                                                                                                                                    <w:bottom w:val="none" w:sz="0" w:space="0" w:color="auto"/>
                                                                                                                                    <w:right w:val="none" w:sz="0" w:space="0" w:color="auto"/>
                                                                                                                                  </w:divBdr>
                                                                                                                                  <w:divsChild>
                                                                                                                                    <w:div w:id="1891377290">
                                                                                                                                      <w:marLeft w:val="0"/>
                                                                                                                                      <w:marRight w:val="0"/>
                                                                                                                                      <w:marTop w:val="0"/>
                                                                                                                                      <w:marBottom w:val="0"/>
                                                                                                                                      <w:divBdr>
                                                                                                                                        <w:top w:val="none" w:sz="0" w:space="0" w:color="auto"/>
                                                                                                                                        <w:left w:val="none" w:sz="0" w:space="0" w:color="auto"/>
                                                                                                                                        <w:bottom w:val="none" w:sz="0" w:space="0" w:color="auto"/>
                                                                                                                                        <w:right w:val="none" w:sz="0" w:space="0" w:color="auto"/>
                                                                                                                                      </w:divBdr>
                                                                                                                                      <w:divsChild>
                                                                                                                                        <w:div w:id="1891377835">
                                                                                                                                          <w:marLeft w:val="0"/>
                                                                                                                                          <w:marRight w:val="0"/>
                                                                                                                                          <w:marTop w:val="0"/>
                                                                                                                                          <w:marBottom w:val="0"/>
                                                                                                                                          <w:divBdr>
                                                                                                                                            <w:top w:val="none" w:sz="0" w:space="0" w:color="auto"/>
                                                                                                                                            <w:left w:val="none" w:sz="0" w:space="0" w:color="auto"/>
                                                                                                                                            <w:bottom w:val="none" w:sz="0" w:space="0" w:color="auto"/>
                                                                                                                                            <w:right w:val="none" w:sz="0" w:space="0" w:color="auto"/>
                                                                                                                                          </w:divBdr>
                                                                                                                                          <w:divsChild>
                                                                                                                                            <w:div w:id="1891377537">
                                                                                                                                              <w:marLeft w:val="0"/>
                                                                                                                                              <w:marRight w:val="0"/>
                                                                                                                                              <w:marTop w:val="0"/>
                                                                                                                                              <w:marBottom w:val="0"/>
                                                                                                                                              <w:divBdr>
                                                                                                                                                <w:top w:val="none" w:sz="0" w:space="0" w:color="auto"/>
                                                                                                                                                <w:left w:val="none" w:sz="0" w:space="0" w:color="auto"/>
                                                                                                                                                <w:bottom w:val="none" w:sz="0" w:space="0" w:color="auto"/>
                                                                                                                                                <w:right w:val="none" w:sz="0" w:space="0" w:color="auto"/>
                                                                                                                                              </w:divBdr>
                                                                                                                                              <w:divsChild>
                                                                                                                                                <w:div w:id="1891377535">
                                                                                                                                                  <w:marLeft w:val="0"/>
                                                                                                                                                  <w:marRight w:val="0"/>
                                                                                                                                                  <w:marTop w:val="0"/>
                                                                                                                                                  <w:marBottom w:val="0"/>
                                                                                                                                                  <w:divBdr>
                                                                                                                                                    <w:top w:val="none" w:sz="0" w:space="0" w:color="auto"/>
                                                                                                                                                    <w:left w:val="none" w:sz="0" w:space="0" w:color="auto"/>
                                                                                                                                                    <w:bottom w:val="none" w:sz="0" w:space="0" w:color="auto"/>
                                                                                                                                                    <w:right w:val="none" w:sz="0" w:space="0" w:color="auto"/>
                                                                                                                                                  </w:divBdr>
                                                                                                                                                  <w:divsChild>
                                                                                                                                                    <w:div w:id="1891377816">
                                                                                                                                                      <w:marLeft w:val="0"/>
                                                                                                                                                      <w:marRight w:val="0"/>
                                                                                                                                                      <w:marTop w:val="0"/>
                                                                                                                                                      <w:marBottom w:val="0"/>
                                                                                                                                                      <w:divBdr>
                                                                                                                                                        <w:top w:val="none" w:sz="0" w:space="0" w:color="auto"/>
                                                                                                                                                        <w:left w:val="none" w:sz="0" w:space="0" w:color="auto"/>
                                                                                                                                                        <w:bottom w:val="none" w:sz="0" w:space="0" w:color="auto"/>
                                                                                                                                                        <w:right w:val="none" w:sz="0" w:space="0" w:color="auto"/>
                                                                                                                                                      </w:divBdr>
                                                                                                                                                      <w:divsChild>
                                                                                                                                                        <w:div w:id="189137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84">
      <w:marLeft w:val="0"/>
      <w:marRight w:val="0"/>
      <w:marTop w:val="0"/>
      <w:marBottom w:val="0"/>
      <w:divBdr>
        <w:top w:val="none" w:sz="0" w:space="0" w:color="auto"/>
        <w:left w:val="none" w:sz="0" w:space="0" w:color="auto"/>
        <w:bottom w:val="none" w:sz="0" w:space="0" w:color="auto"/>
        <w:right w:val="none" w:sz="0" w:space="0" w:color="auto"/>
      </w:divBdr>
    </w:div>
    <w:div w:id="1891377596">
      <w:marLeft w:val="0"/>
      <w:marRight w:val="0"/>
      <w:marTop w:val="0"/>
      <w:marBottom w:val="0"/>
      <w:divBdr>
        <w:top w:val="none" w:sz="0" w:space="0" w:color="auto"/>
        <w:left w:val="none" w:sz="0" w:space="0" w:color="auto"/>
        <w:bottom w:val="none" w:sz="0" w:space="0" w:color="auto"/>
        <w:right w:val="none" w:sz="0" w:space="0" w:color="auto"/>
      </w:divBdr>
      <w:divsChild>
        <w:div w:id="1891377143">
          <w:marLeft w:val="0"/>
          <w:marRight w:val="0"/>
          <w:marTop w:val="0"/>
          <w:marBottom w:val="0"/>
          <w:divBdr>
            <w:top w:val="none" w:sz="0" w:space="0" w:color="auto"/>
            <w:left w:val="none" w:sz="0" w:space="0" w:color="auto"/>
            <w:bottom w:val="none" w:sz="0" w:space="0" w:color="auto"/>
            <w:right w:val="none" w:sz="0" w:space="0" w:color="auto"/>
          </w:divBdr>
        </w:div>
        <w:div w:id="1891377310">
          <w:marLeft w:val="0"/>
          <w:marRight w:val="0"/>
          <w:marTop w:val="0"/>
          <w:marBottom w:val="0"/>
          <w:divBdr>
            <w:top w:val="none" w:sz="0" w:space="0" w:color="auto"/>
            <w:left w:val="none" w:sz="0" w:space="0" w:color="auto"/>
            <w:bottom w:val="none" w:sz="0" w:space="0" w:color="auto"/>
            <w:right w:val="none" w:sz="0" w:space="0" w:color="auto"/>
          </w:divBdr>
          <w:divsChild>
            <w:div w:id="1891377785">
              <w:marLeft w:val="0"/>
              <w:marRight w:val="0"/>
              <w:marTop w:val="0"/>
              <w:marBottom w:val="0"/>
              <w:divBdr>
                <w:top w:val="none" w:sz="0" w:space="0" w:color="auto"/>
                <w:left w:val="none" w:sz="0" w:space="0" w:color="auto"/>
                <w:bottom w:val="none" w:sz="0" w:space="0" w:color="auto"/>
                <w:right w:val="none" w:sz="0" w:space="0" w:color="auto"/>
              </w:divBdr>
            </w:div>
          </w:divsChild>
        </w:div>
        <w:div w:id="1891377405">
          <w:marLeft w:val="0"/>
          <w:marRight w:val="0"/>
          <w:marTop w:val="0"/>
          <w:marBottom w:val="0"/>
          <w:divBdr>
            <w:top w:val="none" w:sz="0" w:space="0" w:color="auto"/>
            <w:left w:val="none" w:sz="0" w:space="0" w:color="auto"/>
            <w:bottom w:val="none" w:sz="0" w:space="0" w:color="auto"/>
            <w:right w:val="none" w:sz="0" w:space="0" w:color="auto"/>
          </w:divBdr>
        </w:div>
        <w:div w:id="1891377434">
          <w:marLeft w:val="0"/>
          <w:marRight w:val="0"/>
          <w:marTop w:val="0"/>
          <w:marBottom w:val="0"/>
          <w:divBdr>
            <w:top w:val="none" w:sz="0" w:space="0" w:color="auto"/>
            <w:left w:val="none" w:sz="0" w:space="0" w:color="auto"/>
            <w:bottom w:val="none" w:sz="0" w:space="0" w:color="auto"/>
            <w:right w:val="none" w:sz="0" w:space="0" w:color="auto"/>
          </w:divBdr>
        </w:div>
        <w:div w:id="1891377667">
          <w:marLeft w:val="0"/>
          <w:marRight w:val="0"/>
          <w:marTop w:val="0"/>
          <w:marBottom w:val="0"/>
          <w:divBdr>
            <w:top w:val="none" w:sz="0" w:space="0" w:color="auto"/>
            <w:left w:val="none" w:sz="0" w:space="0" w:color="auto"/>
            <w:bottom w:val="none" w:sz="0" w:space="0" w:color="auto"/>
            <w:right w:val="none" w:sz="0" w:space="0" w:color="auto"/>
          </w:divBdr>
        </w:div>
        <w:div w:id="1891377741">
          <w:marLeft w:val="0"/>
          <w:marRight w:val="0"/>
          <w:marTop w:val="0"/>
          <w:marBottom w:val="0"/>
          <w:divBdr>
            <w:top w:val="none" w:sz="0" w:space="0" w:color="auto"/>
            <w:left w:val="none" w:sz="0" w:space="0" w:color="auto"/>
            <w:bottom w:val="none" w:sz="0" w:space="0" w:color="auto"/>
            <w:right w:val="none" w:sz="0" w:space="0" w:color="auto"/>
          </w:divBdr>
        </w:div>
        <w:div w:id="1891377815">
          <w:marLeft w:val="0"/>
          <w:marRight w:val="0"/>
          <w:marTop w:val="0"/>
          <w:marBottom w:val="0"/>
          <w:divBdr>
            <w:top w:val="none" w:sz="0" w:space="0" w:color="auto"/>
            <w:left w:val="none" w:sz="0" w:space="0" w:color="auto"/>
            <w:bottom w:val="none" w:sz="0" w:space="0" w:color="auto"/>
            <w:right w:val="none" w:sz="0" w:space="0" w:color="auto"/>
          </w:divBdr>
        </w:div>
        <w:div w:id="1891377834">
          <w:marLeft w:val="0"/>
          <w:marRight w:val="0"/>
          <w:marTop w:val="0"/>
          <w:marBottom w:val="0"/>
          <w:divBdr>
            <w:top w:val="none" w:sz="0" w:space="0" w:color="auto"/>
            <w:left w:val="none" w:sz="0" w:space="0" w:color="auto"/>
            <w:bottom w:val="none" w:sz="0" w:space="0" w:color="auto"/>
            <w:right w:val="none" w:sz="0" w:space="0" w:color="auto"/>
          </w:divBdr>
        </w:div>
        <w:div w:id="1891377843">
          <w:marLeft w:val="0"/>
          <w:marRight w:val="0"/>
          <w:marTop w:val="0"/>
          <w:marBottom w:val="0"/>
          <w:divBdr>
            <w:top w:val="none" w:sz="0" w:space="0" w:color="auto"/>
            <w:left w:val="none" w:sz="0" w:space="0" w:color="auto"/>
            <w:bottom w:val="none" w:sz="0" w:space="0" w:color="auto"/>
            <w:right w:val="none" w:sz="0" w:space="0" w:color="auto"/>
          </w:divBdr>
        </w:div>
      </w:divsChild>
    </w:div>
    <w:div w:id="1891377607">
      <w:marLeft w:val="0"/>
      <w:marRight w:val="0"/>
      <w:marTop w:val="0"/>
      <w:marBottom w:val="0"/>
      <w:divBdr>
        <w:top w:val="none" w:sz="0" w:space="0" w:color="auto"/>
        <w:left w:val="none" w:sz="0" w:space="0" w:color="auto"/>
        <w:bottom w:val="none" w:sz="0" w:space="0" w:color="auto"/>
        <w:right w:val="none" w:sz="0" w:space="0" w:color="auto"/>
      </w:divBdr>
    </w:div>
    <w:div w:id="1891377623">
      <w:marLeft w:val="0"/>
      <w:marRight w:val="0"/>
      <w:marTop w:val="0"/>
      <w:marBottom w:val="0"/>
      <w:divBdr>
        <w:top w:val="none" w:sz="0" w:space="0" w:color="auto"/>
        <w:left w:val="none" w:sz="0" w:space="0" w:color="auto"/>
        <w:bottom w:val="none" w:sz="0" w:space="0" w:color="auto"/>
        <w:right w:val="none" w:sz="0" w:space="0" w:color="auto"/>
      </w:divBdr>
      <w:divsChild>
        <w:div w:id="1891377757">
          <w:marLeft w:val="0"/>
          <w:marRight w:val="0"/>
          <w:marTop w:val="0"/>
          <w:marBottom w:val="0"/>
          <w:divBdr>
            <w:top w:val="none" w:sz="0" w:space="0" w:color="auto"/>
            <w:left w:val="none" w:sz="0" w:space="0" w:color="auto"/>
            <w:bottom w:val="none" w:sz="0" w:space="0" w:color="auto"/>
            <w:right w:val="none" w:sz="0" w:space="0" w:color="auto"/>
          </w:divBdr>
          <w:divsChild>
            <w:div w:id="1891377518">
              <w:marLeft w:val="0"/>
              <w:marRight w:val="0"/>
              <w:marTop w:val="0"/>
              <w:marBottom w:val="0"/>
              <w:divBdr>
                <w:top w:val="none" w:sz="0" w:space="0" w:color="auto"/>
                <w:left w:val="none" w:sz="0" w:space="0" w:color="auto"/>
                <w:bottom w:val="none" w:sz="0" w:space="0" w:color="auto"/>
                <w:right w:val="none" w:sz="0" w:space="0" w:color="auto"/>
              </w:divBdr>
              <w:divsChild>
                <w:div w:id="1891377251">
                  <w:marLeft w:val="0"/>
                  <w:marRight w:val="0"/>
                  <w:marTop w:val="0"/>
                  <w:marBottom w:val="0"/>
                  <w:divBdr>
                    <w:top w:val="none" w:sz="0" w:space="0" w:color="auto"/>
                    <w:left w:val="none" w:sz="0" w:space="0" w:color="auto"/>
                    <w:bottom w:val="none" w:sz="0" w:space="0" w:color="auto"/>
                    <w:right w:val="none" w:sz="0" w:space="0" w:color="auto"/>
                  </w:divBdr>
                  <w:divsChild>
                    <w:div w:id="189137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628">
      <w:marLeft w:val="0"/>
      <w:marRight w:val="0"/>
      <w:marTop w:val="0"/>
      <w:marBottom w:val="0"/>
      <w:divBdr>
        <w:top w:val="none" w:sz="0" w:space="0" w:color="auto"/>
        <w:left w:val="none" w:sz="0" w:space="0" w:color="auto"/>
        <w:bottom w:val="none" w:sz="0" w:space="0" w:color="auto"/>
        <w:right w:val="none" w:sz="0" w:space="0" w:color="auto"/>
      </w:divBdr>
      <w:divsChild>
        <w:div w:id="1891377809">
          <w:marLeft w:val="0"/>
          <w:marRight w:val="0"/>
          <w:marTop w:val="0"/>
          <w:marBottom w:val="0"/>
          <w:divBdr>
            <w:top w:val="none" w:sz="0" w:space="0" w:color="auto"/>
            <w:left w:val="none" w:sz="0" w:space="0" w:color="auto"/>
            <w:bottom w:val="none" w:sz="0" w:space="0" w:color="auto"/>
            <w:right w:val="none" w:sz="0" w:space="0" w:color="auto"/>
          </w:divBdr>
          <w:divsChild>
            <w:div w:id="1891377492">
              <w:marLeft w:val="75"/>
              <w:marRight w:val="720"/>
              <w:marTop w:val="100"/>
              <w:marBottom w:val="100"/>
              <w:divBdr>
                <w:top w:val="none" w:sz="0" w:space="0" w:color="auto"/>
                <w:left w:val="single" w:sz="12" w:space="4" w:color="1010FF"/>
                <w:bottom w:val="none" w:sz="0" w:space="0" w:color="auto"/>
                <w:right w:val="none" w:sz="0" w:space="0" w:color="auto"/>
              </w:divBdr>
              <w:divsChild>
                <w:div w:id="1891377680">
                  <w:marLeft w:val="0"/>
                  <w:marRight w:val="0"/>
                  <w:marTop w:val="0"/>
                  <w:marBottom w:val="0"/>
                  <w:divBdr>
                    <w:top w:val="none" w:sz="0" w:space="0" w:color="auto"/>
                    <w:left w:val="none" w:sz="0" w:space="0" w:color="auto"/>
                    <w:bottom w:val="none" w:sz="0" w:space="0" w:color="auto"/>
                    <w:right w:val="none" w:sz="0" w:space="0" w:color="auto"/>
                  </w:divBdr>
                  <w:divsChild>
                    <w:div w:id="1891377319">
                      <w:marLeft w:val="0"/>
                      <w:marRight w:val="0"/>
                      <w:marTop w:val="0"/>
                      <w:marBottom w:val="0"/>
                      <w:divBdr>
                        <w:top w:val="none" w:sz="0" w:space="0" w:color="auto"/>
                        <w:left w:val="none" w:sz="0" w:space="0" w:color="auto"/>
                        <w:bottom w:val="none" w:sz="0" w:space="0" w:color="auto"/>
                        <w:right w:val="none" w:sz="0" w:space="0" w:color="auto"/>
                      </w:divBdr>
                      <w:divsChild>
                        <w:div w:id="1891377412">
                          <w:marLeft w:val="0"/>
                          <w:marRight w:val="0"/>
                          <w:marTop w:val="0"/>
                          <w:marBottom w:val="0"/>
                          <w:divBdr>
                            <w:top w:val="none" w:sz="0" w:space="0" w:color="auto"/>
                            <w:left w:val="none" w:sz="0" w:space="0" w:color="auto"/>
                            <w:bottom w:val="none" w:sz="0" w:space="0" w:color="auto"/>
                            <w:right w:val="none" w:sz="0" w:space="0" w:color="auto"/>
                          </w:divBdr>
                          <w:divsChild>
                            <w:div w:id="1891377571">
                              <w:marLeft w:val="75"/>
                              <w:marRight w:val="720"/>
                              <w:marTop w:val="100"/>
                              <w:marBottom w:val="100"/>
                              <w:divBdr>
                                <w:top w:val="none" w:sz="0" w:space="0" w:color="auto"/>
                                <w:left w:val="single" w:sz="12" w:space="4" w:color="1010FF"/>
                                <w:bottom w:val="none" w:sz="0" w:space="0" w:color="auto"/>
                                <w:right w:val="none" w:sz="0" w:space="0" w:color="auto"/>
                              </w:divBdr>
                              <w:divsChild>
                                <w:div w:id="1891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629">
      <w:marLeft w:val="0"/>
      <w:marRight w:val="0"/>
      <w:marTop w:val="0"/>
      <w:marBottom w:val="0"/>
      <w:divBdr>
        <w:top w:val="none" w:sz="0" w:space="0" w:color="auto"/>
        <w:left w:val="none" w:sz="0" w:space="0" w:color="auto"/>
        <w:bottom w:val="none" w:sz="0" w:space="0" w:color="auto"/>
        <w:right w:val="none" w:sz="0" w:space="0" w:color="auto"/>
      </w:divBdr>
      <w:divsChild>
        <w:div w:id="1891377238">
          <w:marLeft w:val="0"/>
          <w:marRight w:val="0"/>
          <w:marTop w:val="0"/>
          <w:marBottom w:val="180"/>
          <w:divBdr>
            <w:top w:val="none" w:sz="0" w:space="0" w:color="auto"/>
            <w:left w:val="none" w:sz="0" w:space="0" w:color="auto"/>
            <w:bottom w:val="none" w:sz="0" w:space="0" w:color="auto"/>
            <w:right w:val="none" w:sz="0" w:space="0" w:color="auto"/>
          </w:divBdr>
          <w:divsChild>
            <w:div w:id="1891377811">
              <w:marLeft w:val="0"/>
              <w:marRight w:val="0"/>
              <w:marTop w:val="0"/>
              <w:marBottom w:val="0"/>
              <w:divBdr>
                <w:top w:val="none" w:sz="0" w:space="0" w:color="auto"/>
                <w:left w:val="none" w:sz="0" w:space="0" w:color="auto"/>
                <w:bottom w:val="none" w:sz="0" w:space="0" w:color="auto"/>
                <w:right w:val="none" w:sz="0" w:space="0" w:color="auto"/>
              </w:divBdr>
            </w:div>
            <w:div w:id="189137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37">
      <w:marLeft w:val="0"/>
      <w:marRight w:val="0"/>
      <w:marTop w:val="0"/>
      <w:marBottom w:val="0"/>
      <w:divBdr>
        <w:top w:val="none" w:sz="0" w:space="0" w:color="auto"/>
        <w:left w:val="none" w:sz="0" w:space="0" w:color="auto"/>
        <w:bottom w:val="none" w:sz="0" w:space="0" w:color="auto"/>
        <w:right w:val="none" w:sz="0" w:space="0" w:color="auto"/>
      </w:divBdr>
      <w:divsChild>
        <w:div w:id="1891377123">
          <w:marLeft w:val="0"/>
          <w:marRight w:val="0"/>
          <w:marTop w:val="0"/>
          <w:marBottom w:val="0"/>
          <w:divBdr>
            <w:top w:val="none" w:sz="0" w:space="0" w:color="auto"/>
            <w:left w:val="none" w:sz="0" w:space="0" w:color="auto"/>
            <w:bottom w:val="none" w:sz="0" w:space="0" w:color="auto"/>
            <w:right w:val="none" w:sz="0" w:space="0" w:color="auto"/>
          </w:divBdr>
          <w:divsChild>
            <w:div w:id="1891377777">
              <w:marLeft w:val="0"/>
              <w:marRight w:val="0"/>
              <w:marTop w:val="0"/>
              <w:marBottom w:val="0"/>
              <w:divBdr>
                <w:top w:val="none" w:sz="0" w:space="0" w:color="auto"/>
                <w:left w:val="none" w:sz="0" w:space="0" w:color="auto"/>
                <w:bottom w:val="none" w:sz="0" w:space="0" w:color="auto"/>
                <w:right w:val="none" w:sz="0" w:space="0" w:color="auto"/>
              </w:divBdr>
              <w:divsChild>
                <w:div w:id="1891377289">
                  <w:marLeft w:val="0"/>
                  <w:marRight w:val="0"/>
                  <w:marTop w:val="0"/>
                  <w:marBottom w:val="0"/>
                  <w:divBdr>
                    <w:top w:val="none" w:sz="0" w:space="0" w:color="auto"/>
                    <w:left w:val="none" w:sz="0" w:space="0" w:color="auto"/>
                    <w:bottom w:val="none" w:sz="0" w:space="0" w:color="auto"/>
                    <w:right w:val="none" w:sz="0" w:space="0" w:color="auto"/>
                  </w:divBdr>
                  <w:divsChild>
                    <w:div w:id="1891377557">
                      <w:marLeft w:val="0"/>
                      <w:marRight w:val="0"/>
                      <w:marTop w:val="0"/>
                      <w:marBottom w:val="0"/>
                      <w:divBdr>
                        <w:top w:val="none" w:sz="0" w:space="0" w:color="auto"/>
                        <w:left w:val="none" w:sz="0" w:space="0" w:color="auto"/>
                        <w:bottom w:val="none" w:sz="0" w:space="0" w:color="auto"/>
                        <w:right w:val="none" w:sz="0" w:space="0" w:color="auto"/>
                      </w:divBdr>
                      <w:divsChild>
                        <w:div w:id="1891377300">
                          <w:marLeft w:val="0"/>
                          <w:marRight w:val="0"/>
                          <w:marTop w:val="0"/>
                          <w:marBottom w:val="0"/>
                          <w:divBdr>
                            <w:top w:val="none" w:sz="0" w:space="0" w:color="auto"/>
                            <w:left w:val="none" w:sz="0" w:space="0" w:color="auto"/>
                            <w:bottom w:val="none" w:sz="0" w:space="0" w:color="auto"/>
                            <w:right w:val="none" w:sz="0" w:space="0" w:color="auto"/>
                          </w:divBdr>
                          <w:divsChild>
                            <w:div w:id="1891377755">
                              <w:marLeft w:val="0"/>
                              <w:marRight w:val="0"/>
                              <w:marTop w:val="0"/>
                              <w:marBottom w:val="0"/>
                              <w:divBdr>
                                <w:top w:val="none" w:sz="0" w:space="0" w:color="auto"/>
                                <w:left w:val="none" w:sz="0" w:space="0" w:color="auto"/>
                                <w:bottom w:val="none" w:sz="0" w:space="0" w:color="auto"/>
                                <w:right w:val="none" w:sz="0" w:space="0" w:color="auto"/>
                              </w:divBdr>
                              <w:divsChild>
                                <w:div w:id="1891377413">
                                  <w:marLeft w:val="0"/>
                                  <w:marRight w:val="0"/>
                                  <w:marTop w:val="0"/>
                                  <w:marBottom w:val="0"/>
                                  <w:divBdr>
                                    <w:top w:val="none" w:sz="0" w:space="0" w:color="auto"/>
                                    <w:left w:val="none" w:sz="0" w:space="0" w:color="auto"/>
                                    <w:bottom w:val="none" w:sz="0" w:space="0" w:color="auto"/>
                                    <w:right w:val="none" w:sz="0" w:space="0" w:color="auto"/>
                                  </w:divBdr>
                                  <w:divsChild>
                                    <w:div w:id="1891377473">
                                      <w:marLeft w:val="0"/>
                                      <w:marRight w:val="0"/>
                                      <w:marTop w:val="0"/>
                                      <w:marBottom w:val="0"/>
                                      <w:divBdr>
                                        <w:top w:val="none" w:sz="0" w:space="0" w:color="auto"/>
                                        <w:left w:val="none" w:sz="0" w:space="0" w:color="auto"/>
                                        <w:bottom w:val="none" w:sz="0" w:space="0" w:color="auto"/>
                                        <w:right w:val="none" w:sz="0" w:space="0" w:color="auto"/>
                                      </w:divBdr>
                                      <w:divsChild>
                                        <w:div w:id="1891377850">
                                          <w:marLeft w:val="0"/>
                                          <w:marRight w:val="0"/>
                                          <w:marTop w:val="0"/>
                                          <w:marBottom w:val="0"/>
                                          <w:divBdr>
                                            <w:top w:val="none" w:sz="0" w:space="0" w:color="auto"/>
                                            <w:left w:val="none" w:sz="0" w:space="0" w:color="auto"/>
                                            <w:bottom w:val="none" w:sz="0" w:space="0" w:color="auto"/>
                                            <w:right w:val="none" w:sz="0" w:space="0" w:color="auto"/>
                                          </w:divBdr>
                                          <w:divsChild>
                                            <w:div w:id="1891377327">
                                              <w:marLeft w:val="0"/>
                                              <w:marRight w:val="0"/>
                                              <w:marTop w:val="0"/>
                                              <w:marBottom w:val="0"/>
                                              <w:divBdr>
                                                <w:top w:val="none" w:sz="0" w:space="0" w:color="auto"/>
                                                <w:left w:val="none" w:sz="0" w:space="0" w:color="auto"/>
                                                <w:bottom w:val="none" w:sz="0" w:space="0" w:color="auto"/>
                                                <w:right w:val="none" w:sz="0" w:space="0" w:color="auto"/>
                                              </w:divBdr>
                                              <w:divsChild>
                                                <w:div w:id="1891377499">
                                                  <w:marLeft w:val="0"/>
                                                  <w:marRight w:val="0"/>
                                                  <w:marTop w:val="0"/>
                                                  <w:marBottom w:val="0"/>
                                                  <w:divBdr>
                                                    <w:top w:val="none" w:sz="0" w:space="0" w:color="auto"/>
                                                    <w:left w:val="none" w:sz="0" w:space="0" w:color="auto"/>
                                                    <w:bottom w:val="none" w:sz="0" w:space="0" w:color="auto"/>
                                                    <w:right w:val="none" w:sz="0" w:space="0" w:color="auto"/>
                                                  </w:divBdr>
                                                  <w:divsChild>
                                                    <w:div w:id="1891377490">
                                                      <w:marLeft w:val="720"/>
                                                      <w:marRight w:val="720"/>
                                                      <w:marTop w:val="100"/>
                                                      <w:marBottom w:val="100"/>
                                                      <w:divBdr>
                                                        <w:top w:val="none" w:sz="0" w:space="0" w:color="auto"/>
                                                        <w:left w:val="none" w:sz="0" w:space="0" w:color="auto"/>
                                                        <w:bottom w:val="none" w:sz="0" w:space="0" w:color="auto"/>
                                                        <w:right w:val="none" w:sz="0" w:space="0" w:color="auto"/>
                                                      </w:divBdr>
                                                      <w:divsChild>
                                                        <w:div w:id="1891377392">
                                                          <w:marLeft w:val="0"/>
                                                          <w:marRight w:val="0"/>
                                                          <w:marTop w:val="0"/>
                                                          <w:marBottom w:val="0"/>
                                                          <w:divBdr>
                                                            <w:top w:val="none" w:sz="0" w:space="0" w:color="auto"/>
                                                            <w:left w:val="none" w:sz="0" w:space="0" w:color="auto"/>
                                                            <w:bottom w:val="none" w:sz="0" w:space="0" w:color="auto"/>
                                                            <w:right w:val="none" w:sz="0" w:space="0" w:color="auto"/>
                                                          </w:divBdr>
                                                          <w:divsChild>
                                                            <w:div w:id="1891377210">
                                                              <w:marLeft w:val="0"/>
                                                              <w:marRight w:val="0"/>
                                                              <w:marTop w:val="0"/>
                                                              <w:marBottom w:val="0"/>
                                                              <w:divBdr>
                                                                <w:top w:val="none" w:sz="0" w:space="0" w:color="auto"/>
                                                                <w:left w:val="none" w:sz="0" w:space="0" w:color="auto"/>
                                                                <w:bottom w:val="none" w:sz="0" w:space="0" w:color="auto"/>
                                                                <w:right w:val="none" w:sz="0" w:space="0" w:color="auto"/>
                                                              </w:divBdr>
                                                              <w:divsChild>
                                                                <w:div w:id="1891377670">
                                                                  <w:marLeft w:val="0"/>
                                                                  <w:marRight w:val="0"/>
                                                                  <w:marTop w:val="0"/>
                                                                  <w:marBottom w:val="0"/>
                                                                  <w:divBdr>
                                                                    <w:top w:val="none" w:sz="0" w:space="0" w:color="auto"/>
                                                                    <w:left w:val="none" w:sz="0" w:space="0" w:color="auto"/>
                                                                    <w:bottom w:val="none" w:sz="0" w:space="0" w:color="auto"/>
                                                                    <w:right w:val="none" w:sz="0" w:space="0" w:color="auto"/>
                                                                  </w:divBdr>
                                                                  <w:divsChild>
                                                                    <w:div w:id="1891377697">
                                                                      <w:marLeft w:val="0"/>
                                                                      <w:marRight w:val="0"/>
                                                                      <w:marTop w:val="0"/>
                                                                      <w:marBottom w:val="0"/>
                                                                      <w:divBdr>
                                                                        <w:top w:val="none" w:sz="0" w:space="0" w:color="auto"/>
                                                                        <w:left w:val="none" w:sz="0" w:space="0" w:color="auto"/>
                                                                        <w:bottom w:val="none" w:sz="0" w:space="0" w:color="auto"/>
                                                                        <w:right w:val="none" w:sz="0" w:space="0" w:color="auto"/>
                                                                      </w:divBdr>
                                                                      <w:divsChild>
                                                                        <w:div w:id="1891377707">
                                                                          <w:marLeft w:val="0"/>
                                                                          <w:marRight w:val="0"/>
                                                                          <w:marTop w:val="0"/>
                                                                          <w:marBottom w:val="0"/>
                                                                          <w:divBdr>
                                                                            <w:top w:val="none" w:sz="0" w:space="0" w:color="auto"/>
                                                                            <w:left w:val="none" w:sz="0" w:space="0" w:color="auto"/>
                                                                            <w:bottom w:val="none" w:sz="0" w:space="0" w:color="auto"/>
                                                                            <w:right w:val="none" w:sz="0" w:space="0" w:color="auto"/>
                                                                          </w:divBdr>
                                                                          <w:divsChild>
                                                                            <w:div w:id="1891377201">
                                                                              <w:marLeft w:val="0"/>
                                                                              <w:marRight w:val="0"/>
                                                                              <w:marTop w:val="0"/>
                                                                              <w:marBottom w:val="0"/>
                                                                              <w:divBdr>
                                                                                <w:top w:val="none" w:sz="0" w:space="0" w:color="auto"/>
                                                                                <w:left w:val="none" w:sz="0" w:space="0" w:color="auto"/>
                                                                                <w:bottom w:val="none" w:sz="0" w:space="0" w:color="auto"/>
                                                                                <w:right w:val="none" w:sz="0" w:space="0" w:color="auto"/>
                                                                              </w:divBdr>
                                                                              <w:divsChild>
                                                                                <w:div w:id="1891377420">
                                                                                  <w:marLeft w:val="0"/>
                                                                                  <w:marRight w:val="0"/>
                                                                                  <w:marTop w:val="0"/>
                                                                                  <w:marBottom w:val="0"/>
                                                                                  <w:divBdr>
                                                                                    <w:top w:val="none" w:sz="0" w:space="0" w:color="auto"/>
                                                                                    <w:left w:val="none" w:sz="0" w:space="0" w:color="auto"/>
                                                                                    <w:bottom w:val="none" w:sz="0" w:space="0" w:color="auto"/>
                                                                                    <w:right w:val="none" w:sz="0" w:space="0" w:color="auto"/>
                                                                                  </w:divBdr>
                                                                                  <w:divsChild>
                                                                                    <w:div w:id="1891377059">
                                                                                      <w:marLeft w:val="0"/>
                                                                                      <w:marRight w:val="0"/>
                                                                                      <w:marTop w:val="0"/>
                                                                                      <w:marBottom w:val="0"/>
                                                                                      <w:divBdr>
                                                                                        <w:top w:val="none" w:sz="0" w:space="0" w:color="auto"/>
                                                                                        <w:left w:val="none" w:sz="0" w:space="0" w:color="auto"/>
                                                                                        <w:bottom w:val="none" w:sz="0" w:space="0" w:color="auto"/>
                                                                                        <w:right w:val="none" w:sz="0" w:space="0" w:color="auto"/>
                                                                                      </w:divBdr>
                                                                                    </w:div>
                                                                                    <w:div w:id="1891377061">
                                                                                      <w:marLeft w:val="0"/>
                                                                                      <w:marRight w:val="0"/>
                                                                                      <w:marTop w:val="0"/>
                                                                                      <w:marBottom w:val="0"/>
                                                                                      <w:divBdr>
                                                                                        <w:top w:val="none" w:sz="0" w:space="0" w:color="auto"/>
                                                                                        <w:left w:val="none" w:sz="0" w:space="0" w:color="auto"/>
                                                                                        <w:bottom w:val="none" w:sz="0" w:space="0" w:color="auto"/>
                                                                                        <w:right w:val="none" w:sz="0" w:space="0" w:color="auto"/>
                                                                                      </w:divBdr>
                                                                                    </w:div>
                                                                                    <w:div w:id="1891377154">
                                                                                      <w:marLeft w:val="0"/>
                                                                                      <w:marRight w:val="0"/>
                                                                                      <w:marTop w:val="0"/>
                                                                                      <w:marBottom w:val="0"/>
                                                                                      <w:divBdr>
                                                                                        <w:top w:val="none" w:sz="0" w:space="0" w:color="auto"/>
                                                                                        <w:left w:val="none" w:sz="0" w:space="0" w:color="auto"/>
                                                                                        <w:bottom w:val="none" w:sz="0" w:space="0" w:color="auto"/>
                                                                                        <w:right w:val="none" w:sz="0" w:space="0" w:color="auto"/>
                                                                                      </w:divBdr>
                                                                                    </w:div>
                                                                                    <w:div w:id="1891377172">
                                                                                      <w:marLeft w:val="0"/>
                                                                                      <w:marRight w:val="0"/>
                                                                                      <w:marTop w:val="0"/>
                                                                                      <w:marBottom w:val="0"/>
                                                                                      <w:divBdr>
                                                                                        <w:top w:val="none" w:sz="0" w:space="0" w:color="auto"/>
                                                                                        <w:left w:val="none" w:sz="0" w:space="0" w:color="auto"/>
                                                                                        <w:bottom w:val="none" w:sz="0" w:space="0" w:color="auto"/>
                                                                                        <w:right w:val="none" w:sz="0" w:space="0" w:color="auto"/>
                                                                                      </w:divBdr>
                                                                                    </w:div>
                                                                                    <w:div w:id="1891377177">
                                                                                      <w:marLeft w:val="0"/>
                                                                                      <w:marRight w:val="0"/>
                                                                                      <w:marTop w:val="0"/>
                                                                                      <w:marBottom w:val="0"/>
                                                                                      <w:divBdr>
                                                                                        <w:top w:val="none" w:sz="0" w:space="0" w:color="auto"/>
                                                                                        <w:left w:val="none" w:sz="0" w:space="0" w:color="auto"/>
                                                                                        <w:bottom w:val="none" w:sz="0" w:space="0" w:color="auto"/>
                                                                                        <w:right w:val="none" w:sz="0" w:space="0" w:color="auto"/>
                                                                                      </w:divBdr>
                                                                                    </w:div>
                                                                                    <w:div w:id="1891377227">
                                                                                      <w:marLeft w:val="0"/>
                                                                                      <w:marRight w:val="0"/>
                                                                                      <w:marTop w:val="0"/>
                                                                                      <w:marBottom w:val="0"/>
                                                                                      <w:divBdr>
                                                                                        <w:top w:val="none" w:sz="0" w:space="0" w:color="auto"/>
                                                                                        <w:left w:val="none" w:sz="0" w:space="0" w:color="auto"/>
                                                                                        <w:bottom w:val="none" w:sz="0" w:space="0" w:color="auto"/>
                                                                                        <w:right w:val="none" w:sz="0" w:space="0" w:color="auto"/>
                                                                                      </w:divBdr>
                                                                                    </w:div>
                                                                                    <w:div w:id="1891377252">
                                                                                      <w:marLeft w:val="0"/>
                                                                                      <w:marRight w:val="0"/>
                                                                                      <w:marTop w:val="0"/>
                                                                                      <w:marBottom w:val="0"/>
                                                                                      <w:divBdr>
                                                                                        <w:top w:val="none" w:sz="0" w:space="0" w:color="auto"/>
                                                                                        <w:left w:val="none" w:sz="0" w:space="0" w:color="auto"/>
                                                                                        <w:bottom w:val="none" w:sz="0" w:space="0" w:color="auto"/>
                                                                                        <w:right w:val="none" w:sz="0" w:space="0" w:color="auto"/>
                                                                                      </w:divBdr>
                                                                                    </w:div>
                                                                                    <w:div w:id="1891377278">
                                                                                      <w:marLeft w:val="0"/>
                                                                                      <w:marRight w:val="0"/>
                                                                                      <w:marTop w:val="0"/>
                                                                                      <w:marBottom w:val="0"/>
                                                                                      <w:divBdr>
                                                                                        <w:top w:val="none" w:sz="0" w:space="0" w:color="auto"/>
                                                                                        <w:left w:val="none" w:sz="0" w:space="0" w:color="auto"/>
                                                                                        <w:bottom w:val="none" w:sz="0" w:space="0" w:color="auto"/>
                                                                                        <w:right w:val="none" w:sz="0" w:space="0" w:color="auto"/>
                                                                                      </w:divBdr>
                                                                                    </w:div>
                                                                                    <w:div w:id="1891377320">
                                                                                      <w:marLeft w:val="0"/>
                                                                                      <w:marRight w:val="0"/>
                                                                                      <w:marTop w:val="0"/>
                                                                                      <w:marBottom w:val="0"/>
                                                                                      <w:divBdr>
                                                                                        <w:top w:val="none" w:sz="0" w:space="0" w:color="auto"/>
                                                                                        <w:left w:val="none" w:sz="0" w:space="0" w:color="auto"/>
                                                                                        <w:bottom w:val="none" w:sz="0" w:space="0" w:color="auto"/>
                                                                                        <w:right w:val="none" w:sz="0" w:space="0" w:color="auto"/>
                                                                                      </w:divBdr>
                                                                                    </w:div>
                                                                                    <w:div w:id="1891377333">
                                                                                      <w:marLeft w:val="0"/>
                                                                                      <w:marRight w:val="0"/>
                                                                                      <w:marTop w:val="0"/>
                                                                                      <w:marBottom w:val="0"/>
                                                                                      <w:divBdr>
                                                                                        <w:top w:val="none" w:sz="0" w:space="0" w:color="auto"/>
                                                                                        <w:left w:val="none" w:sz="0" w:space="0" w:color="auto"/>
                                                                                        <w:bottom w:val="none" w:sz="0" w:space="0" w:color="auto"/>
                                                                                        <w:right w:val="none" w:sz="0" w:space="0" w:color="auto"/>
                                                                                      </w:divBdr>
                                                                                    </w:div>
                                                                                    <w:div w:id="1891377364">
                                                                                      <w:marLeft w:val="0"/>
                                                                                      <w:marRight w:val="0"/>
                                                                                      <w:marTop w:val="0"/>
                                                                                      <w:marBottom w:val="0"/>
                                                                                      <w:divBdr>
                                                                                        <w:top w:val="none" w:sz="0" w:space="0" w:color="auto"/>
                                                                                        <w:left w:val="none" w:sz="0" w:space="0" w:color="auto"/>
                                                                                        <w:bottom w:val="none" w:sz="0" w:space="0" w:color="auto"/>
                                                                                        <w:right w:val="none" w:sz="0" w:space="0" w:color="auto"/>
                                                                                      </w:divBdr>
                                                                                    </w:div>
                                                                                    <w:div w:id="1891377464">
                                                                                      <w:marLeft w:val="0"/>
                                                                                      <w:marRight w:val="0"/>
                                                                                      <w:marTop w:val="0"/>
                                                                                      <w:marBottom w:val="0"/>
                                                                                      <w:divBdr>
                                                                                        <w:top w:val="none" w:sz="0" w:space="0" w:color="auto"/>
                                                                                        <w:left w:val="none" w:sz="0" w:space="0" w:color="auto"/>
                                                                                        <w:bottom w:val="none" w:sz="0" w:space="0" w:color="auto"/>
                                                                                        <w:right w:val="none" w:sz="0" w:space="0" w:color="auto"/>
                                                                                      </w:divBdr>
                                                                                    </w:div>
                                                                                    <w:div w:id="1891377521">
                                                                                      <w:marLeft w:val="0"/>
                                                                                      <w:marRight w:val="0"/>
                                                                                      <w:marTop w:val="0"/>
                                                                                      <w:marBottom w:val="0"/>
                                                                                      <w:divBdr>
                                                                                        <w:top w:val="none" w:sz="0" w:space="0" w:color="auto"/>
                                                                                        <w:left w:val="none" w:sz="0" w:space="0" w:color="auto"/>
                                                                                        <w:bottom w:val="none" w:sz="0" w:space="0" w:color="auto"/>
                                                                                        <w:right w:val="none" w:sz="0" w:space="0" w:color="auto"/>
                                                                                      </w:divBdr>
                                                                                    </w:div>
                                                                                    <w:div w:id="1891377523">
                                                                                      <w:marLeft w:val="0"/>
                                                                                      <w:marRight w:val="0"/>
                                                                                      <w:marTop w:val="0"/>
                                                                                      <w:marBottom w:val="0"/>
                                                                                      <w:divBdr>
                                                                                        <w:top w:val="none" w:sz="0" w:space="0" w:color="auto"/>
                                                                                        <w:left w:val="none" w:sz="0" w:space="0" w:color="auto"/>
                                                                                        <w:bottom w:val="none" w:sz="0" w:space="0" w:color="auto"/>
                                                                                        <w:right w:val="none" w:sz="0" w:space="0" w:color="auto"/>
                                                                                      </w:divBdr>
                                                                                    </w:div>
                                                                                    <w:div w:id="1891377574">
                                                                                      <w:marLeft w:val="0"/>
                                                                                      <w:marRight w:val="0"/>
                                                                                      <w:marTop w:val="0"/>
                                                                                      <w:marBottom w:val="0"/>
                                                                                      <w:divBdr>
                                                                                        <w:top w:val="none" w:sz="0" w:space="0" w:color="auto"/>
                                                                                        <w:left w:val="none" w:sz="0" w:space="0" w:color="auto"/>
                                                                                        <w:bottom w:val="none" w:sz="0" w:space="0" w:color="auto"/>
                                                                                        <w:right w:val="none" w:sz="0" w:space="0" w:color="auto"/>
                                                                                      </w:divBdr>
                                                                                    </w:div>
                                                                                    <w:div w:id="1891377698">
                                                                                      <w:marLeft w:val="0"/>
                                                                                      <w:marRight w:val="0"/>
                                                                                      <w:marTop w:val="0"/>
                                                                                      <w:marBottom w:val="0"/>
                                                                                      <w:divBdr>
                                                                                        <w:top w:val="none" w:sz="0" w:space="0" w:color="auto"/>
                                                                                        <w:left w:val="none" w:sz="0" w:space="0" w:color="auto"/>
                                                                                        <w:bottom w:val="none" w:sz="0" w:space="0" w:color="auto"/>
                                                                                        <w:right w:val="none" w:sz="0" w:space="0" w:color="auto"/>
                                                                                      </w:divBdr>
                                                                                    </w:div>
                                                                                    <w:div w:id="189137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643">
      <w:marLeft w:val="0"/>
      <w:marRight w:val="0"/>
      <w:marTop w:val="0"/>
      <w:marBottom w:val="0"/>
      <w:divBdr>
        <w:top w:val="none" w:sz="0" w:space="0" w:color="auto"/>
        <w:left w:val="none" w:sz="0" w:space="0" w:color="auto"/>
        <w:bottom w:val="none" w:sz="0" w:space="0" w:color="auto"/>
        <w:right w:val="none" w:sz="0" w:space="0" w:color="auto"/>
      </w:divBdr>
      <w:divsChild>
        <w:div w:id="1891377646">
          <w:marLeft w:val="0"/>
          <w:marRight w:val="0"/>
          <w:marTop w:val="0"/>
          <w:marBottom w:val="0"/>
          <w:divBdr>
            <w:top w:val="none" w:sz="0" w:space="0" w:color="auto"/>
            <w:left w:val="none" w:sz="0" w:space="0" w:color="auto"/>
            <w:bottom w:val="none" w:sz="0" w:space="0" w:color="auto"/>
            <w:right w:val="none" w:sz="0" w:space="0" w:color="auto"/>
          </w:divBdr>
          <w:divsChild>
            <w:div w:id="1891377713">
              <w:marLeft w:val="0"/>
              <w:marRight w:val="0"/>
              <w:marTop w:val="0"/>
              <w:marBottom w:val="0"/>
              <w:divBdr>
                <w:top w:val="none" w:sz="0" w:space="0" w:color="auto"/>
                <w:left w:val="none" w:sz="0" w:space="0" w:color="auto"/>
                <w:bottom w:val="none" w:sz="0" w:space="0" w:color="auto"/>
                <w:right w:val="none" w:sz="0" w:space="0" w:color="auto"/>
              </w:divBdr>
              <w:divsChild>
                <w:div w:id="1891377243">
                  <w:marLeft w:val="0"/>
                  <w:marRight w:val="0"/>
                  <w:marTop w:val="0"/>
                  <w:marBottom w:val="0"/>
                  <w:divBdr>
                    <w:top w:val="none" w:sz="0" w:space="0" w:color="auto"/>
                    <w:left w:val="none" w:sz="0" w:space="0" w:color="auto"/>
                    <w:bottom w:val="none" w:sz="0" w:space="0" w:color="auto"/>
                    <w:right w:val="none" w:sz="0" w:space="0" w:color="auto"/>
                  </w:divBdr>
                  <w:divsChild>
                    <w:div w:id="1891377669">
                      <w:marLeft w:val="0"/>
                      <w:marRight w:val="0"/>
                      <w:marTop w:val="0"/>
                      <w:marBottom w:val="0"/>
                      <w:divBdr>
                        <w:top w:val="none" w:sz="0" w:space="0" w:color="auto"/>
                        <w:left w:val="none" w:sz="0" w:space="0" w:color="auto"/>
                        <w:bottom w:val="none" w:sz="0" w:space="0" w:color="auto"/>
                        <w:right w:val="none" w:sz="0" w:space="0" w:color="auto"/>
                      </w:divBdr>
                      <w:divsChild>
                        <w:div w:id="1891377428">
                          <w:marLeft w:val="0"/>
                          <w:marRight w:val="0"/>
                          <w:marTop w:val="0"/>
                          <w:marBottom w:val="0"/>
                          <w:divBdr>
                            <w:top w:val="none" w:sz="0" w:space="0" w:color="auto"/>
                            <w:left w:val="none" w:sz="0" w:space="0" w:color="auto"/>
                            <w:bottom w:val="none" w:sz="0" w:space="0" w:color="auto"/>
                            <w:right w:val="none" w:sz="0" w:space="0" w:color="auto"/>
                          </w:divBdr>
                        </w:div>
                        <w:div w:id="1891377736">
                          <w:marLeft w:val="0"/>
                          <w:marRight w:val="0"/>
                          <w:marTop w:val="0"/>
                          <w:marBottom w:val="0"/>
                          <w:divBdr>
                            <w:top w:val="none" w:sz="0" w:space="0" w:color="auto"/>
                            <w:left w:val="none" w:sz="0" w:space="0" w:color="auto"/>
                            <w:bottom w:val="none" w:sz="0" w:space="0" w:color="auto"/>
                            <w:right w:val="none" w:sz="0" w:space="0" w:color="auto"/>
                          </w:divBdr>
                          <w:divsChild>
                            <w:div w:id="1891377098">
                              <w:marLeft w:val="0"/>
                              <w:marRight w:val="0"/>
                              <w:marTop w:val="0"/>
                              <w:marBottom w:val="0"/>
                              <w:divBdr>
                                <w:top w:val="none" w:sz="0" w:space="0" w:color="auto"/>
                                <w:left w:val="none" w:sz="0" w:space="0" w:color="auto"/>
                                <w:bottom w:val="none" w:sz="0" w:space="0" w:color="auto"/>
                                <w:right w:val="none" w:sz="0" w:space="0" w:color="auto"/>
                              </w:divBdr>
                            </w:div>
                            <w:div w:id="1891377104">
                              <w:marLeft w:val="0"/>
                              <w:marRight w:val="0"/>
                              <w:marTop w:val="0"/>
                              <w:marBottom w:val="0"/>
                              <w:divBdr>
                                <w:top w:val="none" w:sz="0" w:space="0" w:color="auto"/>
                                <w:left w:val="none" w:sz="0" w:space="0" w:color="auto"/>
                                <w:bottom w:val="none" w:sz="0" w:space="0" w:color="auto"/>
                                <w:right w:val="none" w:sz="0" w:space="0" w:color="auto"/>
                              </w:divBdr>
                            </w:div>
                            <w:div w:id="1891377120">
                              <w:marLeft w:val="0"/>
                              <w:marRight w:val="0"/>
                              <w:marTop w:val="0"/>
                              <w:marBottom w:val="0"/>
                              <w:divBdr>
                                <w:top w:val="none" w:sz="0" w:space="0" w:color="auto"/>
                                <w:left w:val="none" w:sz="0" w:space="0" w:color="auto"/>
                                <w:bottom w:val="none" w:sz="0" w:space="0" w:color="auto"/>
                                <w:right w:val="none" w:sz="0" w:space="0" w:color="auto"/>
                              </w:divBdr>
                            </w:div>
                            <w:div w:id="1891377131">
                              <w:marLeft w:val="0"/>
                              <w:marRight w:val="0"/>
                              <w:marTop w:val="0"/>
                              <w:marBottom w:val="0"/>
                              <w:divBdr>
                                <w:top w:val="none" w:sz="0" w:space="0" w:color="auto"/>
                                <w:left w:val="none" w:sz="0" w:space="0" w:color="auto"/>
                                <w:bottom w:val="none" w:sz="0" w:space="0" w:color="auto"/>
                                <w:right w:val="none" w:sz="0" w:space="0" w:color="auto"/>
                              </w:divBdr>
                            </w:div>
                            <w:div w:id="1891377136">
                              <w:marLeft w:val="0"/>
                              <w:marRight w:val="0"/>
                              <w:marTop w:val="0"/>
                              <w:marBottom w:val="0"/>
                              <w:divBdr>
                                <w:top w:val="none" w:sz="0" w:space="0" w:color="auto"/>
                                <w:left w:val="none" w:sz="0" w:space="0" w:color="auto"/>
                                <w:bottom w:val="none" w:sz="0" w:space="0" w:color="auto"/>
                                <w:right w:val="none" w:sz="0" w:space="0" w:color="auto"/>
                              </w:divBdr>
                            </w:div>
                            <w:div w:id="1891377160">
                              <w:marLeft w:val="0"/>
                              <w:marRight w:val="0"/>
                              <w:marTop w:val="0"/>
                              <w:marBottom w:val="0"/>
                              <w:divBdr>
                                <w:top w:val="none" w:sz="0" w:space="0" w:color="auto"/>
                                <w:left w:val="none" w:sz="0" w:space="0" w:color="auto"/>
                                <w:bottom w:val="none" w:sz="0" w:space="0" w:color="auto"/>
                                <w:right w:val="none" w:sz="0" w:space="0" w:color="auto"/>
                              </w:divBdr>
                            </w:div>
                            <w:div w:id="1891377164">
                              <w:marLeft w:val="0"/>
                              <w:marRight w:val="0"/>
                              <w:marTop w:val="0"/>
                              <w:marBottom w:val="0"/>
                              <w:divBdr>
                                <w:top w:val="none" w:sz="0" w:space="0" w:color="auto"/>
                                <w:left w:val="none" w:sz="0" w:space="0" w:color="auto"/>
                                <w:bottom w:val="none" w:sz="0" w:space="0" w:color="auto"/>
                                <w:right w:val="none" w:sz="0" w:space="0" w:color="auto"/>
                              </w:divBdr>
                            </w:div>
                            <w:div w:id="1891377185">
                              <w:marLeft w:val="0"/>
                              <w:marRight w:val="0"/>
                              <w:marTop w:val="0"/>
                              <w:marBottom w:val="0"/>
                              <w:divBdr>
                                <w:top w:val="none" w:sz="0" w:space="0" w:color="auto"/>
                                <w:left w:val="none" w:sz="0" w:space="0" w:color="auto"/>
                                <w:bottom w:val="none" w:sz="0" w:space="0" w:color="auto"/>
                                <w:right w:val="none" w:sz="0" w:space="0" w:color="auto"/>
                              </w:divBdr>
                            </w:div>
                            <w:div w:id="1891377212">
                              <w:marLeft w:val="0"/>
                              <w:marRight w:val="0"/>
                              <w:marTop w:val="0"/>
                              <w:marBottom w:val="0"/>
                              <w:divBdr>
                                <w:top w:val="none" w:sz="0" w:space="0" w:color="auto"/>
                                <w:left w:val="none" w:sz="0" w:space="0" w:color="auto"/>
                                <w:bottom w:val="none" w:sz="0" w:space="0" w:color="auto"/>
                                <w:right w:val="none" w:sz="0" w:space="0" w:color="auto"/>
                              </w:divBdr>
                            </w:div>
                            <w:div w:id="1891377248">
                              <w:marLeft w:val="0"/>
                              <w:marRight w:val="0"/>
                              <w:marTop w:val="0"/>
                              <w:marBottom w:val="0"/>
                              <w:divBdr>
                                <w:top w:val="none" w:sz="0" w:space="0" w:color="auto"/>
                                <w:left w:val="none" w:sz="0" w:space="0" w:color="auto"/>
                                <w:bottom w:val="none" w:sz="0" w:space="0" w:color="auto"/>
                                <w:right w:val="none" w:sz="0" w:space="0" w:color="auto"/>
                              </w:divBdr>
                            </w:div>
                            <w:div w:id="1891377253">
                              <w:marLeft w:val="0"/>
                              <w:marRight w:val="0"/>
                              <w:marTop w:val="0"/>
                              <w:marBottom w:val="0"/>
                              <w:divBdr>
                                <w:top w:val="none" w:sz="0" w:space="0" w:color="auto"/>
                                <w:left w:val="none" w:sz="0" w:space="0" w:color="auto"/>
                                <w:bottom w:val="none" w:sz="0" w:space="0" w:color="auto"/>
                                <w:right w:val="none" w:sz="0" w:space="0" w:color="auto"/>
                              </w:divBdr>
                            </w:div>
                            <w:div w:id="1891377267">
                              <w:marLeft w:val="0"/>
                              <w:marRight w:val="0"/>
                              <w:marTop w:val="0"/>
                              <w:marBottom w:val="0"/>
                              <w:divBdr>
                                <w:top w:val="none" w:sz="0" w:space="0" w:color="auto"/>
                                <w:left w:val="none" w:sz="0" w:space="0" w:color="auto"/>
                                <w:bottom w:val="none" w:sz="0" w:space="0" w:color="auto"/>
                                <w:right w:val="none" w:sz="0" w:space="0" w:color="auto"/>
                              </w:divBdr>
                            </w:div>
                            <w:div w:id="1891377282">
                              <w:marLeft w:val="0"/>
                              <w:marRight w:val="0"/>
                              <w:marTop w:val="0"/>
                              <w:marBottom w:val="0"/>
                              <w:divBdr>
                                <w:top w:val="none" w:sz="0" w:space="0" w:color="auto"/>
                                <w:left w:val="none" w:sz="0" w:space="0" w:color="auto"/>
                                <w:bottom w:val="none" w:sz="0" w:space="0" w:color="auto"/>
                                <w:right w:val="none" w:sz="0" w:space="0" w:color="auto"/>
                              </w:divBdr>
                            </w:div>
                            <w:div w:id="1891377311">
                              <w:marLeft w:val="0"/>
                              <w:marRight w:val="0"/>
                              <w:marTop w:val="0"/>
                              <w:marBottom w:val="0"/>
                              <w:divBdr>
                                <w:top w:val="none" w:sz="0" w:space="0" w:color="auto"/>
                                <w:left w:val="none" w:sz="0" w:space="0" w:color="auto"/>
                                <w:bottom w:val="none" w:sz="0" w:space="0" w:color="auto"/>
                                <w:right w:val="none" w:sz="0" w:space="0" w:color="auto"/>
                              </w:divBdr>
                            </w:div>
                            <w:div w:id="1891377349">
                              <w:marLeft w:val="0"/>
                              <w:marRight w:val="0"/>
                              <w:marTop w:val="0"/>
                              <w:marBottom w:val="0"/>
                              <w:divBdr>
                                <w:top w:val="none" w:sz="0" w:space="0" w:color="auto"/>
                                <w:left w:val="none" w:sz="0" w:space="0" w:color="auto"/>
                                <w:bottom w:val="none" w:sz="0" w:space="0" w:color="auto"/>
                                <w:right w:val="none" w:sz="0" w:space="0" w:color="auto"/>
                              </w:divBdr>
                            </w:div>
                            <w:div w:id="1891377353">
                              <w:marLeft w:val="0"/>
                              <w:marRight w:val="0"/>
                              <w:marTop w:val="0"/>
                              <w:marBottom w:val="0"/>
                              <w:divBdr>
                                <w:top w:val="none" w:sz="0" w:space="0" w:color="auto"/>
                                <w:left w:val="none" w:sz="0" w:space="0" w:color="auto"/>
                                <w:bottom w:val="none" w:sz="0" w:space="0" w:color="auto"/>
                                <w:right w:val="none" w:sz="0" w:space="0" w:color="auto"/>
                              </w:divBdr>
                            </w:div>
                            <w:div w:id="1891377393">
                              <w:marLeft w:val="0"/>
                              <w:marRight w:val="0"/>
                              <w:marTop w:val="0"/>
                              <w:marBottom w:val="0"/>
                              <w:divBdr>
                                <w:top w:val="none" w:sz="0" w:space="0" w:color="auto"/>
                                <w:left w:val="none" w:sz="0" w:space="0" w:color="auto"/>
                                <w:bottom w:val="none" w:sz="0" w:space="0" w:color="auto"/>
                                <w:right w:val="none" w:sz="0" w:space="0" w:color="auto"/>
                              </w:divBdr>
                            </w:div>
                            <w:div w:id="1891377409">
                              <w:marLeft w:val="0"/>
                              <w:marRight w:val="0"/>
                              <w:marTop w:val="0"/>
                              <w:marBottom w:val="0"/>
                              <w:divBdr>
                                <w:top w:val="none" w:sz="0" w:space="0" w:color="auto"/>
                                <w:left w:val="none" w:sz="0" w:space="0" w:color="auto"/>
                                <w:bottom w:val="none" w:sz="0" w:space="0" w:color="auto"/>
                                <w:right w:val="none" w:sz="0" w:space="0" w:color="auto"/>
                              </w:divBdr>
                            </w:div>
                            <w:div w:id="1891377437">
                              <w:marLeft w:val="0"/>
                              <w:marRight w:val="0"/>
                              <w:marTop w:val="0"/>
                              <w:marBottom w:val="0"/>
                              <w:divBdr>
                                <w:top w:val="none" w:sz="0" w:space="0" w:color="auto"/>
                                <w:left w:val="none" w:sz="0" w:space="0" w:color="auto"/>
                                <w:bottom w:val="none" w:sz="0" w:space="0" w:color="auto"/>
                                <w:right w:val="none" w:sz="0" w:space="0" w:color="auto"/>
                              </w:divBdr>
                            </w:div>
                            <w:div w:id="1891377441">
                              <w:marLeft w:val="0"/>
                              <w:marRight w:val="0"/>
                              <w:marTop w:val="0"/>
                              <w:marBottom w:val="0"/>
                              <w:divBdr>
                                <w:top w:val="none" w:sz="0" w:space="0" w:color="auto"/>
                                <w:left w:val="none" w:sz="0" w:space="0" w:color="auto"/>
                                <w:bottom w:val="none" w:sz="0" w:space="0" w:color="auto"/>
                                <w:right w:val="none" w:sz="0" w:space="0" w:color="auto"/>
                              </w:divBdr>
                            </w:div>
                            <w:div w:id="1891377450">
                              <w:marLeft w:val="0"/>
                              <w:marRight w:val="0"/>
                              <w:marTop w:val="0"/>
                              <w:marBottom w:val="0"/>
                              <w:divBdr>
                                <w:top w:val="none" w:sz="0" w:space="0" w:color="auto"/>
                                <w:left w:val="none" w:sz="0" w:space="0" w:color="auto"/>
                                <w:bottom w:val="none" w:sz="0" w:space="0" w:color="auto"/>
                                <w:right w:val="none" w:sz="0" w:space="0" w:color="auto"/>
                              </w:divBdr>
                            </w:div>
                            <w:div w:id="1891377456">
                              <w:marLeft w:val="0"/>
                              <w:marRight w:val="0"/>
                              <w:marTop w:val="0"/>
                              <w:marBottom w:val="0"/>
                              <w:divBdr>
                                <w:top w:val="none" w:sz="0" w:space="0" w:color="auto"/>
                                <w:left w:val="none" w:sz="0" w:space="0" w:color="auto"/>
                                <w:bottom w:val="none" w:sz="0" w:space="0" w:color="auto"/>
                                <w:right w:val="none" w:sz="0" w:space="0" w:color="auto"/>
                              </w:divBdr>
                            </w:div>
                            <w:div w:id="1891377484">
                              <w:marLeft w:val="0"/>
                              <w:marRight w:val="0"/>
                              <w:marTop w:val="0"/>
                              <w:marBottom w:val="0"/>
                              <w:divBdr>
                                <w:top w:val="none" w:sz="0" w:space="0" w:color="auto"/>
                                <w:left w:val="single" w:sz="4" w:space="0" w:color="A5C3D2"/>
                                <w:bottom w:val="single" w:sz="4" w:space="0" w:color="A5C3D2"/>
                                <w:right w:val="single" w:sz="4" w:space="0" w:color="A5C3D2"/>
                              </w:divBdr>
                              <w:divsChild>
                                <w:div w:id="1891377288">
                                  <w:marLeft w:val="0"/>
                                  <w:marRight w:val="0"/>
                                  <w:marTop w:val="0"/>
                                  <w:marBottom w:val="0"/>
                                  <w:divBdr>
                                    <w:top w:val="none" w:sz="0" w:space="0" w:color="auto"/>
                                    <w:left w:val="none" w:sz="0" w:space="0" w:color="auto"/>
                                    <w:bottom w:val="none" w:sz="0" w:space="0" w:color="auto"/>
                                    <w:right w:val="none" w:sz="0" w:space="0" w:color="auto"/>
                                  </w:divBdr>
                                </w:div>
                              </w:divsChild>
                            </w:div>
                            <w:div w:id="1891377486">
                              <w:marLeft w:val="0"/>
                              <w:marRight w:val="0"/>
                              <w:marTop w:val="0"/>
                              <w:marBottom w:val="0"/>
                              <w:divBdr>
                                <w:top w:val="none" w:sz="0" w:space="0" w:color="auto"/>
                                <w:left w:val="none" w:sz="0" w:space="0" w:color="auto"/>
                                <w:bottom w:val="none" w:sz="0" w:space="0" w:color="auto"/>
                                <w:right w:val="none" w:sz="0" w:space="0" w:color="auto"/>
                              </w:divBdr>
                            </w:div>
                            <w:div w:id="1891377496">
                              <w:marLeft w:val="0"/>
                              <w:marRight w:val="0"/>
                              <w:marTop w:val="0"/>
                              <w:marBottom w:val="0"/>
                              <w:divBdr>
                                <w:top w:val="none" w:sz="0" w:space="0" w:color="auto"/>
                                <w:left w:val="none" w:sz="0" w:space="0" w:color="auto"/>
                                <w:bottom w:val="none" w:sz="0" w:space="0" w:color="auto"/>
                                <w:right w:val="none" w:sz="0" w:space="0" w:color="auto"/>
                              </w:divBdr>
                            </w:div>
                            <w:div w:id="1891377512">
                              <w:marLeft w:val="0"/>
                              <w:marRight w:val="0"/>
                              <w:marTop w:val="0"/>
                              <w:marBottom w:val="0"/>
                              <w:divBdr>
                                <w:top w:val="none" w:sz="0" w:space="0" w:color="auto"/>
                                <w:left w:val="none" w:sz="0" w:space="0" w:color="auto"/>
                                <w:bottom w:val="none" w:sz="0" w:space="0" w:color="auto"/>
                                <w:right w:val="none" w:sz="0" w:space="0" w:color="auto"/>
                              </w:divBdr>
                            </w:div>
                            <w:div w:id="1891377514">
                              <w:marLeft w:val="0"/>
                              <w:marRight w:val="0"/>
                              <w:marTop w:val="0"/>
                              <w:marBottom w:val="0"/>
                              <w:divBdr>
                                <w:top w:val="none" w:sz="0" w:space="0" w:color="auto"/>
                                <w:left w:val="none" w:sz="0" w:space="0" w:color="auto"/>
                                <w:bottom w:val="none" w:sz="0" w:space="0" w:color="auto"/>
                                <w:right w:val="none" w:sz="0" w:space="0" w:color="auto"/>
                              </w:divBdr>
                            </w:div>
                            <w:div w:id="1891377528">
                              <w:marLeft w:val="0"/>
                              <w:marRight w:val="0"/>
                              <w:marTop w:val="0"/>
                              <w:marBottom w:val="0"/>
                              <w:divBdr>
                                <w:top w:val="none" w:sz="0" w:space="0" w:color="auto"/>
                                <w:left w:val="none" w:sz="0" w:space="0" w:color="auto"/>
                                <w:bottom w:val="single" w:sz="4" w:space="0" w:color="A5C3D2"/>
                                <w:right w:val="none" w:sz="0" w:space="0" w:color="auto"/>
                              </w:divBdr>
                            </w:div>
                            <w:div w:id="1891377532">
                              <w:marLeft w:val="0"/>
                              <w:marRight w:val="0"/>
                              <w:marTop w:val="0"/>
                              <w:marBottom w:val="0"/>
                              <w:divBdr>
                                <w:top w:val="none" w:sz="0" w:space="0" w:color="auto"/>
                                <w:left w:val="none" w:sz="0" w:space="0" w:color="auto"/>
                                <w:bottom w:val="none" w:sz="0" w:space="0" w:color="auto"/>
                                <w:right w:val="none" w:sz="0" w:space="0" w:color="auto"/>
                              </w:divBdr>
                            </w:div>
                            <w:div w:id="1891377542">
                              <w:marLeft w:val="0"/>
                              <w:marRight w:val="0"/>
                              <w:marTop w:val="0"/>
                              <w:marBottom w:val="0"/>
                              <w:divBdr>
                                <w:top w:val="none" w:sz="0" w:space="0" w:color="auto"/>
                                <w:left w:val="none" w:sz="0" w:space="0" w:color="auto"/>
                                <w:bottom w:val="none" w:sz="0" w:space="0" w:color="auto"/>
                                <w:right w:val="none" w:sz="0" w:space="0" w:color="auto"/>
                              </w:divBdr>
                            </w:div>
                            <w:div w:id="1891377545">
                              <w:marLeft w:val="0"/>
                              <w:marRight w:val="0"/>
                              <w:marTop w:val="0"/>
                              <w:marBottom w:val="0"/>
                              <w:divBdr>
                                <w:top w:val="none" w:sz="0" w:space="0" w:color="auto"/>
                                <w:left w:val="none" w:sz="0" w:space="0" w:color="auto"/>
                                <w:bottom w:val="none" w:sz="0" w:space="0" w:color="auto"/>
                                <w:right w:val="none" w:sz="0" w:space="0" w:color="auto"/>
                              </w:divBdr>
                            </w:div>
                            <w:div w:id="1891377553">
                              <w:marLeft w:val="0"/>
                              <w:marRight w:val="0"/>
                              <w:marTop w:val="0"/>
                              <w:marBottom w:val="0"/>
                              <w:divBdr>
                                <w:top w:val="none" w:sz="0" w:space="0" w:color="auto"/>
                                <w:left w:val="none" w:sz="0" w:space="0" w:color="auto"/>
                                <w:bottom w:val="none" w:sz="0" w:space="0" w:color="auto"/>
                                <w:right w:val="none" w:sz="0" w:space="0" w:color="auto"/>
                              </w:divBdr>
                            </w:div>
                            <w:div w:id="1891377588">
                              <w:marLeft w:val="0"/>
                              <w:marRight w:val="0"/>
                              <w:marTop w:val="0"/>
                              <w:marBottom w:val="0"/>
                              <w:divBdr>
                                <w:top w:val="none" w:sz="0" w:space="0" w:color="auto"/>
                                <w:left w:val="none" w:sz="0" w:space="0" w:color="auto"/>
                                <w:bottom w:val="none" w:sz="0" w:space="0" w:color="auto"/>
                                <w:right w:val="none" w:sz="0" w:space="0" w:color="auto"/>
                              </w:divBdr>
                            </w:div>
                            <w:div w:id="1891377594">
                              <w:marLeft w:val="0"/>
                              <w:marRight w:val="0"/>
                              <w:marTop w:val="0"/>
                              <w:marBottom w:val="0"/>
                              <w:divBdr>
                                <w:top w:val="none" w:sz="0" w:space="0" w:color="auto"/>
                                <w:left w:val="none" w:sz="0" w:space="0" w:color="auto"/>
                                <w:bottom w:val="none" w:sz="0" w:space="0" w:color="auto"/>
                                <w:right w:val="none" w:sz="0" w:space="0" w:color="auto"/>
                              </w:divBdr>
                            </w:div>
                            <w:div w:id="1891377601">
                              <w:marLeft w:val="0"/>
                              <w:marRight w:val="0"/>
                              <w:marTop w:val="0"/>
                              <w:marBottom w:val="0"/>
                              <w:divBdr>
                                <w:top w:val="none" w:sz="0" w:space="0" w:color="auto"/>
                                <w:left w:val="none" w:sz="0" w:space="0" w:color="auto"/>
                                <w:bottom w:val="none" w:sz="0" w:space="0" w:color="auto"/>
                                <w:right w:val="none" w:sz="0" w:space="0" w:color="auto"/>
                              </w:divBdr>
                            </w:div>
                            <w:div w:id="1891377640">
                              <w:marLeft w:val="0"/>
                              <w:marRight w:val="0"/>
                              <w:marTop w:val="0"/>
                              <w:marBottom w:val="0"/>
                              <w:divBdr>
                                <w:top w:val="none" w:sz="0" w:space="0" w:color="auto"/>
                                <w:left w:val="none" w:sz="0" w:space="0" w:color="auto"/>
                                <w:bottom w:val="none" w:sz="0" w:space="0" w:color="auto"/>
                                <w:right w:val="none" w:sz="0" w:space="0" w:color="auto"/>
                              </w:divBdr>
                            </w:div>
                            <w:div w:id="1891377647">
                              <w:marLeft w:val="0"/>
                              <w:marRight w:val="0"/>
                              <w:marTop w:val="0"/>
                              <w:marBottom w:val="0"/>
                              <w:divBdr>
                                <w:top w:val="none" w:sz="0" w:space="0" w:color="auto"/>
                                <w:left w:val="none" w:sz="0" w:space="0" w:color="auto"/>
                                <w:bottom w:val="none" w:sz="0" w:space="0" w:color="auto"/>
                                <w:right w:val="none" w:sz="0" w:space="0" w:color="auto"/>
                              </w:divBdr>
                            </w:div>
                            <w:div w:id="1891377705">
                              <w:marLeft w:val="0"/>
                              <w:marRight w:val="0"/>
                              <w:marTop w:val="0"/>
                              <w:marBottom w:val="0"/>
                              <w:divBdr>
                                <w:top w:val="none" w:sz="0" w:space="0" w:color="auto"/>
                                <w:left w:val="none" w:sz="0" w:space="0" w:color="auto"/>
                                <w:bottom w:val="none" w:sz="0" w:space="0" w:color="auto"/>
                                <w:right w:val="none" w:sz="0" w:space="0" w:color="auto"/>
                              </w:divBdr>
                            </w:div>
                            <w:div w:id="1891377715">
                              <w:marLeft w:val="0"/>
                              <w:marRight w:val="0"/>
                              <w:marTop w:val="0"/>
                              <w:marBottom w:val="0"/>
                              <w:divBdr>
                                <w:top w:val="none" w:sz="0" w:space="0" w:color="auto"/>
                                <w:left w:val="none" w:sz="0" w:space="0" w:color="auto"/>
                                <w:bottom w:val="none" w:sz="0" w:space="0" w:color="auto"/>
                                <w:right w:val="none" w:sz="0" w:space="0" w:color="auto"/>
                              </w:divBdr>
                            </w:div>
                            <w:div w:id="1891377717">
                              <w:marLeft w:val="0"/>
                              <w:marRight w:val="0"/>
                              <w:marTop w:val="0"/>
                              <w:marBottom w:val="0"/>
                              <w:divBdr>
                                <w:top w:val="none" w:sz="0" w:space="0" w:color="auto"/>
                                <w:left w:val="none" w:sz="0" w:space="0" w:color="auto"/>
                                <w:bottom w:val="none" w:sz="0" w:space="0" w:color="auto"/>
                                <w:right w:val="none" w:sz="0" w:space="0" w:color="auto"/>
                              </w:divBdr>
                            </w:div>
                            <w:div w:id="1891377720">
                              <w:marLeft w:val="0"/>
                              <w:marRight w:val="0"/>
                              <w:marTop w:val="0"/>
                              <w:marBottom w:val="0"/>
                              <w:divBdr>
                                <w:top w:val="none" w:sz="0" w:space="0" w:color="auto"/>
                                <w:left w:val="none" w:sz="0" w:space="0" w:color="auto"/>
                                <w:bottom w:val="none" w:sz="0" w:space="0" w:color="auto"/>
                                <w:right w:val="none" w:sz="0" w:space="0" w:color="auto"/>
                              </w:divBdr>
                            </w:div>
                            <w:div w:id="1891377721">
                              <w:marLeft w:val="0"/>
                              <w:marRight w:val="0"/>
                              <w:marTop w:val="0"/>
                              <w:marBottom w:val="0"/>
                              <w:divBdr>
                                <w:top w:val="none" w:sz="0" w:space="0" w:color="auto"/>
                                <w:left w:val="none" w:sz="0" w:space="0" w:color="auto"/>
                                <w:bottom w:val="none" w:sz="0" w:space="0" w:color="auto"/>
                                <w:right w:val="none" w:sz="0" w:space="0" w:color="auto"/>
                              </w:divBdr>
                            </w:div>
                            <w:div w:id="1891377742">
                              <w:marLeft w:val="0"/>
                              <w:marRight w:val="0"/>
                              <w:marTop w:val="0"/>
                              <w:marBottom w:val="0"/>
                              <w:divBdr>
                                <w:top w:val="none" w:sz="0" w:space="0" w:color="auto"/>
                                <w:left w:val="none" w:sz="0" w:space="0" w:color="auto"/>
                                <w:bottom w:val="none" w:sz="0" w:space="0" w:color="auto"/>
                                <w:right w:val="none" w:sz="0" w:space="0" w:color="auto"/>
                              </w:divBdr>
                            </w:div>
                            <w:div w:id="1891377829">
                              <w:marLeft w:val="0"/>
                              <w:marRight w:val="0"/>
                              <w:marTop w:val="0"/>
                              <w:marBottom w:val="0"/>
                              <w:divBdr>
                                <w:top w:val="none" w:sz="0" w:space="0" w:color="auto"/>
                                <w:left w:val="none" w:sz="0" w:space="0" w:color="auto"/>
                                <w:bottom w:val="none" w:sz="0" w:space="0" w:color="auto"/>
                                <w:right w:val="none" w:sz="0" w:space="0" w:color="auto"/>
                              </w:divBdr>
                            </w:div>
                            <w:div w:id="1891377833">
                              <w:marLeft w:val="0"/>
                              <w:marRight w:val="0"/>
                              <w:marTop w:val="0"/>
                              <w:marBottom w:val="0"/>
                              <w:divBdr>
                                <w:top w:val="none" w:sz="0" w:space="0" w:color="auto"/>
                                <w:left w:val="none" w:sz="0" w:space="0" w:color="auto"/>
                                <w:bottom w:val="none" w:sz="0" w:space="0" w:color="auto"/>
                                <w:right w:val="none" w:sz="0" w:space="0" w:color="auto"/>
                              </w:divBdr>
                            </w:div>
                            <w:div w:id="189137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1377658">
      <w:marLeft w:val="0"/>
      <w:marRight w:val="0"/>
      <w:marTop w:val="0"/>
      <w:marBottom w:val="0"/>
      <w:divBdr>
        <w:top w:val="none" w:sz="0" w:space="0" w:color="auto"/>
        <w:left w:val="none" w:sz="0" w:space="0" w:color="auto"/>
        <w:bottom w:val="none" w:sz="0" w:space="0" w:color="auto"/>
        <w:right w:val="none" w:sz="0" w:space="0" w:color="auto"/>
      </w:divBdr>
      <w:divsChild>
        <w:div w:id="1891377071">
          <w:marLeft w:val="0"/>
          <w:marRight w:val="0"/>
          <w:marTop w:val="0"/>
          <w:marBottom w:val="0"/>
          <w:divBdr>
            <w:top w:val="none" w:sz="0" w:space="0" w:color="auto"/>
            <w:left w:val="none" w:sz="0" w:space="0" w:color="auto"/>
            <w:bottom w:val="none" w:sz="0" w:space="0" w:color="auto"/>
            <w:right w:val="none" w:sz="0" w:space="0" w:color="auto"/>
          </w:divBdr>
        </w:div>
        <w:div w:id="1891377087">
          <w:marLeft w:val="0"/>
          <w:marRight w:val="0"/>
          <w:marTop w:val="0"/>
          <w:marBottom w:val="0"/>
          <w:divBdr>
            <w:top w:val="none" w:sz="0" w:space="0" w:color="auto"/>
            <w:left w:val="none" w:sz="0" w:space="0" w:color="auto"/>
            <w:bottom w:val="none" w:sz="0" w:space="0" w:color="auto"/>
            <w:right w:val="none" w:sz="0" w:space="0" w:color="auto"/>
          </w:divBdr>
        </w:div>
        <w:div w:id="1891377183">
          <w:marLeft w:val="0"/>
          <w:marRight w:val="0"/>
          <w:marTop w:val="0"/>
          <w:marBottom w:val="0"/>
          <w:divBdr>
            <w:top w:val="none" w:sz="0" w:space="0" w:color="auto"/>
            <w:left w:val="none" w:sz="0" w:space="0" w:color="auto"/>
            <w:bottom w:val="none" w:sz="0" w:space="0" w:color="auto"/>
            <w:right w:val="none" w:sz="0" w:space="0" w:color="auto"/>
          </w:divBdr>
        </w:div>
        <w:div w:id="1891377209">
          <w:marLeft w:val="0"/>
          <w:marRight w:val="0"/>
          <w:marTop w:val="0"/>
          <w:marBottom w:val="0"/>
          <w:divBdr>
            <w:top w:val="none" w:sz="0" w:space="0" w:color="auto"/>
            <w:left w:val="none" w:sz="0" w:space="0" w:color="auto"/>
            <w:bottom w:val="none" w:sz="0" w:space="0" w:color="auto"/>
            <w:right w:val="none" w:sz="0" w:space="0" w:color="auto"/>
          </w:divBdr>
        </w:div>
        <w:div w:id="1891377244">
          <w:marLeft w:val="0"/>
          <w:marRight w:val="0"/>
          <w:marTop w:val="0"/>
          <w:marBottom w:val="0"/>
          <w:divBdr>
            <w:top w:val="none" w:sz="0" w:space="0" w:color="auto"/>
            <w:left w:val="none" w:sz="0" w:space="0" w:color="auto"/>
            <w:bottom w:val="none" w:sz="0" w:space="0" w:color="auto"/>
            <w:right w:val="none" w:sz="0" w:space="0" w:color="auto"/>
          </w:divBdr>
        </w:div>
        <w:div w:id="1891377250">
          <w:marLeft w:val="0"/>
          <w:marRight w:val="0"/>
          <w:marTop w:val="0"/>
          <w:marBottom w:val="0"/>
          <w:divBdr>
            <w:top w:val="none" w:sz="0" w:space="0" w:color="auto"/>
            <w:left w:val="none" w:sz="0" w:space="0" w:color="auto"/>
            <w:bottom w:val="none" w:sz="0" w:space="0" w:color="auto"/>
            <w:right w:val="none" w:sz="0" w:space="0" w:color="auto"/>
          </w:divBdr>
        </w:div>
        <w:div w:id="1891377303">
          <w:marLeft w:val="0"/>
          <w:marRight w:val="0"/>
          <w:marTop w:val="0"/>
          <w:marBottom w:val="0"/>
          <w:divBdr>
            <w:top w:val="none" w:sz="0" w:space="0" w:color="auto"/>
            <w:left w:val="none" w:sz="0" w:space="0" w:color="auto"/>
            <w:bottom w:val="none" w:sz="0" w:space="0" w:color="auto"/>
            <w:right w:val="none" w:sz="0" w:space="0" w:color="auto"/>
          </w:divBdr>
        </w:div>
        <w:div w:id="1891377493">
          <w:marLeft w:val="0"/>
          <w:marRight w:val="0"/>
          <w:marTop w:val="0"/>
          <w:marBottom w:val="0"/>
          <w:divBdr>
            <w:top w:val="none" w:sz="0" w:space="0" w:color="auto"/>
            <w:left w:val="none" w:sz="0" w:space="0" w:color="auto"/>
            <w:bottom w:val="none" w:sz="0" w:space="0" w:color="auto"/>
            <w:right w:val="none" w:sz="0" w:space="0" w:color="auto"/>
          </w:divBdr>
        </w:div>
        <w:div w:id="1891377498">
          <w:marLeft w:val="0"/>
          <w:marRight w:val="0"/>
          <w:marTop w:val="0"/>
          <w:marBottom w:val="0"/>
          <w:divBdr>
            <w:top w:val="none" w:sz="0" w:space="0" w:color="auto"/>
            <w:left w:val="none" w:sz="0" w:space="0" w:color="auto"/>
            <w:bottom w:val="none" w:sz="0" w:space="0" w:color="auto"/>
            <w:right w:val="none" w:sz="0" w:space="0" w:color="auto"/>
          </w:divBdr>
        </w:div>
        <w:div w:id="1891377544">
          <w:marLeft w:val="0"/>
          <w:marRight w:val="0"/>
          <w:marTop w:val="0"/>
          <w:marBottom w:val="0"/>
          <w:divBdr>
            <w:top w:val="none" w:sz="0" w:space="0" w:color="auto"/>
            <w:left w:val="none" w:sz="0" w:space="0" w:color="auto"/>
            <w:bottom w:val="none" w:sz="0" w:space="0" w:color="auto"/>
            <w:right w:val="none" w:sz="0" w:space="0" w:color="auto"/>
          </w:divBdr>
        </w:div>
        <w:div w:id="1891377551">
          <w:marLeft w:val="0"/>
          <w:marRight w:val="0"/>
          <w:marTop w:val="0"/>
          <w:marBottom w:val="0"/>
          <w:divBdr>
            <w:top w:val="none" w:sz="0" w:space="0" w:color="auto"/>
            <w:left w:val="none" w:sz="0" w:space="0" w:color="auto"/>
            <w:bottom w:val="none" w:sz="0" w:space="0" w:color="auto"/>
            <w:right w:val="none" w:sz="0" w:space="0" w:color="auto"/>
          </w:divBdr>
        </w:div>
        <w:div w:id="1891377630">
          <w:marLeft w:val="0"/>
          <w:marRight w:val="0"/>
          <w:marTop w:val="0"/>
          <w:marBottom w:val="0"/>
          <w:divBdr>
            <w:top w:val="none" w:sz="0" w:space="0" w:color="auto"/>
            <w:left w:val="none" w:sz="0" w:space="0" w:color="auto"/>
            <w:bottom w:val="none" w:sz="0" w:space="0" w:color="auto"/>
            <w:right w:val="none" w:sz="0" w:space="0" w:color="auto"/>
          </w:divBdr>
        </w:div>
        <w:div w:id="1891377633">
          <w:marLeft w:val="0"/>
          <w:marRight w:val="0"/>
          <w:marTop w:val="0"/>
          <w:marBottom w:val="0"/>
          <w:divBdr>
            <w:top w:val="none" w:sz="0" w:space="0" w:color="auto"/>
            <w:left w:val="none" w:sz="0" w:space="0" w:color="auto"/>
            <w:bottom w:val="none" w:sz="0" w:space="0" w:color="auto"/>
            <w:right w:val="none" w:sz="0" w:space="0" w:color="auto"/>
          </w:divBdr>
        </w:div>
        <w:div w:id="1891377668">
          <w:marLeft w:val="0"/>
          <w:marRight w:val="0"/>
          <w:marTop w:val="0"/>
          <w:marBottom w:val="0"/>
          <w:divBdr>
            <w:top w:val="none" w:sz="0" w:space="0" w:color="auto"/>
            <w:left w:val="none" w:sz="0" w:space="0" w:color="auto"/>
            <w:bottom w:val="none" w:sz="0" w:space="0" w:color="auto"/>
            <w:right w:val="none" w:sz="0" w:space="0" w:color="auto"/>
          </w:divBdr>
        </w:div>
        <w:div w:id="1891377681">
          <w:marLeft w:val="0"/>
          <w:marRight w:val="0"/>
          <w:marTop w:val="0"/>
          <w:marBottom w:val="0"/>
          <w:divBdr>
            <w:top w:val="none" w:sz="0" w:space="0" w:color="auto"/>
            <w:left w:val="none" w:sz="0" w:space="0" w:color="auto"/>
            <w:bottom w:val="none" w:sz="0" w:space="0" w:color="auto"/>
            <w:right w:val="none" w:sz="0" w:space="0" w:color="auto"/>
          </w:divBdr>
        </w:div>
        <w:div w:id="1891377685">
          <w:marLeft w:val="0"/>
          <w:marRight w:val="0"/>
          <w:marTop w:val="0"/>
          <w:marBottom w:val="0"/>
          <w:divBdr>
            <w:top w:val="none" w:sz="0" w:space="0" w:color="auto"/>
            <w:left w:val="none" w:sz="0" w:space="0" w:color="auto"/>
            <w:bottom w:val="none" w:sz="0" w:space="0" w:color="auto"/>
            <w:right w:val="none" w:sz="0" w:space="0" w:color="auto"/>
          </w:divBdr>
        </w:div>
        <w:div w:id="1891377753">
          <w:marLeft w:val="0"/>
          <w:marRight w:val="0"/>
          <w:marTop w:val="0"/>
          <w:marBottom w:val="0"/>
          <w:divBdr>
            <w:top w:val="none" w:sz="0" w:space="0" w:color="auto"/>
            <w:left w:val="none" w:sz="0" w:space="0" w:color="auto"/>
            <w:bottom w:val="none" w:sz="0" w:space="0" w:color="auto"/>
            <w:right w:val="none" w:sz="0" w:space="0" w:color="auto"/>
          </w:divBdr>
        </w:div>
        <w:div w:id="1891377774">
          <w:marLeft w:val="0"/>
          <w:marRight w:val="0"/>
          <w:marTop w:val="0"/>
          <w:marBottom w:val="0"/>
          <w:divBdr>
            <w:top w:val="none" w:sz="0" w:space="0" w:color="auto"/>
            <w:left w:val="none" w:sz="0" w:space="0" w:color="auto"/>
            <w:bottom w:val="none" w:sz="0" w:space="0" w:color="auto"/>
            <w:right w:val="none" w:sz="0" w:space="0" w:color="auto"/>
          </w:divBdr>
        </w:div>
        <w:div w:id="1891377845">
          <w:marLeft w:val="0"/>
          <w:marRight w:val="0"/>
          <w:marTop w:val="0"/>
          <w:marBottom w:val="0"/>
          <w:divBdr>
            <w:top w:val="none" w:sz="0" w:space="0" w:color="auto"/>
            <w:left w:val="none" w:sz="0" w:space="0" w:color="auto"/>
            <w:bottom w:val="none" w:sz="0" w:space="0" w:color="auto"/>
            <w:right w:val="none" w:sz="0" w:space="0" w:color="auto"/>
          </w:divBdr>
        </w:div>
      </w:divsChild>
    </w:div>
    <w:div w:id="1891377659">
      <w:marLeft w:val="0"/>
      <w:marRight w:val="0"/>
      <w:marTop w:val="0"/>
      <w:marBottom w:val="0"/>
      <w:divBdr>
        <w:top w:val="none" w:sz="0" w:space="0" w:color="auto"/>
        <w:left w:val="none" w:sz="0" w:space="0" w:color="auto"/>
        <w:bottom w:val="none" w:sz="0" w:space="0" w:color="auto"/>
        <w:right w:val="none" w:sz="0" w:space="0" w:color="auto"/>
      </w:divBdr>
    </w:div>
    <w:div w:id="1891377688">
      <w:marLeft w:val="0"/>
      <w:marRight w:val="0"/>
      <w:marTop w:val="0"/>
      <w:marBottom w:val="0"/>
      <w:divBdr>
        <w:top w:val="none" w:sz="0" w:space="0" w:color="auto"/>
        <w:left w:val="none" w:sz="0" w:space="0" w:color="auto"/>
        <w:bottom w:val="none" w:sz="0" w:space="0" w:color="auto"/>
        <w:right w:val="none" w:sz="0" w:space="0" w:color="auto"/>
      </w:divBdr>
      <w:divsChild>
        <w:div w:id="1891377808">
          <w:marLeft w:val="0"/>
          <w:marRight w:val="0"/>
          <w:marTop w:val="0"/>
          <w:marBottom w:val="0"/>
          <w:divBdr>
            <w:top w:val="none" w:sz="0" w:space="0" w:color="auto"/>
            <w:left w:val="none" w:sz="0" w:space="0" w:color="auto"/>
            <w:bottom w:val="none" w:sz="0" w:space="0" w:color="auto"/>
            <w:right w:val="none" w:sz="0" w:space="0" w:color="auto"/>
          </w:divBdr>
          <w:divsChild>
            <w:div w:id="1891377133">
              <w:marLeft w:val="0"/>
              <w:marRight w:val="0"/>
              <w:marTop w:val="0"/>
              <w:marBottom w:val="0"/>
              <w:divBdr>
                <w:top w:val="none" w:sz="0" w:space="0" w:color="auto"/>
                <w:left w:val="none" w:sz="0" w:space="0" w:color="auto"/>
                <w:bottom w:val="none" w:sz="0" w:space="0" w:color="auto"/>
                <w:right w:val="none" w:sz="0" w:space="0" w:color="auto"/>
              </w:divBdr>
              <w:divsChild>
                <w:div w:id="1891377648">
                  <w:marLeft w:val="0"/>
                  <w:marRight w:val="0"/>
                  <w:marTop w:val="0"/>
                  <w:marBottom w:val="0"/>
                  <w:divBdr>
                    <w:top w:val="none" w:sz="0" w:space="0" w:color="auto"/>
                    <w:left w:val="none" w:sz="0" w:space="0" w:color="auto"/>
                    <w:bottom w:val="none" w:sz="0" w:space="0" w:color="auto"/>
                    <w:right w:val="none" w:sz="0" w:space="0" w:color="auto"/>
                  </w:divBdr>
                  <w:divsChild>
                    <w:div w:id="1891377846">
                      <w:marLeft w:val="0"/>
                      <w:marRight w:val="0"/>
                      <w:marTop w:val="0"/>
                      <w:marBottom w:val="0"/>
                      <w:divBdr>
                        <w:top w:val="none" w:sz="0" w:space="0" w:color="auto"/>
                        <w:left w:val="none" w:sz="0" w:space="0" w:color="auto"/>
                        <w:bottom w:val="none" w:sz="0" w:space="0" w:color="auto"/>
                        <w:right w:val="none" w:sz="0" w:space="0" w:color="auto"/>
                      </w:divBdr>
                      <w:divsChild>
                        <w:div w:id="1891377407">
                          <w:marLeft w:val="0"/>
                          <w:marRight w:val="0"/>
                          <w:marTop w:val="0"/>
                          <w:marBottom w:val="0"/>
                          <w:divBdr>
                            <w:top w:val="none" w:sz="0" w:space="0" w:color="auto"/>
                            <w:left w:val="none" w:sz="0" w:space="0" w:color="auto"/>
                            <w:bottom w:val="none" w:sz="0" w:space="0" w:color="auto"/>
                            <w:right w:val="none" w:sz="0" w:space="0" w:color="auto"/>
                          </w:divBdr>
                          <w:divsChild>
                            <w:div w:id="1891377772">
                              <w:marLeft w:val="0"/>
                              <w:marRight w:val="0"/>
                              <w:marTop w:val="0"/>
                              <w:marBottom w:val="0"/>
                              <w:divBdr>
                                <w:top w:val="none" w:sz="0" w:space="0" w:color="auto"/>
                                <w:left w:val="none" w:sz="0" w:space="0" w:color="auto"/>
                                <w:bottom w:val="none" w:sz="0" w:space="0" w:color="auto"/>
                                <w:right w:val="none" w:sz="0" w:space="0" w:color="auto"/>
                              </w:divBdr>
                              <w:divsChild>
                                <w:div w:id="1891377750">
                                  <w:marLeft w:val="0"/>
                                  <w:marRight w:val="0"/>
                                  <w:marTop w:val="0"/>
                                  <w:marBottom w:val="0"/>
                                  <w:divBdr>
                                    <w:top w:val="none" w:sz="0" w:space="0" w:color="auto"/>
                                    <w:left w:val="none" w:sz="0" w:space="0" w:color="auto"/>
                                    <w:bottom w:val="none" w:sz="0" w:space="0" w:color="auto"/>
                                    <w:right w:val="none" w:sz="0" w:space="0" w:color="auto"/>
                                  </w:divBdr>
                                  <w:divsChild>
                                    <w:div w:id="1891377624">
                                      <w:marLeft w:val="0"/>
                                      <w:marRight w:val="0"/>
                                      <w:marTop w:val="0"/>
                                      <w:marBottom w:val="0"/>
                                      <w:divBdr>
                                        <w:top w:val="none" w:sz="0" w:space="0" w:color="auto"/>
                                        <w:left w:val="none" w:sz="0" w:space="0" w:color="auto"/>
                                        <w:bottom w:val="none" w:sz="0" w:space="0" w:color="auto"/>
                                        <w:right w:val="none" w:sz="0" w:space="0" w:color="auto"/>
                                      </w:divBdr>
                                      <w:divsChild>
                                        <w:div w:id="18913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689">
      <w:marLeft w:val="0"/>
      <w:marRight w:val="0"/>
      <w:marTop w:val="0"/>
      <w:marBottom w:val="0"/>
      <w:divBdr>
        <w:top w:val="none" w:sz="0" w:space="0" w:color="auto"/>
        <w:left w:val="none" w:sz="0" w:space="0" w:color="auto"/>
        <w:bottom w:val="none" w:sz="0" w:space="0" w:color="auto"/>
        <w:right w:val="none" w:sz="0" w:space="0" w:color="auto"/>
      </w:divBdr>
      <w:divsChild>
        <w:div w:id="1891377314">
          <w:marLeft w:val="0"/>
          <w:marRight w:val="0"/>
          <w:marTop w:val="0"/>
          <w:marBottom w:val="0"/>
          <w:divBdr>
            <w:top w:val="none" w:sz="0" w:space="0" w:color="auto"/>
            <w:left w:val="none" w:sz="0" w:space="0" w:color="auto"/>
            <w:bottom w:val="none" w:sz="0" w:space="0" w:color="auto"/>
            <w:right w:val="none" w:sz="0" w:space="0" w:color="auto"/>
          </w:divBdr>
          <w:divsChild>
            <w:div w:id="1891377592">
              <w:marLeft w:val="0"/>
              <w:marRight w:val="0"/>
              <w:marTop w:val="0"/>
              <w:marBottom w:val="0"/>
              <w:divBdr>
                <w:top w:val="none" w:sz="0" w:space="0" w:color="auto"/>
                <w:left w:val="none" w:sz="0" w:space="0" w:color="auto"/>
                <w:bottom w:val="none" w:sz="0" w:space="0" w:color="auto"/>
                <w:right w:val="none" w:sz="0" w:space="0" w:color="auto"/>
              </w:divBdr>
              <w:divsChild>
                <w:div w:id="1891377173">
                  <w:marLeft w:val="0"/>
                  <w:marRight w:val="0"/>
                  <w:marTop w:val="0"/>
                  <w:marBottom w:val="0"/>
                  <w:divBdr>
                    <w:top w:val="none" w:sz="0" w:space="0" w:color="auto"/>
                    <w:left w:val="none" w:sz="0" w:space="0" w:color="auto"/>
                    <w:bottom w:val="none" w:sz="0" w:space="0" w:color="auto"/>
                    <w:right w:val="none" w:sz="0" w:space="0" w:color="auto"/>
                  </w:divBdr>
                </w:div>
                <w:div w:id="1891377174">
                  <w:marLeft w:val="0"/>
                  <w:marRight w:val="0"/>
                  <w:marTop w:val="0"/>
                  <w:marBottom w:val="0"/>
                  <w:divBdr>
                    <w:top w:val="none" w:sz="0" w:space="0" w:color="auto"/>
                    <w:left w:val="none" w:sz="0" w:space="0" w:color="auto"/>
                    <w:bottom w:val="none" w:sz="0" w:space="0" w:color="auto"/>
                    <w:right w:val="none" w:sz="0" w:space="0" w:color="auto"/>
                  </w:divBdr>
                </w:div>
                <w:div w:id="1891377180">
                  <w:marLeft w:val="0"/>
                  <w:marRight w:val="0"/>
                  <w:marTop w:val="0"/>
                  <w:marBottom w:val="0"/>
                  <w:divBdr>
                    <w:top w:val="none" w:sz="0" w:space="0" w:color="auto"/>
                    <w:left w:val="none" w:sz="0" w:space="0" w:color="auto"/>
                    <w:bottom w:val="none" w:sz="0" w:space="0" w:color="auto"/>
                    <w:right w:val="none" w:sz="0" w:space="0" w:color="auto"/>
                  </w:divBdr>
                </w:div>
                <w:div w:id="1891377231">
                  <w:marLeft w:val="0"/>
                  <w:marRight w:val="0"/>
                  <w:marTop w:val="0"/>
                  <w:marBottom w:val="0"/>
                  <w:divBdr>
                    <w:top w:val="none" w:sz="0" w:space="0" w:color="auto"/>
                    <w:left w:val="none" w:sz="0" w:space="0" w:color="auto"/>
                    <w:bottom w:val="none" w:sz="0" w:space="0" w:color="auto"/>
                    <w:right w:val="none" w:sz="0" w:space="0" w:color="auto"/>
                  </w:divBdr>
                </w:div>
                <w:div w:id="1891377270">
                  <w:marLeft w:val="0"/>
                  <w:marRight w:val="0"/>
                  <w:marTop w:val="0"/>
                  <w:marBottom w:val="0"/>
                  <w:divBdr>
                    <w:top w:val="none" w:sz="0" w:space="0" w:color="auto"/>
                    <w:left w:val="none" w:sz="0" w:space="0" w:color="auto"/>
                    <w:bottom w:val="none" w:sz="0" w:space="0" w:color="auto"/>
                    <w:right w:val="none" w:sz="0" w:space="0" w:color="auto"/>
                  </w:divBdr>
                </w:div>
                <w:div w:id="1891377322">
                  <w:marLeft w:val="0"/>
                  <w:marRight w:val="0"/>
                  <w:marTop w:val="0"/>
                  <w:marBottom w:val="0"/>
                  <w:divBdr>
                    <w:top w:val="none" w:sz="0" w:space="0" w:color="auto"/>
                    <w:left w:val="none" w:sz="0" w:space="0" w:color="auto"/>
                    <w:bottom w:val="none" w:sz="0" w:space="0" w:color="auto"/>
                    <w:right w:val="none" w:sz="0" w:space="0" w:color="auto"/>
                  </w:divBdr>
                </w:div>
                <w:div w:id="1891377324">
                  <w:marLeft w:val="0"/>
                  <w:marRight w:val="0"/>
                  <w:marTop w:val="0"/>
                  <w:marBottom w:val="0"/>
                  <w:divBdr>
                    <w:top w:val="none" w:sz="0" w:space="0" w:color="auto"/>
                    <w:left w:val="none" w:sz="0" w:space="0" w:color="auto"/>
                    <w:bottom w:val="none" w:sz="0" w:space="0" w:color="auto"/>
                    <w:right w:val="none" w:sz="0" w:space="0" w:color="auto"/>
                  </w:divBdr>
                </w:div>
                <w:div w:id="1891377363">
                  <w:marLeft w:val="0"/>
                  <w:marRight w:val="0"/>
                  <w:marTop w:val="0"/>
                  <w:marBottom w:val="0"/>
                  <w:divBdr>
                    <w:top w:val="none" w:sz="0" w:space="0" w:color="auto"/>
                    <w:left w:val="none" w:sz="0" w:space="0" w:color="auto"/>
                    <w:bottom w:val="none" w:sz="0" w:space="0" w:color="auto"/>
                    <w:right w:val="none" w:sz="0" w:space="0" w:color="auto"/>
                  </w:divBdr>
                </w:div>
                <w:div w:id="1891377365">
                  <w:marLeft w:val="0"/>
                  <w:marRight w:val="0"/>
                  <w:marTop w:val="0"/>
                  <w:marBottom w:val="0"/>
                  <w:divBdr>
                    <w:top w:val="none" w:sz="0" w:space="0" w:color="auto"/>
                    <w:left w:val="none" w:sz="0" w:space="0" w:color="auto"/>
                    <w:bottom w:val="none" w:sz="0" w:space="0" w:color="auto"/>
                    <w:right w:val="none" w:sz="0" w:space="0" w:color="auto"/>
                  </w:divBdr>
                </w:div>
                <w:div w:id="1891377385">
                  <w:marLeft w:val="0"/>
                  <w:marRight w:val="0"/>
                  <w:marTop w:val="0"/>
                  <w:marBottom w:val="0"/>
                  <w:divBdr>
                    <w:top w:val="none" w:sz="0" w:space="0" w:color="auto"/>
                    <w:left w:val="none" w:sz="0" w:space="0" w:color="auto"/>
                    <w:bottom w:val="none" w:sz="0" w:space="0" w:color="auto"/>
                    <w:right w:val="none" w:sz="0" w:space="0" w:color="auto"/>
                  </w:divBdr>
                </w:div>
                <w:div w:id="1891377399">
                  <w:marLeft w:val="0"/>
                  <w:marRight w:val="0"/>
                  <w:marTop w:val="0"/>
                  <w:marBottom w:val="0"/>
                  <w:divBdr>
                    <w:top w:val="none" w:sz="0" w:space="0" w:color="auto"/>
                    <w:left w:val="none" w:sz="0" w:space="0" w:color="auto"/>
                    <w:bottom w:val="none" w:sz="0" w:space="0" w:color="auto"/>
                    <w:right w:val="none" w:sz="0" w:space="0" w:color="auto"/>
                  </w:divBdr>
                </w:div>
                <w:div w:id="1891377401">
                  <w:marLeft w:val="0"/>
                  <w:marRight w:val="0"/>
                  <w:marTop w:val="0"/>
                  <w:marBottom w:val="0"/>
                  <w:divBdr>
                    <w:top w:val="none" w:sz="0" w:space="0" w:color="auto"/>
                    <w:left w:val="none" w:sz="0" w:space="0" w:color="auto"/>
                    <w:bottom w:val="none" w:sz="0" w:space="0" w:color="auto"/>
                    <w:right w:val="none" w:sz="0" w:space="0" w:color="auto"/>
                  </w:divBdr>
                </w:div>
                <w:div w:id="1891377406">
                  <w:marLeft w:val="0"/>
                  <w:marRight w:val="0"/>
                  <w:marTop w:val="0"/>
                  <w:marBottom w:val="0"/>
                  <w:divBdr>
                    <w:top w:val="none" w:sz="0" w:space="0" w:color="auto"/>
                    <w:left w:val="none" w:sz="0" w:space="0" w:color="auto"/>
                    <w:bottom w:val="none" w:sz="0" w:space="0" w:color="auto"/>
                    <w:right w:val="none" w:sz="0" w:space="0" w:color="auto"/>
                  </w:divBdr>
                </w:div>
                <w:div w:id="1891377460">
                  <w:marLeft w:val="0"/>
                  <w:marRight w:val="0"/>
                  <w:marTop w:val="0"/>
                  <w:marBottom w:val="0"/>
                  <w:divBdr>
                    <w:top w:val="none" w:sz="0" w:space="0" w:color="auto"/>
                    <w:left w:val="none" w:sz="0" w:space="0" w:color="auto"/>
                    <w:bottom w:val="none" w:sz="0" w:space="0" w:color="auto"/>
                    <w:right w:val="none" w:sz="0" w:space="0" w:color="auto"/>
                  </w:divBdr>
                </w:div>
                <w:div w:id="1891377572">
                  <w:marLeft w:val="0"/>
                  <w:marRight w:val="0"/>
                  <w:marTop w:val="0"/>
                  <w:marBottom w:val="0"/>
                  <w:divBdr>
                    <w:top w:val="none" w:sz="0" w:space="0" w:color="auto"/>
                    <w:left w:val="none" w:sz="0" w:space="0" w:color="auto"/>
                    <w:bottom w:val="none" w:sz="0" w:space="0" w:color="auto"/>
                    <w:right w:val="none" w:sz="0" w:space="0" w:color="auto"/>
                  </w:divBdr>
                </w:div>
                <w:div w:id="1891377586">
                  <w:marLeft w:val="0"/>
                  <w:marRight w:val="0"/>
                  <w:marTop w:val="0"/>
                  <w:marBottom w:val="0"/>
                  <w:divBdr>
                    <w:top w:val="none" w:sz="0" w:space="0" w:color="auto"/>
                    <w:left w:val="none" w:sz="0" w:space="0" w:color="auto"/>
                    <w:bottom w:val="none" w:sz="0" w:space="0" w:color="auto"/>
                    <w:right w:val="none" w:sz="0" w:space="0" w:color="auto"/>
                  </w:divBdr>
                </w:div>
                <w:div w:id="1891377702">
                  <w:marLeft w:val="0"/>
                  <w:marRight w:val="0"/>
                  <w:marTop w:val="0"/>
                  <w:marBottom w:val="0"/>
                  <w:divBdr>
                    <w:top w:val="none" w:sz="0" w:space="0" w:color="auto"/>
                    <w:left w:val="none" w:sz="0" w:space="0" w:color="auto"/>
                    <w:bottom w:val="none" w:sz="0" w:space="0" w:color="auto"/>
                    <w:right w:val="none" w:sz="0" w:space="0" w:color="auto"/>
                  </w:divBdr>
                </w:div>
                <w:div w:id="1891377708">
                  <w:marLeft w:val="0"/>
                  <w:marRight w:val="0"/>
                  <w:marTop w:val="0"/>
                  <w:marBottom w:val="0"/>
                  <w:divBdr>
                    <w:top w:val="none" w:sz="0" w:space="0" w:color="auto"/>
                    <w:left w:val="none" w:sz="0" w:space="0" w:color="auto"/>
                    <w:bottom w:val="none" w:sz="0" w:space="0" w:color="auto"/>
                    <w:right w:val="none" w:sz="0" w:space="0" w:color="auto"/>
                  </w:divBdr>
                </w:div>
                <w:div w:id="1891377823">
                  <w:marLeft w:val="0"/>
                  <w:marRight w:val="0"/>
                  <w:marTop w:val="0"/>
                  <w:marBottom w:val="0"/>
                  <w:divBdr>
                    <w:top w:val="none" w:sz="0" w:space="0" w:color="auto"/>
                    <w:left w:val="none" w:sz="0" w:space="0" w:color="auto"/>
                    <w:bottom w:val="none" w:sz="0" w:space="0" w:color="auto"/>
                    <w:right w:val="none" w:sz="0" w:space="0" w:color="auto"/>
                  </w:divBdr>
                </w:div>
                <w:div w:id="1891377839">
                  <w:marLeft w:val="0"/>
                  <w:marRight w:val="0"/>
                  <w:marTop w:val="0"/>
                  <w:marBottom w:val="0"/>
                  <w:divBdr>
                    <w:top w:val="none" w:sz="0" w:space="0" w:color="auto"/>
                    <w:left w:val="none" w:sz="0" w:space="0" w:color="auto"/>
                    <w:bottom w:val="none" w:sz="0" w:space="0" w:color="auto"/>
                    <w:right w:val="none" w:sz="0" w:space="0" w:color="auto"/>
                  </w:divBdr>
                </w:div>
              </w:divsChild>
            </w:div>
            <w:div w:id="189137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38">
      <w:marLeft w:val="0"/>
      <w:marRight w:val="0"/>
      <w:marTop w:val="0"/>
      <w:marBottom w:val="0"/>
      <w:divBdr>
        <w:top w:val="none" w:sz="0" w:space="0" w:color="auto"/>
        <w:left w:val="none" w:sz="0" w:space="0" w:color="auto"/>
        <w:bottom w:val="none" w:sz="0" w:space="0" w:color="auto"/>
        <w:right w:val="none" w:sz="0" w:space="0" w:color="auto"/>
      </w:divBdr>
    </w:div>
    <w:div w:id="1891377747">
      <w:marLeft w:val="0"/>
      <w:marRight w:val="0"/>
      <w:marTop w:val="0"/>
      <w:marBottom w:val="0"/>
      <w:divBdr>
        <w:top w:val="none" w:sz="0" w:space="0" w:color="auto"/>
        <w:left w:val="none" w:sz="0" w:space="0" w:color="auto"/>
        <w:bottom w:val="none" w:sz="0" w:space="0" w:color="auto"/>
        <w:right w:val="none" w:sz="0" w:space="0" w:color="auto"/>
      </w:divBdr>
      <w:divsChild>
        <w:div w:id="1891377732">
          <w:marLeft w:val="0"/>
          <w:marRight w:val="0"/>
          <w:marTop w:val="0"/>
          <w:marBottom w:val="0"/>
          <w:divBdr>
            <w:top w:val="none" w:sz="0" w:space="0" w:color="auto"/>
            <w:left w:val="none" w:sz="0" w:space="0" w:color="auto"/>
            <w:bottom w:val="none" w:sz="0" w:space="0" w:color="auto"/>
            <w:right w:val="none" w:sz="0" w:space="0" w:color="auto"/>
          </w:divBdr>
          <w:divsChild>
            <w:div w:id="1891377124">
              <w:marLeft w:val="0"/>
              <w:marRight w:val="0"/>
              <w:marTop w:val="0"/>
              <w:marBottom w:val="0"/>
              <w:divBdr>
                <w:top w:val="none" w:sz="0" w:space="0" w:color="auto"/>
                <w:left w:val="none" w:sz="0" w:space="0" w:color="auto"/>
                <w:bottom w:val="none" w:sz="0" w:space="0" w:color="auto"/>
                <w:right w:val="none" w:sz="0" w:space="0" w:color="auto"/>
              </w:divBdr>
            </w:div>
            <w:div w:id="1891377144">
              <w:marLeft w:val="0"/>
              <w:marRight w:val="0"/>
              <w:marTop w:val="0"/>
              <w:marBottom w:val="0"/>
              <w:divBdr>
                <w:top w:val="none" w:sz="0" w:space="0" w:color="auto"/>
                <w:left w:val="none" w:sz="0" w:space="0" w:color="auto"/>
                <w:bottom w:val="none" w:sz="0" w:space="0" w:color="auto"/>
                <w:right w:val="none" w:sz="0" w:space="0" w:color="auto"/>
              </w:divBdr>
            </w:div>
            <w:div w:id="1891377213">
              <w:marLeft w:val="0"/>
              <w:marRight w:val="0"/>
              <w:marTop w:val="0"/>
              <w:marBottom w:val="0"/>
              <w:divBdr>
                <w:top w:val="none" w:sz="0" w:space="0" w:color="auto"/>
                <w:left w:val="none" w:sz="0" w:space="0" w:color="auto"/>
                <w:bottom w:val="none" w:sz="0" w:space="0" w:color="auto"/>
                <w:right w:val="none" w:sz="0" w:space="0" w:color="auto"/>
              </w:divBdr>
            </w:div>
            <w:div w:id="1891377334">
              <w:marLeft w:val="0"/>
              <w:marRight w:val="0"/>
              <w:marTop w:val="0"/>
              <w:marBottom w:val="0"/>
              <w:divBdr>
                <w:top w:val="none" w:sz="0" w:space="0" w:color="auto"/>
                <w:left w:val="none" w:sz="0" w:space="0" w:color="auto"/>
                <w:bottom w:val="none" w:sz="0" w:space="0" w:color="auto"/>
                <w:right w:val="none" w:sz="0" w:space="0" w:color="auto"/>
              </w:divBdr>
            </w:div>
            <w:div w:id="189137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56">
      <w:marLeft w:val="0"/>
      <w:marRight w:val="0"/>
      <w:marTop w:val="0"/>
      <w:marBottom w:val="0"/>
      <w:divBdr>
        <w:top w:val="none" w:sz="0" w:space="0" w:color="auto"/>
        <w:left w:val="none" w:sz="0" w:space="0" w:color="auto"/>
        <w:bottom w:val="none" w:sz="0" w:space="0" w:color="auto"/>
        <w:right w:val="none" w:sz="0" w:space="0" w:color="auto"/>
      </w:divBdr>
    </w:div>
    <w:div w:id="1891377759">
      <w:marLeft w:val="0"/>
      <w:marRight w:val="0"/>
      <w:marTop w:val="0"/>
      <w:marBottom w:val="0"/>
      <w:divBdr>
        <w:top w:val="none" w:sz="0" w:space="0" w:color="auto"/>
        <w:left w:val="none" w:sz="0" w:space="0" w:color="auto"/>
        <w:bottom w:val="none" w:sz="0" w:space="0" w:color="auto"/>
        <w:right w:val="none" w:sz="0" w:space="0" w:color="auto"/>
      </w:divBdr>
    </w:div>
    <w:div w:id="1891377765">
      <w:marLeft w:val="0"/>
      <w:marRight w:val="0"/>
      <w:marTop w:val="0"/>
      <w:marBottom w:val="0"/>
      <w:divBdr>
        <w:top w:val="none" w:sz="0" w:space="0" w:color="auto"/>
        <w:left w:val="none" w:sz="0" w:space="0" w:color="auto"/>
        <w:bottom w:val="none" w:sz="0" w:space="0" w:color="auto"/>
        <w:right w:val="none" w:sz="0" w:space="0" w:color="auto"/>
      </w:divBdr>
      <w:divsChild>
        <w:div w:id="1891377663">
          <w:marLeft w:val="0"/>
          <w:marRight w:val="0"/>
          <w:marTop w:val="0"/>
          <w:marBottom w:val="0"/>
          <w:divBdr>
            <w:top w:val="none" w:sz="0" w:space="0" w:color="auto"/>
            <w:left w:val="none" w:sz="0" w:space="0" w:color="auto"/>
            <w:bottom w:val="none" w:sz="0" w:space="0" w:color="auto"/>
            <w:right w:val="none" w:sz="0" w:space="0" w:color="auto"/>
          </w:divBdr>
        </w:div>
      </w:divsChild>
    </w:div>
    <w:div w:id="1891377779">
      <w:marLeft w:val="0"/>
      <w:marRight w:val="0"/>
      <w:marTop w:val="0"/>
      <w:marBottom w:val="0"/>
      <w:divBdr>
        <w:top w:val="none" w:sz="0" w:space="0" w:color="auto"/>
        <w:left w:val="none" w:sz="0" w:space="0" w:color="auto"/>
        <w:bottom w:val="none" w:sz="0" w:space="0" w:color="auto"/>
        <w:right w:val="none" w:sz="0" w:space="0" w:color="auto"/>
      </w:divBdr>
      <w:divsChild>
        <w:div w:id="1891377792">
          <w:marLeft w:val="0"/>
          <w:marRight w:val="0"/>
          <w:marTop w:val="0"/>
          <w:marBottom w:val="0"/>
          <w:divBdr>
            <w:top w:val="none" w:sz="0" w:space="0" w:color="auto"/>
            <w:left w:val="none" w:sz="0" w:space="0" w:color="auto"/>
            <w:bottom w:val="none" w:sz="0" w:space="0" w:color="auto"/>
            <w:right w:val="none" w:sz="0" w:space="0" w:color="auto"/>
          </w:divBdr>
          <w:divsChild>
            <w:div w:id="1891377641">
              <w:marLeft w:val="0"/>
              <w:marRight w:val="0"/>
              <w:marTop w:val="0"/>
              <w:marBottom w:val="0"/>
              <w:divBdr>
                <w:top w:val="none" w:sz="0" w:space="0" w:color="auto"/>
                <w:left w:val="none" w:sz="0" w:space="0" w:color="auto"/>
                <w:bottom w:val="none" w:sz="0" w:space="0" w:color="auto"/>
                <w:right w:val="none" w:sz="0" w:space="0" w:color="auto"/>
              </w:divBdr>
              <w:divsChild>
                <w:div w:id="1891377770">
                  <w:marLeft w:val="0"/>
                  <w:marRight w:val="0"/>
                  <w:marTop w:val="0"/>
                  <w:marBottom w:val="0"/>
                  <w:divBdr>
                    <w:top w:val="none" w:sz="0" w:space="0" w:color="auto"/>
                    <w:left w:val="none" w:sz="0" w:space="0" w:color="auto"/>
                    <w:bottom w:val="none" w:sz="0" w:space="0" w:color="auto"/>
                    <w:right w:val="none" w:sz="0" w:space="0" w:color="auto"/>
                  </w:divBdr>
                  <w:divsChild>
                    <w:div w:id="189137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1">
      <w:marLeft w:val="0"/>
      <w:marRight w:val="0"/>
      <w:marTop w:val="0"/>
      <w:marBottom w:val="0"/>
      <w:divBdr>
        <w:top w:val="none" w:sz="0" w:space="0" w:color="auto"/>
        <w:left w:val="none" w:sz="0" w:space="0" w:color="auto"/>
        <w:bottom w:val="none" w:sz="0" w:space="0" w:color="auto"/>
        <w:right w:val="none" w:sz="0" w:space="0" w:color="auto"/>
      </w:divBdr>
      <w:divsChild>
        <w:div w:id="1891377636">
          <w:marLeft w:val="0"/>
          <w:marRight w:val="0"/>
          <w:marTop w:val="0"/>
          <w:marBottom w:val="0"/>
          <w:divBdr>
            <w:top w:val="none" w:sz="0" w:space="0" w:color="auto"/>
            <w:left w:val="none" w:sz="0" w:space="0" w:color="auto"/>
            <w:bottom w:val="none" w:sz="0" w:space="0" w:color="auto"/>
            <w:right w:val="none" w:sz="0" w:space="0" w:color="auto"/>
          </w:divBdr>
          <w:divsChild>
            <w:div w:id="1891377186">
              <w:marLeft w:val="0"/>
              <w:marRight w:val="0"/>
              <w:marTop w:val="0"/>
              <w:marBottom w:val="0"/>
              <w:divBdr>
                <w:top w:val="none" w:sz="0" w:space="0" w:color="auto"/>
                <w:left w:val="none" w:sz="0" w:space="0" w:color="auto"/>
                <w:bottom w:val="none" w:sz="0" w:space="0" w:color="auto"/>
                <w:right w:val="none" w:sz="0" w:space="0" w:color="auto"/>
              </w:divBdr>
            </w:div>
            <w:div w:id="189137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7">
      <w:marLeft w:val="0"/>
      <w:marRight w:val="0"/>
      <w:marTop w:val="0"/>
      <w:marBottom w:val="0"/>
      <w:divBdr>
        <w:top w:val="none" w:sz="0" w:space="0" w:color="auto"/>
        <w:left w:val="none" w:sz="0" w:space="0" w:color="auto"/>
        <w:bottom w:val="none" w:sz="0" w:space="0" w:color="auto"/>
        <w:right w:val="none" w:sz="0" w:space="0" w:color="auto"/>
      </w:divBdr>
      <w:divsChild>
        <w:div w:id="1891377430">
          <w:marLeft w:val="0"/>
          <w:marRight w:val="0"/>
          <w:marTop w:val="0"/>
          <w:marBottom w:val="0"/>
          <w:divBdr>
            <w:top w:val="none" w:sz="0" w:space="0" w:color="auto"/>
            <w:left w:val="none" w:sz="0" w:space="0" w:color="auto"/>
            <w:bottom w:val="none" w:sz="0" w:space="0" w:color="auto"/>
            <w:right w:val="none" w:sz="0" w:space="0" w:color="auto"/>
          </w:divBdr>
        </w:div>
      </w:divsChild>
    </w:div>
    <w:div w:id="1891377804">
      <w:marLeft w:val="0"/>
      <w:marRight w:val="0"/>
      <w:marTop w:val="0"/>
      <w:marBottom w:val="0"/>
      <w:divBdr>
        <w:top w:val="none" w:sz="0" w:space="0" w:color="auto"/>
        <w:left w:val="none" w:sz="0" w:space="0" w:color="auto"/>
        <w:bottom w:val="none" w:sz="0" w:space="0" w:color="auto"/>
        <w:right w:val="none" w:sz="0" w:space="0" w:color="auto"/>
      </w:divBdr>
      <w:divsChild>
        <w:div w:id="1891377703">
          <w:marLeft w:val="0"/>
          <w:marRight w:val="0"/>
          <w:marTop w:val="0"/>
          <w:marBottom w:val="0"/>
          <w:divBdr>
            <w:top w:val="none" w:sz="0" w:space="0" w:color="auto"/>
            <w:left w:val="none" w:sz="0" w:space="0" w:color="auto"/>
            <w:bottom w:val="none" w:sz="0" w:space="0" w:color="auto"/>
            <w:right w:val="none" w:sz="0" w:space="0" w:color="auto"/>
          </w:divBdr>
          <w:divsChild>
            <w:div w:id="1891377055">
              <w:marLeft w:val="0"/>
              <w:marRight w:val="0"/>
              <w:marTop w:val="0"/>
              <w:marBottom w:val="0"/>
              <w:divBdr>
                <w:top w:val="none" w:sz="0" w:space="0" w:color="auto"/>
                <w:left w:val="none" w:sz="0" w:space="0" w:color="auto"/>
                <w:bottom w:val="none" w:sz="0" w:space="0" w:color="auto"/>
                <w:right w:val="none" w:sz="0" w:space="0" w:color="auto"/>
              </w:divBdr>
            </w:div>
            <w:div w:id="1891377106">
              <w:marLeft w:val="0"/>
              <w:marRight w:val="0"/>
              <w:marTop w:val="0"/>
              <w:marBottom w:val="0"/>
              <w:divBdr>
                <w:top w:val="none" w:sz="0" w:space="0" w:color="auto"/>
                <w:left w:val="none" w:sz="0" w:space="0" w:color="auto"/>
                <w:bottom w:val="none" w:sz="0" w:space="0" w:color="auto"/>
                <w:right w:val="none" w:sz="0" w:space="0" w:color="auto"/>
              </w:divBdr>
            </w:div>
            <w:div w:id="1891377281">
              <w:marLeft w:val="0"/>
              <w:marRight w:val="0"/>
              <w:marTop w:val="0"/>
              <w:marBottom w:val="0"/>
              <w:divBdr>
                <w:top w:val="none" w:sz="0" w:space="0" w:color="auto"/>
                <w:left w:val="none" w:sz="0" w:space="0" w:color="auto"/>
                <w:bottom w:val="none" w:sz="0" w:space="0" w:color="auto"/>
                <w:right w:val="none" w:sz="0" w:space="0" w:color="auto"/>
              </w:divBdr>
            </w:div>
            <w:div w:id="1891377352">
              <w:marLeft w:val="0"/>
              <w:marRight w:val="0"/>
              <w:marTop w:val="0"/>
              <w:marBottom w:val="0"/>
              <w:divBdr>
                <w:top w:val="none" w:sz="0" w:space="0" w:color="auto"/>
                <w:left w:val="none" w:sz="0" w:space="0" w:color="auto"/>
                <w:bottom w:val="none" w:sz="0" w:space="0" w:color="auto"/>
                <w:right w:val="none" w:sz="0" w:space="0" w:color="auto"/>
              </w:divBdr>
            </w:div>
            <w:div w:id="1891377379">
              <w:marLeft w:val="0"/>
              <w:marRight w:val="0"/>
              <w:marTop w:val="0"/>
              <w:marBottom w:val="0"/>
              <w:divBdr>
                <w:top w:val="none" w:sz="0" w:space="0" w:color="auto"/>
                <w:left w:val="none" w:sz="0" w:space="0" w:color="auto"/>
                <w:bottom w:val="none" w:sz="0" w:space="0" w:color="auto"/>
                <w:right w:val="none" w:sz="0" w:space="0" w:color="auto"/>
              </w:divBdr>
            </w:div>
            <w:div w:id="1891377558">
              <w:marLeft w:val="0"/>
              <w:marRight w:val="0"/>
              <w:marTop w:val="0"/>
              <w:marBottom w:val="0"/>
              <w:divBdr>
                <w:top w:val="none" w:sz="0" w:space="0" w:color="auto"/>
                <w:left w:val="none" w:sz="0" w:space="0" w:color="auto"/>
                <w:bottom w:val="none" w:sz="0" w:space="0" w:color="auto"/>
                <w:right w:val="none" w:sz="0" w:space="0" w:color="auto"/>
              </w:divBdr>
            </w:div>
            <w:div w:id="1891377569">
              <w:marLeft w:val="0"/>
              <w:marRight w:val="0"/>
              <w:marTop w:val="0"/>
              <w:marBottom w:val="0"/>
              <w:divBdr>
                <w:top w:val="none" w:sz="0" w:space="0" w:color="auto"/>
                <w:left w:val="none" w:sz="0" w:space="0" w:color="auto"/>
                <w:bottom w:val="none" w:sz="0" w:space="0" w:color="auto"/>
                <w:right w:val="none" w:sz="0" w:space="0" w:color="auto"/>
              </w:divBdr>
            </w:div>
            <w:div w:id="1891377602">
              <w:marLeft w:val="0"/>
              <w:marRight w:val="0"/>
              <w:marTop w:val="0"/>
              <w:marBottom w:val="0"/>
              <w:divBdr>
                <w:top w:val="none" w:sz="0" w:space="0" w:color="auto"/>
                <w:left w:val="none" w:sz="0" w:space="0" w:color="auto"/>
                <w:bottom w:val="none" w:sz="0" w:space="0" w:color="auto"/>
                <w:right w:val="none" w:sz="0" w:space="0" w:color="auto"/>
              </w:divBdr>
            </w:div>
            <w:div w:id="1891377622">
              <w:marLeft w:val="0"/>
              <w:marRight w:val="0"/>
              <w:marTop w:val="0"/>
              <w:marBottom w:val="0"/>
              <w:divBdr>
                <w:top w:val="none" w:sz="0" w:space="0" w:color="auto"/>
                <w:left w:val="none" w:sz="0" w:space="0" w:color="auto"/>
                <w:bottom w:val="none" w:sz="0" w:space="0" w:color="auto"/>
                <w:right w:val="none" w:sz="0" w:space="0" w:color="auto"/>
              </w:divBdr>
            </w:div>
            <w:div w:id="1891377639">
              <w:marLeft w:val="0"/>
              <w:marRight w:val="0"/>
              <w:marTop w:val="0"/>
              <w:marBottom w:val="0"/>
              <w:divBdr>
                <w:top w:val="none" w:sz="0" w:space="0" w:color="auto"/>
                <w:left w:val="none" w:sz="0" w:space="0" w:color="auto"/>
                <w:bottom w:val="none" w:sz="0" w:space="0" w:color="auto"/>
                <w:right w:val="none" w:sz="0" w:space="0" w:color="auto"/>
              </w:divBdr>
            </w:div>
            <w:div w:id="1891377691">
              <w:marLeft w:val="0"/>
              <w:marRight w:val="0"/>
              <w:marTop w:val="0"/>
              <w:marBottom w:val="0"/>
              <w:divBdr>
                <w:top w:val="none" w:sz="0" w:space="0" w:color="auto"/>
                <w:left w:val="none" w:sz="0" w:space="0" w:color="auto"/>
                <w:bottom w:val="none" w:sz="0" w:space="0" w:color="auto"/>
                <w:right w:val="none" w:sz="0" w:space="0" w:color="auto"/>
              </w:divBdr>
            </w:div>
            <w:div w:id="1891377722">
              <w:marLeft w:val="0"/>
              <w:marRight w:val="0"/>
              <w:marTop w:val="0"/>
              <w:marBottom w:val="0"/>
              <w:divBdr>
                <w:top w:val="none" w:sz="0" w:space="0" w:color="auto"/>
                <w:left w:val="none" w:sz="0" w:space="0" w:color="auto"/>
                <w:bottom w:val="none" w:sz="0" w:space="0" w:color="auto"/>
                <w:right w:val="none" w:sz="0" w:space="0" w:color="auto"/>
              </w:divBdr>
            </w:div>
            <w:div w:id="189137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12">
      <w:marLeft w:val="0"/>
      <w:marRight w:val="0"/>
      <w:marTop w:val="0"/>
      <w:marBottom w:val="0"/>
      <w:divBdr>
        <w:top w:val="none" w:sz="0" w:space="0" w:color="auto"/>
        <w:left w:val="none" w:sz="0" w:space="0" w:color="auto"/>
        <w:bottom w:val="none" w:sz="0" w:space="0" w:color="auto"/>
        <w:right w:val="none" w:sz="0" w:space="0" w:color="auto"/>
      </w:divBdr>
      <w:divsChild>
        <w:div w:id="1891377387">
          <w:marLeft w:val="0"/>
          <w:marRight w:val="0"/>
          <w:marTop w:val="0"/>
          <w:marBottom w:val="0"/>
          <w:divBdr>
            <w:top w:val="none" w:sz="0" w:space="0" w:color="auto"/>
            <w:left w:val="none" w:sz="0" w:space="0" w:color="auto"/>
            <w:bottom w:val="none" w:sz="0" w:space="0" w:color="auto"/>
            <w:right w:val="none" w:sz="0" w:space="0" w:color="auto"/>
          </w:divBdr>
        </w:div>
        <w:div w:id="1891377475">
          <w:marLeft w:val="0"/>
          <w:marRight w:val="0"/>
          <w:marTop w:val="0"/>
          <w:marBottom w:val="0"/>
          <w:divBdr>
            <w:top w:val="none" w:sz="0" w:space="0" w:color="auto"/>
            <w:left w:val="none" w:sz="0" w:space="0" w:color="auto"/>
            <w:bottom w:val="none" w:sz="0" w:space="0" w:color="auto"/>
            <w:right w:val="none" w:sz="0" w:space="0" w:color="auto"/>
          </w:divBdr>
          <w:divsChild>
            <w:div w:id="1891377377">
              <w:marLeft w:val="0"/>
              <w:marRight w:val="0"/>
              <w:marTop w:val="0"/>
              <w:marBottom w:val="0"/>
              <w:divBdr>
                <w:top w:val="none" w:sz="0" w:space="0" w:color="auto"/>
                <w:left w:val="none" w:sz="0" w:space="0" w:color="auto"/>
                <w:bottom w:val="none" w:sz="0" w:space="0" w:color="auto"/>
                <w:right w:val="none" w:sz="0" w:space="0" w:color="auto"/>
              </w:divBdr>
              <w:divsChild>
                <w:div w:id="1891377522">
                  <w:marLeft w:val="0"/>
                  <w:marRight w:val="0"/>
                  <w:marTop w:val="0"/>
                  <w:marBottom w:val="0"/>
                  <w:divBdr>
                    <w:top w:val="none" w:sz="0" w:space="0" w:color="auto"/>
                    <w:left w:val="none" w:sz="0" w:space="0" w:color="auto"/>
                    <w:bottom w:val="none" w:sz="0" w:space="0" w:color="auto"/>
                    <w:right w:val="none" w:sz="0" w:space="0" w:color="auto"/>
                  </w:divBdr>
                  <w:divsChild>
                    <w:div w:id="1891377202">
                      <w:marLeft w:val="0"/>
                      <w:marRight w:val="0"/>
                      <w:marTop w:val="0"/>
                      <w:marBottom w:val="0"/>
                      <w:divBdr>
                        <w:top w:val="none" w:sz="0" w:space="0" w:color="auto"/>
                        <w:left w:val="none" w:sz="0" w:space="0" w:color="auto"/>
                        <w:bottom w:val="none" w:sz="0" w:space="0" w:color="auto"/>
                        <w:right w:val="none" w:sz="0" w:space="0" w:color="auto"/>
                      </w:divBdr>
                      <w:divsChild>
                        <w:div w:id="1891377827">
                          <w:marLeft w:val="0"/>
                          <w:marRight w:val="0"/>
                          <w:marTop w:val="0"/>
                          <w:marBottom w:val="0"/>
                          <w:divBdr>
                            <w:top w:val="none" w:sz="0" w:space="0" w:color="auto"/>
                            <w:left w:val="none" w:sz="0" w:space="0" w:color="auto"/>
                            <w:bottom w:val="none" w:sz="0" w:space="0" w:color="auto"/>
                            <w:right w:val="none" w:sz="0" w:space="0" w:color="auto"/>
                          </w:divBdr>
                          <w:divsChild>
                            <w:div w:id="1891377142">
                              <w:marLeft w:val="0"/>
                              <w:marRight w:val="0"/>
                              <w:marTop w:val="0"/>
                              <w:marBottom w:val="0"/>
                              <w:divBdr>
                                <w:top w:val="none" w:sz="0" w:space="0" w:color="auto"/>
                                <w:left w:val="none" w:sz="0" w:space="0" w:color="auto"/>
                                <w:bottom w:val="none" w:sz="0" w:space="0" w:color="auto"/>
                                <w:right w:val="none" w:sz="0" w:space="0" w:color="auto"/>
                              </w:divBdr>
                              <w:divsChild>
                                <w:div w:id="1891377767">
                                  <w:marLeft w:val="0"/>
                                  <w:marRight w:val="0"/>
                                  <w:marTop w:val="0"/>
                                  <w:marBottom w:val="0"/>
                                  <w:divBdr>
                                    <w:top w:val="none" w:sz="0" w:space="0" w:color="auto"/>
                                    <w:left w:val="none" w:sz="0" w:space="0" w:color="auto"/>
                                    <w:bottom w:val="none" w:sz="0" w:space="0" w:color="auto"/>
                                    <w:right w:val="none" w:sz="0" w:space="0" w:color="auto"/>
                                  </w:divBdr>
                                  <w:divsChild>
                                    <w:div w:id="189137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826">
      <w:marLeft w:val="0"/>
      <w:marRight w:val="0"/>
      <w:marTop w:val="0"/>
      <w:marBottom w:val="0"/>
      <w:divBdr>
        <w:top w:val="none" w:sz="0" w:space="0" w:color="auto"/>
        <w:left w:val="none" w:sz="0" w:space="0" w:color="auto"/>
        <w:bottom w:val="none" w:sz="0" w:space="0" w:color="auto"/>
        <w:right w:val="none" w:sz="0" w:space="0" w:color="auto"/>
      </w:divBdr>
      <w:divsChild>
        <w:div w:id="1891377497">
          <w:marLeft w:val="0"/>
          <w:marRight w:val="0"/>
          <w:marTop w:val="0"/>
          <w:marBottom w:val="0"/>
          <w:divBdr>
            <w:top w:val="none" w:sz="0" w:space="0" w:color="auto"/>
            <w:left w:val="none" w:sz="0" w:space="0" w:color="auto"/>
            <w:bottom w:val="none" w:sz="0" w:space="0" w:color="auto"/>
            <w:right w:val="none" w:sz="0" w:space="0" w:color="auto"/>
          </w:divBdr>
          <w:divsChild>
            <w:div w:id="1891377604">
              <w:marLeft w:val="0"/>
              <w:marRight w:val="0"/>
              <w:marTop w:val="0"/>
              <w:marBottom w:val="0"/>
              <w:divBdr>
                <w:top w:val="none" w:sz="0" w:space="0" w:color="auto"/>
                <w:left w:val="none" w:sz="0" w:space="0" w:color="auto"/>
                <w:bottom w:val="none" w:sz="0" w:space="0" w:color="auto"/>
                <w:right w:val="none" w:sz="0" w:space="0" w:color="auto"/>
              </w:divBdr>
              <w:divsChild>
                <w:div w:id="1891377207">
                  <w:marLeft w:val="0"/>
                  <w:marRight w:val="0"/>
                  <w:marTop w:val="0"/>
                  <w:marBottom w:val="0"/>
                  <w:divBdr>
                    <w:top w:val="none" w:sz="0" w:space="0" w:color="auto"/>
                    <w:left w:val="none" w:sz="0" w:space="0" w:color="auto"/>
                    <w:bottom w:val="none" w:sz="0" w:space="0" w:color="auto"/>
                    <w:right w:val="none" w:sz="0" w:space="0" w:color="auto"/>
                  </w:divBdr>
                  <w:divsChild>
                    <w:div w:id="1891377219">
                      <w:marLeft w:val="0"/>
                      <w:marRight w:val="0"/>
                      <w:marTop w:val="0"/>
                      <w:marBottom w:val="0"/>
                      <w:divBdr>
                        <w:top w:val="none" w:sz="0" w:space="0" w:color="auto"/>
                        <w:left w:val="none" w:sz="0" w:space="0" w:color="auto"/>
                        <w:bottom w:val="none" w:sz="0" w:space="0" w:color="auto"/>
                        <w:right w:val="none" w:sz="0" w:space="0" w:color="auto"/>
                      </w:divBdr>
                      <w:divsChild>
                        <w:div w:id="1891377692">
                          <w:marLeft w:val="0"/>
                          <w:marRight w:val="0"/>
                          <w:marTop w:val="0"/>
                          <w:marBottom w:val="0"/>
                          <w:divBdr>
                            <w:top w:val="none" w:sz="0" w:space="0" w:color="auto"/>
                            <w:left w:val="none" w:sz="0" w:space="0" w:color="auto"/>
                            <w:bottom w:val="none" w:sz="0" w:space="0" w:color="auto"/>
                            <w:right w:val="none" w:sz="0" w:space="0" w:color="auto"/>
                          </w:divBdr>
                          <w:divsChild>
                            <w:div w:id="1891377369">
                              <w:marLeft w:val="0"/>
                              <w:marRight w:val="0"/>
                              <w:marTop w:val="0"/>
                              <w:marBottom w:val="0"/>
                              <w:divBdr>
                                <w:top w:val="none" w:sz="0" w:space="0" w:color="auto"/>
                                <w:left w:val="none" w:sz="0" w:space="0" w:color="auto"/>
                                <w:bottom w:val="none" w:sz="0" w:space="0" w:color="auto"/>
                                <w:right w:val="none" w:sz="0" w:space="0" w:color="auto"/>
                              </w:divBdr>
                              <w:divsChild>
                                <w:div w:id="1891377275">
                                  <w:marLeft w:val="0"/>
                                  <w:marRight w:val="0"/>
                                  <w:marTop w:val="0"/>
                                  <w:marBottom w:val="0"/>
                                  <w:divBdr>
                                    <w:top w:val="none" w:sz="0" w:space="0" w:color="auto"/>
                                    <w:left w:val="none" w:sz="0" w:space="0" w:color="auto"/>
                                    <w:bottom w:val="none" w:sz="0" w:space="0" w:color="auto"/>
                                    <w:right w:val="none" w:sz="0" w:space="0" w:color="auto"/>
                                  </w:divBdr>
                                  <w:divsChild>
                                    <w:div w:id="1891377161">
                                      <w:marLeft w:val="0"/>
                                      <w:marRight w:val="0"/>
                                      <w:marTop w:val="0"/>
                                      <w:marBottom w:val="0"/>
                                      <w:divBdr>
                                        <w:top w:val="none" w:sz="0" w:space="0" w:color="auto"/>
                                        <w:left w:val="none" w:sz="0" w:space="0" w:color="auto"/>
                                        <w:bottom w:val="none" w:sz="0" w:space="0" w:color="auto"/>
                                        <w:right w:val="none" w:sz="0" w:space="0" w:color="auto"/>
                                      </w:divBdr>
                                      <w:divsChild>
                                        <w:div w:id="1891377063">
                                          <w:marLeft w:val="0"/>
                                          <w:marRight w:val="0"/>
                                          <w:marTop w:val="0"/>
                                          <w:marBottom w:val="0"/>
                                          <w:divBdr>
                                            <w:top w:val="none" w:sz="0" w:space="0" w:color="auto"/>
                                            <w:left w:val="none" w:sz="0" w:space="0" w:color="auto"/>
                                            <w:bottom w:val="none" w:sz="0" w:space="0" w:color="auto"/>
                                            <w:right w:val="none" w:sz="0" w:space="0" w:color="auto"/>
                                          </w:divBdr>
                                        </w:div>
                                        <w:div w:id="1891377073">
                                          <w:marLeft w:val="0"/>
                                          <w:marRight w:val="0"/>
                                          <w:marTop w:val="0"/>
                                          <w:marBottom w:val="0"/>
                                          <w:divBdr>
                                            <w:top w:val="none" w:sz="0" w:space="0" w:color="auto"/>
                                            <w:left w:val="none" w:sz="0" w:space="0" w:color="auto"/>
                                            <w:bottom w:val="none" w:sz="0" w:space="0" w:color="auto"/>
                                            <w:right w:val="none" w:sz="0" w:space="0" w:color="auto"/>
                                          </w:divBdr>
                                        </w:div>
                                        <w:div w:id="1891377091">
                                          <w:marLeft w:val="0"/>
                                          <w:marRight w:val="0"/>
                                          <w:marTop w:val="0"/>
                                          <w:marBottom w:val="0"/>
                                          <w:divBdr>
                                            <w:top w:val="none" w:sz="0" w:space="0" w:color="auto"/>
                                            <w:left w:val="none" w:sz="0" w:space="0" w:color="auto"/>
                                            <w:bottom w:val="none" w:sz="0" w:space="0" w:color="auto"/>
                                            <w:right w:val="none" w:sz="0" w:space="0" w:color="auto"/>
                                          </w:divBdr>
                                        </w:div>
                                        <w:div w:id="1891377095">
                                          <w:marLeft w:val="0"/>
                                          <w:marRight w:val="0"/>
                                          <w:marTop w:val="0"/>
                                          <w:marBottom w:val="0"/>
                                          <w:divBdr>
                                            <w:top w:val="none" w:sz="0" w:space="0" w:color="auto"/>
                                            <w:left w:val="none" w:sz="0" w:space="0" w:color="auto"/>
                                            <w:bottom w:val="none" w:sz="0" w:space="0" w:color="auto"/>
                                            <w:right w:val="none" w:sz="0" w:space="0" w:color="auto"/>
                                          </w:divBdr>
                                        </w:div>
                                        <w:div w:id="1891377111">
                                          <w:marLeft w:val="0"/>
                                          <w:marRight w:val="0"/>
                                          <w:marTop w:val="0"/>
                                          <w:marBottom w:val="0"/>
                                          <w:divBdr>
                                            <w:top w:val="none" w:sz="0" w:space="0" w:color="auto"/>
                                            <w:left w:val="none" w:sz="0" w:space="0" w:color="auto"/>
                                            <w:bottom w:val="none" w:sz="0" w:space="0" w:color="auto"/>
                                            <w:right w:val="none" w:sz="0" w:space="0" w:color="auto"/>
                                          </w:divBdr>
                                        </w:div>
                                        <w:div w:id="1891377115">
                                          <w:marLeft w:val="0"/>
                                          <w:marRight w:val="0"/>
                                          <w:marTop w:val="0"/>
                                          <w:marBottom w:val="0"/>
                                          <w:divBdr>
                                            <w:top w:val="none" w:sz="0" w:space="0" w:color="auto"/>
                                            <w:left w:val="none" w:sz="0" w:space="0" w:color="auto"/>
                                            <w:bottom w:val="none" w:sz="0" w:space="0" w:color="auto"/>
                                            <w:right w:val="none" w:sz="0" w:space="0" w:color="auto"/>
                                          </w:divBdr>
                                        </w:div>
                                        <w:div w:id="1891377117">
                                          <w:marLeft w:val="0"/>
                                          <w:marRight w:val="0"/>
                                          <w:marTop w:val="0"/>
                                          <w:marBottom w:val="0"/>
                                          <w:divBdr>
                                            <w:top w:val="none" w:sz="0" w:space="0" w:color="auto"/>
                                            <w:left w:val="none" w:sz="0" w:space="0" w:color="auto"/>
                                            <w:bottom w:val="none" w:sz="0" w:space="0" w:color="auto"/>
                                            <w:right w:val="none" w:sz="0" w:space="0" w:color="auto"/>
                                          </w:divBdr>
                                        </w:div>
                                        <w:div w:id="1891377128">
                                          <w:marLeft w:val="0"/>
                                          <w:marRight w:val="0"/>
                                          <w:marTop w:val="0"/>
                                          <w:marBottom w:val="0"/>
                                          <w:divBdr>
                                            <w:top w:val="none" w:sz="0" w:space="0" w:color="auto"/>
                                            <w:left w:val="none" w:sz="0" w:space="0" w:color="auto"/>
                                            <w:bottom w:val="none" w:sz="0" w:space="0" w:color="auto"/>
                                            <w:right w:val="none" w:sz="0" w:space="0" w:color="auto"/>
                                          </w:divBdr>
                                        </w:div>
                                        <w:div w:id="1891377129">
                                          <w:marLeft w:val="0"/>
                                          <w:marRight w:val="0"/>
                                          <w:marTop w:val="0"/>
                                          <w:marBottom w:val="0"/>
                                          <w:divBdr>
                                            <w:top w:val="none" w:sz="0" w:space="0" w:color="auto"/>
                                            <w:left w:val="none" w:sz="0" w:space="0" w:color="auto"/>
                                            <w:bottom w:val="none" w:sz="0" w:space="0" w:color="auto"/>
                                            <w:right w:val="none" w:sz="0" w:space="0" w:color="auto"/>
                                          </w:divBdr>
                                        </w:div>
                                        <w:div w:id="1891377140">
                                          <w:marLeft w:val="0"/>
                                          <w:marRight w:val="0"/>
                                          <w:marTop w:val="0"/>
                                          <w:marBottom w:val="0"/>
                                          <w:divBdr>
                                            <w:top w:val="none" w:sz="0" w:space="0" w:color="auto"/>
                                            <w:left w:val="none" w:sz="0" w:space="0" w:color="auto"/>
                                            <w:bottom w:val="none" w:sz="0" w:space="0" w:color="auto"/>
                                            <w:right w:val="none" w:sz="0" w:space="0" w:color="auto"/>
                                          </w:divBdr>
                                        </w:div>
                                        <w:div w:id="1891377147">
                                          <w:marLeft w:val="0"/>
                                          <w:marRight w:val="0"/>
                                          <w:marTop w:val="0"/>
                                          <w:marBottom w:val="0"/>
                                          <w:divBdr>
                                            <w:top w:val="none" w:sz="0" w:space="0" w:color="auto"/>
                                            <w:left w:val="none" w:sz="0" w:space="0" w:color="auto"/>
                                            <w:bottom w:val="none" w:sz="0" w:space="0" w:color="auto"/>
                                            <w:right w:val="none" w:sz="0" w:space="0" w:color="auto"/>
                                          </w:divBdr>
                                        </w:div>
                                        <w:div w:id="1891377195">
                                          <w:marLeft w:val="0"/>
                                          <w:marRight w:val="0"/>
                                          <w:marTop w:val="0"/>
                                          <w:marBottom w:val="0"/>
                                          <w:divBdr>
                                            <w:top w:val="none" w:sz="0" w:space="0" w:color="auto"/>
                                            <w:left w:val="none" w:sz="0" w:space="0" w:color="auto"/>
                                            <w:bottom w:val="none" w:sz="0" w:space="0" w:color="auto"/>
                                            <w:right w:val="none" w:sz="0" w:space="0" w:color="auto"/>
                                          </w:divBdr>
                                        </w:div>
                                        <w:div w:id="1891377204">
                                          <w:marLeft w:val="0"/>
                                          <w:marRight w:val="0"/>
                                          <w:marTop w:val="0"/>
                                          <w:marBottom w:val="0"/>
                                          <w:divBdr>
                                            <w:top w:val="none" w:sz="0" w:space="0" w:color="auto"/>
                                            <w:left w:val="none" w:sz="0" w:space="0" w:color="auto"/>
                                            <w:bottom w:val="none" w:sz="0" w:space="0" w:color="auto"/>
                                            <w:right w:val="none" w:sz="0" w:space="0" w:color="auto"/>
                                          </w:divBdr>
                                        </w:div>
                                        <w:div w:id="1891377206">
                                          <w:marLeft w:val="0"/>
                                          <w:marRight w:val="0"/>
                                          <w:marTop w:val="0"/>
                                          <w:marBottom w:val="0"/>
                                          <w:divBdr>
                                            <w:top w:val="none" w:sz="0" w:space="0" w:color="auto"/>
                                            <w:left w:val="none" w:sz="0" w:space="0" w:color="auto"/>
                                            <w:bottom w:val="none" w:sz="0" w:space="0" w:color="auto"/>
                                            <w:right w:val="none" w:sz="0" w:space="0" w:color="auto"/>
                                          </w:divBdr>
                                        </w:div>
                                        <w:div w:id="1891377211">
                                          <w:marLeft w:val="0"/>
                                          <w:marRight w:val="0"/>
                                          <w:marTop w:val="0"/>
                                          <w:marBottom w:val="0"/>
                                          <w:divBdr>
                                            <w:top w:val="none" w:sz="0" w:space="0" w:color="auto"/>
                                            <w:left w:val="none" w:sz="0" w:space="0" w:color="auto"/>
                                            <w:bottom w:val="none" w:sz="0" w:space="0" w:color="auto"/>
                                            <w:right w:val="none" w:sz="0" w:space="0" w:color="auto"/>
                                          </w:divBdr>
                                        </w:div>
                                        <w:div w:id="1891377225">
                                          <w:marLeft w:val="0"/>
                                          <w:marRight w:val="0"/>
                                          <w:marTop w:val="0"/>
                                          <w:marBottom w:val="0"/>
                                          <w:divBdr>
                                            <w:top w:val="none" w:sz="0" w:space="0" w:color="auto"/>
                                            <w:left w:val="none" w:sz="0" w:space="0" w:color="auto"/>
                                            <w:bottom w:val="none" w:sz="0" w:space="0" w:color="auto"/>
                                            <w:right w:val="none" w:sz="0" w:space="0" w:color="auto"/>
                                          </w:divBdr>
                                        </w:div>
                                        <w:div w:id="1891377235">
                                          <w:marLeft w:val="0"/>
                                          <w:marRight w:val="0"/>
                                          <w:marTop w:val="0"/>
                                          <w:marBottom w:val="0"/>
                                          <w:divBdr>
                                            <w:top w:val="none" w:sz="0" w:space="0" w:color="auto"/>
                                            <w:left w:val="none" w:sz="0" w:space="0" w:color="auto"/>
                                            <w:bottom w:val="none" w:sz="0" w:space="0" w:color="auto"/>
                                            <w:right w:val="none" w:sz="0" w:space="0" w:color="auto"/>
                                          </w:divBdr>
                                        </w:div>
                                        <w:div w:id="1891377274">
                                          <w:marLeft w:val="0"/>
                                          <w:marRight w:val="0"/>
                                          <w:marTop w:val="0"/>
                                          <w:marBottom w:val="0"/>
                                          <w:divBdr>
                                            <w:top w:val="none" w:sz="0" w:space="0" w:color="auto"/>
                                            <w:left w:val="none" w:sz="0" w:space="0" w:color="auto"/>
                                            <w:bottom w:val="none" w:sz="0" w:space="0" w:color="auto"/>
                                            <w:right w:val="none" w:sz="0" w:space="0" w:color="auto"/>
                                          </w:divBdr>
                                        </w:div>
                                        <w:div w:id="1891377276">
                                          <w:marLeft w:val="0"/>
                                          <w:marRight w:val="0"/>
                                          <w:marTop w:val="0"/>
                                          <w:marBottom w:val="0"/>
                                          <w:divBdr>
                                            <w:top w:val="none" w:sz="0" w:space="0" w:color="auto"/>
                                            <w:left w:val="none" w:sz="0" w:space="0" w:color="auto"/>
                                            <w:bottom w:val="none" w:sz="0" w:space="0" w:color="auto"/>
                                            <w:right w:val="none" w:sz="0" w:space="0" w:color="auto"/>
                                          </w:divBdr>
                                        </w:div>
                                        <w:div w:id="1891377286">
                                          <w:marLeft w:val="0"/>
                                          <w:marRight w:val="0"/>
                                          <w:marTop w:val="0"/>
                                          <w:marBottom w:val="0"/>
                                          <w:divBdr>
                                            <w:top w:val="none" w:sz="0" w:space="0" w:color="auto"/>
                                            <w:left w:val="none" w:sz="0" w:space="0" w:color="auto"/>
                                            <w:bottom w:val="none" w:sz="0" w:space="0" w:color="auto"/>
                                            <w:right w:val="none" w:sz="0" w:space="0" w:color="auto"/>
                                          </w:divBdr>
                                        </w:div>
                                        <w:div w:id="1891377291">
                                          <w:marLeft w:val="0"/>
                                          <w:marRight w:val="0"/>
                                          <w:marTop w:val="0"/>
                                          <w:marBottom w:val="0"/>
                                          <w:divBdr>
                                            <w:top w:val="none" w:sz="0" w:space="0" w:color="auto"/>
                                            <w:left w:val="none" w:sz="0" w:space="0" w:color="auto"/>
                                            <w:bottom w:val="none" w:sz="0" w:space="0" w:color="auto"/>
                                            <w:right w:val="none" w:sz="0" w:space="0" w:color="auto"/>
                                          </w:divBdr>
                                        </w:div>
                                        <w:div w:id="1891377293">
                                          <w:marLeft w:val="0"/>
                                          <w:marRight w:val="0"/>
                                          <w:marTop w:val="0"/>
                                          <w:marBottom w:val="0"/>
                                          <w:divBdr>
                                            <w:top w:val="none" w:sz="0" w:space="0" w:color="auto"/>
                                            <w:left w:val="none" w:sz="0" w:space="0" w:color="auto"/>
                                            <w:bottom w:val="none" w:sz="0" w:space="0" w:color="auto"/>
                                            <w:right w:val="none" w:sz="0" w:space="0" w:color="auto"/>
                                          </w:divBdr>
                                        </w:div>
                                        <w:div w:id="1891377306">
                                          <w:marLeft w:val="0"/>
                                          <w:marRight w:val="0"/>
                                          <w:marTop w:val="0"/>
                                          <w:marBottom w:val="0"/>
                                          <w:divBdr>
                                            <w:top w:val="none" w:sz="0" w:space="0" w:color="auto"/>
                                            <w:left w:val="none" w:sz="0" w:space="0" w:color="auto"/>
                                            <w:bottom w:val="none" w:sz="0" w:space="0" w:color="auto"/>
                                            <w:right w:val="none" w:sz="0" w:space="0" w:color="auto"/>
                                          </w:divBdr>
                                        </w:div>
                                        <w:div w:id="1891377350">
                                          <w:marLeft w:val="0"/>
                                          <w:marRight w:val="0"/>
                                          <w:marTop w:val="0"/>
                                          <w:marBottom w:val="0"/>
                                          <w:divBdr>
                                            <w:top w:val="none" w:sz="0" w:space="0" w:color="auto"/>
                                            <w:left w:val="none" w:sz="0" w:space="0" w:color="auto"/>
                                            <w:bottom w:val="none" w:sz="0" w:space="0" w:color="auto"/>
                                            <w:right w:val="none" w:sz="0" w:space="0" w:color="auto"/>
                                          </w:divBdr>
                                        </w:div>
                                        <w:div w:id="1891377366">
                                          <w:marLeft w:val="0"/>
                                          <w:marRight w:val="0"/>
                                          <w:marTop w:val="0"/>
                                          <w:marBottom w:val="0"/>
                                          <w:divBdr>
                                            <w:top w:val="none" w:sz="0" w:space="0" w:color="auto"/>
                                            <w:left w:val="none" w:sz="0" w:space="0" w:color="auto"/>
                                            <w:bottom w:val="none" w:sz="0" w:space="0" w:color="auto"/>
                                            <w:right w:val="none" w:sz="0" w:space="0" w:color="auto"/>
                                          </w:divBdr>
                                        </w:div>
                                        <w:div w:id="1891377370">
                                          <w:marLeft w:val="0"/>
                                          <w:marRight w:val="0"/>
                                          <w:marTop w:val="0"/>
                                          <w:marBottom w:val="0"/>
                                          <w:divBdr>
                                            <w:top w:val="none" w:sz="0" w:space="0" w:color="auto"/>
                                            <w:left w:val="none" w:sz="0" w:space="0" w:color="auto"/>
                                            <w:bottom w:val="none" w:sz="0" w:space="0" w:color="auto"/>
                                            <w:right w:val="none" w:sz="0" w:space="0" w:color="auto"/>
                                          </w:divBdr>
                                        </w:div>
                                        <w:div w:id="1891377395">
                                          <w:marLeft w:val="0"/>
                                          <w:marRight w:val="0"/>
                                          <w:marTop w:val="0"/>
                                          <w:marBottom w:val="0"/>
                                          <w:divBdr>
                                            <w:top w:val="none" w:sz="0" w:space="0" w:color="auto"/>
                                            <w:left w:val="none" w:sz="0" w:space="0" w:color="auto"/>
                                            <w:bottom w:val="none" w:sz="0" w:space="0" w:color="auto"/>
                                            <w:right w:val="none" w:sz="0" w:space="0" w:color="auto"/>
                                          </w:divBdr>
                                        </w:div>
                                        <w:div w:id="1891377402">
                                          <w:marLeft w:val="0"/>
                                          <w:marRight w:val="0"/>
                                          <w:marTop w:val="0"/>
                                          <w:marBottom w:val="0"/>
                                          <w:divBdr>
                                            <w:top w:val="none" w:sz="0" w:space="0" w:color="auto"/>
                                            <w:left w:val="none" w:sz="0" w:space="0" w:color="auto"/>
                                            <w:bottom w:val="none" w:sz="0" w:space="0" w:color="auto"/>
                                            <w:right w:val="none" w:sz="0" w:space="0" w:color="auto"/>
                                          </w:divBdr>
                                        </w:div>
                                        <w:div w:id="1891377429">
                                          <w:marLeft w:val="0"/>
                                          <w:marRight w:val="0"/>
                                          <w:marTop w:val="0"/>
                                          <w:marBottom w:val="0"/>
                                          <w:divBdr>
                                            <w:top w:val="none" w:sz="0" w:space="0" w:color="auto"/>
                                            <w:left w:val="none" w:sz="0" w:space="0" w:color="auto"/>
                                            <w:bottom w:val="none" w:sz="0" w:space="0" w:color="auto"/>
                                            <w:right w:val="none" w:sz="0" w:space="0" w:color="auto"/>
                                          </w:divBdr>
                                        </w:div>
                                        <w:div w:id="1891377438">
                                          <w:marLeft w:val="0"/>
                                          <w:marRight w:val="0"/>
                                          <w:marTop w:val="0"/>
                                          <w:marBottom w:val="0"/>
                                          <w:divBdr>
                                            <w:top w:val="none" w:sz="0" w:space="0" w:color="auto"/>
                                            <w:left w:val="none" w:sz="0" w:space="0" w:color="auto"/>
                                            <w:bottom w:val="none" w:sz="0" w:space="0" w:color="auto"/>
                                            <w:right w:val="none" w:sz="0" w:space="0" w:color="auto"/>
                                          </w:divBdr>
                                        </w:div>
                                        <w:div w:id="1891377439">
                                          <w:marLeft w:val="0"/>
                                          <w:marRight w:val="0"/>
                                          <w:marTop w:val="0"/>
                                          <w:marBottom w:val="0"/>
                                          <w:divBdr>
                                            <w:top w:val="none" w:sz="0" w:space="0" w:color="auto"/>
                                            <w:left w:val="none" w:sz="0" w:space="0" w:color="auto"/>
                                            <w:bottom w:val="none" w:sz="0" w:space="0" w:color="auto"/>
                                            <w:right w:val="none" w:sz="0" w:space="0" w:color="auto"/>
                                          </w:divBdr>
                                        </w:div>
                                        <w:div w:id="1891377462">
                                          <w:marLeft w:val="0"/>
                                          <w:marRight w:val="0"/>
                                          <w:marTop w:val="0"/>
                                          <w:marBottom w:val="0"/>
                                          <w:divBdr>
                                            <w:top w:val="none" w:sz="0" w:space="0" w:color="auto"/>
                                            <w:left w:val="none" w:sz="0" w:space="0" w:color="auto"/>
                                            <w:bottom w:val="none" w:sz="0" w:space="0" w:color="auto"/>
                                            <w:right w:val="none" w:sz="0" w:space="0" w:color="auto"/>
                                          </w:divBdr>
                                        </w:div>
                                        <w:div w:id="1891377467">
                                          <w:marLeft w:val="0"/>
                                          <w:marRight w:val="0"/>
                                          <w:marTop w:val="0"/>
                                          <w:marBottom w:val="0"/>
                                          <w:divBdr>
                                            <w:top w:val="none" w:sz="0" w:space="0" w:color="auto"/>
                                            <w:left w:val="none" w:sz="0" w:space="0" w:color="auto"/>
                                            <w:bottom w:val="none" w:sz="0" w:space="0" w:color="auto"/>
                                            <w:right w:val="none" w:sz="0" w:space="0" w:color="auto"/>
                                          </w:divBdr>
                                        </w:div>
                                        <w:div w:id="1891377474">
                                          <w:marLeft w:val="0"/>
                                          <w:marRight w:val="0"/>
                                          <w:marTop w:val="0"/>
                                          <w:marBottom w:val="0"/>
                                          <w:divBdr>
                                            <w:top w:val="none" w:sz="0" w:space="0" w:color="auto"/>
                                            <w:left w:val="none" w:sz="0" w:space="0" w:color="auto"/>
                                            <w:bottom w:val="none" w:sz="0" w:space="0" w:color="auto"/>
                                            <w:right w:val="none" w:sz="0" w:space="0" w:color="auto"/>
                                          </w:divBdr>
                                        </w:div>
                                        <w:div w:id="1891377478">
                                          <w:marLeft w:val="0"/>
                                          <w:marRight w:val="0"/>
                                          <w:marTop w:val="0"/>
                                          <w:marBottom w:val="0"/>
                                          <w:divBdr>
                                            <w:top w:val="none" w:sz="0" w:space="0" w:color="auto"/>
                                            <w:left w:val="none" w:sz="0" w:space="0" w:color="auto"/>
                                            <w:bottom w:val="none" w:sz="0" w:space="0" w:color="auto"/>
                                            <w:right w:val="none" w:sz="0" w:space="0" w:color="auto"/>
                                          </w:divBdr>
                                        </w:div>
                                        <w:div w:id="1891377517">
                                          <w:marLeft w:val="0"/>
                                          <w:marRight w:val="0"/>
                                          <w:marTop w:val="0"/>
                                          <w:marBottom w:val="0"/>
                                          <w:divBdr>
                                            <w:top w:val="none" w:sz="0" w:space="0" w:color="auto"/>
                                            <w:left w:val="none" w:sz="0" w:space="0" w:color="auto"/>
                                            <w:bottom w:val="none" w:sz="0" w:space="0" w:color="auto"/>
                                            <w:right w:val="none" w:sz="0" w:space="0" w:color="auto"/>
                                          </w:divBdr>
                                        </w:div>
                                        <w:div w:id="1891377529">
                                          <w:marLeft w:val="0"/>
                                          <w:marRight w:val="0"/>
                                          <w:marTop w:val="0"/>
                                          <w:marBottom w:val="0"/>
                                          <w:divBdr>
                                            <w:top w:val="none" w:sz="0" w:space="0" w:color="auto"/>
                                            <w:left w:val="none" w:sz="0" w:space="0" w:color="auto"/>
                                            <w:bottom w:val="none" w:sz="0" w:space="0" w:color="auto"/>
                                            <w:right w:val="none" w:sz="0" w:space="0" w:color="auto"/>
                                          </w:divBdr>
                                        </w:div>
                                        <w:div w:id="1891377536">
                                          <w:marLeft w:val="0"/>
                                          <w:marRight w:val="0"/>
                                          <w:marTop w:val="0"/>
                                          <w:marBottom w:val="0"/>
                                          <w:divBdr>
                                            <w:top w:val="none" w:sz="0" w:space="0" w:color="auto"/>
                                            <w:left w:val="none" w:sz="0" w:space="0" w:color="auto"/>
                                            <w:bottom w:val="none" w:sz="0" w:space="0" w:color="auto"/>
                                            <w:right w:val="none" w:sz="0" w:space="0" w:color="auto"/>
                                          </w:divBdr>
                                        </w:div>
                                        <w:div w:id="1891377591">
                                          <w:marLeft w:val="0"/>
                                          <w:marRight w:val="0"/>
                                          <w:marTop w:val="0"/>
                                          <w:marBottom w:val="0"/>
                                          <w:divBdr>
                                            <w:top w:val="none" w:sz="0" w:space="0" w:color="auto"/>
                                            <w:left w:val="none" w:sz="0" w:space="0" w:color="auto"/>
                                            <w:bottom w:val="none" w:sz="0" w:space="0" w:color="auto"/>
                                            <w:right w:val="none" w:sz="0" w:space="0" w:color="auto"/>
                                          </w:divBdr>
                                        </w:div>
                                        <w:div w:id="1891377620">
                                          <w:marLeft w:val="0"/>
                                          <w:marRight w:val="0"/>
                                          <w:marTop w:val="0"/>
                                          <w:marBottom w:val="0"/>
                                          <w:divBdr>
                                            <w:top w:val="none" w:sz="0" w:space="0" w:color="auto"/>
                                            <w:left w:val="none" w:sz="0" w:space="0" w:color="auto"/>
                                            <w:bottom w:val="none" w:sz="0" w:space="0" w:color="auto"/>
                                            <w:right w:val="none" w:sz="0" w:space="0" w:color="auto"/>
                                          </w:divBdr>
                                        </w:div>
                                        <w:div w:id="1891377621">
                                          <w:marLeft w:val="0"/>
                                          <w:marRight w:val="0"/>
                                          <w:marTop w:val="0"/>
                                          <w:marBottom w:val="0"/>
                                          <w:divBdr>
                                            <w:top w:val="none" w:sz="0" w:space="0" w:color="auto"/>
                                            <w:left w:val="none" w:sz="0" w:space="0" w:color="auto"/>
                                            <w:bottom w:val="none" w:sz="0" w:space="0" w:color="auto"/>
                                            <w:right w:val="none" w:sz="0" w:space="0" w:color="auto"/>
                                          </w:divBdr>
                                        </w:div>
                                        <w:div w:id="1891377626">
                                          <w:marLeft w:val="0"/>
                                          <w:marRight w:val="0"/>
                                          <w:marTop w:val="0"/>
                                          <w:marBottom w:val="0"/>
                                          <w:divBdr>
                                            <w:top w:val="none" w:sz="0" w:space="0" w:color="auto"/>
                                            <w:left w:val="none" w:sz="0" w:space="0" w:color="auto"/>
                                            <w:bottom w:val="none" w:sz="0" w:space="0" w:color="auto"/>
                                            <w:right w:val="none" w:sz="0" w:space="0" w:color="auto"/>
                                          </w:divBdr>
                                        </w:div>
                                        <w:div w:id="1891377634">
                                          <w:marLeft w:val="0"/>
                                          <w:marRight w:val="0"/>
                                          <w:marTop w:val="0"/>
                                          <w:marBottom w:val="0"/>
                                          <w:divBdr>
                                            <w:top w:val="none" w:sz="0" w:space="0" w:color="auto"/>
                                            <w:left w:val="none" w:sz="0" w:space="0" w:color="auto"/>
                                            <w:bottom w:val="none" w:sz="0" w:space="0" w:color="auto"/>
                                            <w:right w:val="none" w:sz="0" w:space="0" w:color="auto"/>
                                          </w:divBdr>
                                        </w:div>
                                        <w:div w:id="1891377677">
                                          <w:marLeft w:val="0"/>
                                          <w:marRight w:val="0"/>
                                          <w:marTop w:val="0"/>
                                          <w:marBottom w:val="0"/>
                                          <w:divBdr>
                                            <w:top w:val="none" w:sz="0" w:space="0" w:color="auto"/>
                                            <w:left w:val="none" w:sz="0" w:space="0" w:color="auto"/>
                                            <w:bottom w:val="none" w:sz="0" w:space="0" w:color="auto"/>
                                            <w:right w:val="none" w:sz="0" w:space="0" w:color="auto"/>
                                          </w:divBdr>
                                        </w:div>
                                        <w:div w:id="1891377690">
                                          <w:marLeft w:val="0"/>
                                          <w:marRight w:val="0"/>
                                          <w:marTop w:val="0"/>
                                          <w:marBottom w:val="0"/>
                                          <w:divBdr>
                                            <w:top w:val="none" w:sz="0" w:space="0" w:color="auto"/>
                                            <w:left w:val="none" w:sz="0" w:space="0" w:color="auto"/>
                                            <w:bottom w:val="none" w:sz="0" w:space="0" w:color="auto"/>
                                            <w:right w:val="none" w:sz="0" w:space="0" w:color="auto"/>
                                          </w:divBdr>
                                        </w:div>
                                        <w:div w:id="1891377704">
                                          <w:marLeft w:val="0"/>
                                          <w:marRight w:val="0"/>
                                          <w:marTop w:val="0"/>
                                          <w:marBottom w:val="0"/>
                                          <w:divBdr>
                                            <w:top w:val="none" w:sz="0" w:space="0" w:color="auto"/>
                                            <w:left w:val="none" w:sz="0" w:space="0" w:color="auto"/>
                                            <w:bottom w:val="none" w:sz="0" w:space="0" w:color="auto"/>
                                            <w:right w:val="none" w:sz="0" w:space="0" w:color="auto"/>
                                          </w:divBdr>
                                        </w:div>
                                        <w:div w:id="1891377706">
                                          <w:marLeft w:val="0"/>
                                          <w:marRight w:val="0"/>
                                          <w:marTop w:val="0"/>
                                          <w:marBottom w:val="0"/>
                                          <w:divBdr>
                                            <w:top w:val="none" w:sz="0" w:space="0" w:color="auto"/>
                                            <w:left w:val="none" w:sz="0" w:space="0" w:color="auto"/>
                                            <w:bottom w:val="none" w:sz="0" w:space="0" w:color="auto"/>
                                            <w:right w:val="none" w:sz="0" w:space="0" w:color="auto"/>
                                          </w:divBdr>
                                        </w:div>
                                        <w:div w:id="1891377718">
                                          <w:marLeft w:val="0"/>
                                          <w:marRight w:val="0"/>
                                          <w:marTop w:val="0"/>
                                          <w:marBottom w:val="0"/>
                                          <w:divBdr>
                                            <w:top w:val="none" w:sz="0" w:space="0" w:color="auto"/>
                                            <w:left w:val="none" w:sz="0" w:space="0" w:color="auto"/>
                                            <w:bottom w:val="none" w:sz="0" w:space="0" w:color="auto"/>
                                            <w:right w:val="none" w:sz="0" w:space="0" w:color="auto"/>
                                          </w:divBdr>
                                        </w:div>
                                        <w:div w:id="1891377725">
                                          <w:marLeft w:val="0"/>
                                          <w:marRight w:val="0"/>
                                          <w:marTop w:val="0"/>
                                          <w:marBottom w:val="0"/>
                                          <w:divBdr>
                                            <w:top w:val="none" w:sz="0" w:space="0" w:color="auto"/>
                                            <w:left w:val="none" w:sz="0" w:space="0" w:color="auto"/>
                                            <w:bottom w:val="none" w:sz="0" w:space="0" w:color="auto"/>
                                            <w:right w:val="none" w:sz="0" w:space="0" w:color="auto"/>
                                          </w:divBdr>
                                        </w:div>
                                        <w:div w:id="1891377734">
                                          <w:marLeft w:val="0"/>
                                          <w:marRight w:val="0"/>
                                          <w:marTop w:val="0"/>
                                          <w:marBottom w:val="0"/>
                                          <w:divBdr>
                                            <w:top w:val="none" w:sz="0" w:space="0" w:color="auto"/>
                                            <w:left w:val="none" w:sz="0" w:space="0" w:color="auto"/>
                                            <w:bottom w:val="none" w:sz="0" w:space="0" w:color="auto"/>
                                            <w:right w:val="none" w:sz="0" w:space="0" w:color="auto"/>
                                          </w:divBdr>
                                        </w:div>
                                        <w:div w:id="1891377735">
                                          <w:marLeft w:val="0"/>
                                          <w:marRight w:val="0"/>
                                          <w:marTop w:val="0"/>
                                          <w:marBottom w:val="0"/>
                                          <w:divBdr>
                                            <w:top w:val="none" w:sz="0" w:space="0" w:color="auto"/>
                                            <w:left w:val="none" w:sz="0" w:space="0" w:color="auto"/>
                                            <w:bottom w:val="none" w:sz="0" w:space="0" w:color="auto"/>
                                            <w:right w:val="none" w:sz="0" w:space="0" w:color="auto"/>
                                          </w:divBdr>
                                        </w:div>
                                        <w:div w:id="1891377740">
                                          <w:marLeft w:val="0"/>
                                          <w:marRight w:val="0"/>
                                          <w:marTop w:val="0"/>
                                          <w:marBottom w:val="0"/>
                                          <w:divBdr>
                                            <w:top w:val="none" w:sz="0" w:space="0" w:color="auto"/>
                                            <w:left w:val="none" w:sz="0" w:space="0" w:color="auto"/>
                                            <w:bottom w:val="none" w:sz="0" w:space="0" w:color="auto"/>
                                            <w:right w:val="none" w:sz="0" w:space="0" w:color="auto"/>
                                          </w:divBdr>
                                        </w:div>
                                        <w:div w:id="1891377743">
                                          <w:marLeft w:val="0"/>
                                          <w:marRight w:val="0"/>
                                          <w:marTop w:val="0"/>
                                          <w:marBottom w:val="0"/>
                                          <w:divBdr>
                                            <w:top w:val="none" w:sz="0" w:space="0" w:color="auto"/>
                                            <w:left w:val="none" w:sz="0" w:space="0" w:color="auto"/>
                                            <w:bottom w:val="none" w:sz="0" w:space="0" w:color="auto"/>
                                            <w:right w:val="none" w:sz="0" w:space="0" w:color="auto"/>
                                          </w:divBdr>
                                        </w:div>
                                        <w:div w:id="1891377748">
                                          <w:marLeft w:val="0"/>
                                          <w:marRight w:val="0"/>
                                          <w:marTop w:val="0"/>
                                          <w:marBottom w:val="0"/>
                                          <w:divBdr>
                                            <w:top w:val="none" w:sz="0" w:space="0" w:color="auto"/>
                                            <w:left w:val="none" w:sz="0" w:space="0" w:color="auto"/>
                                            <w:bottom w:val="none" w:sz="0" w:space="0" w:color="auto"/>
                                            <w:right w:val="none" w:sz="0" w:space="0" w:color="auto"/>
                                          </w:divBdr>
                                        </w:div>
                                        <w:div w:id="1891377751">
                                          <w:marLeft w:val="0"/>
                                          <w:marRight w:val="0"/>
                                          <w:marTop w:val="0"/>
                                          <w:marBottom w:val="0"/>
                                          <w:divBdr>
                                            <w:top w:val="none" w:sz="0" w:space="0" w:color="auto"/>
                                            <w:left w:val="none" w:sz="0" w:space="0" w:color="auto"/>
                                            <w:bottom w:val="none" w:sz="0" w:space="0" w:color="auto"/>
                                            <w:right w:val="none" w:sz="0" w:space="0" w:color="auto"/>
                                          </w:divBdr>
                                        </w:div>
                                        <w:div w:id="1891377778">
                                          <w:marLeft w:val="0"/>
                                          <w:marRight w:val="0"/>
                                          <w:marTop w:val="0"/>
                                          <w:marBottom w:val="0"/>
                                          <w:divBdr>
                                            <w:top w:val="none" w:sz="0" w:space="0" w:color="auto"/>
                                            <w:left w:val="none" w:sz="0" w:space="0" w:color="auto"/>
                                            <w:bottom w:val="none" w:sz="0" w:space="0" w:color="auto"/>
                                            <w:right w:val="none" w:sz="0" w:space="0" w:color="auto"/>
                                          </w:divBdr>
                                        </w:div>
                                        <w:div w:id="1891377780">
                                          <w:marLeft w:val="0"/>
                                          <w:marRight w:val="0"/>
                                          <w:marTop w:val="0"/>
                                          <w:marBottom w:val="0"/>
                                          <w:divBdr>
                                            <w:top w:val="none" w:sz="0" w:space="0" w:color="auto"/>
                                            <w:left w:val="none" w:sz="0" w:space="0" w:color="auto"/>
                                            <w:bottom w:val="none" w:sz="0" w:space="0" w:color="auto"/>
                                            <w:right w:val="none" w:sz="0" w:space="0" w:color="auto"/>
                                          </w:divBdr>
                                        </w:div>
                                        <w:div w:id="1891377786">
                                          <w:marLeft w:val="0"/>
                                          <w:marRight w:val="0"/>
                                          <w:marTop w:val="0"/>
                                          <w:marBottom w:val="0"/>
                                          <w:divBdr>
                                            <w:top w:val="none" w:sz="0" w:space="0" w:color="auto"/>
                                            <w:left w:val="none" w:sz="0" w:space="0" w:color="auto"/>
                                            <w:bottom w:val="none" w:sz="0" w:space="0" w:color="auto"/>
                                            <w:right w:val="none" w:sz="0" w:space="0" w:color="auto"/>
                                          </w:divBdr>
                                        </w:div>
                                        <w:div w:id="1891377793">
                                          <w:marLeft w:val="0"/>
                                          <w:marRight w:val="0"/>
                                          <w:marTop w:val="0"/>
                                          <w:marBottom w:val="0"/>
                                          <w:divBdr>
                                            <w:top w:val="none" w:sz="0" w:space="0" w:color="auto"/>
                                            <w:left w:val="none" w:sz="0" w:space="0" w:color="auto"/>
                                            <w:bottom w:val="none" w:sz="0" w:space="0" w:color="auto"/>
                                            <w:right w:val="none" w:sz="0" w:space="0" w:color="auto"/>
                                          </w:divBdr>
                                        </w:div>
                                        <w:div w:id="1891377814">
                                          <w:marLeft w:val="0"/>
                                          <w:marRight w:val="0"/>
                                          <w:marTop w:val="0"/>
                                          <w:marBottom w:val="0"/>
                                          <w:divBdr>
                                            <w:top w:val="none" w:sz="0" w:space="0" w:color="auto"/>
                                            <w:left w:val="none" w:sz="0" w:space="0" w:color="auto"/>
                                            <w:bottom w:val="none" w:sz="0" w:space="0" w:color="auto"/>
                                            <w:right w:val="none" w:sz="0" w:space="0" w:color="auto"/>
                                          </w:divBdr>
                                        </w:div>
                                        <w:div w:id="1891377840">
                                          <w:marLeft w:val="0"/>
                                          <w:marRight w:val="0"/>
                                          <w:marTop w:val="0"/>
                                          <w:marBottom w:val="0"/>
                                          <w:divBdr>
                                            <w:top w:val="none" w:sz="0" w:space="0" w:color="auto"/>
                                            <w:left w:val="none" w:sz="0" w:space="0" w:color="auto"/>
                                            <w:bottom w:val="none" w:sz="0" w:space="0" w:color="auto"/>
                                            <w:right w:val="none" w:sz="0" w:space="0" w:color="auto"/>
                                          </w:divBdr>
                                        </w:div>
                                        <w:div w:id="189137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847">
      <w:marLeft w:val="0"/>
      <w:marRight w:val="0"/>
      <w:marTop w:val="0"/>
      <w:marBottom w:val="0"/>
      <w:divBdr>
        <w:top w:val="none" w:sz="0" w:space="0" w:color="auto"/>
        <w:left w:val="none" w:sz="0" w:space="0" w:color="auto"/>
        <w:bottom w:val="none" w:sz="0" w:space="0" w:color="auto"/>
        <w:right w:val="none" w:sz="0" w:space="0" w:color="auto"/>
      </w:divBdr>
      <w:divsChild>
        <w:div w:id="1891377321">
          <w:marLeft w:val="0"/>
          <w:marRight w:val="0"/>
          <w:marTop w:val="0"/>
          <w:marBottom w:val="0"/>
          <w:divBdr>
            <w:top w:val="none" w:sz="0" w:space="0" w:color="auto"/>
            <w:left w:val="none" w:sz="0" w:space="0" w:color="auto"/>
            <w:bottom w:val="none" w:sz="0" w:space="0" w:color="auto"/>
            <w:right w:val="none" w:sz="0" w:space="0" w:color="auto"/>
          </w:divBdr>
        </w:div>
      </w:divsChild>
    </w:div>
    <w:div w:id="1967851840">
      <w:bodyDiv w:val="1"/>
      <w:marLeft w:val="0"/>
      <w:marRight w:val="0"/>
      <w:marTop w:val="0"/>
      <w:marBottom w:val="0"/>
      <w:divBdr>
        <w:top w:val="none" w:sz="0" w:space="0" w:color="auto"/>
        <w:left w:val="none" w:sz="0" w:space="0" w:color="auto"/>
        <w:bottom w:val="none" w:sz="0" w:space="0" w:color="auto"/>
        <w:right w:val="none" w:sz="0" w:space="0" w:color="auto"/>
      </w:divBdr>
      <w:divsChild>
        <w:div w:id="1922134156">
          <w:marLeft w:val="0"/>
          <w:marRight w:val="0"/>
          <w:marTop w:val="0"/>
          <w:marBottom w:val="0"/>
          <w:divBdr>
            <w:top w:val="none" w:sz="0" w:space="0" w:color="auto"/>
            <w:left w:val="none" w:sz="0" w:space="0" w:color="auto"/>
            <w:bottom w:val="none" w:sz="0" w:space="0" w:color="auto"/>
            <w:right w:val="none" w:sz="0" w:space="0" w:color="auto"/>
          </w:divBdr>
          <w:divsChild>
            <w:div w:id="538472717">
              <w:marLeft w:val="0"/>
              <w:marRight w:val="0"/>
              <w:marTop w:val="0"/>
              <w:marBottom w:val="0"/>
              <w:divBdr>
                <w:top w:val="none" w:sz="0" w:space="0" w:color="auto"/>
                <w:left w:val="none" w:sz="0" w:space="0" w:color="auto"/>
                <w:bottom w:val="none" w:sz="0" w:space="0" w:color="auto"/>
                <w:right w:val="none" w:sz="0" w:space="0" w:color="auto"/>
              </w:divBdr>
              <w:divsChild>
                <w:div w:id="1514489261">
                  <w:marLeft w:val="0"/>
                  <w:marRight w:val="0"/>
                  <w:marTop w:val="0"/>
                  <w:marBottom w:val="0"/>
                  <w:divBdr>
                    <w:top w:val="none" w:sz="0" w:space="0" w:color="auto"/>
                    <w:left w:val="none" w:sz="0" w:space="0" w:color="auto"/>
                    <w:bottom w:val="none" w:sz="0" w:space="0" w:color="auto"/>
                    <w:right w:val="none" w:sz="0" w:space="0" w:color="auto"/>
                  </w:divBdr>
                </w:div>
              </w:divsChild>
            </w:div>
            <w:div w:id="537396134">
              <w:marLeft w:val="0"/>
              <w:marRight w:val="0"/>
              <w:marTop w:val="0"/>
              <w:marBottom w:val="180"/>
              <w:divBdr>
                <w:top w:val="none" w:sz="0" w:space="0" w:color="auto"/>
                <w:left w:val="none" w:sz="0" w:space="0" w:color="auto"/>
                <w:bottom w:val="none" w:sz="0" w:space="0" w:color="auto"/>
                <w:right w:val="none" w:sz="0" w:space="0" w:color="auto"/>
              </w:divBdr>
            </w:div>
            <w:div w:id="406683570">
              <w:marLeft w:val="0"/>
              <w:marRight w:val="0"/>
              <w:marTop w:val="0"/>
              <w:marBottom w:val="0"/>
              <w:divBdr>
                <w:top w:val="none" w:sz="0" w:space="0" w:color="auto"/>
                <w:left w:val="none" w:sz="0" w:space="0" w:color="auto"/>
                <w:bottom w:val="none" w:sz="0" w:space="0" w:color="auto"/>
                <w:right w:val="none" w:sz="0" w:space="0" w:color="auto"/>
              </w:divBdr>
              <w:divsChild>
                <w:div w:id="2019232039">
                  <w:marLeft w:val="60"/>
                  <w:marRight w:val="0"/>
                  <w:marTop w:val="60"/>
                  <w:marBottom w:val="0"/>
                  <w:divBdr>
                    <w:top w:val="none" w:sz="0" w:space="0" w:color="auto"/>
                    <w:left w:val="none" w:sz="0" w:space="0" w:color="auto"/>
                    <w:bottom w:val="none" w:sz="0" w:space="0" w:color="auto"/>
                    <w:right w:val="none" w:sz="0" w:space="0" w:color="auto"/>
                  </w:divBdr>
                </w:div>
              </w:divsChild>
            </w:div>
          </w:divsChild>
        </w:div>
        <w:div w:id="2046365650">
          <w:marLeft w:val="0"/>
          <w:marRight w:val="0"/>
          <w:marTop w:val="0"/>
          <w:marBottom w:val="0"/>
          <w:divBdr>
            <w:top w:val="none" w:sz="0" w:space="0" w:color="auto"/>
            <w:left w:val="none" w:sz="0" w:space="0" w:color="auto"/>
            <w:bottom w:val="none" w:sz="0" w:space="0" w:color="auto"/>
            <w:right w:val="none" w:sz="0" w:space="0" w:color="auto"/>
          </w:divBdr>
          <w:divsChild>
            <w:div w:id="1279725091">
              <w:blockQuote w:val="1"/>
              <w:marLeft w:val="0"/>
              <w:marRight w:val="0"/>
              <w:marTop w:val="0"/>
              <w:marBottom w:val="0"/>
              <w:divBdr>
                <w:top w:val="none" w:sz="0" w:space="0" w:color="auto"/>
                <w:left w:val="none" w:sz="0" w:space="0" w:color="auto"/>
                <w:bottom w:val="none" w:sz="0" w:space="0" w:color="auto"/>
                <w:right w:val="none" w:sz="0" w:space="0" w:color="auto"/>
              </w:divBdr>
            </w:div>
            <w:div w:id="1832017825">
              <w:marLeft w:val="0"/>
              <w:marRight w:val="0"/>
              <w:marTop w:val="0"/>
              <w:marBottom w:val="420"/>
              <w:divBdr>
                <w:top w:val="none" w:sz="0" w:space="0" w:color="auto"/>
                <w:left w:val="none" w:sz="0" w:space="0" w:color="auto"/>
                <w:bottom w:val="none" w:sz="0" w:space="0" w:color="auto"/>
                <w:right w:val="none" w:sz="0" w:space="0" w:color="auto"/>
              </w:divBdr>
            </w:div>
            <w:div w:id="1306349360">
              <w:marLeft w:val="0"/>
              <w:marRight w:val="0"/>
              <w:marTop w:val="0"/>
              <w:marBottom w:val="420"/>
              <w:divBdr>
                <w:top w:val="none" w:sz="0" w:space="0" w:color="auto"/>
                <w:left w:val="none" w:sz="0" w:space="0" w:color="auto"/>
                <w:bottom w:val="none" w:sz="0" w:space="0" w:color="auto"/>
                <w:right w:val="none" w:sz="0" w:space="0" w:color="auto"/>
              </w:divBdr>
            </w:div>
            <w:div w:id="2129278867">
              <w:marLeft w:val="0"/>
              <w:marRight w:val="0"/>
              <w:marTop w:val="0"/>
              <w:marBottom w:val="420"/>
              <w:divBdr>
                <w:top w:val="none" w:sz="0" w:space="0" w:color="auto"/>
                <w:left w:val="none" w:sz="0" w:space="0" w:color="auto"/>
                <w:bottom w:val="none" w:sz="0" w:space="0" w:color="auto"/>
                <w:right w:val="none" w:sz="0" w:space="0" w:color="auto"/>
              </w:divBdr>
            </w:div>
            <w:div w:id="305355303">
              <w:marLeft w:val="0"/>
              <w:marRight w:val="0"/>
              <w:marTop w:val="0"/>
              <w:marBottom w:val="420"/>
              <w:divBdr>
                <w:top w:val="none" w:sz="0" w:space="0" w:color="auto"/>
                <w:left w:val="none" w:sz="0" w:space="0" w:color="auto"/>
                <w:bottom w:val="none" w:sz="0" w:space="0" w:color="auto"/>
                <w:right w:val="none" w:sz="0" w:space="0" w:color="auto"/>
              </w:divBdr>
            </w:div>
            <w:div w:id="920217095">
              <w:marLeft w:val="0"/>
              <w:marRight w:val="0"/>
              <w:marTop w:val="0"/>
              <w:marBottom w:val="420"/>
              <w:divBdr>
                <w:top w:val="none" w:sz="0" w:space="0" w:color="auto"/>
                <w:left w:val="none" w:sz="0" w:space="0" w:color="auto"/>
                <w:bottom w:val="none" w:sz="0" w:space="0" w:color="auto"/>
                <w:right w:val="none" w:sz="0" w:space="0" w:color="auto"/>
              </w:divBdr>
            </w:div>
            <w:div w:id="989167264">
              <w:marLeft w:val="0"/>
              <w:marRight w:val="0"/>
              <w:marTop w:val="0"/>
              <w:marBottom w:val="420"/>
              <w:divBdr>
                <w:top w:val="none" w:sz="0" w:space="0" w:color="auto"/>
                <w:left w:val="none" w:sz="0" w:space="0" w:color="auto"/>
                <w:bottom w:val="none" w:sz="0" w:space="0" w:color="auto"/>
                <w:right w:val="none" w:sz="0" w:space="0" w:color="auto"/>
              </w:divBdr>
            </w:div>
            <w:div w:id="1610624241">
              <w:marLeft w:val="0"/>
              <w:marRight w:val="0"/>
              <w:marTop w:val="0"/>
              <w:marBottom w:val="420"/>
              <w:divBdr>
                <w:top w:val="none" w:sz="0" w:space="0" w:color="auto"/>
                <w:left w:val="none" w:sz="0" w:space="0" w:color="auto"/>
                <w:bottom w:val="none" w:sz="0" w:space="0" w:color="auto"/>
                <w:right w:val="none" w:sz="0" w:space="0" w:color="auto"/>
              </w:divBdr>
            </w:div>
            <w:div w:id="891695457">
              <w:marLeft w:val="0"/>
              <w:marRight w:val="0"/>
              <w:marTop w:val="0"/>
              <w:marBottom w:val="420"/>
              <w:divBdr>
                <w:top w:val="none" w:sz="0" w:space="0" w:color="auto"/>
                <w:left w:val="none" w:sz="0" w:space="0" w:color="auto"/>
                <w:bottom w:val="none" w:sz="0" w:space="0" w:color="auto"/>
                <w:right w:val="none" w:sz="0" w:space="0" w:color="auto"/>
              </w:divBdr>
            </w:div>
            <w:div w:id="1739938125">
              <w:marLeft w:val="0"/>
              <w:marRight w:val="0"/>
              <w:marTop w:val="0"/>
              <w:marBottom w:val="420"/>
              <w:divBdr>
                <w:top w:val="none" w:sz="0" w:space="0" w:color="auto"/>
                <w:left w:val="none" w:sz="0" w:space="0" w:color="auto"/>
                <w:bottom w:val="none" w:sz="0" w:space="0" w:color="auto"/>
                <w:right w:val="none" w:sz="0" w:space="0" w:color="auto"/>
              </w:divBdr>
            </w:div>
            <w:div w:id="84767912">
              <w:marLeft w:val="0"/>
              <w:marRight w:val="0"/>
              <w:marTop w:val="0"/>
              <w:marBottom w:val="420"/>
              <w:divBdr>
                <w:top w:val="none" w:sz="0" w:space="0" w:color="auto"/>
                <w:left w:val="none" w:sz="0" w:space="0" w:color="auto"/>
                <w:bottom w:val="none" w:sz="0" w:space="0" w:color="auto"/>
                <w:right w:val="none" w:sz="0" w:space="0" w:color="auto"/>
              </w:divBdr>
            </w:div>
            <w:div w:id="1825200151">
              <w:marLeft w:val="0"/>
              <w:marRight w:val="0"/>
              <w:marTop w:val="0"/>
              <w:marBottom w:val="420"/>
              <w:divBdr>
                <w:top w:val="none" w:sz="0" w:space="0" w:color="auto"/>
                <w:left w:val="none" w:sz="0" w:space="0" w:color="auto"/>
                <w:bottom w:val="none" w:sz="0" w:space="0" w:color="auto"/>
                <w:right w:val="none" w:sz="0" w:space="0" w:color="auto"/>
              </w:divBdr>
            </w:div>
            <w:div w:id="186794971">
              <w:marLeft w:val="0"/>
              <w:marRight w:val="0"/>
              <w:marTop w:val="0"/>
              <w:marBottom w:val="420"/>
              <w:divBdr>
                <w:top w:val="none" w:sz="0" w:space="0" w:color="auto"/>
                <w:left w:val="none" w:sz="0" w:space="0" w:color="auto"/>
                <w:bottom w:val="none" w:sz="0" w:space="0" w:color="auto"/>
                <w:right w:val="none" w:sz="0" w:space="0" w:color="auto"/>
              </w:divBdr>
            </w:div>
            <w:div w:id="146789710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 w:id="1987201135">
      <w:bodyDiv w:val="1"/>
      <w:marLeft w:val="0"/>
      <w:marRight w:val="0"/>
      <w:marTop w:val="0"/>
      <w:marBottom w:val="0"/>
      <w:divBdr>
        <w:top w:val="none" w:sz="0" w:space="0" w:color="auto"/>
        <w:left w:val="none" w:sz="0" w:space="0" w:color="auto"/>
        <w:bottom w:val="none" w:sz="0" w:space="0" w:color="auto"/>
        <w:right w:val="none" w:sz="0" w:space="0" w:color="auto"/>
      </w:divBdr>
      <w:divsChild>
        <w:div w:id="437721096">
          <w:marLeft w:val="0"/>
          <w:marRight w:val="0"/>
          <w:marTop w:val="0"/>
          <w:marBottom w:val="0"/>
          <w:divBdr>
            <w:top w:val="none" w:sz="0" w:space="0" w:color="auto"/>
            <w:left w:val="none" w:sz="0" w:space="0" w:color="auto"/>
            <w:bottom w:val="none" w:sz="0" w:space="0" w:color="auto"/>
            <w:right w:val="none" w:sz="0" w:space="0" w:color="auto"/>
          </w:divBdr>
          <w:divsChild>
            <w:div w:id="1472869657">
              <w:marLeft w:val="15"/>
              <w:marRight w:val="15"/>
              <w:marTop w:val="15"/>
              <w:marBottom w:val="15"/>
              <w:divBdr>
                <w:top w:val="none" w:sz="0" w:space="0" w:color="auto"/>
                <w:left w:val="none" w:sz="0" w:space="0" w:color="auto"/>
                <w:bottom w:val="none" w:sz="0" w:space="0" w:color="auto"/>
                <w:right w:val="none" w:sz="0" w:space="0" w:color="auto"/>
              </w:divBdr>
              <w:divsChild>
                <w:div w:id="205615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656707">
      <w:bodyDiv w:val="1"/>
      <w:marLeft w:val="0"/>
      <w:marRight w:val="0"/>
      <w:marTop w:val="0"/>
      <w:marBottom w:val="0"/>
      <w:divBdr>
        <w:top w:val="none" w:sz="0" w:space="0" w:color="auto"/>
        <w:left w:val="none" w:sz="0" w:space="0" w:color="auto"/>
        <w:bottom w:val="none" w:sz="0" w:space="0" w:color="auto"/>
        <w:right w:val="none" w:sz="0" w:space="0" w:color="auto"/>
      </w:divBdr>
    </w:div>
    <w:div w:id="2069573318">
      <w:bodyDiv w:val="1"/>
      <w:marLeft w:val="0"/>
      <w:marRight w:val="0"/>
      <w:marTop w:val="0"/>
      <w:marBottom w:val="0"/>
      <w:divBdr>
        <w:top w:val="none" w:sz="0" w:space="0" w:color="auto"/>
        <w:left w:val="none" w:sz="0" w:space="0" w:color="auto"/>
        <w:bottom w:val="none" w:sz="0" w:space="0" w:color="auto"/>
        <w:right w:val="none" w:sz="0" w:space="0" w:color="auto"/>
      </w:divBdr>
    </w:div>
    <w:div w:id="2138910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cglnmnautica.com.ar" TargetMode="External"/><Relationship Id="rId18" Type="http://schemas.openxmlformats.org/officeDocument/2006/relationships/image" Target="media/image7.png"/><Relationship Id="rId26" Type="http://schemas.openxmlformats.org/officeDocument/2006/relationships/hyperlink" Target="https://www.lanacion.com.ar/opinion/carta-de-lectores/sin-titulo-nid2243916" TargetMode="External"/><Relationship Id="rId39" Type="http://schemas.openxmlformats.org/officeDocument/2006/relationships/image" Target="media/image16.png"/><Relationship Id="rId21" Type="http://schemas.openxmlformats.org/officeDocument/2006/relationships/hyperlink" Target="http://gacetamarinera.com.ar/el-liceo-naval-almirante-guillermo-brown-cumplio-72-anos/?fbclid=IwAR1t5QHjyPQVz_09jGmT0GbGUNsoVoItBGMv5Jf7k5aEqrPgsB5vh-0qB5c" TargetMode="External"/><Relationship Id="rId34" Type="http://schemas.openxmlformats.org/officeDocument/2006/relationships/image" Target="media/image11.png"/><Relationship Id="rId42" Type="http://schemas.openxmlformats.org/officeDocument/2006/relationships/hyperlink" Target="mailto:info.cglnm@gmail.com" TargetMode="External"/><Relationship Id="rId47" Type="http://schemas.openxmlformats.org/officeDocument/2006/relationships/hyperlink" Target="http://www.hidro.gov.ar/" TargetMode="External"/><Relationship Id="rId50" Type="http://schemas.openxmlformats.org/officeDocument/2006/relationships/hyperlink" Target="https://www.facebook.com/inbrownianoesp/" TargetMode="Externa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liceobrown.edu.ar/?p=3210" TargetMode="External"/><Relationship Id="rId17" Type="http://schemas.openxmlformats.org/officeDocument/2006/relationships/image" Target="media/image6.png"/><Relationship Id="rId25" Type="http://schemas.openxmlformats.org/officeDocument/2006/relationships/hyperlink" Target="https://elmanifiesto.com/tribuna/5882/ara-san-juan.html" TargetMode="External"/><Relationship Id="rId33" Type="http://schemas.openxmlformats.org/officeDocument/2006/relationships/hyperlink" Target="https://www.youtube.com/watch?v=4WYLA5X-4kY&amp;feature=youtu.be" TargetMode="External"/><Relationship Id="rId38" Type="http://schemas.openxmlformats.org/officeDocument/2006/relationships/image" Target="media/image15.png"/><Relationship Id="rId46" Type="http://schemas.openxmlformats.org/officeDocument/2006/relationships/hyperlink" Target="http://www.inb.gov.ar/" TargetMode="Externa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yperlink" Target="http://cglnm.com.ar/public/PAC/204/Testimonios_ARA_Sobral.mp4" TargetMode="External"/><Relationship Id="rId41" Type="http://schemas.openxmlformats.org/officeDocument/2006/relationships/hyperlink" Target="mailto:info@cglnm.com.ar" TargetMode="External"/><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liceobrown.edu.ar/?p=3196" TargetMode="External"/><Relationship Id="rId24" Type="http://schemas.openxmlformats.org/officeDocument/2006/relationships/hyperlink" Target="https://misionesonline.net/2019/04/15/liceo-storni-lanza-concurso-literario-homenaje-al-submarino-ara-san-juan/" TargetMode="External"/><Relationship Id="rId32" Type="http://schemas.openxmlformats.org/officeDocument/2006/relationships/image" Target="media/image10.png"/><Relationship Id="rId37" Type="http://schemas.openxmlformats.org/officeDocument/2006/relationships/image" Target="media/image14.png"/><Relationship Id="rId40" Type="http://schemas.openxmlformats.org/officeDocument/2006/relationships/hyperlink" Target="http://www.cglnm.com.ar" TargetMode="External"/><Relationship Id="rId45" Type="http://schemas.openxmlformats.org/officeDocument/2006/relationships/hyperlink" Target="http://www.ara.mil.ar/" TargetMode="External"/><Relationship Id="rId53"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yperlink" Target="http://cglnm.com.ar/public/PAC/204/ENM_2019-04-15.mp4" TargetMode="External"/><Relationship Id="rId23" Type="http://schemas.openxmlformats.org/officeDocument/2006/relationships/hyperlink" Target="http://www.primeraedicion.com.ar/nota/100107859/en-patrulla-eterna-homenaje-a-tripulantes-del-ara-san-juan/" TargetMode="External"/><Relationship Id="rId28" Type="http://schemas.openxmlformats.org/officeDocument/2006/relationships/hyperlink" Target="https://www.infobae.com/sociedad/2019/04/27/guerra-de-malvinas-los-escalofriantes-testimonios-de-dos-sobrevivientes-del-ataque-al-aviso-alferez-sobral/" TargetMode="External"/><Relationship Id="rId36" Type="http://schemas.openxmlformats.org/officeDocument/2006/relationships/image" Target="media/image13.png"/><Relationship Id="rId49" Type="http://schemas.openxmlformats.org/officeDocument/2006/relationships/hyperlink" Target="https://www.facebook.com/groups/1689164061302157/" TargetMode="External"/><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hyperlink" Target="http://cglnm.com.ar/public/PAC/204/RETRETA_DEL_DESIERTO.mp4" TargetMode="External"/><Relationship Id="rId44" Type="http://schemas.openxmlformats.org/officeDocument/2006/relationships/hyperlink" Target="http://www.liceobrown.edu.ar/" TargetMode="External"/><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png"/><Relationship Id="rId22" Type="http://schemas.openxmlformats.org/officeDocument/2006/relationships/hyperlink" Target="https://www.debrown.com.ar/emotivo-homenaje-a-los-heroes-del-crucero-general-belgrano-2/" TargetMode="External"/><Relationship Id="rId27" Type="http://schemas.openxmlformats.org/officeDocument/2006/relationships/hyperlink" Target="http://www.polargentina.com" TargetMode="External"/><Relationship Id="rId30" Type="http://schemas.openxmlformats.org/officeDocument/2006/relationships/hyperlink" Target="https://marcelobonelli.cienradios.com/dia-se-puso-fin-la-introduccion-esclavos-buenos-aires/" TargetMode="External"/><Relationship Id="rId35" Type="http://schemas.openxmlformats.org/officeDocument/2006/relationships/image" Target="media/image12.png"/><Relationship Id="rId43" Type="http://schemas.openxmlformats.org/officeDocument/2006/relationships/hyperlink" Target="https://www.cglnmnautica.com.ar/Home.html" TargetMode="External"/><Relationship Id="rId48" Type="http://schemas.openxmlformats.org/officeDocument/2006/relationships/hyperlink" Target="http://www.coamas.org/" TargetMode="External"/><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mailto:proaalcentro@gmail.com" TargetMode="Externa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3" Type="http://schemas.openxmlformats.org/officeDocument/2006/relationships/image" Target="media/image19.jpeg"/><Relationship Id="rId2" Type="http://schemas.openxmlformats.org/officeDocument/2006/relationships/image" Target="media/image18.jpeg"/><Relationship Id="rId1"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0A1069-978C-49BE-95F8-BE047B9C8A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33649</TotalTime>
  <Pages>29</Pages>
  <Words>8929</Words>
  <Characters>49114</Characters>
  <Application>Microsoft Office Word</Application>
  <DocSecurity>0</DocSecurity>
  <Lines>409</Lines>
  <Paragraphs>115</Paragraphs>
  <ScaleCrop>false</ScaleCrop>
  <HeadingPairs>
    <vt:vector size="2" baseType="variant">
      <vt:variant>
        <vt:lpstr>Título</vt:lpstr>
      </vt:variant>
      <vt:variant>
        <vt:i4>1</vt:i4>
      </vt:variant>
    </vt:vector>
  </HeadingPairs>
  <TitlesOfParts>
    <vt:vector size="1" baseType="lpstr">
      <vt:lpstr>Proa al Centro N° 204</vt:lpstr>
    </vt:vector>
  </TitlesOfParts>
  <Company>Centro de Graduados del Liceo Naval Militar</Company>
  <LinksUpToDate>false</LinksUpToDate>
  <CharactersWithSpaces>57928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Proa al Centro N° 204</dc:title>
  <dc:subject>07/01/2017</dc:subject>
  <dc:creator>Alejandro de Montmollin</dc:creator>
  <cp:keywords/>
  <dc:description/>
  <cp:lastModifiedBy>Alejandro de Montmollin</cp:lastModifiedBy>
  <cp:revision>2209</cp:revision>
  <cp:lastPrinted>2019-05-03T19:37:00Z</cp:lastPrinted>
  <dcterms:created xsi:type="dcterms:W3CDTF">2016-10-24T18:20:00Z</dcterms:created>
  <dcterms:modified xsi:type="dcterms:W3CDTF">2019-05-04T10:00:00Z</dcterms:modified>
</cp:coreProperties>
</file>