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0DF7" w:rsidRDefault="00EB0DF7" w:rsidP="00267703">
      <w:pPr>
        <w:pStyle w:val="Ttulo1"/>
        <w:keepNext w:val="0"/>
        <w:pBdr>
          <w:top w:val="single" w:sz="4" w:space="1" w:color="auto"/>
          <w:left w:val="single" w:sz="4" w:space="4" w:color="auto"/>
          <w:bottom w:val="single" w:sz="4" w:space="1" w:color="auto"/>
          <w:right w:val="single" w:sz="4" w:space="4" w:color="auto"/>
        </w:pBdr>
        <w:shd w:val="clear" w:color="auto" w:fill="99CCFF"/>
        <w:jc w:val="center"/>
        <w:rPr>
          <w:u w:val="none"/>
        </w:rPr>
      </w:pPr>
      <w:r>
        <w:rPr>
          <w:u w:val="none"/>
        </w:rPr>
        <w:t>Proa al Centro N° 1</w:t>
      </w:r>
      <w:r w:rsidR="00363A29">
        <w:rPr>
          <w:u w:val="none"/>
        </w:rPr>
        <w:t>9</w:t>
      </w:r>
      <w:r w:rsidR="00795BC9">
        <w:rPr>
          <w:u w:val="none"/>
        </w:rPr>
        <w:t>2</w:t>
      </w:r>
      <w:r>
        <w:rPr>
          <w:u w:val="none"/>
        </w:rPr>
        <w:t xml:space="preserve"> – </w:t>
      </w:r>
      <w:r w:rsidR="003B5EF4">
        <w:rPr>
          <w:u w:val="none"/>
        </w:rPr>
        <w:t>0</w:t>
      </w:r>
      <w:r w:rsidR="00795BC9">
        <w:rPr>
          <w:u w:val="none"/>
        </w:rPr>
        <w:t>5</w:t>
      </w:r>
      <w:r>
        <w:rPr>
          <w:u w:val="none"/>
        </w:rPr>
        <w:t>/</w:t>
      </w:r>
      <w:r w:rsidR="00BC4D68">
        <w:rPr>
          <w:u w:val="none"/>
        </w:rPr>
        <w:t>0</w:t>
      </w:r>
      <w:r w:rsidR="00795BC9">
        <w:rPr>
          <w:u w:val="none"/>
        </w:rPr>
        <w:t>5</w:t>
      </w:r>
      <w:r w:rsidR="00B45AF6">
        <w:rPr>
          <w:u w:val="none"/>
        </w:rPr>
        <w:t>/201</w:t>
      </w:r>
      <w:r w:rsidR="00BC4D68">
        <w:rPr>
          <w:u w:val="none"/>
        </w:rPr>
        <w:t>8</w:t>
      </w:r>
    </w:p>
    <w:p w:rsidR="00EB0DF7" w:rsidRDefault="00EB0DF7" w:rsidP="00267703"/>
    <w:p w:rsidR="004B671D" w:rsidRDefault="00F67296" w:rsidP="006E4ED4">
      <w:pPr>
        <w:jc w:val="center"/>
        <w:rPr>
          <w:noProof/>
          <w:lang w:eastAsia="es-AR"/>
        </w:rPr>
      </w:pPr>
      <w:r>
        <w:rPr>
          <w:noProof/>
          <w:lang w:eastAsia="es-A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5.5pt;height:264pt;visibility:visible;mso-wrap-style:square">
            <v:imagedata r:id="rId8" o:title=""/>
          </v:shape>
        </w:pict>
      </w:r>
    </w:p>
    <w:p w:rsidR="006E4ED4" w:rsidRDefault="006E4ED4" w:rsidP="006E4ED4">
      <w:pPr>
        <w:jc w:val="center"/>
      </w:pPr>
    </w:p>
    <w:p w:rsidR="00EB0DF7" w:rsidRDefault="00F67296" w:rsidP="00267703">
      <w:pPr>
        <w:numPr>
          <w:ilvl w:val="0"/>
          <w:numId w:val="1"/>
        </w:numPr>
        <w:jc w:val="both"/>
      </w:pPr>
      <w:hyperlink w:anchor="AManera" w:history="1">
        <w:r w:rsidR="00EB0DF7">
          <w:rPr>
            <w:rStyle w:val="Hipervnculo"/>
          </w:rPr>
          <w:t>A manera de prólogo</w:t>
        </w:r>
      </w:hyperlink>
    </w:p>
    <w:p w:rsidR="00EB0DF7" w:rsidRDefault="00F67296" w:rsidP="00267703">
      <w:pPr>
        <w:numPr>
          <w:ilvl w:val="0"/>
          <w:numId w:val="1"/>
        </w:numPr>
        <w:jc w:val="both"/>
      </w:pPr>
      <w:hyperlink w:anchor="Efemerides" w:history="1">
        <w:r w:rsidR="00EB0DF7">
          <w:rPr>
            <w:rStyle w:val="Hipervnculo"/>
          </w:rPr>
          <w:t>Efemérides</w:t>
        </w:r>
      </w:hyperlink>
    </w:p>
    <w:p w:rsidR="00EB0DF7" w:rsidRDefault="00F67296" w:rsidP="00267703">
      <w:pPr>
        <w:numPr>
          <w:ilvl w:val="0"/>
          <w:numId w:val="1"/>
        </w:numPr>
        <w:jc w:val="both"/>
      </w:pPr>
      <w:hyperlink w:anchor="Liceo" w:history="1">
        <w:r w:rsidR="00EB0DF7">
          <w:rPr>
            <w:rStyle w:val="Hipervnculo"/>
          </w:rPr>
          <w:t>Noticias del Liceo</w:t>
        </w:r>
      </w:hyperlink>
    </w:p>
    <w:p w:rsidR="00EB0DF7" w:rsidRDefault="00F67296" w:rsidP="00267703">
      <w:pPr>
        <w:numPr>
          <w:ilvl w:val="0"/>
          <w:numId w:val="1"/>
        </w:numPr>
        <w:jc w:val="both"/>
      </w:pPr>
      <w:hyperlink w:anchor="Centro" w:history="1">
        <w:r w:rsidR="00EB0DF7">
          <w:rPr>
            <w:rStyle w:val="Hipervnculo"/>
          </w:rPr>
          <w:t>Noticias del Centro</w:t>
        </w:r>
      </w:hyperlink>
    </w:p>
    <w:p w:rsidR="00EB0DF7" w:rsidRDefault="00F67296" w:rsidP="00267703">
      <w:pPr>
        <w:numPr>
          <w:ilvl w:val="0"/>
          <w:numId w:val="1"/>
        </w:numPr>
        <w:jc w:val="both"/>
      </w:pPr>
      <w:hyperlink w:anchor="Actualidad" w:history="1">
        <w:r w:rsidR="00EB0DF7">
          <w:rPr>
            <w:rStyle w:val="Hipervnculo"/>
          </w:rPr>
          <w:t>Actualidad</w:t>
        </w:r>
      </w:hyperlink>
    </w:p>
    <w:p w:rsidR="00EB0DF7" w:rsidRDefault="00F67296" w:rsidP="00267703">
      <w:pPr>
        <w:numPr>
          <w:ilvl w:val="0"/>
          <w:numId w:val="1"/>
        </w:numPr>
        <w:jc w:val="both"/>
      </w:pPr>
      <w:hyperlink w:anchor="Variedades" w:history="1">
        <w:r w:rsidR="00EB0DF7">
          <w:rPr>
            <w:rStyle w:val="Hipervnculo"/>
          </w:rPr>
          <w:t>Variedades</w:t>
        </w:r>
      </w:hyperlink>
    </w:p>
    <w:p w:rsidR="00EB0DF7" w:rsidRDefault="00F67296" w:rsidP="00267703">
      <w:pPr>
        <w:numPr>
          <w:ilvl w:val="0"/>
          <w:numId w:val="1"/>
        </w:numPr>
        <w:jc w:val="both"/>
      </w:pPr>
      <w:hyperlink w:anchor="Consejos" w:history="1">
        <w:r w:rsidR="00EB0DF7">
          <w:rPr>
            <w:rStyle w:val="Hipervnculo"/>
          </w:rPr>
          <w:t>Consejos Útiles</w:t>
        </w:r>
      </w:hyperlink>
    </w:p>
    <w:p w:rsidR="00EB0DF7" w:rsidRDefault="00F67296" w:rsidP="00267703">
      <w:pPr>
        <w:numPr>
          <w:ilvl w:val="0"/>
          <w:numId w:val="1"/>
        </w:numPr>
        <w:jc w:val="both"/>
      </w:pPr>
      <w:hyperlink w:anchor="Colaboraciones" w:history="1">
        <w:r w:rsidR="00EB0DF7">
          <w:rPr>
            <w:rStyle w:val="Hipervnculo"/>
          </w:rPr>
          <w:t>Colaboraciones</w:t>
        </w:r>
      </w:hyperlink>
    </w:p>
    <w:p w:rsidR="00EB0DF7" w:rsidRDefault="00F67296" w:rsidP="00267703">
      <w:pPr>
        <w:numPr>
          <w:ilvl w:val="0"/>
          <w:numId w:val="1"/>
        </w:numPr>
        <w:jc w:val="both"/>
      </w:pPr>
      <w:hyperlink w:anchor="Recuerdo" w:history="1">
        <w:r w:rsidR="00EB0DF7">
          <w:rPr>
            <w:rStyle w:val="Hipervnculo"/>
          </w:rPr>
          <w:t>Proa al Centro en el Recuerdo</w:t>
        </w:r>
      </w:hyperlink>
    </w:p>
    <w:p w:rsidR="00EB0DF7" w:rsidRDefault="00F67296" w:rsidP="00267703">
      <w:pPr>
        <w:numPr>
          <w:ilvl w:val="0"/>
          <w:numId w:val="1"/>
        </w:numPr>
        <w:jc w:val="both"/>
      </w:pPr>
      <w:hyperlink w:anchor="Imagenes" w:history="1">
        <w:r w:rsidR="00EB0DF7">
          <w:rPr>
            <w:rStyle w:val="Hipervnculo"/>
          </w:rPr>
          <w:t>Galería de Imágenes</w:t>
        </w:r>
      </w:hyperlink>
    </w:p>
    <w:p w:rsidR="00EB0DF7" w:rsidRDefault="00F67296" w:rsidP="00267703">
      <w:pPr>
        <w:numPr>
          <w:ilvl w:val="0"/>
          <w:numId w:val="1"/>
        </w:numPr>
        <w:jc w:val="both"/>
      </w:pPr>
      <w:hyperlink w:anchor="Calendario" w:history="1">
        <w:r w:rsidR="00EB0DF7">
          <w:rPr>
            <w:rStyle w:val="Hipervnculo"/>
          </w:rPr>
          <w:t>Calendario de Actividades</w:t>
        </w:r>
      </w:hyperlink>
    </w:p>
    <w:p w:rsidR="00EB0DF7" w:rsidRDefault="00F67296" w:rsidP="00267703">
      <w:pPr>
        <w:numPr>
          <w:ilvl w:val="0"/>
          <w:numId w:val="1"/>
        </w:numPr>
        <w:jc w:val="both"/>
      </w:pPr>
      <w:hyperlink w:anchor="Contactos" w:history="1">
        <w:r w:rsidR="00EB0DF7">
          <w:rPr>
            <w:rStyle w:val="Hipervnculo"/>
          </w:rPr>
          <w:t>Contactos Liceanos</w:t>
        </w:r>
      </w:hyperlink>
    </w:p>
    <w:p w:rsidR="00EB0DF7" w:rsidRDefault="00F67296" w:rsidP="00267703">
      <w:pPr>
        <w:numPr>
          <w:ilvl w:val="0"/>
          <w:numId w:val="1"/>
        </w:numPr>
        <w:jc w:val="both"/>
      </w:pPr>
      <w:hyperlink w:anchor="Trabajo" w:history="1">
        <w:r w:rsidR="00EB0DF7">
          <w:rPr>
            <w:rStyle w:val="Hipervnculo"/>
          </w:rPr>
          <w:t>Bolsa de Trabajo y de Servicios</w:t>
        </w:r>
      </w:hyperlink>
    </w:p>
    <w:p w:rsidR="00EB0DF7" w:rsidRDefault="00F67296" w:rsidP="00267703">
      <w:pPr>
        <w:numPr>
          <w:ilvl w:val="0"/>
          <w:numId w:val="1"/>
        </w:numPr>
        <w:jc w:val="both"/>
      </w:pPr>
      <w:hyperlink w:anchor="Padron" w:history="1">
        <w:r w:rsidR="00EB0DF7">
          <w:rPr>
            <w:rStyle w:val="Hipervnculo"/>
          </w:rPr>
          <w:t>Nuestra base de datos</w:t>
        </w:r>
      </w:hyperlink>
    </w:p>
    <w:p w:rsidR="00EB0DF7" w:rsidRDefault="00F67296" w:rsidP="00267703">
      <w:pPr>
        <w:numPr>
          <w:ilvl w:val="0"/>
          <w:numId w:val="1"/>
        </w:numPr>
        <w:jc w:val="both"/>
      </w:pPr>
      <w:hyperlink w:anchor="Links" w:history="1">
        <w:r w:rsidR="00EB0DF7">
          <w:rPr>
            <w:rStyle w:val="Hipervnculo"/>
          </w:rPr>
          <w:t>Links</w:t>
        </w:r>
      </w:hyperlink>
    </w:p>
    <w:p w:rsidR="00EB0DF7" w:rsidRDefault="00EB0DF7" w:rsidP="00267703">
      <w:pPr>
        <w:jc w:val="both"/>
      </w:pPr>
    </w:p>
    <w:p w:rsidR="00EB0DF7" w:rsidRDefault="00EB0DF7" w:rsidP="00267703">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0" w:name="AManera"/>
      <w:bookmarkEnd w:id="0"/>
      <w:r>
        <w:t>A manera de prólogo</w:t>
      </w:r>
    </w:p>
    <w:p w:rsidR="00EB0DF7" w:rsidRDefault="00EB0DF7" w:rsidP="00267703">
      <w:pPr>
        <w:jc w:val="both"/>
      </w:pPr>
    </w:p>
    <w:p w:rsidR="003A6136" w:rsidRPr="00D86534" w:rsidRDefault="00205861" w:rsidP="00267703">
      <w:pPr>
        <w:jc w:val="both"/>
      </w:pPr>
      <w:r w:rsidRPr="00352CDD">
        <w:t>Bienvenidos a esta edición N° 19</w:t>
      </w:r>
      <w:r w:rsidR="00352CDD" w:rsidRPr="00352CDD">
        <w:t>1</w:t>
      </w:r>
      <w:r w:rsidRPr="00352CDD">
        <w:t xml:space="preserve"> de Proa al Centro, </w:t>
      </w:r>
      <w:r w:rsidR="00352CDD" w:rsidRPr="00352CDD">
        <w:t xml:space="preserve">nuevamente </w:t>
      </w:r>
      <w:r w:rsidR="008B48C1" w:rsidRPr="00352CDD">
        <w:t>demorada respecto de la emisión prevista originalmente</w:t>
      </w:r>
      <w:r w:rsidR="00E51D82">
        <w:t xml:space="preserve"> (ya se está haciendo costumbre)</w:t>
      </w:r>
      <w:r w:rsidRPr="00352CDD">
        <w:t>.</w:t>
      </w:r>
      <w:r w:rsidR="00D86534">
        <w:t xml:space="preserve"> </w:t>
      </w:r>
      <w:r w:rsidR="00F21AEC">
        <w:t xml:space="preserve">Incluimos en este número </w:t>
      </w:r>
      <w:r w:rsidR="00D86534">
        <w:t xml:space="preserve">abundante material gráfico sobre el Velas Latinoamérica 2018 y algunas perlitas de Río Santiago también. </w:t>
      </w:r>
      <w:r w:rsidR="003A6136" w:rsidRPr="00D86534">
        <w:t>Como siempre, espero que l</w:t>
      </w:r>
      <w:r w:rsidR="005D7E7C" w:rsidRPr="00D86534">
        <w:t>a</w:t>
      </w:r>
      <w:r w:rsidR="003A6136" w:rsidRPr="00D86534">
        <w:t xml:space="preserve"> </w:t>
      </w:r>
      <w:r w:rsidR="005D7E7C" w:rsidRPr="00D86534">
        <w:t>disfruten</w:t>
      </w:r>
      <w:r w:rsidR="003A6136" w:rsidRPr="00D86534">
        <w:t>.</w:t>
      </w:r>
    </w:p>
    <w:p w:rsidR="004B671D" w:rsidRPr="00795BC9" w:rsidRDefault="004B671D" w:rsidP="00267703">
      <w:pPr>
        <w:jc w:val="both"/>
        <w:rPr>
          <w:highlight w:val="yellow"/>
        </w:rPr>
      </w:pPr>
    </w:p>
    <w:p w:rsidR="00EB0DF7" w:rsidRPr="00D86534" w:rsidRDefault="00EB0DF7" w:rsidP="00267703">
      <w:pPr>
        <w:jc w:val="both"/>
      </w:pPr>
    </w:p>
    <w:p w:rsidR="00913EDD" w:rsidRPr="00D86534" w:rsidRDefault="00A1237D" w:rsidP="00D86534">
      <w:pPr>
        <w:jc w:val="both"/>
      </w:pPr>
      <w:r w:rsidRPr="00D86534">
        <w:t>«</w:t>
      </w:r>
      <w:r w:rsidR="00D86534" w:rsidRPr="00D86534">
        <w:t>Las tres cosas más difíciles de esta vida son: Guardar un secreto, Perdonar un agravio, y Aprovechar el tiempo</w:t>
      </w:r>
      <w:r w:rsidR="00A30935" w:rsidRPr="00D86534">
        <w:t>»</w:t>
      </w:r>
    </w:p>
    <w:p w:rsidR="00AC4F49" w:rsidRDefault="00D86534" w:rsidP="00D86534">
      <w:pPr>
        <w:jc w:val="both"/>
        <w:rPr>
          <w:lang w:val="es-ES"/>
        </w:rPr>
      </w:pPr>
      <w:proofErr w:type="spellStart"/>
      <w:r w:rsidRPr="00D86534">
        <w:t>Benjamin</w:t>
      </w:r>
      <w:proofErr w:type="spellEnd"/>
      <w:r w:rsidRPr="00D86534">
        <w:t xml:space="preserve"> Franklin </w:t>
      </w:r>
      <w:r w:rsidR="004F4F5F" w:rsidRPr="00D86534">
        <w:t>(</w:t>
      </w:r>
      <w:r w:rsidRPr="00D86534">
        <w:t xml:space="preserve">Boston, Massachusetts, Estados Unidos, 1706 ‒ </w:t>
      </w:r>
      <w:r w:rsidRPr="00D86534">
        <w:rPr>
          <w:lang w:val="es-ES"/>
        </w:rPr>
        <w:t>Filadelfia, Pensilvania, Estados Unidos, 1790</w:t>
      </w:r>
      <w:r w:rsidR="004F4F5F" w:rsidRPr="00D86534">
        <w:rPr>
          <w:lang w:val="es-ES"/>
        </w:rPr>
        <w:t xml:space="preserve">), </w:t>
      </w:r>
      <w:r w:rsidRPr="00D86534">
        <w:rPr>
          <w:lang w:val="es-ES"/>
        </w:rPr>
        <w:t>político, científico e inventor estadounidense</w:t>
      </w:r>
      <w:r w:rsidR="00E83253" w:rsidRPr="00D86534">
        <w:rPr>
          <w:lang w:val="es-ES"/>
        </w:rPr>
        <w:t>.</w:t>
      </w:r>
    </w:p>
    <w:p w:rsidR="004F4F5F" w:rsidRDefault="004F4F5F" w:rsidP="004F4F5F">
      <w:pPr>
        <w:jc w:val="both"/>
        <w:rPr>
          <w:lang w:val="es-ES"/>
        </w:rPr>
      </w:pPr>
    </w:p>
    <w:p w:rsidR="004B671D" w:rsidRDefault="004B671D" w:rsidP="00AC4F49">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 w:name="Efemerides"/>
      <w:r>
        <w:t>Efemérides</w:t>
      </w:r>
      <w:bookmarkEnd w:id="1"/>
      <w:r>
        <w:t xml:space="preserve"> y hechos destacados de </w:t>
      </w:r>
      <w:r w:rsidR="00795BC9">
        <w:t>mayo</w:t>
      </w:r>
    </w:p>
    <w:p w:rsidR="00EB0DF7" w:rsidRDefault="00EB0DF7" w:rsidP="00267703">
      <w:pPr>
        <w:jc w:val="both"/>
      </w:pPr>
    </w:p>
    <w:p w:rsidR="00BB5685" w:rsidRDefault="00BB5685" w:rsidP="00BB5685">
      <w:pPr>
        <w:jc w:val="both"/>
      </w:pPr>
      <w:r w:rsidRPr="00584E45">
        <w:rPr>
          <w:b/>
        </w:rPr>
        <w:t>08</w:t>
      </w:r>
      <w:r w:rsidR="00584E45" w:rsidRPr="00584E45">
        <w:rPr>
          <w:b/>
        </w:rPr>
        <w:t>/</w:t>
      </w:r>
      <w:r w:rsidRPr="00584E45">
        <w:rPr>
          <w:b/>
        </w:rPr>
        <w:t>1527</w:t>
      </w:r>
      <w:r w:rsidR="00584E45">
        <w:t xml:space="preserve">: </w:t>
      </w:r>
      <w:r>
        <w:t xml:space="preserve">El navegante y explorador italiano Sebastián </w:t>
      </w:r>
      <w:proofErr w:type="spellStart"/>
      <w:r>
        <w:t>Caboto</w:t>
      </w:r>
      <w:proofErr w:type="spellEnd"/>
      <w:r>
        <w:t xml:space="preserve"> descubre el río Paraná.</w:t>
      </w:r>
    </w:p>
    <w:p w:rsidR="00BB5685" w:rsidRDefault="00BB5685" w:rsidP="00BB5685">
      <w:pPr>
        <w:jc w:val="both"/>
      </w:pPr>
      <w:r w:rsidRPr="00584E45">
        <w:rPr>
          <w:b/>
        </w:rPr>
        <w:t>04</w:t>
      </w:r>
      <w:r w:rsidR="00584E45" w:rsidRPr="00584E45">
        <w:rPr>
          <w:b/>
        </w:rPr>
        <w:t>/</w:t>
      </w:r>
      <w:r w:rsidRPr="00584E45">
        <w:rPr>
          <w:b/>
        </w:rPr>
        <w:t>1675</w:t>
      </w:r>
      <w:r w:rsidR="00584E45">
        <w:t xml:space="preserve">: </w:t>
      </w:r>
      <w:r>
        <w:t>Creación del Observatorio de Greenwich.</w:t>
      </w:r>
    </w:p>
    <w:p w:rsidR="00BB5685" w:rsidRDefault="00BB5685" w:rsidP="00BB5685">
      <w:pPr>
        <w:jc w:val="both"/>
      </w:pPr>
      <w:r w:rsidRPr="006E12FD">
        <w:rPr>
          <w:b/>
        </w:rPr>
        <w:t>18</w:t>
      </w:r>
      <w:r w:rsidR="006E12FD" w:rsidRPr="006E12FD">
        <w:rPr>
          <w:b/>
        </w:rPr>
        <w:t>/</w:t>
      </w:r>
      <w:r w:rsidRPr="006E12FD">
        <w:rPr>
          <w:b/>
        </w:rPr>
        <w:t>1742</w:t>
      </w:r>
      <w:r w:rsidR="006E12FD">
        <w:t xml:space="preserve">: </w:t>
      </w:r>
      <w:r>
        <w:t xml:space="preserve">Nace -en Great </w:t>
      </w:r>
      <w:proofErr w:type="spellStart"/>
      <w:r>
        <w:t>Dunmow</w:t>
      </w:r>
      <w:proofErr w:type="spellEnd"/>
      <w:r>
        <w:t xml:space="preserve">, Essex- Lionel </w:t>
      </w:r>
      <w:proofErr w:type="spellStart"/>
      <w:r>
        <w:t>Lukin</w:t>
      </w:r>
      <w:proofErr w:type="spellEnd"/>
      <w:r>
        <w:t>, inventor inglés que patentó el bote salvavidas en 1785.</w:t>
      </w:r>
    </w:p>
    <w:p w:rsidR="00BB5685" w:rsidRDefault="00BB5685" w:rsidP="00BB5685">
      <w:pPr>
        <w:jc w:val="both"/>
      </w:pPr>
      <w:r w:rsidRPr="00901A82">
        <w:rPr>
          <w:b/>
        </w:rPr>
        <w:t>07</w:t>
      </w:r>
      <w:r w:rsidR="00901A82" w:rsidRPr="00901A82">
        <w:rPr>
          <w:b/>
        </w:rPr>
        <w:t>/</w:t>
      </w:r>
      <w:r w:rsidRPr="00901A82">
        <w:rPr>
          <w:b/>
        </w:rPr>
        <w:t>1774</w:t>
      </w:r>
      <w:r w:rsidR="00901A82">
        <w:t xml:space="preserve">: </w:t>
      </w:r>
      <w:r>
        <w:t>Nace -en Navan- Francis Beaufort, hidrógrafo irlandés creador de la Escala Beaufort para medir la intensidad del viento adoptada.</w:t>
      </w:r>
    </w:p>
    <w:p w:rsidR="00BB5685" w:rsidRDefault="00BB5685" w:rsidP="00BB5685">
      <w:pPr>
        <w:jc w:val="both"/>
      </w:pPr>
      <w:r w:rsidRPr="00901A82">
        <w:rPr>
          <w:b/>
        </w:rPr>
        <w:t>08</w:t>
      </w:r>
      <w:r w:rsidR="00901A82" w:rsidRPr="00901A82">
        <w:rPr>
          <w:b/>
        </w:rPr>
        <w:t>/</w:t>
      </w:r>
      <w:r w:rsidRPr="00901A82">
        <w:rPr>
          <w:b/>
        </w:rPr>
        <w:t>1808</w:t>
      </w:r>
      <w:r w:rsidR="00901A82">
        <w:t xml:space="preserve">: </w:t>
      </w:r>
      <w:r>
        <w:t xml:space="preserve">Nace en </w:t>
      </w:r>
      <w:proofErr w:type="spellStart"/>
      <w:r>
        <w:t>Parkhead</w:t>
      </w:r>
      <w:proofErr w:type="spellEnd"/>
      <w:r>
        <w:t xml:space="preserve"> -Glasgow- John Scott Russell, ingeniero civil escocés que diseñó el primer buque de guerra construido íntegramente en hierro.</w:t>
      </w:r>
    </w:p>
    <w:p w:rsidR="00BB5685" w:rsidRDefault="00BB5685" w:rsidP="00BB5685">
      <w:pPr>
        <w:jc w:val="both"/>
      </w:pPr>
      <w:r w:rsidRPr="00901A82">
        <w:rPr>
          <w:b/>
        </w:rPr>
        <w:t>25</w:t>
      </w:r>
      <w:r w:rsidR="00901A82" w:rsidRPr="00901A82">
        <w:rPr>
          <w:b/>
        </w:rPr>
        <w:t>/</w:t>
      </w:r>
      <w:r w:rsidRPr="00901A82">
        <w:rPr>
          <w:b/>
        </w:rPr>
        <w:t>1810</w:t>
      </w:r>
      <w:r w:rsidR="00901A82">
        <w:t xml:space="preserve">: </w:t>
      </w:r>
      <w:r>
        <w:t>Primer Gobierno Patrio.</w:t>
      </w:r>
    </w:p>
    <w:p w:rsidR="00BB5685" w:rsidRDefault="00BB5685" w:rsidP="00BB5685">
      <w:pPr>
        <w:jc w:val="both"/>
      </w:pPr>
      <w:r w:rsidRPr="00901A82">
        <w:rPr>
          <w:b/>
        </w:rPr>
        <w:t>29</w:t>
      </w:r>
      <w:r w:rsidR="00901A82" w:rsidRPr="00901A82">
        <w:rPr>
          <w:b/>
        </w:rPr>
        <w:t>/</w:t>
      </w:r>
      <w:r w:rsidRPr="00901A82">
        <w:rPr>
          <w:b/>
        </w:rPr>
        <w:t>1810</w:t>
      </w:r>
      <w:r w:rsidR="00901A82">
        <w:t xml:space="preserve">: </w:t>
      </w:r>
      <w:r>
        <w:t>Día del Ejército Argentino.</w:t>
      </w:r>
    </w:p>
    <w:p w:rsidR="00BB5685" w:rsidRDefault="00BB5685" w:rsidP="00BB5685">
      <w:pPr>
        <w:jc w:val="both"/>
      </w:pPr>
      <w:r w:rsidRPr="00901A82">
        <w:rPr>
          <w:b/>
        </w:rPr>
        <w:t>11</w:t>
      </w:r>
      <w:r w:rsidR="00901A82" w:rsidRPr="00901A82">
        <w:rPr>
          <w:b/>
        </w:rPr>
        <w:t>/</w:t>
      </w:r>
      <w:r w:rsidRPr="00901A82">
        <w:rPr>
          <w:b/>
        </w:rPr>
        <w:t>1813</w:t>
      </w:r>
      <w:r w:rsidR="00901A82">
        <w:t xml:space="preserve">: </w:t>
      </w:r>
      <w:r>
        <w:t>Día del Himno Nacional Argentino.</w:t>
      </w:r>
    </w:p>
    <w:p w:rsidR="00BB5685" w:rsidRDefault="00BB5685" w:rsidP="00BB5685">
      <w:pPr>
        <w:jc w:val="both"/>
      </w:pPr>
      <w:r w:rsidRPr="00F55020">
        <w:rPr>
          <w:b/>
        </w:rPr>
        <w:t>14</w:t>
      </w:r>
      <w:r w:rsidR="00F55020" w:rsidRPr="00F55020">
        <w:rPr>
          <w:b/>
        </w:rPr>
        <w:t>/</w:t>
      </w:r>
      <w:r w:rsidRPr="00F55020">
        <w:rPr>
          <w:b/>
        </w:rPr>
        <w:t>1814</w:t>
      </w:r>
      <w:r w:rsidR="00F55020">
        <w:t xml:space="preserve">: </w:t>
      </w:r>
      <w:r>
        <w:t>Combate naval de Montevideo</w:t>
      </w:r>
      <w:r w:rsidR="00F55020">
        <w:t xml:space="preserve">, </w:t>
      </w:r>
      <w:r>
        <w:t>primera jornada.</w:t>
      </w:r>
    </w:p>
    <w:p w:rsidR="00BB5685" w:rsidRDefault="00BB5685" w:rsidP="00BB5685">
      <w:pPr>
        <w:jc w:val="both"/>
      </w:pPr>
      <w:r w:rsidRPr="00F55020">
        <w:rPr>
          <w:b/>
        </w:rPr>
        <w:t>16</w:t>
      </w:r>
      <w:r w:rsidR="00F55020" w:rsidRPr="00F55020">
        <w:rPr>
          <w:b/>
        </w:rPr>
        <w:t>/</w:t>
      </w:r>
      <w:r w:rsidRPr="00F55020">
        <w:rPr>
          <w:b/>
        </w:rPr>
        <w:t>1814</w:t>
      </w:r>
      <w:r w:rsidR="00F55020">
        <w:t>: C</w:t>
      </w:r>
      <w:r>
        <w:t>ombate naval del Buceo.</w:t>
      </w:r>
    </w:p>
    <w:p w:rsidR="00BB5685" w:rsidRDefault="00BB5685" w:rsidP="00BB5685">
      <w:pPr>
        <w:jc w:val="both"/>
      </w:pPr>
      <w:r w:rsidRPr="00F55020">
        <w:rPr>
          <w:b/>
        </w:rPr>
        <w:t>17</w:t>
      </w:r>
      <w:r w:rsidR="00F55020" w:rsidRPr="00F55020">
        <w:rPr>
          <w:b/>
        </w:rPr>
        <w:t>/</w:t>
      </w:r>
      <w:r w:rsidRPr="00F55020">
        <w:rPr>
          <w:b/>
        </w:rPr>
        <w:t>1814</w:t>
      </w:r>
      <w:r w:rsidR="00F55020">
        <w:t xml:space="preserve">: </w:t>
      </w:r>
      <w:r>
        <w:t>Combate naval de Montevideo</w:t>
      </w:r>
      <w:r w:rsidR="00F55020">
        <w:t>, ú</w:t>
      </w:r>
      <w:r>
        <w:t>ltima jornada.</w:t>
      </w:r>
    </w:p>
    <w:p w:rsidR="00BB5685" w:rsidRDefault="00BB5685" w:rsidP="00BB5685">
      <w:pPr>
        <w:jc w:val="both"/>
      </w:pPr>
      <w:r w:rsidRPr="00F55020">
        <w:rPr>
          <w:b/>
        </w:rPr>
        <w:t>17</w:t>
      </w:r>
      <w:r w:rsidR="00F55020" w:rsidRPr="00F55020">
        <w:rPr>
          <w:b/>
        </w:rPr>
        <w:t>/</w:t>
      </w:r>
      <w:r w:rsidRPr="00F55020">
        <w:rPr>
          <w:b/>
        </w:rPr>
        <w:t>1814</w:t>
      </w:r>
      <w:r w:rsidR="00F55020">
        <w:t xml:space="preserve">: </w:t>
      </w:r>
      <w:r>
        <w:t>Día de la Armada Argentina.</w:t>
      </w:r>
    </w:p>
    <w:p w:rsidR="00BB5685" w:rsidRDefault="00BB5685" w:rsidP="00BB5685">
      <w:pPr>
        <w:jc w:val="both"/>
      </w:pPr>
      <w:r w:rsidRPr="00F55020">
        <w:rPr>
          <w:b/>
        </w:rPr>
        <w:t>02</w:t>
      </w:r>
      <w:r w:rsidR="00F55020" w:rsidRPr="00F55020">
        <w:rPr>
          <w:b/>
        </w:rPr>
        <w:t>/</w:t>
      </w:r>
      <w:r w:rsidRPr="00F55020">
        <w:rPr>
          <w:b/>
        </w:rPr>
        <w:t>1826</w:t>
      </w:r>
      <w:r w:rsidR="00F55020">
        <w:t xml:space="preserve">: </w:t>
      </w:r>
      <w:r>
        <w:t>Combate naval de Banco Ortiz.</w:t>
      </w:r>
    </w:p>
    <w:p w:rsidR="00BB5685" w:rsidRDefault="00BB5685" w:rsidP="00BB5685">
      <w:pPr>
        <w:jc w:val="both"/>
      </w:pPr>
      <w:r w:rsidRPr="00F55020">
        <w:rPr>
          <w:b/>
        </w:rPr>
        <w:t>29</w:t>
      </w:r>
      <w:r w:rsidR="00F55020" w:rsidRPr="00F55020">
        <w:rPr>
          <w:b/>
        </w:rPr>
        <w:t>/</w:t>
      </w:r>
      <w:r w:rsidRPr="00F55020">
        <w:rPr>
          <w:b/>
        </w:rPr>
        <w:t>1828</w:t>
      </w:r>
      <w:r w:rsidR="00F55020">
        <w:t>: Combate sobre los bajíos de Arregui entre e</w:t>
      </w:r>
      <w:r>
        <w:t>l bergantín 8 de Febrero, al mando del coronel de Marina Tomás Espora</w:t>
      </w:r>
      <w:r w:rsidR="00F55020">
        <w:t xml:space="preserve"> y varias naves </w:t>
      </w:r>
      <w:r>
        <w:t>brasileñas.</w:t>
      </w:r>
    </w:p>
    <w:p w:rsidR="00BB5685" w:rsidRDefault="00BB5685" w:rsidP="00BB5685">
      <w:pPr>
        <w:jc w:val="both"/>
      </w:pPr>
      <w:r w:rsidRPr="001A5168">
        <w:rPr>
          <w:b/>
        </w:rPr>
        <w:t>24</w:t>
      </w:r>
      <w:r w:rsidR="001A5168" w:rsidRPr="001A5168">
        <w:rPr>
          <w:b/>
        </w:rPr>
        <w:t>/</w:t>
      </w:r>
      <w:r w:rsidRPr="001A5168">
        <w:rPr>
          <w:b/>
        </w:rPr>
        <w:t>1852</w:t>
      </w:r>
      <w:r w:rsidR="001A5168">
        <w:t xml:space="preserve">: </w:t>
      </w:r>
      <w:r>
        <w:t>Nace en Buenos Aires Martín Rivadavia, comodoro explorador del Atlántico sur.</w:t>
      </w:r>
    </w:p>
    <w:p w:rsidR="00BB5685" w:rsidRDefault="00BB5685" w:rsidP="00BB5685">
      <w:pPr>
        <w:jc w:val="both"/>
      </w:pPr>
      <w:r w:rsidRPr="001A5168">
        <w:rPr>
          <w:b/>
        </w:rPr>
        <w:t>01</w:t>
      </w:r>
      <w:r w:rsidR="001A5168" w:rsidRPr="001A5168">
        <w:rPr>
          <w:b/>
        </w:rPr>
        <w:t>/</w:t>
      </w:r>
      <w:r w:rsidRPr="001A5168">
        <w:rPr>
          <w:b/>
        </w:rPr>
        <w:t>1853</w:t>
      </w:r>
      <w:r w:rsidR="001A5168">
        <w:t xml:space="preserve">: </w:t>
      </w:r>
      <w:r>
        <w:t>Día de la Constitución Argentina.</w:t>
      </w:r>
    </w:p>
    <w:p w:rsidR="00BB5685" w:rsidRDefault="00BB5685" w:rsidP="00BB5685">
      <w:pPr>
        <w:jc w:val="both"/>
      </w:pPr>
      <w:r w:rsidRPr="001A5168">
        <w:rPr>
          <w:b/>
        </w:rPr>
        <w:t>01</w:t>
      </w:r>
      <w:r w:rsidR="001A5168" w:rsidRPr="001A5168">
        <w:rPr>
          <w:b/>
        </w:rPr>
        <w:t>/</w:t>
      </w:r>
      <w:r w:rsidRPr="001A5168">
        <w:rPr>
          <w:b/>
        </w:rPr>
        <w:t>1878</w:t>
      </w:r>
      <w:r w:rsidR="001A5168">
        <w:t xml:space="preserve">: </w:t>
      </w:r>
      <w:r>
        <w:t>Nace -en Londres- James Graham, político e ingeniero escocés, inventor y diseñador del primer portaaviones de la historia.</w:t>
      </w:r>
    </w:p>
    <w:p w:rsidR="00BB5685" w:rsidRDefault="00BB5685" w:rsidP="00BB5685">
      <w:pPr>
        <w:jc w:val="both"/>
      </w:pPr>
      <w:r w:rsidRPr="001A5168">
        <w:rPr>
          <w:b/>
        </w:rPr>
        <w:t>04</w:t>
      </w:r>
      <w:r w:rsidR="001A5168" w:rsidRPr="001A5168">
        <w:rPr>
          <w:b/>
        </w:rPr>
        <w:t>/</w:t>
      </w:r>
      <w:r w:rsidRPr="001A5168">
        <w:rPr>
          <w:b/>
        </w:rPr>
        <w:t>1882</w:t>
      </w:r>
      <w:r w:rsidR="001A5168">
        <w:t>: F</w:t>
      </w:r>
      <w:r>
        <w:t>undación del Centro Naval.</w:t>
      </w:r>
    </w:p>
    <w:p w:rsidR="00BB5685" w:rsidRDefault="00BB5685" w:rsidP="00BB5685">
      <w:pPr>
        <w:jc w:val="both"/>
      </w:pPr>
      <w:r w:rsidRPr="001A5168">
        <w:rPr>
          <w:b/>
        </w:rPr>
        <w:t>02</w:t>
      </w:r>
      <w:r w:rsidR="001A5168" w:rsidRPr="001A5168">
        <w:rPr>
          <w:b/>
        </w:rPr>
        <w:t>/</w:t>
      </w:r>
      <w:r w:rsidRPr="001A5168">
        <w:rPr>
          <w:b/>
        </w:rPr>
        <w:t>1893</w:t>
      </w:r>
      <w:r w:rsidR="001A5168">
        <w:t xml:space="preserve">: </w:t>
      </w:r>
      <w:r>
        <w:t>Creación del Apostadero Naval Río Santiago.</w:t>
      </w:r>
    </w:p>
    <w:p w:rsidR="00BB5685" w:rsidRDefault="00BB5685" w:rsidP="00BB5685">
      <w:pPr>
        <w:jc w:val="both"/>
      </w:pPr>
      <w:r w:rsidRPr="001A5168">
        <w:rPr>
          <w:b/>
        </w:rPr>
        <w:t>29</w:t>
      </w:r>
      <w:r w:rsidR="001A5168" w:rsidRPr="001A5168">
        <w:rPr>
          <w:b/>
        </w:rPr>
        <w:t>/</w:t>
      </w:r>
      <w:r w:rsidRPr="001A5168">
        <w:rPr>
          <w:b/>
        </w:rPr>
        <w:t>1914</w:t>
      </w:r>
      <w:r w:rsidR="001A5168">
        <w:t xml:space="preserve">: </w:t>
      </w:r>
      <w:r>
        <w:t>La densa niebla en el río St. Lawrence -</w:t>
      </w:r>
      <w:proofErr w:type="spellStart"/>
      <w:r>
        <w:t>Canada</w:t>
      </w:r>
      <w:proofErr w:type="spellEnd"/>
      <w:r>
        <w:t xml:space="preserve">- provoca el choque del </w:t>
      </w:r>
      <w:proofErr w:type="spellStart"/>
      <w:r>
        <w:t>Empress</w:t>
      </w:r>
      <w:proofErr w:type="spellEnd"/>
      <w:r>
        <w:t xml:space="preserve"> of </w:t>
      </w:r>
      <w:proofErr w:type="spellStart"/>
      <w:r>
        <w:t>Ireland</w:t>
      </w:r>
      <w:proofErr w:type="spellEnd"/>
      <w:r>
        <w:t xml:space="preserve"> y el </w:t>
      </w:r>
      <w:proofErr w:type="spellStart"/>
      <w:r>
        <w:t>Storstad</w:t>
      </w:r>
      <w:proofErr w:type="spellEnd"/>
      <w:r>
        <w:t>, dejando 1.073 víctimas fatales.</w:t>
      </w:r>
    </w:p>
    <w:p w:rsidR="00BB5685" w:rsidRDefault="00BB5685" w:rsidP="00BB5685">
      <w:pPr>
        <w:jc w:val="both"/>
      </w:pPr>
      <w:r w:rsidRPr="001A5168">
        <w:rPr>
          <w:b/>
        </w:rPr>
        <w:t>07</w:t>
      </w:r>
      <w:r w:rsidR="001A5168" w:rsidRPr="001A5168">
        <w:rPr>
          <w:b/>
        </w:rPr>
        <w:t>/</w:t>
      </w:r>
      <w:r w:rsidRPr="001A5168">
        <w:rPr>
          <w:b/>
        </w:rPr>
        <w:t>1915</w:t>
      </w:r>
      <w:r w:rsidR="001A5168">
        <w:t>: U</w:t>
      </w:r>
      <w:r>
        <w:t>n submarino alemán hunde en el mar de Irlanda al trasatlántico "Lusitania", en el que perecen 1.200 personas.</w:t>
      </w:r>
    </w:p>
    <w:p w:rsidR="00BB5685" w:rsidRDefault="00BB5685" w:rsidP="00BB5685">
      <w:pPr>
        <w:jc w:val="both"/>
      </w:pPr>
      <w:r w:rsidRPr="001A5168">
        <w:rPr>
          <w:b/>
        </w:rPr>
        <w:t>31</w:t>
      </w:r>
      <w:r w:rsidR="001A5168" w:rsidRPr="001A5168">
        <w:rPr>
          <w:b/>
        </w:rPr>
        <w:t>/</w:t>
      </w:r>
      <w:r w:rsidRPr="001A5168">
        <w:rPr>
          <w:b/>
        </w:rPr>
        <w:t>1916</w:t>
      </w:r>
      <w:r w:rsidR="001A5168">
        <w:t xml:space="preserve">: </w:t>
      </w:r>
      <w:r>
        <w:t>Batalla de Jutlandia, el mayor combate naval de la Primera Guerra Mundial.</w:t>
      </w:r>
    </w:p>
    <w:p w:rsidR="00BB5685" w:rsidRDefault="00BB5685" w:rsidP="00BB5685">
      <w:pPr>
        <w:jc w:val="both"/>
      </w:pPr>
      <w:r w:rsidRPr="001A5168">
        <w:rPr>
          <w:b/>
        </w:rPr>
        <w:t>02</w:t>
      </w:r>
      <w:r w:rsidR="001A5168" w:rsidRPr="001A5168">
        <w:rPr>
          <w:b/>
        </w:rPr>
        <w:t>/</w:t>
      </w:r>
      <w:r w:rsidRPr="001A5168">
        <w:rPr>
          <w:b/>
        </w:rPr>
        <w:t>1927</w:t>
      </w:r>
      <w:r w:rsidR="001A5168">
        <w:t xml:space="preserve">: </w:t>
      </w:r>
      <w:r>
        <w:t>Se crea la Base Aeronaval Punta Indio.</w:t>
      </w:r>
    </w:p>
    <w:p w:rsidR="00BB5685" w:rsidRDefault="00BB5685" w:rsidP="00BB5685">
      <w:pPr>
        <w:jc w:val="both"/>
      </w:pPr>
      <w:r w:rsidRPr="001A5168">
        <w:rPr>
          <w:b/>
        </w:rPr>
        <w:t>10</w:t>
      </w:r>
      <w:r w:rsidR="001A5168" w:rsidRPr="001A5168">
        <w:rPr>
          <w:b/>
        </w:rPr>
        <w:t>/</w:t>
      </w:r>
      <w:r w:rsidRPr="001A5168">
        <w:rPr>
          <w:b/>
        </w:rPr>
        <w:t>1933</w:t>
      </w:r>
      <w:r w:rsidR="001A5168">
        <w:t xml:space="preserve">: </w:t>
      </w:r>
      <w:r>
        <w:t>Se funda la Liga Naval Argentina.</w:t>
      </w:r>
    </w:p>
    <w:p w:rsidR="00BB5685" w:rsidRDefault="00BB5685" w:rsidP="00BB5685">
      <w:pPr>
        <w:jc w:val="both"/>
      </w:pPr>
      <w:r w:rsidRPr="001A5168">
        <w:rPr>
          <w:b/>
        </w:rPr>
        <w:t>18</w:t>
      </w:r>
      <w:r w:rsidR="001A5168" w:rsidRPr="001A5168">
        <w:rPr>
          <w:b/>
        </w:rPr>
        <w:t>/</w:t>
      </w:r>
      <w:r w:rsidRPr="001A5168">
        <w:rPr>
          <w:b/>
        </w:rPr>
        <w:t>1935</w:t>
      </w:r>
      <w:r w:rsidR="001A5168">
        <w:t xml:space="preserve">: </w:t>
      </w:r>
      <w:r>
        <w:t>Día de la Escarapela Nacional.</w:t>
      </w:r>
    </w:p>
    <w:p w:rsidR="00BB5685" w:rsidRDefault="00BB5685" w:rsidP="00BB5685">
      <w:pPr>
        <w:jc w:val="both"/>
      </w:pPr>
      <w:r w:rsidRPr="001A5168">
        <w:rPr>
          <w:b/>
        </w:rPr>
        <w:t>09</w:t>
      </w:r>
      <w:r w:rsidR="001A5168" w:rsidRPr="001A5168">
        <w:rPr>
          <w:b/>
        </w:rPr>
        <w:t>/</w:t>
      </w:r>
      <w:r w:rsidRPr="001A5168">
        <w:rPr>
          <w:b/>
        </w:rPr>
        <w:t>1941</w:t>
      </w:r>
      <w:r w:rsidR="001A5168">
        <w:t xml:space="preserve">: </w:t>
      </w:r>
      <w:r>
        <w:t>Destructores británicos capturan el submarino alemán U-110 del cual recuperan una versión naval de la máquina conocida como Enigma.</w:t>
      </w:r>
    </w:p>
    <w:p w:rsidR="00BB5685" w:rsidRDefault="00BB5685" w:rsidP="00BB5685">
      <w:pPr>
        <w:jc w:val="both"/>
      </w:pPr>
      <w:r w:rsidRPr="001A5168">
        <w:rPr>
          <w:b/>
        </w:rPr>
        <w:t>24</w:t>
      </w:r>
      <w:r w:rsidR="001A5168" w:rsidRPr="001A5168">
        <w:rPr>
          <w:b/>
        </w:rPr>
        <w:t>/</w:t>
      </w:r>
      <w:r w:rsidRPr="001A5168">
        <w:rPr>
          <w:b/>
        </w:rPr>
        <w:t>1941</w:t>
      </w:r>
      <w:r w:rsidR="001A5168">
        <w:t xml:space="preserve">: </w:t>
      </w:r>
      <w:r>
        <w:t>El acorazado alemán "Bismarck" hunde al acorazado británico "Hood".</w:t>
      </w:r>
    </w:p>
    <w:p w:rsidR="00BB5685" w:rsidRDefault="00BB5685" w:rsidP="00BB5685">
      <w:pPr>
        <w:jc w:val="both"/>
      </w:pPr>
      <w:r w:rsidRPr="001A5168">
        <w:rPr>
          <w:b/>
        </w:rPr>
        <w:t>27</w:t>
      </w:r>
      <w:r w:rsidR="001A5168" w:rsidRPr="001A5168">
        <w:rPr>
          <w:b/>
        </w:rPr>
        <w:t>/</w:t>
      </w:r>
      <w:r w:rsidRPr="001A5168">
        <w:rPr>
          <w:b/>
        </w:rPr>
        <w:t>1941</w:t>
      </w:r>
      <w:r w:rsidR="001A5168">
        <w:t>: El acorazado alemán "Bismarck" e</w:t>
      </w:r>
      <w:r>
        <w:t>s hundido por la Armada Británica.</w:t>
      </w:r>
    </w:p>
    <w:p w:rsidR="00BB5685" w:rsidRDefault="00BB5685" w:rsidP="00BB5685">
      <w:pPr>
        <w:jc w:val="both"/>
      </w:pPr>
      <w:r w:rsidRPr="001A5168">
        <w:rPr>
          <w:b/>
        </w:rPr>
        <w:t>07</w:t>
      </w:r>
      <w:r w:rsidR="001A5168" w:rsidRPr="001A5168">
        <w:rPr>
          <w:b/>
        </w:rPr>
        <w:t>/</w:t>
      </w:r>
      <w:r w:rsidRPr="001A5168">
        <w:rPr>
          <w:b/>
        </w:rPr>
        <w:t>1942</w:t>
      </w:r>
      <w:r w:rsidR="001A5168">
        <w:t xml:space="preserve">: </w:t>
      </w:r>
      <w:r>
        <w:t>Batalla del Mar de Coral.</w:t>
      </w:r>
    </w:p>
    <w:p w:rsidR="00BB5685" w:rsidRDefault="00BB5685" w:rsidP="00BB5685">
      <w:pPr>
        <w:jc w:val="both"/>
      </w:pPr>
      <w:r w:rsidRPr="001A5168">
        <w:rPr>
          <w:b/>
        </w:rPr>
        <w:lastRenderedPageBreak/>
        <w:t>23</w:t>
      </w:r>
      <w:r w:rsidR="001A5168" w:rsidRPr="001A5168">
        <w:rPr>
          <w:b/>
        </w:rPr>
        <w:t>/</w:t>
      </w:r>
      <w:r w:rsidRPr="001A5168">
        <w:rPr>
          <w:b/>
        </w:rPr>
        <w:t>1949</w:t>
      </w:r>
      <w:r w:rsidR="001A5168">
        <w:t xml:space="preserve">: </w:t>
      </w:r>
      <w:r>
        <w:t>Se crea la Escuadrilla Naval de Helicópteros.</w:t>
      </w:r>
    </w:p>
    <w:p w:rsidR="00BB5685" w:rsidRDefault="00BB5685" w:rsidP="00BB5685">
      <w:pPr>
        <w:jc w:val="both"/>
      </w:pPr>
      <w:r w:rsidRPr="001A5168">
        <w:rPr>
          <w:b/>
        </w:rPr>
        <w:t>23</w:t>
      </w:r>
      <w:r w:rsidR="001A5168" w:rsidRPr="001A5168">
        <w:rPr>
          <w:b/>
        </w:rPr>
        <w:t>/</w:t>
      </w:r>
      <w:r w:rsidRPr="001A5168">
        <w:rPr>
          <w:b/>
        </w:rPr>
        <w:t>1950</w:t>
      </w:r>
      <w:r w:rsidR="001A5168">
        <w:t xml:space="preserve">: </w:t>
      </w:r>
      <w:r>
        <w:t>Se afirma el pabellón en el transporte A.R.A. "Bahía Buen Suceso".</w:t>
      </w:r>
    </w:p>
    <w:p w:rsidR="00BB5685" w:rsidRDefault="00BB5685" w:rsidP="00BB5685">
      <w:pPr>
        <w:jc w:val="both"/>
      </w:pPr>
      <w:r w:rsidRPr="007A6115">
        <w:rPr>
          <w:b/>
        </w:rPr>
        <w:t>30</w:t>
      </w:r>
      <w:r w:rsidR="007A6115" w:rsidRPr="007A6115">
        <w:rPr>
          <w:b/>
        </w:rPr>
        <w:t>/</w:t>
      </w:r>
      <w:r w:rsidRPr="007A6115">
        <w:rPr>
          <w:b/>
        </w:rPr>
        <w:t>1956</w:t>
      </w:r>
      <w:r w:rsidR="007A6115">
        <w:t xml:space="preserve">: </w:t>
      </w:r>
      <w:r>
        <w:t xml:space="preserve">En el Astillero Río Santiago se bota la </w:t>
      </w:r>
      <w:r w:rsidR="007A6115">
        <w:t>f</w:t>
      </w:r>
      <w:r>
        <w:t xml:space="preserve">ragata </w:t>
      </w:r>
      <w:r w:rsidR="007A6115">
        <w:t>A.R.A. “</w:t>
      </w:r>
      <w:r>
        <w:t>Libertad</w:t>
      </w:r>
      <w:r w:rsidR="007A6115">
        <w:t>”</w:t>
      </w:r>
      <w:r>
        <w:t>.</w:t>
      </w:r>
    </w:p>
    <w:p w:rsidR="00BB5685" w:rsidRDefault="00BB5685" w:rsidP="00BB5685">
      <w:pPr>
        <w:jc w:val="both"/>
      </w:pPr>
      <w:r w:rsidRPr="007A6115">
        <w:rPr>
          <w:b/>
        </w:rPr>
        <w:t>10</w:t>
      </w:r>
      <w:r w:rsidR="007A6115" w:rsidRPr="007A6115">
        <w:rPr>
          <w:b/>
        </w:rPr>
        <w:t>/</w:t>
      </w:r>
      <w:r w:rsidRPr="007A6115">
        <w:rPr>
          <w:b/>
        </w:rPr>
        <w:t>1960</w:t>
      </w:r>
      <w:r w:rsidR="007A6115">
        <w:t xml:space="preserve">: </w:t>
      </w:r>
      <w:r>
        <w:t xml:space="preserve">El submarino atómico USS </w:t>
      </w:r>
      <w:proofErr w:type="spellStart"/>
      <w:r>
        <w:t>Nautilus</w:t>
      </w:r>
      <w:proofErr w:type="spellEnd"/>
      <w:r>
        <w:t xml:space="preserve"> cumple la primera circunnavegación del globo totalmente bajo el agua.</w:t>
      </w:r>
    </w:p>
    <w:p w:rsidR="00BB5685" w:rsidRDefault="00BB5685" w:rsidP="00BB5685">
      <w:pPr>
        <w:jc w:val="both"/>
      </w:pPr>
      <w:r w:rsidRPr="007A6115">
        <w:rPr>
          <w:b/>
        </w:rPr>
        <w:t>28</w:t>
      </w:r>
      <w:r w:rsidR="007A6115" w:rsidRPr="007A6115">
        <w:rPr>
          <w:b/>
        </w:rPr>
        <w:t>/</w:t>
      </w:r>
      <w:r w:rsidRPr="007A6115">
        <w:rPr>
          <w:b/>
        </w:rPr>
        <w:t>1963</w:t>
      </w:r>
      <w:r w:rsidR="007A6115">
        <w:t xml:space="preserve">: </w:t>
      </w:r>
      <w:r>
        <w:t>Afirmación del pabellón en la fragata A.R.A. "Libertad".</w:t>
      </w:r>
    </w:p>
    <w:p w:rsidR="00BB5685" w:rsidRDefault="00BB5685" w:rsidP="00BB5685">
      <w:pPr>
        <w:jc w:val="both"/>
      </w:pPr>
      <w:r w:rsidRPr="007A6115">
        <w:rPr>
          <w:b/>
        </w:rPr>
        <w:t>22</w:t>
      </w:r>
      <w:r w:rsidR="007A6115" w:rsidRPr="007A6115">
        <w:rPr>
          <w:b/>
        </w:rPr>
        <w:t>/</w:t>
      </w:r>
      <w:r w:rsidRPr="007A6115">
        <w:rPr>
          <w:b/>
        </w:rPr>
        <w:t>1964</w:t>
      </w:r>
      <w:r w:rsidR="007A6115">
        <w:t xml:space="preserve">: </w:t>
      </w:r>
      <w:r>
        <w:t>Inauguración del Buque Museo Fragata "Presidente Sarmiento".</w:t>
      </w:r>
    </w:p>
    <w:p w:rsidR="00BB5685" w:rsidRDefault="00BB5685" w:rsidP="00BB5685">
      <w:pPr>
        <w:jc w:val="both"/>
      </w:pPr>
      <w:r w:rsidRPr="007A6115">
        <w:rPr>
          <w:b/>
        </w:rPr>
        <w:t>02</w:t>
      </w:r>
      <w:r w:rsidR="007A6115" w:rsidRPr="007A6115">
        <w:rPr>
          <w:b/>
        </w:rPr>
        <w:t>/</w:t>
      </w:r>
      <w:r w:rsidRPr="007A6115">
        <w:rPr>
          <w:b/>
        </w:rPr>
        <w:t>1966</w:t>
      </w:r>
      <w:r w:rsidR="007A6115">
        <w:t xml:space="preserve">: </w:t>
      </w:r>
      <w:r>
        <w:t>Desaparece el trolebús de las calles porteñas.</w:t>
      </w:r>
    </w:p>
    <w:p w:rsidR="00BB5685" w:rsidRDefault="00BB5685" w:rsidP="00BB5685">
      <w:pPr>
        <w:jc w:val="both"/>
      </w:pPr>
      <w:r w:rsidRPr="007A6115">
        <w:rPr>
          <w:b/>
        </w:rPr>
        <w:t>25</w:t>
      </w:r>
      <w:r w:rsidR="007A6115" w:rsidRPr="007A6115">
        <w:rPr>
          <w:b/>
        </w:rPr>
        <w:t>/</w:t>
      </w:r>
      <w:r w:rsidRPr="007A6115">
        <w:rPr>
          <w:b/>
        </w:rPr>
        <w:t>1970</w:t>
      </w:r>
      <w:r w:rsidR="007A6115">
        <w:t xml:space="preserve">: </w:t>
      </w:r>
      <w:r>
        <w:t xml:space="preserve">Se afirma el pabellón en el buque de desembarco A.R.A. "Cándido de </w:t>
      </w:r>
      <w:proofErr w:type="spellStart"/>
      <w:r>
        <w:t>Lasala</w:t>
      </w:r>
      <w:proofErr w:type="spellEnd"/>
      <w:r>
        <w:t>".</w:t>
      </w:r>
    </w:p>
    <w:p w:rsidR="00BB5685" w:rsidRDefault="00BB5685" w:rsidP="00BB5685">
      <w:pPr>
        <w:jc w:val="both"/>
      </w:pPr>
      <w:r w:rsidRPr="007A6115">
        <w:rPr>
          <w:b/>
        </w:rPr>
        <w:t>10</w:t>
      </w:r>
      <w:r w:rsidR="007A6115" w:rsidRPr="007A6115">
        <w:rPr>
          <w:b/>
        </w:rPr>
        <w:t>/</w:t>
      </w:r>
      <w:r w:rsidRPr="007A6115">
        <w:rPr>
          <w:b/>
        </w:rPr>
        <w:t>1976</w:t>
      </w:r>
      <w:r w:rsidR="007A6115">
        <w:t xml:space="preserve">: </w:t>
      </w:r>
      <w:r>
        <w:t>Se afirma el pabellón en el destructor A.R.A. "Hércules", construido en Inglaterra.</w:t>
      </w:r>
    </w:p>
    <w:p w:rsidR="00BB5685" w:rsidRDefault="00BB5685" w:rsidP="00BB5685">
      <w:pPr>
        <w:jc w:val="both"/>
      </w:pPr>
      <w:r w:rsidRPr="007A6115">
        <w:rPr>
          <w:b/>
        </w:rPr>
        <w:t>17</w:t>
      </w:r>
      <w:r w:rsidR="007A6115" w:rsidRPr="007A6115">
        <w:rPr>
          <w:b/>
        </w:rPr>
        <w:t>/</w:t>
      </w:r>
      <w:r w:rsidRPr="007A6115">
        <w:rPr>
          <w:b/>
        </w:rPr>
        <w:t>1977</w:t>
      </w:r>
      <w:r w:rsidR="007A6115">
        <w:t xml:space="preserve">: </w:t>
      </w:r>
      <w:r>
        <w:t>Se afirma el pabellón en el destructor A.R.A. "</w:t>
      </w:r>
      <w:proofErr w:type="spellStart"/>
      <w:r>
        <w:t>Piedrabuena</w:t>
      </w:r>
      <w:proofErr w:type="spellEnd"/>
      <w:r>
        <w:t>", ex "</w:t>
      </w:r>
      <w:proofErr w:type="spellStart"/>
      <w:r>
        <w:t>Collet</w:t>
      </w:r>
      <w:proofErr w:type="spellEnd"/>
      <w:r>
        <w:t>" de la Armada de los EE.UU. de América.</w:t>
      </w:r>
    </w:p>
    <w:p w:rsidR="00BB5685" w:rsidRDefault="00BB5685" w:rsidP="00BB5685">
      <w:pPr>
        <w:jc w:val="both"/>
      </w:pPr>
      <w:r w:rsidRPr="007A6115">
        <w:rPr>
          <w:b/>
        </w:rPr>
        <w:t>22</w:t>
      </w:r>
      <w:r w:rsidR="007A6115" w:rsidRPr="007A6115">
        <w:rPr>
          <w:b/>
        </w:rPr>
        <w:t>/</w:t>
      </w:r>
      <w:r w:rsidRPr="007A6115">
        <w:rPr>
          <w:b/>
        </w:rPr>
        <w:t>1981</w:t>
      </w:r>
      <w:r w:rsidR="007A6115">
        <w:t xml:space="preserve">: </w:t>
      </w:r>
      <w:r>
        <w:t>Se inaugura en Buenos Aires el Hospital Naval Cirujano Mayor Dr. Pedro M. Mallo.</w:t>
      </w:r>
    </w:p>
    <w:p w:rsidR="00BB5685" w:rsidRDefault="00BB5685" w:rsidP="00BB5685">
      <w:pPr>
        <w:jc w:val="both"/>
      </w:pPr>
      <w:r w:rsidRPr="007A6115">
        <w:rPr>
          <w:b/>
        </w:rPr>
        <w:t>02</w:t>
      </w:r>
      <w:r w:rsidR="007A6115" w:rsidRPr="007A6115">
        <w:rPr>
          <w:b/>
        </w:rPr>
        <w:t>/</w:t>
      </w:r>
      <w:r w:rsidRPr="007A6115">
        <w:rPr>
          <w:b/>
        </w:rPr>
        <w:t>1982</w:t>
      </w:r>
      <w:r w:rsidR="007A6115">
        <w:t xml:space="preserve">: </w:t>
      </w:r>
      <w:r>
        <w:t xml:space="preserve">El crucero A.R.A. "General Belgrano" es </w:t>
      </w:r>
      <w:r w:rsidR="007A6115">
        <w:t xml:space="preserve">hundido </w:t>
      </w:r>
      <w:r>
        <w:t>por el submarino inglés "</w:t>
      </w:r>
      <w:proofErr w:type="spellStart"/>
      <w:r>
        <w:t>Conqueror</w:t>
      </w:r>
      <w:proofErr w:type="spellEnd"/>
      <w:r>
        <w:t>".</w:t>
      </w:r>
    </w:p>
    <w:p w:rsidR="00BB5685" w:rsidRDefault="00BB5685" w:rsidP="00BB5685">
      <w:pPr>
        <w:jc w:val="both"/>
      </w:pPr>
      <w:r w:rsidRPr="007A6115">
        <w:rPr>
          <w:b/>
        </w:rPr>
        <w:t>03</w:t>
      </w:r>
      <w:r w:rsidR="007A6115" w:rsidRPr="007A6115">
        <w:rPr>
          <w:b/>
        </w:rPr>
        <w:t>/</w:t>
      </w:r>
      <w:r w:rsidRPr="007A6115">
        <w:rPr>
          <w:b/>
        </w:rPr>
        <w:t>1982</w:t>
      </w:r>
      <w:r w:rsidR="007A6115">
        <w:t>: E</w:t>
      </w:r>
      <w:r>
        <w:t xml:space="preserve">l aviso A.R.A. "Alférez Sobral" </w:t>
      </w:r>
      <w:r w:rsidR="007A6115">
        <w:t>es atacado por h</w:t>
      </w:r>
      <w:r>
        <w:t xml:space="preserve">elicópteros </w:t>
      </w:r>
      <w:r w:rsidR="007A6115">
        <w:t>ingleses</w:t>
      </w:r>
      <w:r>
        <w:t xml:space="preserve">, </w:t>
      </w:r>
      <w:r w:rsidR="007A6115">
        <w:t xml:space="preserve">falleciendo su </w:t>
      </w:r>
      <w:r>
        <w:t>comandante, un oficial y seis tripulantes</w:t>
      </w:r>
      <w:r w:rsidR="007A6115">
        <w:t xml:space="preserve">. Logra </w:t>
      </w:r>
      <w:r>
        <w:t>arribar a Puerto Deseado tras dura travesía de casi 72 horas.</w:t>
      </w:r>
    </w:p>
    <w:p w:rsidR="00BB5685" w:rsidRDefault="00BB5685" w:rsidP="00BB5685">
      <w:pPr>
        <w:jc w:val="both"/>
      </w:pPr>
      <w:r w:rsidRPr="007A6115">
        <w:rPr>
          <w:b/>
        </w:rPr>
        <w:t>03</w:t>
      </w:r>
      <w:r w:rsidR="007A6115" w:rsidRPr="007A6115">
        <w:rPr>
          <w:b/>
        </w:rPr>
        <w:t>/</w:t>
      </w:r>
      <w:r w:rsidRPr="007A6115">
        <w:rPr>
          <w:b/>
        </w:rPr>
        <w:t>1982</w:t>
      </w:r>
      <w:r w:rsidR="007A6115">
        <w:t>: S</w:t>
      </w:r>
      <w:r>
        <w:t xml:space="preserve">e accidenta el avión </w:t>
      </w:r>
      <w:proofErr w:type="spellStart"/>
      <w:r>
        <w:t>Aeromacchi</w:t>
      </w:r>
      <w:proofErr w:type="spellEnd"/>
      <w:r>
        <w:t xml:space="preserve"> 4-A-113 en proximidades de Puerto Argentino y fallece su piloto, el teniente de fragata D. Carlos Alberto Benítez.</w:t>
      </w:r>
    </w:p>
    <w:p w:rsidR="00BB5685" w:rsidRDefault="00BB5685" w:rsidP="00BB5685">
      <w:pPr>
        <w:jc w:val="both"/>
      </w:pPr>
      <w:r w:rsidRPr="007A6115">
        <w:rPr>
          <w:b/>
        </w:rPr>
        <w:t>04</w:t>
      </w:r>
      <w:r w:rsidR="007A6115" w:rsidRPr="007A6115">
        <w:rPr>
          <w:b/>
        </w:rPr>
        <w:t>/</w:t>
      </w:r>
      <w:r w:rsidRPr="007A6115">
        <w:rPr>
          <w:b/>
        </w:rPr>
        <w:t>1982</w:t>
      </w:r>
      <w:r w:rsidR="007A6115">
        <w:t xml:space="preserve">: </w:t>
      </w:r>
      <w:r>
        <w:t xml:space="preserve">Dos aviones </w:t>
      </w:r>
      <w:proofErr w:type="spellStart"/>
      <w:r>
        <w:t>Super</w:t>
      </w:r>
      <w:proofErr w:type="spellEnd"/>
      <w:r>
        <w:t xml:space="preserve"> </w:t>
      </w:r>
      <w:proofErr w:type="spellStart"/>
      <w:r>
        <w:t>Etendard</w:t>
      </w:r>
      <w:proofErr w:type="spellEnd"/>
      <w:r>
        <w:t xml:space="preserve"> de la Segunda Escuadrilla Aeronaval de Caza y Ataque</w:t>
      </w:r>
      <w:r w:rsidR="007A6115">
        <w:t xml:space="preserve"> hunden </w:t>
      </w:r>
      <w:r>
        <w:t xml:space="preserve">con misiles AM-39 </w:t>
      </w:r>
      <w:proofErr w:type="spellStart"/>
      <w:r>
        <w:t>Exocet</w:t>
      </w:r>
      <w:proofErr w:type="spellEnd"/>
      <w:r>
        <w:t xml:space="preserve"> al destructor HMS "Sheffield".</w:t>
      </w:r>
    </w:p>
    <w:p w:rsidR="00BB5685" w:rsidRDefault="00BB5685" w:rsidP="00BB5685">
      <w:pPr>
        <w:jc w:val="both"/>
      </w:pPr>
      <w:r w:rsidRPr="007A6115">
        <w:rPr>
          <w:b/>
        </w:rPr>
        <w:t>10</w:t>
      </w:r>
      <w:r w:rsidR="007A6115" w:rsidRPr="007A6115">
        <w:rPr>
          <w:b/>
        </w:rPr>
        <w:t>/</w:t>
      </w:r>
      <w:r w:rsidRPr="007A6115">
        <w:rPr>
          <w:b/>
        </w:rPr>
        <w:t>1982</w:t>
      </w:r>
      <w:r w:rsidR="007A6115">
        <w:t xml:space="preserve">: </w:t>
      </w:r>
      <w:r>
        <w:t>El transporte Isla de los Estados es hundido en el Canal de San Carlos.</w:t>
      </w:r>
    </w:p>
    <w:p w:rsidR="00BB5685" w:rsidRDefault="00BB5685" w:rsidP="00BB5685">
      <w:pPr>
        <w:jc w:val="both"/>
      </w:pPr>
      <w:r w:rsidRPr="00381177">
        <w:rPr>
          <w:b/>
        </w:rPr>
        <w:t>21</w:t>
      </w:r>
      <w:r w:rsidR="00381177" w:rsidRPr="00381177">
        <w:rPr>
          <w:b/>
        </w:rPr>
        <w:t>/</w:t>
      </w:r>
      <w:r w:rsidRPr="00381177">
        <w:rPr>
          <w:b/>
        </w:rPr>
        <w:t>1982</w:t>
      </w:r>
      <w:r w:rsidR="00381177">
        <w:t xml:space="preserve">: </w:t>
      </w:r>
      <w:r>
        <w:t>Bautismo de fuego de la Primera Escuadrilla Aeronaval de Ataque.</w:t>
      </w:r>
    </w:p>
    <w:p w:rsidR="00BB5685" w:rsidRDefault="00BB5685" w:rsidP="00BB5685">
      <w:pPr>
        <w:jc w:val="both"/>
      </w:pPr>
      <w:r w:rsidRPr="00381177">
        <w:rPr>
          <w:b/>
        </w:rPr>
        <w:t>21</w:t>
      </w:r>
      <w:r w:rsidR="00381177" w:rsidRPr="00381177">
        <w:rPr>
          <w:b/>
        </w:rPr>
        <w:t>/</w:t>
      </w:r>
      <w:r w:rsidRPr="00381177">
        <w:rPr>
          <w:b/>
        </w:rPr>
        <w:t>1982</w:t>
      </w:r>
      <w:r w:rsidR="00381177">
        <w:t xml:space="preserve">: </w:t>
      </w:r>
      <w:r>
        <w:t>Dos secciones de la Tercera Escuadrilla Aeronaval de Caza y Ataque</w:t>
      </w:r>
      <w:r w:rsidR="00381177">
        <w:t xml:space="preserve"> </w:t>
      </w:r>
      <w:r>
        <w:t>hunden a la fragata HMS "</w:t>
      </w:r>
      <w:proofErr w:type="spellStart"/>
      <w:r>
        <w:t>Ardent</w:t>
      </w:r>
      <w:proofErr w:type="spellEnd"/>
      <w:r>
        <w:t xml:space="preserve">". </w:t>
      </w:r>
      <w:r w:rsidR="00381177">
        <w:t xml:space="preserve">En la acción </w:t>
      </w:r>
      <w:r>
        <w:t>fallece el Teniente de Fragata Marcelo Gustavo Márquez.</w:t>
      </w:r>
    </w:p>
    <w:p w:rsidR="00BB5685" w:rsidRDefault="00BB5685" w:rsidP="00BB5685">
      <w:pPr>
        <w:jc w:val="both"/>
      </w:pPr>
      <w:r w:rsidRPr="00381177">
        <w:rPr>
          <w:b/>
        </w:rPr>
        <w:t>23</w:t>
      </w:r>
      <w:r w:rsidR="00381177" w:rsidRPr="00381177">
        <w:rPr>
          <w:b/>
        </w:rPr>
        <w:t>/</w:t>
      </w:r>
      <w:r w:rsidRPr="00381177">
        <w:rPr>
          <w:b/>
        </w:rPr>
        <w:t>1982</w:t>
      </w:r>
      <w:r w:rsidR="00381177">
        <w:t xml:space="preserve">: </w:t>
      </w:r>
      <w:r>
        <w:t xml:space="preserve">Tres aviones A-4-Q de la Tercera Escuadrilla Aeronaval de Caza y Ataque </w:t>
      </w:r>
      <w:r w:rsidR="00381177">
        <w:t>hunden a la f</w:t>
      </w:r>
      <w:r>
        <w:t>ragata HMS "</w:t>
      </w:r>
      <w:proofErr w:type="spellStart"/>
      <w:r>
        <w:t>Antelope</w:t>
      </w:r>
      <w:proofErr w:type="spellEnd"/>
      <w:r>
        <w:t>"</w:t>
      </w:r>
      <w:r w:rsidR="00381177">
        <w:t xml:space="preserve">. </w:t>
      </w:r>
      <w:r>
        <w:t>Al regreso de esa misión</w:t>
      </w:r>
      <w:r w:rsidR="00381177">
        <w:t xml:space="preserve"> fallece </w:t>
      </w:r>
      <w:r>
        <w:t>el Capitán</w:t>
      </w:r>
      <w:r w:rsidR="00381177">
        <w:t xml:space="preserve"> de Corbeta </w:t>
      </w:r>
      <w:r>
        <w:t>Zubizarreta</w:t>
      </w:r>
      <w:r w:rsidR="00381177">
        <w:t xml:space="preserve"> </w:t>
      </w:r>
      <w:r>
        <w:t>al eyectarse cuando el avión se iba de pista.</w:t>
      </w:r>
    </w:p>
    <w:p w:rsidR="00BB5685" w:rsidRDefault="00BB5685" w:rsidP="00BB5685">
      <w:pPr>
        <w:jc w:val="both"/>
      </w:pPr>
      <w:r w:rsidRPr="00381177">
        <w:rPr>
          <w:b/>
        </w:rPr>
        <w:t>25</w:t>
      </w:r>
      <w:r w:rsidR="00381177" w:rsidRPr="00381177">
        <w:rPr>
          <w:b/>
        </w:rPr>
        <w:t>/</w:t>
      </w:r>
      <w:r w:rsidRPr="00381177">
        <w:rPr>
          <w:b/>
        </w:rPr>
        <w:t>1982</w:t>
      </w:r>
      <w:r w:rsidR="00381177">
        <w:t xml:space="preserve">: </w:t>
      </w:r>
      <w:r>
        <w:t xml:space="preserve">Aviones Súper </w:t>
      </w:r>
      <w:proofErr w:type="spellStart"/>
      <w:r>
        <w:t>Etendard</w:t>
      </w:r>
      <w:proofErr w:type="spellEnd"/>
      <w:r>
        <w:t xml:space="preserve"> de la Segunda Escuadrilla Aeronaval de Caza y Ataque</w:t>
      </w:r>
      <w:r w:rsidR="00381177">
        <w:t xml:space="preserve"> hunden </w:t>
      </w:r>
      <w:r>
        <w:t xml:space="preserve">con misiles AM-39 </w:t>
      </w:r>
      <w:proofErr w:type="spellStart"/>
      <w:r>
        <w:t>Exocet</w:t>
      </w:r>
      <w:proofErr w:type="spellEnd"/>
      <w:r>
        <w:t xml:space="preserve"> al transporte "</w:t>
      </w:r>
      <w:proofErr w:type="spellStart"/>
      <w:r>
        <w:t>Atlantic</w:t>
      </w:r>
      <w:proofErr w:type="spellEnd"/>
      <w:r>
        <w:t xml:space="preserve"> </w:t>
      </w:r>
      <w:proofErr w:type="spellStart"/>
      <w:r>
        <w:t>Conveyor</w:t>
      </w:r>
      <w:proofErr w:type="spellEnd"/>
      <w:r>
        <w:t>".</w:t>
      </w:r>
    </w:p>
    <w:p w:rsidR="00BB5685" w:rsidRDefault="00BB5685" w:rsidP="00BB5685">
      <w:pPr>
        <w:jc w:val="both"/>
      </w:pPr>
      <w:r w:rsidRPr="00381177">
        <w:rPr>
          <w:b/>
        </w:rPr>
        <w:t>28</w:t>
      </w:r>
      <w:r w:rsidR="00381177" w:rsidRPr="00381177">
        <w:rPr>
          <w:b/>
        </w:rPr>
        <w:t>/</w:t>
      </w:r>
      <w:r w:rsidRPr="00381177">
        <w:rPr>
          <w:b/>
        </w:rPr>
        <w:t>1982</w:t>
      </w:r>
      <w:r w:rsidR="00381177">
        <w:t xml:space="preserve">: </w:t>
      </w:r>
      <w:r>
        <w:t>Es derribado el avión Macchi 4-A.114 en las islas Malvinas perec</w:t>
      </w:r>
      <w:r w:rsidR="00381177">
        <w:t>i</w:t>
      </w:r>
      <w:r>
        <w:t>e</w:t>
      </w:r>
      <w:r w:rsidR="00381177">
        <w:t>ndo</w:t>
      </w:r>
      <w:r>
        <w:t xml:space="preserve"> su piloto el Teniente de Corbeta Daniel Enrique Miguel.</w:t>
      </w:r>
    </w:p>
    <w:p w:rsidR="00BB5685" w:rsidRDefault="00BB5685" w:rsidP="00BB5685">
      <w:pPr>
        <w:jc w:val="both"/>
      </w:pPr>
      <w:r w:rsidRPr="00F52FC1">
        <w:rPr>
          <w:b/>
        </w:rPr>
        <w:t>11</w:t>
      </w:r>
      <w:r w:rsidR="00381177" w:rsidRPr="00F52FC1">
        <w:rPr>
          <w:b/>
        </w:rPr>
        <w:t>/</w:t>
      </w:r>
      <w:r w:rsidRPr="00F52FC1">
        <w:rPr>
          <w:b/>
        </w:rPr>
        <w:t>1983</w:t>
      </w:r>
      <w:r w:rsidR="00F52FC1">
        <w:t xml:space="preserve">: </w:t>
      </w:r>
      <w:r>
        <w:t>Se afirma el pabellón en el destructor A.R.A. "La Argentina", construido en Alemania.</w:t>
      </w:r>
    </w:p>
    <w:p w:rsidR="00BB5685" w:rsidRDefault="00BB5685" w:rsidP="00BB5685">
      <w:pPr>
        <w:jc w:val="both"/>
      </w:pPr>
      <w:r w:rsidRPr="00F52FC1">
        <w:rPr>
          <w:b/>
        </w:rPr>
        <w:t>02</w:t>
      </w:r>
      <w:r w:rsidR="00F52FC1" w:rsidRPr="00F52FC1">
        <w:rPr>
          <w:b/>
        </w:rPr>
        <w:t>/</w:t>
      </w:r>
      <w:r w:rsidRPr="00F52FC1">
        <w:rPr>
          <w:b/>
        </w:rPr>
        <w:t>2000</w:t>
      </w:r>
      <w:r w:rsidR="00F52FC1">
        <w:t xml:space="preserve">: </w:t>
      </w:r>
      <w:r>
        <w:t>Comienza a funcionar en la Dirección de Educación Naval la comisión bipartita integrada por miembros de la Armada y el Centro de Graduados para dar forma a la recreación del Liceo Naval Militar "Almirante Guillermo Brown".</w:t>
      </w:r>
    </w:p>
    <w:p w:rsidR="00BB5685" w:rsidRDefault="00BB5685" w:rsidP="00BB5685">
      <w:pPr>
        <w:jc w:val="both"/>
      </w:pPr>
      <w:r w:rsidRPr="00F52FC1">
        <w:rPr>
          <w:b/>
        </w:rPr>
        <w:t>17</w:t>
      </w:r>
      <w:r w:rsidR="00F52FC1" w:rsidRPr="00F52FC1">
        <w:rPr>
          <w:b/>
        </w:rPr>
        <w:t>/</w:t>
      </w:r>
      <w:r w:rsidRPr="00F52FC1">
        <w:rPr>
          <w:b/>
        </w:rPr>
        <w:t>2004</w:t>
      </w:r>
      <w:r w:rsidR="00F52FC1">
        <w:t xml:space="preserve">: </w:t>
      </w:r>
      <w:r>
        <w:t>Se afirma el pabellón en la corbeta A.R.A. "</w:t>
      </w:r>
      <w:proofErr w:type="spellStart"/>
      <w:r>
        <w:t>Gomez</w:t>
      </w:r>
      <w:proofErr w:type="spellEnd"/>
      <w:r>
        <w:t xml:space="preserve"> Roca", construida en el astillero Río Santiago.</w:t>
      </w:r>
    </w:p>
    <w:p w:rsidR="00B722CC" w:rsidRDefault="00BB5685" w:rsidP="00BB5685">
      <w:pPr>
        <w:jc w:val="both"/>
      </w:pPr>
      <w:r w:rsidRPr="00F52FC1">
        <w:rPr>
          <w:b/>
        </w:rPr>
        <w:t>05</w:t>
      </w:r>
      <w:r w:rsidR="00F52FC1" w:rsidRPr="00F52FC1">
        <w:rPr>
          <w:b/>
        </w:rPr>
        <w:t>/</w:t>
      </w:r>
      <w:r w:rsidRPr="00F52FC1">
        <w:rPr>
          <w:b/>
        </w:rPr>
        <w:t>2012</w:t>
      </w:r>
      <w:r w:rsidR="00F52FC1">
        <w:t xml:space="preserve">: </w:t>
      </w:r>
      <w:r>
        <w:t>Botadura del CGLNM "Hércules".</w:t>
      </w:r>
    </w:p>
    <w:p w:rsidR="00BB5685" w:rsidRDefault="00BB5685" w:rsidP="00BB5685">
      <w:pPr>
        <w:jc w:val="both"/>
      </w:pPr>
    </w:p>
    <w:p w:rsidR="00714C20" w:rsidRDefault="00714C20" w:rsidP="00D56F52">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2" w:name="Liceo"/>
      <w:bookmarkEnd w:id="2"/>
      <w:r>
        <w:lastRenderedPageBreak/>
        <w:t>Noticias del Liceo</w:t>
      </w:r>
    </w:p>
    <w:p w:rsidR="00CD4D57" w:rsidRDefault="00CD4D57" w:rsidP="00CD4D57">
      <w:pPr>
        <w:jc w:val="both"/>
        <w:rPr>
          <w:lang w:val="es-ES_tradnl"/>
        </w:rPr>
      </w:pPr>
    </w:p>
    <w:p w:rsidR="00F31697" w:rsidRPr="00F31697" w:rsidRDefault="00F31697" w:rsidP="00F31697">
      <w:pPr>
        <w:jc w:val="both"/>
        <w:rPr>
          <w:b/>
          <w:lang w:val="es-ES_tradnl"/>
        </w:rPr>
      </w:pPr>
      <w:r w:rsidRPr="00F31697">
        <w:rPr>
          <w:b/>
          <w:lang w:val="es-ES_tradnl"/>
        </w:rPr>
        <w:t>EL LNAB VISITO LOS GRANDES VELEROS DEL ENCUENTRO LATINOAMERICANO 2018</w:t>
      </w:r>
    </w:p>
    <w:p w:rsidR="00F31697" w:rsidRDefault="00F31697" w:rsidP="00F31697">
      <w:pPr>
        <w:jc w:val="both"/>
        <w:rPr>
          <w:lang w:val="es-ES_tradnl"/>
        </w:rPr>
      </w:pPr>
    </w:p>
    <w:p w:rsidR="0080020A" w:rsidRDefault="00F31697" w:rsidP="00F31697">
      <w:pPr>
        <w:jc w:val="both"/>
        <w:rPr>
          <w:lang w:val="es-ES_tradnl"/>
        </w:rPr>
      </w:pPr>
      <w:r w:rsidRPr="00F31697">
        <w:rPr>
          <w:lang w:val="es-ES_tradnl"/>
        </w:rPr>
        <w:t>El pasado sábado los cadetes de 1°, 2° y 3° año visitaron la Fragata Libertad y otras más del Encuentro Velas Latinoamericano 2</w:t>
      </w:r>
      <w:r>
        <w:rPr>
          <w:lang w:val="es-ES_tradnl"/>
        </w:rPr>
        <w:t>0</w:t>
      </w:r>
      <w:r w:rsidRPr="00F31697">
        <w:rPr>
          <w:lang w:val="es-ES_tradnl"/>
        </w:rPr>
        <w:t>18.</w:t>
      </w:r>
    </w:p>
    <w:p w:rsidR="00F31697" w:rsidRDefault="00F67296" w:rsidP="00F31697">
      <w:pPr>
        <w:numPr>
          <w:ilvl w:val="0"/>
          <w:numId w:val="38"/>
        </w:numPr>
        <w:jc w:val="both"/>
        <w:rPr>
          <w:lang w:val="es-ES_tradnl"/>
        </w:rPr>
      </w:pPr>
      <w:hyperlink r:id="rId9" w:history="1">
        <w:r w:rsidR="00F31697" w:rsidRPr="00DB7E86">
          <w:rPr>
            <w:rStyle w:val="Hipervnculo"/>
            <w:lang w:val="es-ES_tradnl"/>
          </w:rPr>
          <w:t>https://liceobrown.edu.ar/2018/04/25/el-lnab-visito-los-grandes-veleros-del-encuentro-latinoamericano-2018/</w:t>
        </w:r>
      </w:hyperlink>
    </w:p>
    <w:p w:rsidR="00F31697" w:rsidRDefault="00F31697" w:rsidP="00F31697">
      <w:pPr>
        <w:jc w:val="both"/>
        <w:rPr>
          <w:lang w:val="es-ES_tradnl"/>
        </w:rPr>
      </w:pPr>
    </w:p>
    <w:p w:rsidR="00F31697" w:rsidRDefault="00F31697" w:rsidP="00F31697">
      <w:pPr>
        <w:pStyle w:val="Textoindependiente3"/>
        <w:rPr>
          <w:b w:val="0"/>
          <w:lang w:val="es-AR"/>
        </w:rPr>
      </w:pPr>
      <w:r>
        <w:rPr>
          <w:b w:val="0"/>
          <w:lang w:val="es-AR"/>
        </w:rPr>
        <w:t>- - - - -</w:t>
      </w:r>
    </w:p>
    <w:p w:rsidR="00F31697" w:rsidRDefault="00F31697" w:rsidP="00F31697">
      <w:pPr>
        <w:jc w:val="both"/>
        <w:rPr>
          <w:lang w:val="es-ES_tradnl"/>
        </w:rPr>
      </w:pPr>
    </w:p>
    <w:p w:rsidR="00DF7F81" w:rsidRPr="00F31697" w:rsidRDefault="00F31697" w:rsidP="008601EC">
      <w:pPr>
        <w:jc w:val="both"/>
        <w:rPr>
          <w:b/>
          <w:lang w:val="es-ES_tradnl"/>
        </w:rPr>
      </w:pPr>
      <w:r w:rsidRPr="00F31697">
        <w:rPr>
          <w:b/>
          <w:lang w:val="es-ES_tradnl"/>
        </w:rPr>
        <w:t>CAMBIO DE ABANDERADO DEL LNAB</w:t>
      </w:r>
    </w:p>
    <w:p w:rsidR="00F31697" w:rsidRDefault="00F31697" w:rsidP="008601EC">
      <w:pPr>
        <w:jc w:val="both"/>
        <w:rPr>
          <w:lang w:val="es-ES_tradnl"/>
        </w:rPr>
      </w:pPr>
    </w:p>
    <w:p w:rsidR="00F31697" w:rsidRDefault="00F67296" w:rsidP="00F31697">
      <w:pPr>
        <w:numPr>
          <w:ilvl w:val="0"/>
          <w:numId w:val="38"/>
        </w:numPr>
        <w:jc w:val="both"/>
        <w:rPr>
          <w:lang w:val="es-ES_tradnl"/>
        </w:rPr>
      </w:pPr>
      <w:hyperlink r:id="rId10" w:history="1">
        <w:r w:rsidR="00F31697" w:rsidRPr="00DB7E86">
          <w:rPr>
            <w:rStyle w:val="Hipervnculo"/>
            <w:lang w:val="es-ES_tradnl"/>
          </w:rPr>
          <w:t>https://liceobrown.edu.ar/2018/04/26/cambio-de-abanderado-del-lnab/</w:t>
        </w:r>
      </w:hyperlink>
    </w:p>
    <w:p w:rsidR="00F31697" w:rsidRDefault="00F31697" w:rsidP="008601EC">
      <w:pPr>
        <w:jc w:val="both"/>
        <w:rPr>
          <w:lang w:val="es-ES_tradnl"/>
        </w:rPr>
      </w:pPr>
    </w:p>
    <w:p w:rsidR="00F31697" w:rsidRDefault="00F31697" w:rsidP="00F31697">
      <w:pPr>
        <w:pStyle w:val="Textoindependiente3"/>
        <w:rPr>
          <w:b w:val="0"/>
          <w:lang w:val="es-AR"/>
        </w:rPr>
      </w:pPr>
      <w:r>
        <w:rPr>
          <w:b w:val="0"/>
          <w:lang w:val="es-AR"/>
        </w:rPr>
        <w:t>- - - - -</w:t>
      </w:r>
    </w:p>
    <w:p w:rsidR="00F31697" w:rsidRDefault="00F31697" w:rsidP="008601EC">
      <w:pPr>
        <w:jc w:val="both"/>
        <w:rPr>
          <w:lang w:val="es-ES_tradnl"/>
        </w:rPr>
      </w:pPr>
    </w:p>
    <w:p w:rsidR="00F31697" w:rsidRPr="00F31697" w:rsidRDefault="00F31697" w:rsidP="008601EC">
      <w:pPr>
        <w:jc w:val="both"/>
        <w:rPr>
          <w:b/>
          <w:lang w:val="es-ES_tradnl"/>
        </w:rPr>
      </w:pPr>
      <w:r w:rsidRPr="00F31697">
        <w:rPr>
          <w:b/>
          <w:lang w:val="es-ES_tradnl"/>
        </w:rPr>
        <w:t>UNA EGRESADA DEL LNAB REALIZA EL VIAJE DE INSTRUCCIÓN EN LA FRAGATA LIBERTAD</w:t>
      </w:r>
    </w:p>
    <w:p w:rsidR="00F31697" w:rsidRDefault="00F31697" w:rsidP="008601EC">
      <w:pPr>
        <w:jc w:val="both"/>
        <w:rPr>
          <w:lang w:val="es-ES_tradnl"/>
        </w:rPr>
      </w:pPr>
    </w:p>
    <w:p w:rsidR="00F31697" w:rsidRDefault="00F67296" w:rsidP="00F31697">
      <w:pPr>
        <w:numPr>
          <w:ilvl w:val="0"/>
          <w:numId w:val="38"/>
        </w:numPr>
        <w:jc w:val="both"/>
        <w:rPr>
          <w:lang w:val="es-ES_tradnl"/>
        </w:rPr>
      </w:pPr>
      <w:hyperlink r:id="rId11" w:history="1">
        <w:r w:rsidR="00F31697" w:rsidRPr="00DB7E86">
          <w:rPr>
            <w:rStyle w:val="Hipervnculo"/>
            <w:lang w:val="es-ES_tradnl"/>
          </w:rPr>
          <w:t>https://liceobrown.edu.ar/2018/04/27/una-egresada-del-lnab-realiza-el-viaje-de-instruccion-en-la-fragata-libertad/</w:t>
        </w:r>
      </w:hyperlink>
    </w:p>
    <w:p w:rsidR="00F31697" w:rsidRDefault="00F31697" w:rsidP="008601EC">
      <w:pPr>
        <w:jc w:val="both"/>
        <w:rPr>
          <w:lang w:val="es-ES_tradnl"/>
        </w:rPr>
      </w:pPr>
    </w:p>
    <w:p w:rsidR="00F31697" w:rsidRDefault="00F31697" w:rsidP="00F31697">
      <w:pPr>
        <w:pStyle w:val="Textoindependiente3"/>
        <w:rPr>
          <w:b w:val="0"/>
          <w:lang w:val="es-AR"/>
        </w:rPr>
      </w:pPr>
      <w:r>
        <w:rPr>
          <w:b w:val="0"/>
          <w:lang w:val="es-AR"/>
        </w:rPr>
        <w:t>- - - - -</w:t>
      </w:r>
    </w:p>
    <w:p w:rsidR="00F31697" w:rsidRDefault="00F31697" w:rsidP="008601EC">
      <w:pPr>
        <w:jc w:val="both"/>
        <w:rPr>
          <w:lang w:val="es-ES_tradnl"/>
        </w:rPr>
      </w:pPr>
    </w:p>
    <w:p w:rsidR="00F31697" w:rsidRPr="00F31697" w:rsidRDefault="00F31697" w:rsidP="008601EC">
      <w:pPr>
        <w:jc w:val="both"/>
        <w:rPr>
          <w:b/>
          <w:lang w:val="es-ES_tradnl"/>
        </w:rPr>
      </w:pPr>
      <w:r w:rsidRPr="00F31697">
        <w:rPr>
          <w:b/>
          <w:lang w:val="es-ES_tradnl"/>
        </w:rPr>
        <w:t>EL LNAB CONMEMORÓ EL ANIVERSARIO DEL HUNDIMIENTO DEL CRUCERO ARA GRAL. BELGRANO</w:t>
      </w:r>
    </w:p>
    <w:p w:rsidR="00F31697" w:rsidRDefault="00F31697" w:rsidP="008601EC">
      <w:pPr>
        <w:jc w:val="both"/>
        <w:rPr>
          <w:lang w:val="es-ES_tradnl"/>
        </w:rPr>
      </w:pPr>
    </w:p>
    <w:p w:rsidR="00F31697" w:rsidRDefault="00F67296" w:rsidP="00F31697">
      <w:pPr>
        <w:numPr>
          <w:ilvl w:val="0"/>
          <w:numId w:val="38"/>
        </w:numPr>
        <w:jc w:val="both"/>
        <w:rPr>
          <w:lang w:val="es-ES_tradnl"/>
        </w:rPr>
      </w:pPr>
      <w:hyperlink r:id="rId12" w:history="1">
        <w:r w:rsidR="00F31697" w:rsidRPr="00DB7E86">
          <w:rPr>
            <w:rStyle w:val="Hipervnculo"/>
            <w:lang w:val="es-ES_tradnl"/>
          </w:rPr>
          <w:t>https://liceobrown.edu.ar/2018/05/03/el-lnab-conmemoro-el-aniversario-del-hundimiento-del-crucero-gral-belgrano/</w:t>
        </w:r>
      </w:hyperlink>
    </w:p>
    <w:p w:rsidR="00F31697" w:rsidRDefault="00F31697" w:rsidP="008601EC">
      <w:pPr>
        <w:jc w:val="both"/>
        <w:rPr>
          <w:lang w:val="es-ES_tradnl"/>
        </w:rPr>
      </w:pPr>
    </w:p>
    <w:p w:rsidR="00F31697" w:rsidRDefault="00F31697" w:rsidP="008601EC">
      <w:pPr>
        <w:jc w:val="both"/>
        <w:rPr>
          <w:lang w:val="es-ES_tradnl"/>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3" w:name="Centro"/>
      <w:bookmarkEnd w:id="3"/>
      <w:r>
        <w:t>Noticias del Centro</w:t>
      </w:r>
    </w:p>
    <w:p w:rsidR="00EB0DF7" w:rsidRDefault="00EB0DF7" w:rsidP="00267703">
      <w:pPr>
        <w:pStyle w:val="Textoindependiente3"/>
        <w:rPr>
          <w:b w:val="0"/>
          <w:lang w:val="es-AR"/>
        </w:rPr>
      </w:pPr>
    </w:p>
    <w:p w:rsidR="002F17AB" w:rsidRDefault="002F17AB" w:rsidP="002F17AB">
      <w:pPr>
        <w:pStyle w:val="Ttulo5"/>
      </w:pPr>
      <w:r>
        <w:t>ASAMBLEA GENERAL ORDINARIA</w:t>
      </w:r>
    </w:p>
    <w:p w:rsidR="002F17AB" w:rsidRDefault="002F17AB" w:rsidP="002F17AB">
      <w:pPr>
        <w:jc w:val="both"/>
      </w:pPr>
    </w:p>
    <w:p w:rsidR="002F17AB" w:rsidRDefault="002F17AB" w:rsidP="002F17AB">
      <w:pPr>
        <w:jc w:val="both"/>
      </w:pPr>
      <w:r>
        <w:t xml:space="preserve">Se realizará </w:t>
      </w:r>
      <w:r w:rsidR="00887403">
        <w:t xml:space="preserve">–de no mediar inconvenientes‒ </w:t>
      </w:r>
      <w:r>
        <w:t xml:space="preserve">el martes </w:t>
      </w:r>
      <w:r w:rsidR="0017019D">
        <w:t>22</w:t>
      </w:r>
      <w:r>
        <w:t xml:space="preserve"> de </w:t>
      </w:r>
      <w:r w:rsidR="00795BC9">
        <w:t>m</w:t>
      </w:r>
      <w:r>
        <w:t>a</w:t>
      </w:r>
      <w:r w:rsidR="00795BC9">
        <w:t>yo</w:t>
      </w:r>
      <w:r>
        <w:t xml:space="preserve"> a las 19:30 en el Centro de Graduados.</w:t>
      </w:r>
    </w:p>
    <w:p w:rsidR="002F17AB" w:rsidRDefault="002F17AB" w:rsidP="00267703">
      <w:pPr>
        <w:pStyle w:val="Textoindependiente3"/>
        <w:rPr>
          <w:b w:val="0"/>
          <w:lang w:val="es-AR"/>
        </w:rPr>
      </w:pPr>
    </w:p>
    <w:p w:rsidR="002F17AB" w:rsidRDefault="002F17AB" w:rsidP="002F17AB">
      <w:pPr>
        <w:pStyle w:val="Textoindependiente3"/>
        <w:rPr>
          <w:b w:val="0"/>
          <w:lang w:val="es-AR"/>
        </w:rPr>
      </w:pPr>
      <w:r>
        <w:rPr>
          <w:b w:val="0"/>
          <w:lang w:val="es-AR"/>
        </w:rPr>
        <w:t>- - - - -</w:t>
      </w:r>
    </w:p>
    <w:p w:rsidR="002F17AB" w:rsidRDefault="002F17AB" w:rsidP="00267703">
      <w:pPr>
        <w:pStyle w:val="Textoindependiente3"/>
        <w:rPr>
          <w:b w:val="0"/>
          <w:lang w:val="es-AR"/>
        </w:rPr>
      </w:pPr>
    </w:p>
    <w:p w:rsidR="00F21AEC" w:rsidRPr="000258D8" w:rsidRDefault="00F21AEC" w:rsidP="00F21AEC">
      <w:pPr>
        <w:pStyle w:val="Textoindependiente3"/>
        <w:rPr>
          <w:noProof/>
          <w:lang w:val="es-AR" w:eastAsia="es-AR"/>
        </w:rPr>
      </w:pPr>
      <w:r w:rsidRPr="000258D8">
        <w:rPr>
          <w:noProof/>
          <w:lang w:val="es-AR" w:eastAsia="es-AR"/>
        </w:rPr>
        <w:t>CORO DEL CENTRO</w:t>
      </w:r>
    </w:p>
    <w:p w:rsidR="00F21AEC" w:rsidRPr="000258D8" w:rsidRDefault="00F21AEC" w:rsidP="00F21AEC">
      <w:pPr>
        <w:pStyle w:val="Textoindependiente3"/>
        <w:rPr>
          <w:b w:val="0"/>
          <w:noProof/>
          <w:lang w:val="es-AR" w:eastAsia="es-AR"/>
        </w:rPr>
      </w:pPr>
    </w:p>
    <w:p w:rsidR="00F21AEC" w:rsidRPr="000258D8" w:rsidRDefault="00F21AEC" w:rsidP="00F21AEC">
      <w:pPr>
        <w:pStyle w:val="Textoindependiente3"/>
        <w:rPr>
          <w:b w:val="0"/>
          <w:noProof/>
          <w:lang w:val="es-AR" w:eastAsia="es-AR"/>
        </w:rPr>
      </w:pPr>
      <w:r w:rsidRPr="000258D8">
        <w:rPr>
          <w:b w:val="0"/>
          <w:noProof/>
          <w:lang w:val="es-AR" w:eastAsia="es-AR"/>
        </w:rPr>
        <w:t>El Coro del Centro ya comenz</w:t>
      </w:r>
      <w:r>
        <w:rPr>
          <w:b w:val="0"/>
          <w:noProof/>
          <w:lang w:val="es-AR" w:eastAsia="es-AR"/>
        </w:rPr>
        <w:t>ó</w:t>
      </w:r>
      <w:r w:rsidRPr="000258D8">
        <w:rPr>
          <w:b w:val="0"/>
          <w:noProof/>
          <w:lang w:val="es-AR" w:eastAsia="es-AR"/>
        </w:rPr>
        <w:t xml:space="preserve"> su actividad de la temp</w:t>
      </w:r>
      <w:r>
        <w:rPr>
          <w:b w:val="0"/>
          <w:noProof/>
          <w:lang w:val="es-AR" w:eastAsia="es-AR"/>
        </w:rPr>
        <w:t>orada 2018, bajo la dirección del Maestro Daniel Gonzá</w:t>
      </w:r>
      <w:r w:rsidRPr="000258D8">
        <w:rPr>
          <w:b w:val="0"/>
          <w:noProof/>
          <w:lang w:val="es-AR" w:eastAsia="es-AR"/>
        </w:rPr>
        <w:t>lez.</w:t>
      </w:r>
      <w:r>
        <w:rPr>
          <w:b w:val="0"/>
          <w:noProof/>
          <w:lang w:val="es-AR" w:eastAsia="es-AR"/>
        </w:rPr>
        <w:t xml:space="preserve"> Los ensayos son en la confitería los dí</w:t>
      </w:r>
      <w:r w:rsidRPr="000258D8">
        <w:rPr>
          <w:b w:val="0"/>
          <w:noProof/>
          <w:lang w:val="es-AR" w:eastAsia="es-AR"/>
        </w:rPr>
        <w:t xml:space="preserve">as jueves a las 20 </w:t>
      </w:r>
      <w:r w:rsidRPr="000258D8">
        <w:rPr>
          <w:b w:val="0"/>
          <w:noProof/>
          <w:lang w:val="es-AR" w:eastAsia="es-AR"/>
        </w:rPr>
        <w:lastRenderedPageBreak/>
        <w:t>hs.</w:t>
      </w:r>
      <w:r>
        <w:rPr>
          <w:b w:val="0"/>
          <w:noProof/>
          <w:lang w:val="es-AR" w:eastAsia="es-AR"/>
        </w:rPr>
        <w:t xml:space="preserve"> </w:t>
      </w:r>
      <w:r w:rsidRPr="000258D8">
        <w:rPr>
          <w:b w:val="0"/>
          <w:noProof/>
          <w:lang w:val="es-AR" w:eastAsia="es-AR"/>
        </w:rPr>
        <w:t>Esp</w:t>
      </w:r>
      <w:r>
        <w:rPr>
          <w:b w:val="0"/>
          <w:noProof/>
          <w:lang w:val="es-AR" w:eastAsia="es-AR"/>
        </w:rPr>
        <w:t>eramos a todos aquellos que esté</w:t>
      </w:r>
      <w:r w:rsidRPr="000258D8">
        <w:rPr>
          <w:b w:val="0"/>
          <w:noProof/>
          <w:lang w:val="es-AR" w:eastAsia="es-AR"/>
        </w:rPr>
        <w:t>n interesados en compartir gratos</w:t>
      </w:r>
      <w:r>
        <w:rPr>
          <w:b w:val="0"/>
          <w:noProof/>
          <w:lang w:val="es-AR" w:eastAsia="es-AR"/>
        </w:rPr>
        <w:t xml:space="preserve"> momentos interpretando buena mú</w:t>
      </w:r>
      <w:r w:rsidRPr="000258D8">
        <w:rPr>
          <w:b w:val="0"/>
          <w:noProof/>
          <w:lang w:val="es-AR" w:eastAsia="es-AR"/>
        </w:rPr>
        <w:t>sica.</w:t>
      </w:r>
    </w:p>
    <w:p w:rsidR="00F21AEC" w:rsidRDefault="00F21AEC" w:rsidP="00F21AEC">
      <w:pPr>
        <w:pStyle w:val="Textoindependiente3"/>
        <w:rPr>
          <w:b w:val="0"/>
          <w:noProof/>
          <w:lang w:val="es-AR" w:eastAsia="es-AR"/>
        </w:rPr>
      </w:pPr>
    </w:p>
    <w:p w:rsidR="00F21AEC" w:rsidRDefault="00F21AEC" w:rsidP="00F21AEC">
      <w:pPr>
        <w:pStyle w:val="Textoindependiente3"/>
        <w:rPr>
          <w:b w:val="0"/>
          <w:lang w:val="es-AR"/>
        </w:rPr>
      </w:pPr>
      <w:r>
        <w:rPr>
          <w:b w:val="0"/>
          <w:lang w:val="es-AR"/>
        </w:rPr>
        <w:t>- - - - -</w:t>
      </w:r>
    </w:p>
    <w:p w:rsidR="00F21AEC" w:rsidRPr="000258D8" w:rsidRDefault="00F21AEC" w:rsidP="00F21AEC">
      <w:pPr>
        <w:pStyle w:val="Textoindependiente3"/>
        <w:rPr>
          <w:b w:val="0"/>
          <w:noProof/>
          <w:lang w:val="es-AR" w:eastAsia="es-AR"/>
        </w:rPr>
      </w:pPr>
    </w:p>
    <w:p w:rsidR="00F21AEC" w:rsidRPr="000258D8" w:rsidRDefault="00F21AEC" w:rsidP="00F21AEC">
      <w:pPr>
        <w:pStyle w:val="Textoindependiente3"/>
        <w:rPr>
          <w:noProof/>
          <w:lang w:val="es-AR" w:eastAsia="es-AR"/>
        </w:rPr>
      </w:pPr>
      <w:r w:rsidRPr="000258D8">
        <w:rPr>
          <w:noProof/>
          <w:lang w:val="es-AR" w:eastAsia="es-AR"/>
        </w:rPr>
        <w:t>CICLO DE CINE</w:t>
      </w:r>
    </w:p>
    <w:p w:rsidR="00F21AEC" w:rsidRPr="000258D8" w:rsidRDefault="00F21AEC" w:rsidP="00F21AEC">
      <w:pPr>
        <w:pStyle w:val="Textoindependiente3"/>
        <w:rPr>
          <w:b w:val="0"/>
          <w:noProof/>
          <w:lang w:val="es-AR" w:eastAsia="es-AR"/>
        </w:rPr>
      </w:pPr>
    </w:p>
    <w:p w:rsidR="00F21AEC" w:rsidRPr="00573329" w:rsidRDefault="00F67296" w:rsidP="00F21AEC">
      <w:pPr>
        <w:pStyle w:val="Textoindependiente3"/>
        <w:rPr>
          <w:b w:val="0"/>
          <w:lang w:val="es-AR"/>
        </w:rPr>
      </w:pPr>
      <w:r>
        <w:rPr>
          <w:noProof/>
        </w:rPr>
        <w:pict>
          <v:shape id="_x0000_s1172" type="#_x0000_t75" alt="image" style="position:absolute;left:0;text-align:left;margin-left:737pt;margin-top:.3pt;width:198.6pt;height:285.2pt;z-index:-1;mso-position-horizontal:right;mso-position-horizontal-relative:text;mso-position-vertical:absolute;mso-position-vertical-relative:text" wrapcoords="-82 0 -82 21543 21600 21543 21600 0 -82 0">
            <v:imagedata r:id="rId13" o:title="C4715124A4254882A7B661DDD4189F53@CharlyOficina"/>
            <w10:wrap type="tight"/>
          </v:shape>
        </w:pict>
      </w:r>
      <w:r w:rsidR="00F21AEC" w:rsidRPr="00573329">
        <w:rPr>
          <w:b w:val="0"/>
          <w:lang w:val="es-AR"/>
        </w:rPr>
        <w:t>El próximo viernes habrá cine-debate en el Centro de Graduados.</w:t>
      </w:r>
    </w:p>
    <w:p w:rsidR="00F21AEC" w:rsidRPr="00573329" w:rsidRDefault="00F21AEC" w:rsidP="00F21AEC">
      <w:pPr>
        <w:pStyle w:val="Textoindependiente3"/>
        <w:rPr>
          <w:b w:val="0"/>
          <w:lang w:val="es-AR"/>
        </w:rPr>
      </w:pPr>
      <w:r w:rsidRPr="00573329">
        <w:rPr>
          <w:b w:val="0"/>
          <w:lang w:val="es-AR"/>
        </w:rPr>
        <w:t>Se inicia un nuevo ciclo que organiza la Comisión de Actividades Culturales, un nuevo espacio para pasar un agradable momento, y compartir distintas visiones sobre la proyección de la película italiana NON TI MUOVERE.</w:t>
      </w:r>
    </w:p>
    <w:p w:rsidR="00F21AEC" w:rsidRPr="00573329" w:rsidRDefault="00F21AEC" w:rsidP="00F21AEC">
      <w:pPr>
        <w:pStyle w:val="Textoindependiente3"/>
        <w:rPr>
          <w:b w:val="0"/>
          <w:lang w:val="es-AR"/>
        </w:rPr>
      </w:pPr>
      <w:r w:rsidRPr="00573329">
        <w:rPr>
          <w:b w:val="0"/>
          <w:lang w:val="es-AR"/>
        </w:rPr>
        <w:t xml:space="preserve">La dirección del debate estará a cargo de Marcela </w:t>
      </w:r>
      <w:proofErr w:type="spellStart"/>
      <w:r w:rsidRPr="00573329">
        <w:rPr>
          <w:b w:val="0"/>
          <w:lang w:val="es-AR"/>
        </w:rPr>
        <w:t>Gamberini</w:t>
      </w:r>
      <w:proofErr w:type="spellEnd"/>
      <w:r w:rsidRPr="00573329">
        <w:rPr>
          <w:b w:val="0"/>
          <w:lang w:val="es-AR"/>
        </w:rPr>
        <w:t>, una especialista.</w:t>
      </w:r>
    </w:p>
    <w:p w:rsidR="00F21AEC" w:rsidRPr="00573329" w:rsidRDefault="00F21AEC" w:rsidP="00F21AEC">
      <w:pPr>
        <w:pStyle w:val="Textoindependiente3"/>
        <w:rPr>
          <w:b w:val="0"/>
          <w:lang w:val="es-AR"/>
        </w:rPr>
      </w:pPr>
      <w:r w:rsidRPr="00573329">
        <w:rPr>
          <w:b w:val="0"/>
          <w:lang w:val="es-AR"/>
        </w:rPr>
        <w:t xml:space="preserve">Te esperamos con tu familia en el Bar de Tenis el viernes 11 de mayo a las </w:t>
      </w:r>
      <w:proofErr w:type="gramStart"/>
      <w:r w:rsidRPr="00573329">
        <w:rPr>
          <w:b w:val="0"/>
          <w:lang w:val="es-AR"/>
        </w:rPr>
        <w:t>21:00 !</w:t>
      </w:r>
      <w:proofErr w:type="gramEnd"/>
    </w:p>
    <w:p w:rsidR="00F21AEC" w:rsidRPr="00573329" w:rsidRDefault="00F21AEC" w:rsidP="00F21AEC">
      <w:pPr>
        <w:pStyle w:val="Textoindependiente3"/>
        <w:rPr>
          <w:b w:val="0"/>
          <w:lang w:val="es-AR"/>
        </w:rPr>
      </w:pPr>
      <w:r w:rsidRPr="00573329">
        <w:rPr>
          <w:b w:val="0"/>
          <w:lang w:val="es-AR"/>
        </w:rPr>
        <w:t>La participación es SIN CARGO. Después del debate habrá empanadas (con cargo).</w:t>
      </w:r>
    </w:p>
    <w:p w:rsidR="00F21AEC" w:rsidRDefault="00F21AEC" w:rsidP="00F21AEC">
      <w:pPr>
        <w:pStyle w:val="Textoindependiente3"/>
        <w:rPr>
          <w:b w:val="0"/>
          <w:lang w:val="es-AR"/>
        </w:rPr>
      </w:pPr>
      <w:r w:rsidRPr="00573329">
        <w:rPr>
          <w:b w:val="0"/>
          <w:lang w:val="es-AR"/>
        </w:rPr>
        <w:t>Para una mejor programación te agradeceremos nos confirmes por este medio tu presencia. También podés reconfirmar al 1567829820 a Charly Berger.</w:t>
      </w:r>
    </w:p>
    <w:p w:rsidR="00F21AEC" w:rsidRDefault="00F21AEC" w:rsidP="00F21AEC">
      <w:pPr>
        <w:pStyle w:val="Textoindependiente3"/>
        <w:rPr>
          <w:b w:val="0"/>
          <w:lang w:val="es-AR"/>
        </w:rPr>
      </w:pPr>
    </w:p>
    <w:p w:rsidR="00F21AEC" w:rsidRDefault="00F21AEC" w:rsidP="00F21AEC">
      <w:pPr>
        <w:pStyle w:val="Textoindependiente3"/>
        <w:rPr>
          <w:b w:val="0"/>
          <w:lang w:val="es-AR"/>
        </w:rPr>
      </w:pPr>
      <w:r>
        <w:rPr>
          <w:b w:val="0"/>
          <w:lang w:val="es-AR"/>
        </w:rPr>
        <w:t>- - - - -</w:t>
      </w:r>
    </w:p>
    <w:p w:rsidR="00F21AEC" w:rsidRDefault="00F21AEC" w:rsidP="00F21AEC">
      <w:pPr>
        <w:pStyle w:val="Textoindependiente3"/>
        <w:rPr>
          <w:b w:val="0"/>
          <w:noProof/>
          <w:lang w:val="es-AR" w:eastAsia="es-AR"/>
        </w:rPr>
      </w:pPr>
    </w:p>
    <w:p w:rsidR="00887403" w:rsidRPr="00887403" w:rsidRDefault="00887403" w:rsidP="00887403">
      <w:pPr>
        <w:pStyle w:val="Textoindependiente3"/>
        <w:rPr>
          <w:noProof/>
          <w:lang w:val="es-AR" w:eastAsia="es-AR"/>
        </w:rPr>
      </w:pPr>
      <w:r w:rsidRPr="00887403">
        <w:rPr>
          <w:noProof/>
          <w:lang w:val="es-AR" w:eastAsia="es-AR"/>
        </w:rPr>
        <w:t>JORNADA DE VACUNACIÓN</w:t>
      </w:r>
      <w:r>
        <w:rPr>
          <w:noProof/>
          <w:lang w:val="es-AR" w:eastAsia="es-AR"/>
        </w:rPr>
        <w:t xml:space="preserve"> EN EL CENTRO DE GRADUADOS</w:t>
      </w:r>
    </w:p>
    <w:p w:rsidR="00887403" w:rsidRPr="00887403" w:rsidRDefault="00887403" w:rsidP="00887403">
      <w:pPr>
        <w:pStyle w:val="Textoindependiente3"/>
        <w:rPr>
          <w:b w:val="0"/>
          <w:noProof/>
          <w:lang w:val="es-AR" w:eastAsia="es-AR"/>
        </w:rPr>
      </w:pPr>
    </w:p>
    <w:p w:rsidR="00887403" w:rsidRPr="00611D1D" w:rsidRDefault="00887403" w:rsidP="00887403">
      <w:pPr>
        <w:pStyle w:val="Textoindependiente3"/>
        <w:rPr>
          <w:noProof/>
          <w:lang w:val="es-AR" w:eastAsia="es-AR"/>
        </w:rPr>
      </w:pPr>
      <w:r w:rsidRPr="00611D1D">
        <w:rPr>
          <w:noProof/>
          <w:lang w:val="es-AR" w:eastAsia="es-AR"/>
        </w:rPr>
        <w:t>19 de mayo - Franja Horaria: 11 a 17 hs.</w:t>
      </w:r>
    </w:p>
    <w:p w:rsidR="00611D1D" w:rsidRDefault="00611D1D" w:rsidP="00887403">
      <w:pPr>
        <w:pStyle w:val="Textoindependiente3"/>
        <w:rPr>
          <w:b w:val="0"/>
          <w:noProof/>
          <w:lang w:val="es-AR" w:eastAsia="es-AR"/>
        </w:rPr>
      </w:pPr>
    </w:p>
    <w:p w:rsidR="00887403" w:rsidRPr="00887403" w:rsidRDefault="00887403" w:rsidP="00887403">
      <w:pPr>
        <w:pStyle w:val="Textoindependiente3"/>
        <w:rPr>
          <w:b w:val="0"/>
          <w:noProof/>
          <w:lang w:val="es-AR" w:eastAsia="es-AR"/>
        </w:rPr>
      </w:pPr>
      <w:r w:rsidRPr="00887403">
        <w:rPr>
          <w:b w:val="0"/>
          <w:noProof/>
          <w:lang w:val="es-AR" w:eastAsia="es-AR"/>
        </w:rPr>
        <w:t>La vacuna antigripal debe llevar prescripción médica previa en adultos con enfermedades crónicas y la antineumococcica lo mismo entre los 50 y 65 años.</w:t>
      </w:r>
    </w:p>
    <w:p w:rsidR="00887403" w:rsidRPr="00887403" w:rsidRDefault="00887403" w:rsidP="00887403">
      <w:pPr>
        <w:pStyle w:val="Textoindependiente3"/>
        <w:rPr>
          <w:b w:val="0"/>
          <w:noProof/>
          <w:lang w:val="es-AR" w:eastAsia="es-AR"/>
        </w:rPr>
      </w:pPr>
    </w:p>
    <w:p w:rsidR="00887403" w:rsidRPr="00887403" w:rsidRDefault="00887403" w:rsidP="00887403">
      <w:pPr>
        <w:pStyle w:val="Textoindependiente3"/>
        <w:rPr>
          <w:b w:val="0"/>
          <w:noProof/>
          <w:u w:val="single"/>
          <w:lang w:val="es-AR" w:eastAsia="es-AR"/>
        </w:rPr>
      </w:pPr>
      <w:r w:rsidRPr="00887403">
        <w:rPr>
          <w:b w:val="0"/>
          <w:noProof/>
          <w:u w:val="single"/>
          <w:lang w:val="es-AR" w:eastAsia="es-AR"/>
        </w:rPr>
        <w:t>Vacuna Antigripal</w:t>
      </w:r>
    </w:p>
    <w:p w:rsidR="00887403" w:rsidRPr="00611D1D" w:rsidRDefault="00887403" w:rsidP="00887403">
      <w:pPr>
        <w:pStyle w:val="Textoindependiente3"/>
        <w:rPr>
          <w:noProof/>
          <w:lang w:val="es-AR" w:eastAsia="es-AR"/>
        </w:rPr>
      </w:pPr>
      <w:r w:rsidRPr="00611D1D">
        <w:rPr>
          <w:noProof/>
          <w:lang w:val="es-AR" w:eastAsia="es-AR"/>
        </w:rPr>
        <w:t>¿Qué enfermedad previene esta vacuna?</w:t>
      </w:r>
    </w:p>
    <w:p w:rsidR="00887403" w:rsidRPr="00887403" w:rsidRDefault="00887403" w:rsidP="00887403">
      <w:pPr>
        <w:pStyle w:val="Textoindependiente3"/>
        <w:rPr>
          <w:b w:val="0"/>
          <w:noProof/>
          <w:lang w:val="es-AR" w:eastAsia="es-AR"/>
        </w:rPr>
      </w:pPr>
      <w:r w:rsidRPr="00887403">
        <w:rPr>
          <w:b w:val="0"/>
          <w:noProof/>
          <w:lang w:val="es-AR" w:eastAsia="es-AR"/>
        </w:rPr>
        <w:t>Previene la Gripe y sus complicaciones, causadas por los virus de Influenza tipos A y B.</w:t>
      </w:r>
    </w:p>
    <w:p w:rsidR="00887403" w:rsidRPr="00887403" w:rsidRDefault="00887403" w:rsidP="00887403">
      <w:pPr>
        <w:pStyle w:val="Textoindependiente3"/>
        <w:rPr>
          <w:b w:val="0"/>
          <w:noProof/>
          <w:lang w:val="es-AR" w:eastAsia="es-AR"/>
        </w:rPr>
      </w:pPr>
      <w:r w:rsidRPr="00887403">
        <w:rPr>
          <w:b w:val="0"/>
          <w:noProof/>
          <w:lang w:val="es-AR" w:eastAsia="es-AR"/>
        </w:rPr>
        <w:t xml:space="preserve">Las vacunas se preparan para cada año y región según las recomendaciones de la Organización Mundial de la Salud, y han recomendado para el Hemisferio Sur 2018 las siguientes cepas para la formulación de  la vacuna: </w:t>
      </w:r>
    </w:p>
    <w:p w:rsidR="00887403" w:rsidRPr="00611D1D" w:rsidRDefault="00887403" w:rsidP="00887403">
      <w:pPr>
        <w:pStyle w:val="Textoindependiente3"/>
        <w:rPr>
          <w:noProof/>
          <w:lang w:val="es-AR" w:eastAsia="es-AR"/>
        </w:rPr>
      </w:pPr>
      <w:r w:rsidRPr="00611D1D">
        <w:rPr>
          <w:noProof/>
          <w:lang w:val="es-AR" w:eastAsia="es-AR"/>
        </w:rPr>
        <w:t>Cepas Virus Influenza Tipo A:</w:t>
      </w:r>
    </w:p>
    <w:p w:rsidR="00887403" w:rsidRPr="00887403" w:rsidRDefault="00887403" w:rsidP="00887403">
      <w:pPr>
        <w:pStyle w:val="Textoindependiente3"/>
        <w:rPr>
          <w:b w:val="0"/>
          <w:noProof/>
          <w:lang w:val="en-US" w:eastAsia="es-AR"/>
        </w:rPr>
      </w:pPr>
      <w:r w:rsidRPr="00887403">
        <w:rPr>
          <w:b w:val="0"/>
          <w:noProof/>
          <w:lang w:val="en-US" w:eastAsia="es-AR"/>
        </w:rPr>
        <w:t>A/Michigan/45/2015(H1N1)pdm09-like virus</w:t>
      </w:r>
    </w:p>
    <w:p w:rsidR="00887403" w:rsidRPr="00887403" w:rsidRDefault="00887403" w:rsidP="00887403">
      <w:pPr>
        <w:pStyle w:val="Textoindependiente3"/>
        <w:rPr>
          <w:b w:val="0"/>
          <w:noProof/>
          <w:lang w:val="en-US" w:eastAsia="es-AR"/>
        </w:rPr>
      </w:pPr>
      <w:r w:rsidRPr="00887403">
        <w:rPr>
          <w:b w:val="0"/>
          <w:noProof/>
          <w:lang w:val="en-US" w:eastAsia="es-AR"/>
        </w:rPr>
        <w:t>A/Singapore/INFIMH-16-0019/2016 (H3N2)-like virus</w:t>
      </w:r>
    </w:p>
    <w:p w:rsidR="00887403" w:rsidRPr="00611D1D" w:rsidRDefault="00887403" w:rsidP="00887403">
      <w:pPr>
        <w:pStyle w:val="Textoindependiente3"/>
        <w:rPr>
          <w:noProof/>
          <w:lang w:val="es-AR" w:eastAsia="es-AR"/>
        </w:rPr>
      </w:pPr>
      <w:r w:rsidRPr="00611D1D">
        <w:rPr>
          <w:noProof/>
          <w:lang w:val="es-AR" w:eastAsia="es-AR"/>
        </w:rPr>
        <w:t>Cepas Virus Influenza Tipo B:</w:t>
      </w:r>
    </w:p>
    <w:p w:rsidR="00887403" w:rsidRPr="00887403" w:rsidRDefault="00887403" w:rsidP="00887403">
      <w:pPr>
        <w:pStyle w:val="Textoindependiente3"/>
        <w:rPr>
          <w:b w:val="0"/>
          <w:noProof/>
          <w:lang w:val="es-AR" w:eastAsia="es-AR"/>
        </w:rPr>
      </w:pPr>
      <w:r w:rsidRPr="00887403">
        <w:rPr>
          <w:b w:val="0"/>
          <w:noProof/>
          <w:lang w:val="es-AR" w:eastAsia="es-AR"/>
        </w:rPr>
        <w:lastRenderedPageBreak/>
        <w:t>B/Phuket/3073/2013-like virus</w:t>
      </w:r>
    </w:p>
    <w:p w:rsidR="00887403" w:rsidRPr="00611D1D" w:rsidRDefault="00887403" w:rsidP="00887403">
      <w:pPr>
        <w:pStyle w:val="Textoindependiente3"/>
        <w:rPr>
          <w:noProof/>
          <w:lang w:val="es-AR" w:eastAsia="es-AR"/>
        </w:rPr>
      </w:pPr>
      <w:r w:rsidRPr="00611D1D">
        <w:rPr>
          <w:noProof/>
          <w:lang w:val="es-AR" w:eastAsia="es-AR"/>
        </w:rPr>
        <w:t>¿Cuándo y a quiénes se aplica?</w:t>
      </w:r>
    </w:p>
    <w:p w:rsidR="00887403" w:rsidRPr="00887403" w:rsidRDefault="00887403" w:rsidP="00887403">
      <w:pPr>
        <w:pStyle w:val="Textoindependiente3"/>
        <w:rPr>
          <w:b w:val="0"/>
          <w:noProof/>
          <w:lang w:val="es-AR" w:eastAsia="es-AR"/>
        </w:rPr>
      </w:pPr>
      <w:r w:rsidRPr="00887403">
        <w:rPr>
          <w:b w:val="0"/>
          <w:noProof/>
          <w:lang w:val="es-AR" w:eastAsia="es-AR"/>
        </w:rPr>
        <w:t>Todos los años, en los meses previos a la temporada invernal. Se indica a niños de 6 meses a 2 años, embarazadas, puérperas, personal de salud, y todos los mayores de 65 años.</w:t>
      </w:r>
    </w:p>
    <w:p w:rsidR="00887403" w:rsidRPr="00887403" w:rsidRDefault="00887403" w:rsidP="00887403">
      <w:pPr>
        <w:pStyle w:val="Textoindependiente3"/>
        <w:rPr>
          <w:b w:val="0"/>
          <w:noProof/>
          <w:lang w:val="es-AR" w:eastAsia="es-AR"/>
        </w:rPr>
      </w:pPr>
      <w:r w:rsidRPr="00887403">
        <w:rPr>
          <w:b w:val="0"/>
          <w:noProof/>
          <w:lang w:val="es-AR" w:eastAsia="es-AR"/>
        </w:rPr>
        <w:t>También se recomienda a personas de 2 a 65 años con condiciones de riesgo (diabetes, enfermedades respiratorias y cardíacas crónicas, enfermedades inmunosupresoras en general, etc.) y a todas aquellas que quieran prevenir la enfermedad.</w:t>
      </w:r>
    </w:p>
    <w:p w:rsidR="00887403" w:rsidRPr="00611D1D" w:rsidRDefault="00887403" w:rsidP="00887403">
      <w:pPr>
        <w:pStyle w:val="Textoindependiente3"/>
        <w:rPr>
          <w:noProof/>
          <w:lang w:val="es-AR" w:eastAsia="es-AR"/>
        </w:rPr>
      </w:pPr>
      <w:r w:rsidRPr="00611D1D">
        <w:rPr>
          <w:noProof/>
          <w:lang w:val="es-AR" w:eastAsia="es-AR"/>
        </w:rPr>
        <w:t>¿Dónde se aplica?</w:t>
      </w:r>
    </w:p>
    <w:p w:rsidR="00887403" w:rsidRPr="00887403" w:rsidRDefault="00887403" w:rsidP="00887403">
      <w:pPr>
        <w:pStyle w:val="Textoindependiente3"/>
        <w:rPr>
          <w:b w:val="0"/>
          <w:noProof/>
          <w:lang w:val="es-AR" w:eastAsia="es-AR"/>
        </w:rPr>
      </w:pPr>
      <w:r w:rsidRPr="00887403">
        <w:rPr>
          <w:b w:val="0"/>
          <w:noProof/>
          <w:lang w:val="es-AR" w:eastAsia="es-AR"/>
        </w:rPr>
        <w:t xml:space="preserve">En menores de 1 año en región anterolateral del muslo y en mayores, en la parte superior del brazo. </w:t>
      </w:r>
    </w:p>
    <w:p w:rsidR="00887403" w:rsidRPr="00611D1D" w:rsidRDefault="00887403" w:rsidP="00887403">
      <w:pPr>
        <w:pStyle w:val="Textoindependiente3"/>
        <w:rPr>
          <w:noProof/>
          <w:lang w:val="es-AR" w:eastAsia="es-AR"/>
        </w:rPr>
      </w:pPr>
      <w:r w:rsidRPr="00611D1D">
        <w:rPr>
          <w:noProof/>
          <w:lang w:val="es-AR" w:eastAsia="es-AR"/>
        </w:rPr>
        <w:t>Reacciones adversas</w:t>
      </w:r>
    </w:p>
    <w:p w:rsidR="00887403" w:rsidRPr="00887403" w:rsidRDefault="00887403" w:rsidP="00887403">
      <w:pPr>
        <w:pStyle w:val="Textoindependiente3"/>
        <w:rPr>
          <w:b w:val="0"/>
          <w:noProof/>
          <w:lang w:val="es-AR" w:eastAsia="es-AR"/>
        </w:rPr>
      </w:pPr>
      <w:r w:rsidRPr="00887403">
        <w:rPr>
          <w:b w:val="0"/>
          <w:noProof/>
          <w:lang w:val="es-AR" w:eastAsia="es-AR"/>
        </w:rPr>
        <w:t>Son poco frecuentes, las más comunes se observan en el sitio de aplicación: enrojecimiento, inflamación, induración y dolor. Ocasionalmente pueden ocurrir síntomas de tipo gripal de corta duración, incluyendo fiebre. Ceden espontáneamente a las 24 - 48 horas.</w:t>
      </w:r>
    </w:p>
    <w:p w:rsidR="00887403" w:rsidRPr="00611D1D" w:rsidRDefault="00887403" w:rsidP="00887403">
      <w:pPr>
        <w:pStyle w:val="Textoindependiente3"/>
        <w:rPr>
          <w:noProof/>
          <w:lang w:val="es-AR" w:eastAsia="es-AR"/>
        </w:rPr>
      </w:pPr>
      <w:r w:rsidRPr="00611D1D">
        <w:rPr>
          <w:noProof/>
          <w:lang w:val="es-AR" w:eastAsia="es-AR"/>
        </w:rPr>
        <w:t>Luego de la vacuna...</w:t>
      </w:r>
    </w:p>
    <w:p w:rsidR="00887403" w:rsidRPr="00887403" w:rsidRDefault="00887403" w:rsidP="00887403">
      <w:pPr>
        <w:pStyle w:val="Textoindependiente3"/>
        <w:rPr>
          <w:b w:val="0"/>
          <w:noProof/>
          <w:lang w:val="es-AR" w:eastAsia="es-AR"/>
        </w:rPr>
      </w:pPr>
      <w:r w:rsidRPr="00887403">
        <w:rPr>
          <w:b w:val="0"/>
          <w:noProof/>
          <w:lang w:val="es-AR" w:eastAsia="es-AR"/>
        </w:rPr>
        <w:t>Si aparece fiebre utilizar el antitérmico recomendado por el médico.</w:t>
      </w:r>
    </w:p>
    <w:p w:rsidR="00887403" w:rsidRDefault="00887403" w:rsidP="00887403">
      <w:pPr>
        <w:pStyle w:val="Textoindependiente3"/>
        <w:rPr>
          <w:b w:val="0"/>
          <w:noProof/>
          <w:lang w:val="es-AR" w:eastAsia="es-AR"/>
        </w:rPr>
      </w:pPr>
    </w:p>
    <w:p w:rsidR="00887403" w:rsidRPr="00611D1D" w:rsidRDefault="00887403" w:rsidP="00887403">
      <w:pPr>
        <w:pStyle w:val="Textoindependiente3"/>
        <w:rPr>
          <w:b w:val="0"/>
          <w:noProof/>
          <w:u w:val="single"/>
          <w:lang w:val="es-AR" w:eastAsia="es-AR"/>
        </w:rPr>
      </w:pPr>
      <w:r w:rsidRPr="00611D1D">
        <w:rPr>
          <w:b w:val="0"/>
          <w:noProof/>
          <w:u w:val="single"/>
          <w:lang w:val="es-AR" w:eastAsia="es-AR"/>
        </w:rPr>
        <w:t>Antineumocóccica conjugada 13</w:t>
      </w:r>
    </w:p>
    <w:p w:rsidR="00887403" w:rsidRPr="00611D1D" w:rsidRDefault="00887403" w:rsidP="00887403">
      <w:pPr>
        <w:pStyle w:val="Textoindependiente3"/>
        <w:rPr>
          <w:noProof/>
          <w:lang w:val="es-AR" w:eastAsia="es-AR"/>
        </w:rPr>
      </w:pPr>
      <w:r w:rsidRPr="00611D1D">
        <w:rPr>
          <w:noProof/>
          <w:lang w:val="es-AR" w:eastAsia="es-AR"/>
        </w:rPr>
        <w:t>¿Qué previene esta vacuna?</w:t>
      </w:r>
    </w:p>
    <w:p w:rsidR="00887403" w:rsidRPr="00887403" w:rsidRDefault="00887403" w:rsidP="00887403">
      <w:pPr>
        <w:pStyle w:val="Textoindependiente3"/>
        <w:rPr>
          <w:b w:val="0"/>
          <w:noProof/>
          <w:lang w:val="es-AR" w:eastAsia="es-AR"/>
        </w:rPr>
      </w:pPr>
      <w:r w:rsidRPr="00887403">
        <w:rPr>
          <w:b w:val="0"/>
          <w:noProof/>
          <w:lang w:val="es-AR" w:eastAsia="es-AR"/>
        </w:rPr>
        <w:t>Infecciones producidas por el neumococo como: neumonía, meningitis, otitis.</w:t>
      </w:r>
    </w:p>
    <w:p w:rsidR="00887403" w:rsidRPr="00611D1D" w:rsidRDefault="00887403" w:rsidP="00887403">
      <w:pPr>
        <w:pStyle w:val="Textoindependiente3"/>
        <w:rPr>
          <w:noProof/>
          <w:lang w:val="es-AR" w:eastAsia="es-AR"/>
        </w:rPr>
      </w:pPr>
      <w:r w:rsidRPr="00611D1D">
        <w:rPr>
          <w:noProof/>
          <w:lang w:val="es-AR" w:eastAsia="es-AR"/>
        </w:rPr>
        <w:t>¿Cuándo se aplica?</w:t>
      </w:r>
    </w:p>
    <w:p w:rsidR="00887403" w:rsidRPr="00887403" w:rsidRDefault="00887403" w:rsidP="00887403">
      <w:pPr>
        <w:pStyle w:val="Textoindependiente3"/>
        <w:rPr>
          <w:b w:val="0"/>
          <w:noProof/>
          <w:lang w:val="es-AR" w:eastAsia="es-AR"/>
        </w:rPr>
      </w:pPr>
      <w:r w:rsidRPr="00887403">
        <w:rPr>
          <w:b w:val="0"/>
          <w:noProof/>
          <w:lang w:val="es-AR" w:eastAsia="es-AR"/>
        </w:rPr>
        <w:t>Indicada por Calendario a los 2, 4 y 12 meses de vida. Se indica una sola dosis a partir de los 65 años y en adultos entre 50 y 65 años, también se aplica una dosis con prescripción médica.</w:t>
      </w:r>
    </w:p>
    <w:p w:rsidR="00887403" w:rsidRPr="00611D1D" w:rsidRDefault="00887403" w:rsidP="00887403">
      <w:pPr>
        <w:pStyle w:val="Textoindependiente3"/>
        <w:rPr>
          <w:noProof/>
          <w:lang w:val="es-AR" w:eastAsia="es-AR"/>
        </w:rPr>
      </w:pPr>
      <w:r w:rsidRPr="00611D1D">
        <w:rPr>
          <w:noProof/>
          <w:lang w:val="es-AR" w:eastAsia="es-AR"/>
        </w:rPr>
        <w:t>¿Dónde se aplica?</w:t>
      </w:r>
    </w:p>
    <w:p w:rsidR="00887403" w:rsidRPr="00887403" w:rsidRDefault="00887403" w:rsidP="00887403">
      <w:pPr>
        <w:pStyle w:val="Textoindependiente3"/>
        <w:rPr>
          <w:b w:val="0"/>
          <w:noProof/>
          <w:lang w:val="es-AR" w:eastAsia="es-AR"/>
        </w:rPr>
      </w:pPr>
      <w:r w:rsidRPr="00887403">
        <w:rPr>
          <w:b w:val="0"/>
          <w:noProof/>
          <w:lang w:val="es-AR" w:eastAsia="es-AR"/>
        </w:rPr>
        <w:t>En menores de 1 año en la región anterolateral del muslo y en mayores en la parte superior del brazo.</w:t>
      </w:r>
    </w:p>
    <w:p w:rsidR="00887403" w:rsidRPr="00611D1D" w:rsidRDefault="00887403" w:rsidP="00887403">
      <w:pPr>
        <w:pStyle w:val="Textoindependiente3"/>
        <w:rPr>
          <w:noProof/>
          <w:lang w:val="es-AR" w:eastAsia="es-AR"/>
        </w:rPr>
      </w:pPr>
      <w:r w:rsidRPr="00611D1D">
        <w:rPr>
          <w:noProof/>
          <w:lang w:val="es-AR" w:eastAsia="es-AR"/>
        </w:rPr>
        <w:t>Reacciones adversas</w:t>
      </w:r>
    </w:p>
    <w:p w:rsidR="00887403" w:rsidRPr="00887403" w:rsidRDefault="00887403" w:rsidP="00887403">
      <w:pPr>
        <w:pStyle w:val="Textoindependiente3"/>
        <w:rPr>
          <w:b w:val="0"/>
          <w:noProof/>
          <w:lang w:val="es-AR" w:eastAsia="es-AR"/>
        </w:rPr>
      </w:pPr>
      <w:r w:rsidRPr="00887403">
        <w:rPr>
          <w:b w:val="0"/>
          <w:noProof/>
          <w:lang w:val="es-AR" w:eastAsia="es-AR"/>
        </w:rPr>
        <w:t xml:space="preserve">Enrojecimiento, inflamación, dolor en la zona de aplicación; ceden espontáneamente. Ocasionalmente, nódulo en el sitio de la aplicación. </w:t>
      </w:r>
    </w:p>
    <w:p w:rsidR="00887403" w:rsidRPr="00611D1D" w:rsidRDefault="00887403" w:rsidP="00887403">
      <w:pPr>
        <w:pStyle w:val="Textoindependiente3"/>
        <w:rPr>
          <w:noProof/>
          <w:lang w:val="es-AR" w:eastAsia="es-AR"/>
        </w:rPr>
      </w:pPr>
      <w:r w:rsidRPr="00611D1D">
        <w:rPr>
          <w:noProof/>
          <w:lang w:val="es-AR" w:eastAsia="es-AR"/>
        </w:rPr>
        <w:t>Luego de la aplicación de la vacuna...</w:t>
      </w:r>
    </w:p>
    <w:p w:rsidR="00887403" w:rsidRPr="00887403" w:rsidRDefault="00887403" w:rsidP="00887403">
      <w:pPr>
        <w:pStyle w:val="Textoindependiente3"/>
        <w:rPr>
          <w:b w:val="0"/>
          <w:noProof/>
          <w:lang w:val="es-AR" w:eastAsia="es-AR"/>
        </w:rPr>
      </w:pPr>
      <w:r w:rsidRPr="00887403">
        <w:rPr>
          <w:b w:val="0"/>
          <w:noProof/>
          <w:lang w:val="es-AR" w:eastAsia="es-AR"/>
        </w:rPr>
        <w:t>Si aparece fiebre utilizar el antitérmico recomendado por el médico.</w:t>
      </w:r>
    </w:p>
    <w:p w:rsidR="00887403" w:rsidRPr="00887403" w:rsidRDefault="00887403" w:rsidP="00887403">
      <w:pPr>
        <w:pStyle w:val="Textoindependiente3"/>
        <w:rPr>
          <w:b w:val="0"/>
          <w:noProof/>
          <w:lang w:val="es-AR" w:eastAsia="es-AR"/>
        </w:rPr>
      </w:pPr>
    </w:p>
    <w:p w:rsidR="00887403" w:rsidRPr="00611D1D" w:rsidRDefault="00887403" w:rsidP="00887403">
      <w:pPr>
        <w:pStyle w:val="Textoindependiente3"/>
        <w:rPr>
          <w:b w:val="0"/>
          <w:i/>
          <w:noProof/>
          <w:lang w:val="es-AR" w:eastAsia="es-AR"/>
        </w:rPr>
      </w:pPr>
      <w:r w:rsidRPr="00611D1D">
        <w:rPr>
          <w:b w:val="0"/>
          <w:i/>
          <w:noProof/>
          <w:lang w:val="es-AR" w:eastAsia="es-AR"/>
        </w:rPr>
        <w:t>Esta información no sustituye la opinión de su médico. Los factores individuales y familiares hacen que nadie mejor que él pueda orientarlo.</w:t>
      </w:r>
    </w:p>
    <w:p w:rsidR="00887403" w:rsidRPr="00887403" w:rsidRDefault="00887403" w:rsidP="00887403">
      <w:pPr>
        <w:pStyle w:val="Textoindependiente3"/>
        <w:rPr>
          <w:b w:val="0"/>
          <w:noProof/>
          <w:lang w:val="es-AR" w:eastAsia="es-AR"/>
        </w:rPr>
      </w:pPr>
    </w:p>
    <w:p w:rsidR="00611D1D" w:rsidRDefault="00611D1D" w:rsidP="00611D1D">
      <w:pPr>
        <w:pStyle w:val="Textoindependiente3"/>
        <w:rPr>
          <w:b w:val="0"/>
          <w:lang w:val="es-AR"/>
        </w:rPr>
      </w:pPr>
      <w:r>
        <w:rPr>
          <w:b w:val="0"/>
          <w:lang w:val="es-AR"/>
        </w:rPr>
        <w:t>- - - - -</w:t>
      </w:r>
    </w:p>
    <w:p w:rsidR="00887403" w:rsidRPr="000258D8" w:rsidRDefault="00887403" w:rsidP="00F21AEC">
      <w:pPr>
        <w:pStyle w:val="Textoindependiente3"/>
        <w:rPr>
          <w:b w:val="0"/>
          <w:noProof/>
          <w:lang w:val="es-AR" w:eastAsia="es-AR"/>
        </w:rPr>
      </w:pPr>
    </w:p>
    <w:p w:rsidR="004F4F5F" w:rsidRPr="00BC3446" w:rsidRDefault="004F4F5F" w:rsidP="004F4F5F">
      <w:pPr>
        <w:pStyle w:val="Textoindependiente3"/>
        <w:rPr>
          <w:noProof/>
          <w:lang w:val="es-AR" w:eastAsia="es-AR"/>
        </w:rPr>
      </w:pPr>
      <w:r w:rsidRPr="00BC3446">
        <w:rPr>
          <w:noProof/>
          <w:lang w:val="es-AR" w:eastAsia="es-AR"/>
        </w:rPr>
        <w:t>CRUCERO A LA PLATA</w:t>
      </w:r>
    </w:p>
    <w:p w:rsidR="004F4F5F" w:rsidRDefault="004F4F5F" w:rsidP="004F4F5F">
      <w:pPr>
        <w:pStyle w:val="Textoindependiente3"/>
        <w:rPr>
          <w:b w:val="0"/>
          <w:noProof/>
          <w:highlight w:val="yellow"/>
          <w:lang w:val="es-AR" w:eastAsia="es-AR"/>
        </w:rPr>
      </w:pPr>
    </w:p>
    <w:p w:rsidR="00BC3446" w:rsidRDefault="00F67296" w:rsidP="00BC3446">
      <w:pPr>
        <w:pStyle w:val="Textoindependiente3"/>
        <w:numPr>
          <w:ilvl w:val="0"/>
          <w:numId w:val="38"/>
        </w:numPr>
        <w:rPr>
          <w:b w:val="0"/>
          <w:noProof/>
          <w:lang w:val="es-AR" w:eastAsia="es-AR"/>
        </w:rPr>
      </w:pPr>
      <w:hyperlink r:id="rId14" w:history="1">
        <w:r w:rsidR="00BC3446" w:rsidRPr="00DB7E86">
          <w:rPr>
            <w:rStyle w:val="Hipervnculo"/>
            <w:b w:val="0"/>
            <w:noProof/>
            <w:lang w:val="es-AR" w:eastAsia="es-AR"/>
          </w:rPr>
          <w:t>https://www.facebook.com/photo.php?fbid=10214416265554461&amp;set=oa.2022072161154182&amp;type=3&amp;theater</w:t>
        </w:r>
      </w:hyperlink>
    </w:p>
    <w:p w:rsidR="00BC3446" w:rsidRDefault="00F67296" w:rsidP="00BC3446">
      <w:pPr>
        <w:pStyle w:val="Textoindependiente3"/>
        <w:numPr>
          <w:ilvl w:val="0"/>
          <w:numId w:val="38"/>
        </w:numPr>
        <w:rPr>
          <w:b w:val="0"/>
          <w:noProof/>
          <w:lang w:val="es-AR" w:eastAsia="es-AR"/>
        </w:rPr>
      </w:pPr>
      <w:hyperlink r:id="rId15" w:history="1">
        <w:r w:rsidR="00BC3446" w:rsidRPr="00DB7E86">
          <w:rPr>
            <w:rStyle w:val="Hipervnculo"/>
            <w:b w:val="0"/>
            <w:noProof/>
            <w:lang w:val="es-AR" w:eastAsia="es-AR"/>
          </w:rPr>
          <w:t>https://www.cglnmnautica.com.ar/doc/Derrotero%20a%20La%20Plata%202018.pdf</w:t>
        </w:r>
      </w:hyperlink>
    </w:p>
    <w:p w:rsidR="00BC3446" w:rsidRDefault="00F67296" w:rsidP="00BC3446">
      <w:pPr>
        <w:pStyle w:val="Textoindependiente3"/>
        <w:numPr>
          <w:ilvl w:val="0"/>
          <w:numId w:val="38"/>
        </w:numPr>
        <w:rPr>
          <w:b w:val="0"/>
          <w:noProof/>
          <w:lang w:val="es-AR" w:eastAsia="es-AR"/>
        </w:rPr>
      </w:pPr>
      <w:hyperlink r:id="rId16" w:history="1">
        <w:r w:rsidR="00BC3446" w:rsidRPr="00DB7E86">
          <w:rPr>
            <w:rStyle w:val="Hipervnculo"/>
            <w:b w:val="0"/>
            <w:noProof/>
            <w:lang w:val="es-AR" w:eastAsia="es-AR"/>
          </w:rPr>
          <w:t>https://www.youtube.com/watch?v=BuU1erYE6sk&amp;feature=youtu.be</w:t>
        </w:r>
      </w:hyperlink>
    </w:p>
    <w:p w:rsidR="00BC3446" w:rsidRPr="00795BC9" w:rsidRDefault="00BC3446" w:rsidP="004F4F5F">
      <w:pPr>
        <w:pStyle w:val="Textoindependiente3"/>
        <w:rPr>
          <w:b w:val="0"/>
          <w:noProof/>
          <w:highlight w:val="yellow"/>
          <w:lang w:val="es-AR" w:eastAsia="es-AR"/>
        </w:rPr>
      </w:pPr>
    </w:p>
    <w:p w:rsidR="004F4F5F" w:rsidRDefault="004F4F5F" w:rsidP="004F4F5F">
      <w:pPr>
        <w:pStyle w:val="Textoindependiente3"/>
        <w:rPr>
          <w:b w:val="0"/>
          <w:noProof/>
          <w:lang w:val="es-AR" w:eastAsia="es-AR"/>
        </w:rPr>
      </w:pPr>
    </w:p>
    <w:p w:rsidR="004F4F5F" w:rsidRDefault="004F4F5F" w:rsidP="004F4F5F">
      <w:pPr>
        <w:pStyle w:val="Textoindependiente3"/>
        <w:rPr>
          <w:b w:val="0"/>
          <w:lang w:val="es-AR"/>
        </w:rPr>
      </w:pPr>
      <w:r>
        <w:rPr>
          <w:b w:val="0"/>
          <w:lang w:val="es-AR"/>
        </w:rPr>
        <w:t>- - - - -</w:t>
      </w:r>
    </w:p>
    <w:p w:rsidR="004F4F5F" w:rsidRDefault="004F4F5F" w:rsidP="004F4F5F">
      <w:pPr>
        <w:pStyle w:val="Textoindependiente3"/>
        <w:rPr>
          <w:b w:val="0"/>
          <w:noProof/>
          <w:lang w:val="es-AR" w:eastAsia="es-AR"/>
        </w:rPr>
      </w:pPr>
    </w:p>
    <w:p w:rsidR="004F4F5F" w:rsidRPr="000258D8" w:rsidRDefault="004F4F5F" w:rsidP="004F4F5F">
      <w:pPr>
        <w:pStyle w:val="Textoindependiente3"/>
        <w:rPr>
          <w:noProof/>
          <w:lang w:val="es-AR" w:eastAsia="es-AR"/>
        </w:rPr>
      </w:pPr>
      <w:r w:rsidRPr="000258D8">
        <w:rPr>
          <w:noProof/>
          <w:lang w:val="es-AR" w:eastAsia="es-AR"/>
        </w:rPr>
        <w:t>NAUTICA</w:t>
      </w:r>
    </w:p>
    <w:p w:rsidR="004F4F5F" w:rsidRPr="000258D8" w:rsidRDefault="004F4F5F" w:rsidP="004F4F5F">
      <w:pPr>
        <w:pStyle w:val="Textoindependiente3"/>
        <w:rPr>
          <w:b w:val="0"/>
          <w:noProof/>
          <w:lang w:val="es-AR" w:eastAsia="es-AR"/>
        </w:rPr>
      </w:pPr>
    </w:p>
    <w:p w:rsidR="004F4F5F" w:rsidRPr="000258D8" w:rsidRDefault="000258D8" w:rsidP="004F4F5F">
      <w:pPr>
        <w:pStyle w:val="Textoindependiente3"/>
        <w:rPr>
          <w:b w:val="0"/>
          <w:noProof/>
          <w:lang w:val="es-AR" w:eastAsia="es-AR"/>
        </w:rPr>
      </w:pPr>
      <w:r w:rsidRPr="000258D8">
        <w:rPr>
          <w:b w:val="0"/>
          <w:noProof/>
          <w:lang w:val="es-AR" w:eastAsia="es-AR"/>
        </w:rPr>
        <w:t>I</w:t>
      </w:r>
      <w:r w:rsidR="004F4F5F" w:rsidRPr="000258D8">
        <w:rPr>
          <w:b w:val="0"/>
          <w:noProof/>
          <w:lang w:val="es-AR" w:eastAsia="es-AR"/>
        </w:rPr>
        <w:t>nformamos que se encuentra abierta la inscripción para la escuela de Optimist y de Laser.</w:t>
      </w:r>
    </w:p>
    <w:p w:rsidR="004F4F5F" w:rsidRDefault="004F4F5F" w:rsidP="004F4F5F">
      <w:pPr>
        <w:pStyle w:val="Textoindependiente3"/>
        <w:rPr>
          <w:b w:val="0"/>
          <w:noProof/>
          <w:lang w:val="es-AR" w:eastAsia="es-AR"/>
        </w:rPr>
      </w:pPr>
    </w:p>
    <w:p w:rsidR="004F4F5F" w:rsidRDefault="004F4F5F" w:rsidP="004F4F5F">
      <w:pPr>
        <w:pStyle w:val="Textoindependiente3"/>
        <w:rPr>
          <w:b w:val="0"/>
          <w:lang w:val="es-AR"/>
        </w:rPr>
      </w:pPr>
      <w:r>
        <w:rPr>
          <w:b w:val="0"/>
          <w:lang w:val="es-AR"/>
        </w:rPr>
        <w:t>- - - - -</w:t>
      </w:r>
    </w:p>
    <w:p w:rsidR="004F4F5F" w:rsidRDefault="004F4F5F" w:rsidP="004F4F5F">
      <w:pPr>
        <w:pStyle w:val="Textoindependiente3"/>
        <w:rPr>
          <w:b w:val="0"/>
          <w:noProof/>
          <w:lang w:val="es-AR" w:eastAsia="es-AR"/>
        </w:rPr>
      </w:pPr>
    </w:p>
    <w:p w:rsidR="004F4F5F" w:rsidRPr="000258D8" w:rsidRDefault="004F4F5F" w:rsidP="004F4F5F">
      <w:pPr>
        <w:pStyle w:val="Textoindependiente3"/>
        <w:rPr>
          <w:noProof/>
          <w:lang w:val="es-AR" w:eastAsia="es-AR"/>
        </w:rPr>
      </w:pPr>
      <w:r w:rsidRPr="000258D8">
        <w:rPr>
          <w:noProof/>
          <w:lang w:val="es-AR" w:eastAsia="es-AR"/>
        </w:rPr>
        <w:t>CLASES DE AJEDREZ</w:t>
      </w:r>
    </w:p>
    <w:p w:rsidR="004F4F5F" w:rsidRPr="000258D8" w:rsidRDefault="004F4F5F" w:rsidP="004F4F5F">
      <w:pPr>
        <w:pStyle w:val="Textoindependiente3"/>
        <w:rPr>
          <w:b w:val="0"/>
          <w:noProof/>
          <w:lang w:val="es-AR" w:eastAsia="es-AR"/>
        </w:rPr>
      </w:pPr>
    </w:p>
    <w:p w:rsidR="004F4F5F" w:rsidRDefault="004F4F5F" w:rsidP="004F4F5F">
      <w:pPr>
        <w:pStyle w:val="Textoindependiente3"/>
        <w:rPr>
          <w:b w:val="0"/>
          <w:noProof/>
          <w:lang w:val="es-AR" w:eastAsia="es-AR"/>
        </w:rPr>
      </w:pPr>
      <w:r w:rsidRPr="000258D8">
        <w:rPr>
          <w:b w:val="0"/>
          <w:noProof/>
          <w:lang w:val="es-AR" w:eastAsia="es-AR"/>
        </w:rPr>
        <w:t>Los socios que estén interesados en la práctica de Ajedrez, les informamos que en Secretaría está abierta la inscripción.</w:t>
      </w:r>
    </w:p>
    <w:p w:rsidR="004F4F5F" w:rsidRDefault="004F4F5F" w:rsidP="004F4F5F">
      <w:pPr>
        <w:pStyle w:val="Textoindependiente3"/>
        <w:rPr>
          <w:b w:val="0"/>
          <w:noProof/>
          <w:lang w:val="es-AR" w:eastAsia="es-AR"/>
        </w:rPr>
      </w:pPr>
    </w:p>
    <w:p w:rsidR="00A13633" w:rsidRDefault="00A13633" w:rsidP="00A13633">
      <w:pPr>
        <w:pStyle w:val="Textoindependiente3"/>
        <w:rPr>
          <w:b w:val="0"/>
          <w:lang w:val="es-AR"/>
        </w:rPr>
      </w:pPr>
      <w:r>
        <w:rPr>
          <w:b w:val="0"/>
          <w:lang w:val="es-AR"/>
        </w:rPr>
        <w:t>- - - - -</w:t>
      </w:r>
    </w:p>
    <w:p w:rsidR="00A13633" w:rsidRDefault="00A13633" w:rsidP="00A13633">
      <w:pPr>
        <w:pStyle w:val="Textoindependiente3"/>
        <w:rPr>
          <w:b w:val="0"/>
          <w:lang w:val="es-AR"/>
        </w:rPr>
      </w:pPr>
    </w:p>
    <w:p w:rsidR="00A13633" w:rsidRPr="000258D8" w:rsidRDefault="00A13633" w:rsidP="00A13633">
      <w:pPr>
        <w:pStyle w:val="Textoindependiente3"/>
        <w:rPr>
          <w:noProof/>
          <w:lang w:val="es-AR" w:eastAsia="es-AR"/>
        </w:rPr>
      </w:pPr>
      <w:r w:rsidRPr="000258D8">
        <w:rPr>
          <w:noProof/>
          <w:lang w:val="es-AR" w:eastAsia="es-AR"/>
        </w:rPr>
        <w:t>GASTRONOMIA</w:t>
      </w:r>
    </w:p>
    <w:p w:rsidR="00A13633" w:rsidRPr="000258D8" w:rsidRDefault="00A13633" w:rsidP="00A13633">
      <w:pPr>
        <w:pStyle w:val="Textoindependiente3"/>
        <w:rPr>
          <w:b w:val="0"/>
          <w:noProof/>
          <w:lang w:val="es-AR" w:eastAsia="es-AR"/>
        </w:rPr>
      </w:pPr>
    </w:p>
    <w:p w:rsidR="00A13633" w:rsidRPr="000258D8" w:rsidRDefault="00A13633" w:rsidP="00A13633">
      <w:pPr>
        <w:pStyle w:val="Textoindependiente3"/>
        <w:rPr>
          <w:b w:val="0"/>
          <w:noProof/>
          <w:lang w:val="es-AR" w:eastAsia="es-AR"/>
        </w:rPr>
      </w:pPr>
      <w:r w:rsidRPr="000258D8">
        <w:rPr>
          <w:b w:val="0"/>
          <w:noProof/>
          <w:lang w:val="es-AR" w:eastAsia="es-AR"/>
        </w:rPr>
        <w:t>Informamos a los Sres. Socios que el Restaurant Principal provee el servicio de Parrilla. Los invitamos a aprovechar esta alternativa.</w:t>
      </w:r>
      <w:r>
        <w:rPr>
          <w:b w:val="0"/>
          <w:noProof/>
          <w:lang w:val="es-AR" w:eastAsia="es-AR"/>
        </w:rPr>
        <w:t xml:space="preserve"> </w:t>
      </w:r>
      <w:r w:rsidRPr="000258D8">
        <w:rPr>
          <w:b w:val="0"/>
          <w:noProof/>
          <w:lang w:val="es-AR" w:eastAsia="es-AR"/>
        </w:rPr>
        <w:t>Recordamos asimismo que se encuentra habilitado el Quincho Principal, que opera bajo la modalidad de un Patio de Comidas.</w:t>
      </w:r>
    </w:p>
    <w:p w:rsidR="001A77E4" w:rsidRDefault="001A77E4" w:rsidP="00077E36">
      <w:pPr>
        <w:pStyle w:val="Textoindependiente3"/>
        <w:rPr>
          <w:b w:val="0"/>
          <w:noProof/>
          <w:lang w:val="es-AR" w:eastAsia="es-AR"/>
        </w:rPr>
      </w:pPr>
    </w:p>
    <w:p w:rsidR="004F4F5F" w:rsidRDefault="004F4F5F" w:rsidP="00077E36">
      <w:pPr>
        <w:pStyle w:val="Textoindependiente3"/>
        <w:rPr>
          <w:b w:val="0"/>
          <w:noProof/>
          <w:lang w:val="es-AR" w:eastAsia="es-AR"/>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4" w:name="Actualidad"/>
      <w:bookmarkEnd w:id="4"/>
      <w:r>
        <w:t>Actualidad</w:t>
      </w:r>
    </w:p>
    <w:p w:rsidR="000F4C8E" w:rsidRDefault="000F4C8E" w:rsidP="00267703">
      <w:pPr>
        <w:pStyle w:val="Textoindependiente3"/>
        <w:rPr>
          <w:bCs w:val="0"/>
          <w:lang w:val="es-AR"/>
        </w:rPr>
      </w:pPr>
    </w:p>
    <w:p w:rsidR="00F21AEC" w:rsidRPr="00C60B2E" w:rsidRDefault="00F21AEC" w:rsidP="00F21AEC">
      <w:pPr>
        <w:jc w:val="both"/>
        <w:rPr>
          <w:b/>
          <w:lang w:val="es-ES"/>
        </w:rPr>
      </w:pPr>
      <w:r w:rsidRPr="00C60B2E">
        <w:rPr>
          <w:b/>
          <w:lang w:val="es-ES"/>
        </w:rPr>
        <w:t>REFLEXIÓN URGENTE SOBRE LA SITUACIÓN ACTUAL DE LOS LL MM E ISMDDC</w:t>
      </w:r>
    </w:p>
    <w:p w:rsidR="00F21AEC" w:rsidRDefault="00F21AEC" w:rsidP="00F21AEC">
      <w:pPr>
        <w:jc w:val="both"/>
        <w:rPr>
          <w:lang w:val="es-ES"/>
        </w:rPr>
      </w:pPr>
    </w:p>
    <w:p w:rsidR="00F21AEC" w:rsidRDefault="00F21AEC" w:rsidP="00F21AEC">
      <w:pPr>
        <w:jc w:val="both"/>
        <w:rPr>
          <w:lang w:val="es-ES"/>
        </w:rPr>
      </w:pPr>
      <w:r>
        <w:rPr>
          <w:lang w:val="es-ES"/>
        </w:rPr>
        <w:t>R</w:t>
      </w:r>
      <w:r w:rsidRPr="00C60B2E">
        <w:rPr>
          <w:lang w:val="es-ES"/>
        </w:rPr>
        <w:t xml:space="preserve">eflexión del </w:t>
      </w:r>
      <w:proofErr w:type="spellStart"/>
      <w:r w:rsidRPr="00C60B2E">
        <w:rPr>
          <w:lang w:val="es-ES"/>
        </w:rPr>
        <w:t>Cnl</w:t>
      </w:r>
      <w:proofErr w:type="spellEnd"/>
      <w:r w:rsidRPr="00C60B2E">
        <w:rPr>
          <w:lang w:val="es-ES"/>
        </w:rPr>
        <w:t xml:space="preserve"> </w:t>
      </w:r>
      <w:proofErr w:type="spellStart"/>
      <w:r w:rsidRPr="00C60B2E">
        <w:rPr>
          <w:lang w:val="es-ES"/>
        </w:rPr>
        <w:t>Domenech</w:t>
      </w:r>
      <w:proofErr w:type="spellEnd"/>
      <w:r w:rsidRPr="00C60B2E">
        <w:rPr>
          <w:lang w:val="es-ES"/>
        </w:rPr>
        <w:t xml:space="preserve"> sobre la situación actual de los LLMM y el ISMDDC referida a la cuestión docente. Sepan que se están usando todos los medios para que se solucione el problema. Se trata de una reflexión personal como ex</w:t>
      </w:r>
      <w:r>
        <w:rPr>
          <w:lang w:val="es-ES"/>
        </w:rPr>
        <w:t xml:space="preserve"> </w:t>
      </w:r>
      <w:r w:rsidRPr="00C60B2E">
        <w:rPr>
          <w:lang w:val="es-ES"/>
        </w:rPr>
        <w:t>cadete, ex oficial instructor, ex Director y actual responsable de los LLMM del Ejército.</w:t>
      </w:r>
    </w:p>
    <w:p w:rsidR="00F21AEC" w:rsidRDefault="00F21AEC" w:rsidP="00F21AEC">
      <w:pPr>
        <w:jc w:val="both"/>
        <w:rPr>
          <w:lang w:val="es-ES"/>
        </w:rPr>
      </w:pPr>
    </w:p>
    <w:p w:rsidR="00F21AEC" w:rsidRPr="00C60B2E" w:rsidRDefault="00F21AEC" w:rsidP="00F21AEC">
      <w:pPr>
        <w:jc w:val="both"/>
        <w:rPr>
          <w:lang w:val="es-ES"/>
        </w:rPr>
      </w:pPr>
      <w:r>
        <w:rPr>
          <w:lang w:val="es-ES"/>
        </w:rPr>
        <w:t>«</w:t>
      </w:r>
      <w:r w:rsidRPr="00C60B2E">
        <w:rPr>
          <w:lang w:val="es-ES"/>
        </w:rPr>
        <w:t xml:space="preserve">Los Liceos Militares y el Instituto Social Militar </w:t>
      </w:r>
      <w:proofErr w:type="spellStart"/>
      <w:r w:rsidRPr="00C60B2E">
        <w:rPr>
          <w:lang w:val="es-ES"/>
        </w:rPr>
        <w:t>Dr</w:t>
      </w:r>
      <w:proofErr w:type="spellEnd"/>
      <w:r w:rsidRPr="00C60B2E">
        <w:rPr>
          <w:lang w:val="es-ES"/>
        </w:rPr>
        <w:t xml:space="preserve"> Dámaso Centeno están pasando una vez más por un momento crítico, esta vez no es por agresiones externas sino por errores no forzados.</w:t>
      </w:r>
    </w:p>
    <w:p w:rsidR="00F21AEC" w:rsidRPr="00C60B2E" w:rsidRDefault="00F21AEC" w:rsidP="00F21AEC">
      <w:pPr>
        <w:jc w:val="both"/>
        <w:rPr>
          <w:lang w:val="es-ES"/>
        </w:rPr>
      </w:pPr>
      <w:r w:rsidRPr="00C60B2E">
        <w:rPr>
          <w:lang w:val="es-ES"/>
        </w:rPr>
        <w:t>Ante la publicación durante este fin de semana, en medios de comunicación masiva, de la destacada trayectoria personal y profesional de dos egresados de nuestros Institutos, pensé que tal vez no existe un conocimiento acabado del “diamante” que el Estado tiene entre sus manos para generar recursos humanos altamente calificados a fin de mejorar el estado de cosas, no sólo de nuestro querido País, sino del mundo. Si, parece una exageración, pero no lo es, tenemos egresados que se destacan en el mundo.</w:t>
      </w:r>
    </w:p>
    <w:p w:rsidR="00F21AEC" w:rsidRPr="00C60B2E" w:rsidRDefault="00F21AEC" w:rsidP="00F21AEC">
      <w:pPr>
        <w:jc w:val="both"/>
        <w:rPr>
          <w:lang w:val="es-ES"/>
        </w:rPr>
      </w:pPr>
      <w:r w:rsidRPr="00C60B2E">
        <w:rPr>
          <w:lang w:val="es-ES"/>
        </w:rPr>
        <w:lastRenderedPageBreak/>
        <w:t>Estamos dejando morir de a poco la gallina de los huevos de oro. Primero fue el intento fallido de reformular la Visión y Misión de los Liceos Militares, ahora es la falta de respuesta ante el justo y desesperado pedido de nuestros docentes para que les equiparen el sueldo con los de las Jurisdicciones donde desarrollan su extraordinaria labor educativa. Sólo piden equidad, no aumento salarial, ni situaciones de privilegio, sólo cobrar lo mismo que cobra un docente de su provincia y recibir los aumentos cuando corresponda en el mismo porcentaje.</w:t>
      </w:r>
    </w:p>
    <w:p w:rsidR="00F21AEC" w:rsidRPr="00C60B2E" w:rsidRDefault="00F21AEC" w:rsidP="00F21AEC">
      <w:pPr>
        <w:jc w:val="both"/>
        <w:rPr>
          <w:lang w:val="es-ES"/>
        </w:rPr>
      </w:pPr>
      <w:r w:rsidRPr="00C60B2E">
        <w:rPr>
          <w:lang w:val="es-ES"/>
        </w:rPr>
        <w:t>Para los que pasamos por estos magníficos institutos está claro que sus fortalezas se apoyan en dos pilares, uno la calidad académica, el otro, la impronta de valores que transfiere la formación militar. El primero está herido gravemente, no quiero decir herido de muerte porque estaría induciendo a pensar que ya no hay solución. Hay solución y no es compleja ni onerosa a la luz de lo que nuestros institutos le devuelven a la sociedad a través de sus egresados. No estoy dispuesto a pensar que hay una intención velada de que los Liceos y el ISMDDC desaparezcan, aunque muchos lo piensan y lo dicen.</w:t>
      </w:r>
    </w:p>
    <w:p w:rsidR="00F21AEC" w:rsidRPr="00C60B2E" w:rsidRDefault="00F21AEC" w:rsidP="00F21AEC">
      <w:pPr>
        <w:jc w:val="both"/>
        <w:rPr>
          <w:lang w:val="es-ES"/>
        </w:rPr>
      </w:pPr>
      <w:r w:rsidRPr="00C60B2E">
        <w:rPr>
          <w:lang w:val="es-ES"/>
        </w:rPr>
        <w:t>A través de estas líneas quiero llegar a quienes se sientan involucrados, en forma vertical y horizontal, directa o indirectamente en el sostenimiento y mejora de este peculiar modelo educativo. Los Institutos dependientes del Ejército forman personas que se insertan profundamente en nuestra sociedad y se destacan en nuestro País y en el mundo, los recursos que se invierten en esta tarea no caen en saco roto, entonces, ¿por qué tantas dudas en sostener uno de los pilares que permite devolver a la sociedad hombres y mujeres de tanto valor? Los Institutos se podrían transformar fácilmente en referentes de la educación pública en las provincias donde están presentes, sólo hay que tomar la decisión.</w:t>
      </w:r>
    </w:p>
    <w:p w:rsidR="00F21AEC" w:rsidRPr="00C60B2E" w:rsidRDefault="00F21AEC" w:rsidP="00F21AEC">
      <w:pPr>
        <w:jc w:val="both"/>
        <w:rPr>
          <w:lang w:val="es-ES"/>
        </w:rPr>
      </w:pPr>
      <w:r w:rsidRPr="00C60B2E">
        <w:rPr>
          <w:lang w:val="es-ES"/>
        </w:rPr>
        <w:t xml:space="preserve">Les pido, a la comunidad educativa en su conjunto, a los egresados y a todos los que sientan que pueden hacer algo para retornar a las fuentes de nuestros Institutos que lo hagan de inmediato, antes que la gallina de los huevos de oro muera. </w:t>
      </w:r>
    </w:p>
    <w:p w:rsidR="00F21AEC" w:rsidRPr="00C60B2E" w:rsidRDefault="00F21AEC" w:rsidP="00F21AEC">
      <w:pPr>
        <w:jc w:val="both"/>
        <w:rPr>
          <w:lang w:val="es-ES"/>
        </w:rPr>
      </w:pPr>
      <w:r w:rsidRPr="00C60B2E">
        <w:rPr>
          <w:lang w:val="es-ES"/>
        </w:rPr>
        <w:t xml:space="preserve">Nos hemos alejado un poco de lo que el Coronel Ernesto </w:t>
      </w:r>
      <w:proofErr w:type="spellStart"/>
      <w:r w:rsidRPr="00C60B2E">
        <w:rPr>
          <w:lang w:val="es-ES"/>
        </w:rPr>
        <w:t>Florit</w:t>
      </w:r>
      <w:proofErr w:type="spellEnd"/>
      <w:r w:rsidRPr="00C60B2E">
        <w:rPr>
          <w:lang w:val="es-ES"/>
        </w:rPr>
        <w:t xml:space="preserve"> escribió en la primera Orden del Día del LMGSM, con la dureza y frontalidad que caracterizaba a los hombres de la época, decía:</w:t>
      </w:r>
    </w:p>
    <w:p w:rsidR="00F21AEC" w:rsidRPr="00C60B2E" w:rsidRDefault="00F21AEC" w:rsidP="00F21AEC">
      <w:pPr>
        <w:jc w:val="both"/>
        <w:rPr>
          <w:lang w:val="es-ES"/>
        </w:rPr>
      </w:pPr>
      <w:r w:rsidRPr="00C60B2E">
        <w:rPr>
          <w:lang w:val="es-ES"/>
        </w:rPr>
        <w:t>“… De ellos se deduce que el Poder Ejecutivo persigue, con patriótico afán, el propósito decidido de hacer del LICEO MILITAR un instituto modelo, donde las familias argentinas puedan tener la seguridad más absoluta de que sus hijos habrán de hallar las nobles virtudes que forjaron el carácter de los grandes varones de nuestra patria, la cultura científica media que sus mentes necesitan antes de abordar estudios superiores, la preparación militar que la defensa nacional requiere de ellos y las reglas de urbanidad que corresponden a su condición de futuros oficiales y futuros universitarios.</w:t>
      </w:r>
    </w:p>
    <w:p w:rsidR="00F21AEC" w:rsidRPr="00C60B2E" w:rsidRDefault="00F21AEC" w:rsidP="00F21AEC">
      <w:pPr>
        <w:jc w:val="both"/>
        <w:rPr>
          <w:lang w:val="es-ES"/>
        </w:rPr>
      </w:pPr>
      <w:r w:rsidRPr="00C60B2E">
        <w:rPr>
          <w:lang w:val="es-ES"/>
        </w:rPr>
        <w:t>Tan importante obra de cultura nacional implica una gran responsabilidad para los encargados de ejecutarla y es por ello que, desde el director hasta el más modesto empleado de este instituto, deben ajustar su conducta a las más severas normas de justicia, corrección y cumplimiento del deber, sin consideración de ninguna especie hacia las necesidades o los intereses personales.</w:t>
      </w:r>
    </w:p>
    <w:p w:rsidR="00F21AEC" w:rsidRPr="00C60B2E" w:rsidRDefault="00267B9D" w:rsidP="00F21AEC">
      <w:pPr>
        <w:jc w:val="both"/>
        <w:rPr>
          <w:lang w:val="es-ES"/>
        </w:rPr>
      </w:pPr>
      <w:r>
        <w:rPr>
          <w:lang w:val="es-ES"/>
        </w:rPr>
        <w:t>[…]</w:t>
      </w:r>
    </w:p>
    <w:p w:rsidR="00F21AEC" w:rsidRPr="00C60B2E" w:rsidRDefault="00F21AEC" w:rsidP="00F21AEC">
      <w:pPr>
        <w:jc w:val="both"/>
        <w:rPr>
          <w:lang w:val="es-ES"/>
        </w:rPr>
      </w:pPr>
      <w:r w:rsidRPr="00C60B2E">
        <w:rPr>
          <w:lang w:val="es-ES"/>
        </w:rPr>
        <w:t>Pero esa misma misión y ese mismo carácter determinan, con igual rigidez, el aplauso y el premio del colaborador eficiente, de la iniciativa útil y de la conducta ejemplar.</w:t>
      </w:r>
    </w:p>
    <w:p w:rsidR="00F21AEC" w:rsidRPr="00C60B2E" w:rsidRDefault="00F21AEC" w:rsidP="00F21AEC">
      <w:pPr>
        <w:jc w:val="both"/>
        <w:rPr>
          <w:lang w:val="es-ES"/>
        </w:rPr>
      </w:pPr>
      <w:r w:rsidRPr="00C60B2E">
        <w:rPr>
          <w:lang w:val="es-ES"/>
        </w:rPr>
        <w:lastRenderedPageBreak/>
        <w:t>Ser del LICEO MILITAR es un honor que es preciso merecer con dignidad, calidad y patriotismo.”</w:t>
      </w:r>
    </w:p>
    <w:p w:rsidR="00F21AEC" w:rsidRPr="00C60B2E" w:rsidRDefault="00F21AEC" w:rsidP="00F21AEC">
      <w:pPr>
        <w:jc w:val="both"/>
        <w:rPr>
          <w:lang w:val="es-ES"/>
        </w:rPr>
      </w:pPr>
      <w:r w:rsidRPr="00C60B2E">
        <w:rPr>
          <w:lang w:val="es-ES"/>
        </w:rPr>
        <w:t>Esta idea fue la que hizo que nuestros Institutos aún perduren, más allá de las tormentas. En el contexto actual, VOLVAMOS A LAS FUENTES.</w:t>
      </w:r>
    </w:p>
    <w:p w:rsidR="00F21AEC" w:rsidRPr="00C60B2E" w:rsidRDefault="00F21AEC" w:rsidP="00F21AEC">
      <w:pPr>
        <w:jc w:val="both"/>
        <w:rPr>
          <w:lang w:val="es-ES"/>
        </w:rPr>
      </w:pPr>
      <w:r w:rsidRPr="00C60B2E">
        <w:rPr>
          <w:lang w:val="es-ES"/>
        </w:rPr>
        <w:t xml:space="preserve">                                                            Coronel Jorge </w:t>
      </w:r>
      <w:proofErr w:type="spellStart"/>
      <w:r w:rsidRPr="00C60B2E">
        <w:rPr>
          <w:lang w:val="es-ES"/>
        </w:rPr>
        <w:t>Domenech</w:t>
      </w:r>
      <w:proofErr w:type="spellEnd"/>
      <w:r>
        <w:rPr>
          <w:lang w:val="es-ES"/>
        </w:rPr>
        <w:t>»</w:t>
      </w:r>
    </w:p>
    <w:p w:rsidR="00F21AEC" w:rsidRPr="00C60B2E" w:rsidRDefault="00F21AEC" w:rsidP="00F21AEC">
      <w:pPr>
        <w:jc w:val="both"/>
        <w:rPr>
          <w:lang w:val="es-ES"/>
        </w:rPr>
      </w:pPr>
    </w:p>
    <w:p w:rsidR="00F21AEC" w:rsidRDefault="00F21AEC" w:rsidP="00F21AEC">
      <w:pPr>
        <w:jc w:val="both"/>
        <w:rPr>
          <w:lang w:val="es-ES"/>
        </w:rPr>
      </w:pPr>
      <w:r>
        <w:rPr>
          <w:lang w:val="es-ES"/>
        </w:rPr>
        <w:t>- - - - -</w:t>
      </w:r>
    </w:p>
    <w:p w:rsidR="002071AA" w:rsidRDefault="002071AA" w:rsidP="002071AA">
      <w:pPr>
        <w:jc w:val="both"/>
        <w:rPr>
          <w:lang w:val="es-ES"/>
        </w:rPr>
      </w:pPr>
    </w:p>
    <w:p w:rsidR="002071AA" w:rsidRPr="002071AA" w:rsidRDefault="002071AA" w:rsidP="002071AA">
      <w:pPr>
        <w:jc w:val="both"/>
        <w:rPr>
          <w:b/>
          <w:lang w:val="es-ES"/>
        </w:rPr>
      </w:pPr>
      <w:r w:rsidRPr="002071AA">
        <w:rPr>
          <w:b/>
          <w:lang w:val="es-ES"/>
        </w:rPr>
        <w:t>RECLAMO</w:t>
      </w:r>
    </w:p>
    <w:p w:rsidR="002071AA" w:rsidRPr="002071AA" w:rsidRDefault="002071AA" w:rsidP="002071AA">
      <w:pPr>
        <w:jc w:val="both"/>
        <w:rPr>
          <w:lang w:val="es-ES"/>
        </w:rPr>
      </w:pPr>
    </w:p>
    <w:p w:rsidR="00F21AEC" w:rsidRDefault="002071AA" w:rsidP="002071AA">
      <w:pPr>
        <w:jc w:val="both"/>
        <w:rPr>
          <w:lang w:val="es-ES"/>
        </w:rPr>
      </w:pPr>
      <w:r w:rsidRPr="002071AA">
        <w:rPr>
          <w:lang w:val="es-ES"/>
        </w:rPr>
        <w:t xml:space="preserve">Representantes del Ministerio de Defensa y de los docentes de los liceos militares, que dependen del presupuesto de la cartera que encabeza Oscar </w:t>
      </w:r>
      <w:r w:rsidRPr="002071AA">
        <w:rPr>
          <w:lang w:val="es-ES"/>
        </w:rPr>
        <w:t>Aguad,</w:t>
      </w:r>
      <w:r w:rsidRPr="002071AA">
        <w:rPr>
          <w:lang w:val="es-ES"/>
        </w:rPr>
        <w:t xml:space="preserve"> se reunirán hoy con objeto de solucionar el atraso salarial que atraviesan los profesionales de estas instituciones: llegan a cobrar hasta un salario 40% menor al de un docente común. Por eso los docentes de los liceos le reclaman al ministerio que "realice los esfuerzos necesarios para equiparar los sueldos". Actualmente, un total de 8000 alumnos están afectados a los nueve liceos militares que funcionan en el país.</w:t>
      </w:r>
    </w:p>
    <w:p w:rsidR="002071AA" w:rsidRDefault="00095398" w:rsidP="00095398">
      <w:pPr>
        <w:numPr>
          <w:ilvl w:val="0"/>
          <w:numId w:val="41"/>
        </w:numPr>
        <w:jc w:val="both"/>
        <w:rPr>
          <w:lang w:val="es-ES"/>
        </w:rPr>
      </w:pPr>
      <w:hyperlink r:id="rId17" w:history="1">
        <w:r w:rsidRPr="00F62456">
          <w:rPr>
            <w:rStyle w:val="Hipervnculo"/>
            <w:lang w:val="es-ES"/>
          </w:rPr>
          <w:t>https://www.lanacion.com.ar/2133154-sintesis</w:t>
        </w:r>
      </w:hyperlink>
    </w:p>
    <w:p w:rsidR="00095398" w:rsidRDefault="00095398" w:rsidP="002071AA">
      <w:pPr>
        <w:jc w:val="both"/>
        <w:rPr>
          <w:lang w:val="es-ES"/>
        </w:rPr>
      </w:pPr>
    </w:p>
    <w:p w:rsidR="002071AA" w:rsidRDefault="002071AA" w:rsidP="002071AA">
      <w:pPr>
        <w:jc w:val="both"/>
        <w:rPr>
          <w:lang w:val="es-ES"/>
        </w:rPr>
      </w:pPr>
      <w:r>
        <w:rPr>
          <w:lang w:val="es-ES"/>
        </w:rPr>
        <w:t>- - - - -</w:t>
      </w:r>
    </w:p>
    <w:p w:rsidR="002071AA" w:rsidRDefault="002071AA" w:rsidP="002071AA">
      <w:pPr>
        <w:jc w:val="both"/>
        <w:rPr>
          <w:lang w:val="es-ES"/>
        </w:rPr>
      </w:pPr>
    </w:p>
    <w:p w:rsidR="00F21AEC" w:rsidRPr="006632C6" w:rsidRDefault="00F21AEC" w:rsidP="00F21AEC">
      <w:pPr>
        <w:jc w:val="both"/>
        <w:rPr>
          <w:b/>
          <w:lang w:val="es-ES"/>
        </w:rPr>
      </w:pPr>
      <w:r w:rsidRPr="006632C6">
        <w:rPr>
          <w:b/>
          <w:lang w:val="es-ES"/>
        </w:rPr>
        <w:t>DOCENTES DEL LICEO STORNI VAN AL PARO</w:t>
      </w:r>
    </w:p>
    <w:p w:rsidR="00F21AEC" w:rsidRDefault="00F21AEC" w:rsidP="00F21AEC">
      <w:pPr>
        <w:jc w:val="both"/>
        <w:rPr>
          <w:lang w:val="es-ES"/>
        </w:rPr>
      </w:pPr>
    </w:p>
    <w:p w:rsidR="00F21AEC" w:rsidRDefault="00F21AEC" w:rsidP="00F21AEC">
      <w:pPr>
        <w:jc w:val="both"/>
        <w:rPr>
          <w:lang w:val="es-ES"/>
        </w:rPr>
      </w:pPr>
      <w:r w:rsidRPr="006632C6">
        <w:rPr>
          <w:lang w:val="es-ES"/>
        </w:rPr>
        <w:t>Continúan los reclamos salariales de docentes del Liceo Almirante Storni. Piden equiparación salarial, respuestas al Ministerio de Defensa de la Nación y ratifican el paro de actividades para el 16 de abril.</w:t>
      </w:r>
    </w:p>
    <w:p w:rsidR="00F21AEC" w:rsidRDefault="00F67296" w:rsidP="00F21AEC">
      <w:pPr>
        <w:numPr>
          <w:ilvl w:val="0"/>
          <w:numId w:val="34"/>
        </w:numPr>
        <w:jc w:val="both"/>
        <w:rPr>
          <w:lang w:val="es-ES"/>
        </w:rPr>
      </w:pPr>
      <w:hyperlink r:id="rId18" w:history="1">
        <w:r w:rsidR="00F21AEC" w:rsidRPr="00171D15">
          <w:rPr>
            <w:rStyle w:val="Hipervnculo"/>
            <w:lang w:val="es-ES"/>
          </w:rPr>
          <w:t>https://misionescuatro.com/posadas/docentes-storni-paro/</w:t>
        </w:r>
      </w:hyperlink>
    </w:p>
    <w:p w:rsidR="00F21AEC" w:rsidRDefault="00F67296" w:rsidP="00F21AEC">
      <w:pPr>
        <w:numPr>
          <w:ilvl w:val="0"/>
          <w:numId w:val="34"/>
        </w:numPr>
        <w:jc w:val="both"/>
        <w:rPr>
          <w:lang w:val="es-ES"/>
        </w:rPr>
      </w:pPr>
      <w:hyperlink r:id="rId19" w:history="1">
        <w:r w:rsidR="00F21AEC" w:rsidRPr="00087DD3">
          <w:rPr>
            <w:rStyle w:val="Hipervnculo"/>
            <w:lang w:val="es-ES"/>
          </w:rPr>
          <w:t>http://misionesonline.net/2018/04/16/docentes-liceo-storni-realizan-paro-24-horas/</w:t>
        </w:r>
      </w:hyperlink>
    </w:p>
    <w:p w:rsidR="00F21AEC" w:rsidRDefault="00F21AEC" w:rsidP="00F21AEC">
      <w:pPr>
        <w:jc w:val="both"/>
        <w:rPr>
          <w:lang w:val="es-ES"/>
        </w:rPr>
      </w:pPr>
    </w:p>
    <w:p w:rsidR="00F21AEC" w:rsidRDefault="00F21AEC" w:rsidP="00F21AEC">
      <w:pPr>
        <w:jc w:val="both"/>
        <w:rPr>
          <w:lang w:val="es-ES"/>
        </w:rPr>
      </w:pPr>
      <w:r>
        <w:rPr>
          <w:lang w:val="es-ES"/>
        </w:rPr>
        <w:t>- - - - -</w:t>
      </w:r>
    </w:p>
    <w:p w:rsidR="00F21AEC" w:rsidRDefault="00F21AEC" w:rsidP="00F21AEC">
      <w:pPr>
        <w:jc w:val="both"/>
        <w:rPr>
          <w:lang w:val="es-ES"/>
        </w:rPr>
      </w:pPr>
    </w:p>
    <w:p w:rsidR="00095398" w:rsidRPr="00D92D15" w:rsidRDefault="00095398" w:rsidP="00095398">
      <w:pPr>
        <w:jc w:val="both"/>
        <w:rPr>
          <w:b/>
          <w:lang w:val="es-ES"/>
        </w:rPr>
      </w:pPr>
      <w:r w:rsidRPr="00D92D15">
        <w:rPr>
          <w:b/>
          <w:lang w:val="es-ES"/>
        </w:rPr>
        <w:t>ENSENADA CUMPLE 217 AÑOS DE VIDA ENTRE HECHOS HISTÓRICOS ÉPICOS Y UN FUTURO PROMISORIO</w:t>
      </w:r>
    </w:p>
    <w:p w:rsidR="00095398" w:rsidRDefault="00095398" w:rsidP="00095398">
      <w:pPr>
        <w:jc w:val="both"/>
        <w:rPr>
          <w:lang w:val="es-ES"/>
        </w:rPr>
      </w:pPr>
    </w:p>
    <w:p w:rsidR="00095398" w:rsidRDefault="00095398" w:rsidP="00095398">
      <w:pPr>
        <w:jc w:val="both"/>
        <w:rPr>
          <w:lang w:val="es-ES"/>
        </w:rPr>
      </w:pPr>
      <w:r w:rsidRPr="00D92D15">
        <w:rPr>
          <w:lang w:val="es-ES"/>
        </w:rPr>
        <w:t>Fue fundada por un decreto de 1801, pero avistada por primera vez en febrero de 1520 por el portugués Fernando de Magallanes</w:t>
      </w:r>
      <w:r>
        <w:rPr>
          <w:lang w:val="es-ES"/>
        </w:rPr>
        <w:t>.</w:t>
      </w:r>
    </w:p>
    <w:p w:rsidR="00095398" w:rsidRDefault="00095398" w:rsidP="00095398">
      <w:pPr>
        <w:numPr>
          <w:ilvl w:val="0"/>
          <w:numId w:val="40"/>
        </w:numPr>
        <w:jc w:val="both"/>
        <w:rPr>
          <w:lang w:val="es-ES"/>
        </w:rPr>
      </w:pPr>
      <w:hyperlink r:id="rId20" w:history="1">
        <w:r w:rsidRPr="00795D66">
          <w:rPr>
            <w:rStyle w:val="Hipervnculo"/>
            <w:lang w:val="es-ES"/>
          </w:rPr>
          <w:t>https://www.eldia.com/nota/2018-5-5-3-24-37-ensenada-cumple-217-anos-de-vida-entre-hechos-historicos-epicos-y-un-futuro-promisorio-la-ciudad</w:t>
        </w:r>
      </w:hyperlink>
    </w:p>
    <w:p w:rsidR="00095398" w:rsidRDefault="00095398" w:rsidP="00095398">
      <w:pPr>
        <w:jc w:val="both"/>
        <w:rPr>
          <w:lang w:val="es-ES"/>
        </w:rPr>
      </w:pPr>
    </w:p>
    <w:p w:rsidR="00095398" w:rsidRDefault="00095398" w:rsidP="00095398">
      <w:pPr>
        <w:jc w:val="both"/>
        <w:rPr>
          <w:lang w:val="es-ES"/>
        </w:rPr>
      </w:pPr>
      <w:r>
        <w:rPr>
          <w:lang w:val="es-ES"/>
        </w:rPr>
        <w:t>- - - - -</w:t>
      </w:r>
    </w:p>
    <w:p w:rsidR="00095398" w:rsidRDefault="00095398" w:rsidP="00095398">
      <w:pPr>
        <w:pStyle w:val="Textoindependiente3"/>
        <w:rPr>
          <w:b w:val="0"/>
          <w:bCs w:val="0"/>
        </w:rPr>
      </w:pPr>
    </w:p>
    <w:p w:rsidR="00611D1D" w:rsidRPr="00CF04B2" w:rsidRDefault="00611D1D" w:rsidP="00611D1D">
      <w:pPr>
        <w:pStyle w:val="Textoindependiente3"/>
        <w:rPr>
          <w:bCs w:val="0"/>
        </w:rPr>
      </w:pPr>
      <w:r w:rsidRPr="00CF04B2">
        <w:rPr>
          <w:bCs w:val="0"/>
        </w:rPr>
        <w:t>LA ISLA PAULINO PIERDE TERRENO ANTE LA EROSIÓN Y BUSCAN ALIVIAR EL IMPACTO</w:t>
      </w:r>
    </w:p>
    <w:p w:rsidR="00611D1D" w:rsidRDefault="00611D1D" w:rsidP="00611D1D">
      <w:pPr>
        <w:pStyle w:val="Textoindependiente3"/>
        <w:rPr>
          <w:b w:val="0"/>
          <w:bCs w:val="0"/>
        </w:rPr>
      </w:pPr>
    </w:p>
    <w:p w:rsidR="00611D1D" w:rsidRDefault="00611D1D" w:rsidP="00611D1D">
      <w:pPr>
        <w:pStyle w:val="Textoindependiente3"/>
        <w:rPr>
          <w:b w:val="0"/>
          <w:bCs w:val="0"/>
        </w:rPr>
      </w:pPr>
      <w:r w:rsidRPr="00537AA0">
        <w:rPr>
          <w:b w:val="0"/>
          <w:bCs w:val="0"/>
        </w:rPr>
        <w:t>Hay zonas en que las casas corren peligro de derrumbe. Ahora fijaron velocidades a las embarcaciones para que el movimiento de las aguas no contribuya al fenómeno</w:t>
      </w:r>
      <w:r>
        <w:rPr>
          <w:b w:val="0"/>
          <w:bCs w:val="0"/>
        </w:rPr>
        <w:t>.</w:t>
      </w:r>
    </w:p>
    <w:p w:rsidR="00611D1D" w:rsidRDefault="00611D1D" w:rsidP="00611D1D">
      <w:pPr>
        <w:pStyle w:val="Textoindependiente3"/>
      </w:pPr>
      <w:r>
        <w:lastRenderedPageBreak/>
        <w:fldChar w:fldCharType="begin"/>
      </w:r>
      <w:r>
        <w:instrText xml:space="preserve"> INCLUDEPICTURE "https://cdn1.eldia.com/5ae1522bbb41b10013aca598/1524717538293.jpg" \* MERGEFORMATINET </w:instrText>
      </w:r>
      <w:r>
        <w:fldChar w:fldCharType="separate"/>
      </w:r>
      <w:r>
        <w:fldChar w:fldCharType="begin"/>
      </w:r>
      <w:r>
        <w:instrText xml:space="preserve"> INCLUDEPICTURE  "https://cdn1.eldia.com/5ae1522bbb41b10013aca598/1524717538293.jpg" \* MERGEFORMATINET </w:instrText>
      </w:r>
      <w:r>
        <w:fldChar w:fldCharType="separate"/>
      </w:r>
      <w:r>
        <w:fldChar w:fldCharType="begin"/>
      </w:r>
      <w:r>
        <w:instrText xml:space="preserve"> INCLUDEPICTURE  "https://cdn1.eldia.com/5ae1522bbb41b10013aca598/1524717538293.jpg" \* MERGEFORMATINET </w:instrText>
      </w:r>
      <w:r>
        <w:fldChar w:fldCharType="separate"/>
      </w:r>
      <w:r>
        <w:fldChar w:fldCharType="begin"/>
      </w:r>
      <w:r>
        <w:instrText xml:space="preserve"> INCLUDEPICTURE  "https://cdn1.eldia.com/5ae1522bbb41b10013aca598/1524717538293.jpg" \* MERGEFORMATINET </w:instrText>
      </w:r>
      <w:r>
        <w:fldChar w:fldCharType="separate"/>
      </w:r>
      <w:r>
        <w:fldChar w:fldCharType="begin"/>
      </w:r>
      <w:r>
        <w:instrText xml:space="preserve"> INCLUDEPICTURE  "https://cdn1.eldia.com/5ae1522bbb41b10013aca598/1524717538293.jpg" \* MERGEFORMATINET </w:instrText>
      </w:r>
      <w:r>
        <w:fldChar w:fldCharType="separate"/>
      </w:r>
      <w:r>
        <w:fldChar w:fldCharType="begin"/>
      </w:r>
      <w:r>
        <w:instrText xml:space="preserve"> INCLUDEPICTURE  "https://cdn1.eldia.com/5ae1522bbb41b10013aca598/1524717538293.jpg" \* MERGEFORMATINET </w:instrText>
      </w:r>
      <w:r>
        <w:fldChar w:fldCharType="separate"/>
      </w:r>
      <w:r w:rsidR="00F67296">
        <w:fldChar w:fldCharType="begin"/>
      </w:r>
      <w:r w:rsidR="00F67296">
        <w:instrText xml:space="preserve"> </w:instrText>
      </w:r>
      <w:r w:rsidR="00F67296">
        <w:instrText>INCLUDEPICTURE  "https://cdn1.eldia.com/5ae1522bbb41b10013aca598/1524717538293.jpg" \* MERGEFORMATINET</w:instrText>
      </w:r>
      <w:r w:rsidR="00F67296">
        <w:instrText xml:space="preserve"> </w:instrText>
      </w:r>
      <w:r w:rsidR="00F67296">
        <w:fldChar w:fldCharType="separate"/>
      </w:r>
      <w:r w:rsidR="002071AA">
        <w:pict>
          <v:shape id="_x0000_i1026" type="#_x0000_t75" alt="La Isla Paulino pierde terreno ante la erosiÃ³n y buscan aliviar el impacto" style="width:416.25pt;height:260.25pt;mso-position-vertical:absolute">
            <v:imagedata r:id="rId21" r:href="rId22"/>
          </v:shape>
        </w:pict>
      </w:r>
      <w:r w:rsidR="00F67296">
        <w:fldChar w:fldCharType="end"/>
      </w:r>
      <w:r>
        <w:fldChar w:fldCharType="end"/>
      </w:r>
      <w:r>
        <w:fldChar w:fldCharType="end"/>
      </w:r>
      <w:r>
        <w:fldChar w:fldCharType="end"/>
      </w:r>
      <w:r>
        <w:fldChar w:fldCharType="end"/>
      </w:r>
      <w:r>
        <w:fldChar w:fldCharType="end"/>
      </w:r>
      <w:r>
        <w:fldChar w:fldCharType="end"/>
      </w:r>
    </w:p>
    <w:p w:rsidR="00611D1D" w:rsidRDefault="00F67296" w:rsidP="00611D1D">
      <w:pPr>
        <w:pStyle w:val="Textoindependiente3"/>
        <w:numPr>
          <w:ilvl w:val="0"/>
          <w:numId w:val="39"/>
        </w:numPr>
        <w:rPr>
          <w:b w:val="0"/>
          <w:bCs w:val="0"/>
        </w:rPr>
      </w:pPr>
      <w:hyperlink r:id="rId23" w:history="1">
        <w:r w:rsidR="00611D1D" w:rsidRPr="00DB7E86">
          <w:rPr>
            <w:rStyle w:val="Hipervnculo"/>
            <w:b w:val="0"/>
            <w:bCs w:val="0"/>
          </w:rPr>
          <w:t>https://www.eldia.com/nota/2018-4-26-1-47-52-la-isla-paulino-pierde-terreno-ante-la-erosion-y-buscan-aliviar-el-impacto-la-ciudad</w:t>
        </w:r>
      </w:hyperlink>
    </w:p>
    <w:p w:rsidR="00611D1D" w:rsidRDefault="00F67296" w:rsidP="00611D1D">
      <w:pPr>
        <w:pStyle w:val="Textoindependiente3"/>
        <w:numPr>
          <w:ilvl w:val="0"/>
          <w:numId w:val="39"/>
        </w:numPr>
        <w:rPr>
          <w:b w:val="0"/>
          <w:bCs w:val="0"/>
        </w:rPr>
      </w:pPr>
      <w:hyperlink r:id="rId24" w:history="1">
        <w:r w:rsidR="00611D1D" w:rsidRPr="00DB7E86">
          <w:rPr>
            <w:rStyle w:val="Hipervnculo"/>
            <w:b w:val="0"/>
            <w:bCs w:val="0"/>
          </w:rPr>
          <w:t>https://www.eldia.com/nota/2018-4-27-2-29-9-la-erosion-el-dano-que-nadie-repara-en-la-isla-paulino-opinion</w:t>
        </w:r>
      </w:hyperlink>
    </w:p>
    <w:p w:rsidR="00611D1D" w:rsidRDefault="00611D1D" w:rsidP="00611D1D">
      <w:pPr>
        <w:pStyle w:val="Textoindependiente3"/>
        <w:rPr>
          <w:b w:val="0"/>
          <w:bCs w:val="0"/>
        </w:rPr>
      </w:pPr>
    </w:p>
    <w:p w:rsidR="00611D1D" w:rsidRDefault="00611D1D" w:rsidP="00611D1D">
      <w:pPr>
        <w:jc w:val="both"/>
        <w:rPr>
          <w:lang w:val="es-ES"/>
        </w:rPr>
      </w:pPr>
      <w:r>
        <w:rPr>
          <w:lang w:val="es-ES"/>
        </w:rPr>
        <w:t>- - - - -</w:t>
      </w:r>
    </w:p>
    <w:p w:rsidR="00611D1D" w:rsidRDefault="00611D1D" w:rsidP="00611D1D">
      <w:pPr>
        <w:jc w:val="both"/>
        <w:rPr>
          <w:lang w:val="es-ES"/>
        </w:rPr>
      </w:pPr>
    </w:p>
    <w:p w:rsidR="00F21AEC" w:rsidRPr="008406CD" w:rsidRDefault="00F21AEC" w:rsidP="00F21AEC">
      <w:pPr>
        <w:jc w:val="both"/>
        <w:rPr>
          <w:b/>
          <w:lang w:val="es-ES"/>
        </w:rPr>
      </w:pPr>
      <w:r w:rsidRPr="008406CD">
        <w:rPr>
          <w:b/>
          <w:lang w:val="es-ES"/>
        </w:rPr>
        <w:t>¿CÓMO SE VIVE EN LA ISLA SANTIAGO?</w:t>
      </w:r>
    </w:p>
    <w:p w:rsidR="00F21AEC" w:rsidRDefault="00F21AEC" w:rsidP="00F21AEC">
      <w:pPr>
        <w:jc w:val="both"/>
        <w:rPr>
          <w:lang w:val="es-ES"/>
        </w:rPr>
      </w:pPr>
    </w:p>
    <w:p w:rsidR="00F21AEC" w:rsidRDefault="00F21AEC" w:rsidP="00F21AEC">
      <w:pPr>
        <w:jc w:val="both"/>
        <w:rPr>
          <w:lang w:val="es-ES"/>
        </w:rPr>
      </w:pPr>
      <w:r w:rsidRPr="008406CD">
        <w:rPr>
          <w:lang w:val="es-ES"/>
        </w:rPr>
        <w:t>Ni el propio Censo Nacional de Población y Viviendas de 2010 no los tuvo en cuenta, hasta que investigadores del CONICET y la UNLP visibilizaron cómo están en esa comunidad rioplatense</w:t>
      </w:r>
      <w:r>
        <w:rPr>
          <w:lang w:val="es-ES"/>
        </w:rPr>
        <w:t>.</w:t>
      </w:r>
    </w:p>
    <w:p w:rsidR="00F21AEC" w:rsidRDefault="00F67296" w:rsidP="00F21AEC">
      <w:pPr>
        <w:numPr>
          <w:ilvl w:val="0"/>
          <w:numId w:val="34"/>
        </w:numPr>
        <w:jc w:val="both"/>
        <w:rPr>
          <w:lang w:val="es-ES"/>
        </w:rPr>
      </w:pPr>
      <w:hyperlink r:id="rId25" w:history="1">
        <w:r w:rsidR="00F21AEC" w:rsidRPr="00087DD3">
          <w:rPr>
            <w:rStyle w:val="Hipervnculo"/>
            <w:lang w:val="es-ES"/>
          </w:rPr>
          <w:t>https://diariohoy.net/interes-general/como-se-vive-en-la-isla-santiago-119413</w:t>
        </w:r>
      </w:hyperlink>
    </w:p>
    <w:p w:rsidR="00F21AEC" w:rsidRDefault="00F21AEC" w:rsidP="00F21AEC">
      <w:pPr>
        <w:jc w:val="both"/>
        <w:rPr>
          <w:lang w:val="es-ES"/>
        </w:rPr>
      </w:pPr>
    </w:p>
    <w:p w:rsidR="00F21AEC" w:rsidRDefault="00F21AEC" w:rsidP="00F21AEC">
      <w:pPr>
        <w:jc w:val="both"/>
        <w:rPr>
          <w:lang w:val="es-ES"/>
        </w:rPr>
      </w:pPr>
      <w:r>
        <w:rPr>
          <w:lang w:val="es-ES"/>
        </w:rPr>
        <w:t>- - - - -</w:t>
      </w:r>
    </w:p>
    <w:p w:rsidR="00F21AEC" w:rsidRDefault="00F21AEC" w:rsidP="00F21AEC">
      <w:pPr>
        <w:jc w:val="both"/>
        <w:rPr>
          <w:lang w:val="es-ES"/>
        </w:rPr>
      </w:pPr>
    </w:p>
    <w:p w:rsidR="00F21AEC" w:rsidRPr="00330439" w:rsidRDefault="00F21AEC" w:rsidP="00F21AEC">
      <w:pPr>
        <w:jc w:val="both"/>
        <w:rPr>
          <w:b/>
          <w:lang w:val="es-ES"/>
        </w:rPr>
      </w:pPr>
      <w:r w:rsidRPr="00330439">
        <w:rPr>
          <w:b/>
          <w:lang w:val="es-ES"/>
        </w:rPr>
        <w:t>SUBMARINO NUCLEAR: EL PAÍS PUEDE PASAR DEL SUEÑO A LA REALIDAD EN MEDIANO PLAZO</w:t>
      </w:r>
    </w:p>
    <w:p w:rsidR="00F21AEC" w:rsidRDefault="00F21AEC" w:rsidP="00F21AEC">
      <w:pPr>
        <w:jc w:val="both"/>
        <w:rPr>
          <w:lang w:val="es-ES"/>
        </w:rPr>
      </w:pPr>
    </w:p>
    <w:p w:rsidR="00F21AEC" w:rsidRDefault="00F21AEC" w:rsidP="00F21AEC">
      <w:pPr>
        <w:jc w:val="both"/>
        <w:rPr>
          <w:lang w:val="es-ES"/>
        </w:rPr>
      </w:pPr>
      <w:r w:rsidRPr="00330439">
        <w:rPr>
          <w:lang w:val="es-ES"/>
        </w:rPr>
        <w:t>El investigador, perteneciente al instituto Doctor José A. Balseiro, asegura que el sumergible nuclear argentino es un objetivo posible.</w:t>
      </w:r>
    </w:p>
    <w:p w:rsidR="00F21AEC" w:rsidRDefault="00F67296" w:rsidP="00F21AEC">
      <w:pPr>
        <w:numPr>
          <w:ilvl w:val="0"/>
          <w:numId w:val="34"/>
        </w:numPr>
        <w:jc w:val="both"/>
        <w:rPr>
          <w:lang w:val="es-ES"/>
        </w:rPr>
      </w:pPr>
      <w:hyperlink r:id="rId26" w:history="1">
        <w:r w:rsidR="00F21AEC" w:rsidRPr="00087DD3">
          <w:rPr>
            <w:rStyle w:val="Hipervnculo"/>
            <w:lang w:val="es-ES"/>
          </w:rPr>
          <w:t>http://losandes.com.ar/article/view?slug=submarino-nuclear-el-pais-puede-pasar-del-sueno-a-la-realidad-en-mediano-plazo</w:t>
        </w:r>
      </w:hyperlink>
    </w:p>
    <w:p w:rsidR="00F21AEC" w:rsidRDefault="00F21AEC" w:rsidP="00F21AEC">
      <w:pPr>
        <w:jc w:val="both"/>
        <w:rPr>
          <w:lang w:val="es-ES"/>
        </w:rPr>
      </w:pPr>
    </w:p>
    <w:p w:rsidR="00F21AEC" w:rsidRDefault="00F21AEC" w:rsidP="00F21AEC">
      <w:pPr>
        <w:jc w:val="both"/>
        <w:rPr>
          <w:lang w:val="es-ES"/>
        </w:rPr>
      </w:pPr>
      <w:r>
        <w:rPr>
          <w:lang w:val="es-ES"/>
        </w:rPr>
        <w:t>- - - - -</w:t>
      </w:r>
    </w:p>
    <w:p w:rsidR="00F21AEC" w:rsidRDefault="00F21AEC" w:rsidP="00F21AEC">
      <w:pPr>
        <w:jc w:val="both"/>
        <w:rPr>
          <w:lang w:val="es-ES"/>
        </w:rPr>
      </w:pPr>
    </w:p>
    <w:p w:rsidR="00EB0DF7" w:rsidRPr="00226154" w:rsidRDefault="00226154" w:rsidP="00267703">
      <w:pPr>
        <w:pStyle w:val="Textoindependiente3"/>
        <w:rPr>
          <w:bCs w:val="0"/>
        </w:rPr>
      </w:pPr>
      <w:r w:rsidRPr="00226154">
        <w:rPr>
          <w:bCs w:val="0"/>
          <w:lang w:val="es-AR"/>
        </w:rPr>
        <w:t>H</w:t>
      </w:r>
      <w:r w:rsidRPr="00226154">
        <w:rPr>
          <w:bCs w:val="0"/>
        </w:rPr>
        <w:t>ISTORIA DEL NAVÍO QUE RESURGIÓ DE LAS AGUAS HELADAS DE TIERRA DEL FUEGO</w:t>
      </w:r>
    </w:p>
    <w:p w:rsidR="00226154" w:rsidRDefault="00226154" w:rsidP="00267703">
      <w:pPr>
        <w:pStyle w:val="Textoindependiente3"/>
        <w:rPr>
          <w:b w:val="0"/>
          <w:bCs w:val="0"/>
        </w:rPr>
      </w:pPr>
    </w:p>
    <w:p w:rsidR="00226154" w:rsidRDefault="00226154" w:rsidP="00267703">
      <w:pPr>
        <w:pStyle w:val="Textoindependiente3"/>
        <w:rPr>
          <w:b w:val="0"/>
          <w:bCs w:val="0"/>
        </w:rPr>
      </w:pPr>
      <w:r w:rsidRPr="00226154">
        <w:rPr>
          <w:b w:val="0"/>
          <w:bCs w:val="0"/>
        </w:rPr>
        <w:t>El 10 de enero de 1765 la fragata española 'Purísima Concepción' zarpó de Cádiz con destino a Lima. Sin embargo el destino hizo que encallara en la costa atlántica de Tierra del Fuego, donde sus tripulantes convivieron con la población indígena. A más de 250 años del naufragio, un grupo de arqueólogos reconstruye los hechos.</w:t>
      </w:r>
    </w:p>
    <w:p w:rsidR="00226154" w:rsidRDefault="00F67296" w:rsidP="00226154">
      <w:pPr>
        <w:pStyle w:val="Textoindependiente3"/>
        <w:numPr>
          <w:ilvl w:val="0"/>
          <w:numId w:val="34"/>
        </w:numPr>
        <w:rPr>
          <w:b w:val="0"/>
          <w:bCs w:val="0"/>
        </w:rPr>
      </w:pPr>
      <w:hyperlink r:id="rId27" w:history="1">
        <w:r w:rsidR="00226154" w:rsidRPr="00171D15">
          <w:rPr>
            <w:rStyle w:val="Hipervnculo"/>
            <w:b w:val="0"/>
            <w:bCs w:val="0"/>
          </w:rPr>
          <w:t>https://mundo.sputniknews.com/radio_big_bang/201804041077575672-naufragio-historia/</w:t>
        </w:r>
      </w:hyperlink>
    </w:p>
    <w:p w:rsidR="00226154" w:rsidRDefault="00226154" w:rsidP="00267703">
      <w:pPr>
        <w:pStyle w:val="Textoindependiente3"/>
        <w:rPr>
          <w:b w:val="0"/>
          <w:bCs w:val="0"/>
        </w:rPr>
      </w:pPr>
    </w:p>
    <w:p w:rsidR="00F21AEC" w:rsidRDefault="00F21AEC" w:rsidP="00F21AEC">
      <w:pPr>
        <w:jc w:val="both"/>
        <w:rPr>
          <w:lang w:val="es-ES"/>
        </w:rPr>
      </w:pPr>
      <w:r>
        <w:rPr>
          <w:lang w:val="es-ES"/>
        </w:rPr>
        <w:t>- - - - -</w:t>
      </w:r>
    </w:p>
    <w:p w:rsidR="00F21AEC" w:rsidRDefault="00F21AEC" w:rsidP="00F21AEC">
      <w:pPr>
        <w:jc w:val="both"/>
        <w:rPr>
          <w:b/>
          <w:lang w:val="es-ES"/>
        </w:rPr>
      </w:pPr>
    </w:p>
    <w:p w:rsidR="00F21AEC" w:rsidRPr="00F454B6" w:rsidRDefault="00F21AEC" w:rsidP="00F21AEC">
      <w:pPr>
        <w:jc w:val="both"/>
        <w:rPr>
          <w:b/>
          <w:lang w:val="es-ES"/>
        </w:rPr>
      </w:pPr>
      <w:r w:rsidRPr="00F454B6">
        <w:rPr>
          <w:b/>
          <w:lang w:val="es-ES"/>
        </w:rPr>
        <w:t>REPARAR A LOS DAMNIFICADOS POR SECUELAS TERRORISTAS</w:t>
      </w:r>
    </w:p>
    <w:p w:rsidR="00F21AEC" w:rsidRPr="00F454B6" w:rsidRDefault="00F21AEC" w:rsidP="00F21AEC">
      <w:pPr>
        <w:jc w:val="both"/>
        <w:rPr>
          <w:lang w:val="es-ES"/>
        </w:rPr>
      </w:pPr>
    </w:p>
    <w:p w:rsidR="00F21AEC" w:rsidRPr="00F454B6" w:rsidRDefault="00F21AEC" w:rsidP="00F21AEC">
      <w:pPr>
        <w:jc w:val="both"/>
        <w:rPr>
          <w:lang w:val="es-ES"/>
        </w:rPr>
      </w:pPr>
      <w:r w:rsidRPr="00F454B6">
        <w:rPr>
          <w:lang w:val="es-ES"/>
        </w:rPr>
        <w:t>En un prestigioso claustro universitario extranjero se exponía, días atrás, que Sudamérica y la Argentina habían sido ejemplos de progresos notables en cuestiones de Derechos Humanos. Esa referencia, antes de generarme orgullo, me planteó dos reflexiones significativas: la cuestión de DD.HH ha generado un nuevo modelo de discriminación humana o se ha dado en llamar “derechos” a una política reivindicativa. Lo que me resulta cierto es que la denominación puede ser funcionalmente útil y cautivante, pero es absolutamente errónea.</w:t>
      </w:r>
    </w:p>
    <w:p w:rsidR="00F21AEC" w:rsidRPr="00F454B6" w:rsidRDefault="00F21AEC" w:rsidP="00F21AEC">
      <w:pPr>
        <w:jc w:val="both"/>
        <w:rPr>
          <w:lang w:val="es-ES"/>
        </w:rPr>
      </w:pPr>
    </w:p>
    <w:p w:rsidR="00F21AEC" w:rsidRPr="00F454B6" w:rsidRDefault="00F21AEC" w:rsidP="00F21AEC">
      <w:pPr>
        <w:jc w:val="both"/>
        <w:rPr>
          <w:lang w:val="es-ES"/>
        </w:rPr>
      </w:pPr>
      <w:r w:rsidRPr="00F454B6">
        <w:rPr>
          <w:lang w:val="es-ES"/>
        </w:rPr>
        <w:t xml:space="preserve">Han pasado más de 30 años de los primeros juicios a las Juntas Militares, y con ello el inicio de una interminable cadena de procesos unilaterales a personal militar y policial participante en la cruenta guerra de la década </w:t>
      </w:r>
      <w:proofErr w:type="spellStart"/>
      <w:r w:rsidRPr="00F454B6">
        <w:rPr>
          <w:lang w:val="es-ES"/>
        </w:rPr>
        <w:t>setentista</w:t>
      </w:r>
      <w:proofErr w:type="spellEnd"/>
      <w:r w:rsidRPr="00F454B6">
        <w:rPr>
          <w:lang w:val="es-ES"/>
        </w:rPr>
        <w:t>. También transcurrieron ya tres décadas de los Tratados de Roma que comenzaron a implementar, retroactivamente, el plexo jurídico de “lesa humanidad”. Sin embargo, en nuestro país no se han generado las reparaciones a los damnificados por secuelas terroristas: discapacitados, heridos, secuestrados… ni a los deudos de muertos o desaparecidos. Igualmente grave, es que quienes deliberadamente cometieron dichos crímenes, se hallan impunes y hasta gocen de privilegios otorgados por el Estado, por el carácter supuestamente político que los alentara.</w:t>
      </w:r>
    </w:p>
    <w:p w:rsidR="00F21AEC" w:rsidRPr="00F454B6" w:rsidRDefault="00F21AEC" w:rsidP="00F21AEC">
      <w:pPr>
        <w:jc w:val="both"/>
        <w:rPr>
          <w:lang w:val="es-ES"/>
        </w:rPr>
      </w:pPr>
    </w:p>
    <w:p w:rsidR="00F21AEC" w:rsidRPr="00F454B6" w:rsidRDefault="00F21AEC" w:rsidP="00F21AEC">
      <w:pPr>
        <w:jc w:val="both"/>
        <w:rPr>
          <w:lang w:val="es-ES"/>
        </w:rPr>
      </w:pPr>
      <w:r w:rsidRPr="00F454B6">
        <w:rPr>
          <w:lang w:val="es-ES"/>
        </w:rPr>
        <w:t>Como suponíamos antes, no existe ningún principio legal que sea de aplicación parcial o sesgada. Todo crimen puede tener atenuantes o agravantes, y eso es tema discutible, pero las exoneraciones que la jurisprudencia argentina otorgan a los actos terroristas es una aberración que discrimina, segrega y ofende a miles de víctimas de la guerrilla. Tanto como sus indultos. Legitimar la violencia y crueldad, bajo un mero rótulo coyuntural (¿”político”?), abre las posibilidades de justificar cualquier atropello humano, más bien, cualquier acto deshumanizante. Sólo basta una campaña propagandista y jueces de parte.</w:t>
      </w:r>
    </w:p>
    <w:p w:rsidR="00F21AEC" w:rsidRPr="00F454B6" w:rsidRDefault="00F21AEC" w:rsidP="00F21AEC">
      <w:pPr>
        <w:jc w:val="both"/>
        <w:rPr>
          <w:lang w:val="es-ES"/>
        </w:rPr>
      </w:pPr>
    </w:p>
    <w:p w:rsidR="00F21AEC" w:rsidRPr="00F454B6" w:rsidRDefault="00F21AEC" w:rsidP="00F21AEC">
      <w:pPr>
        <w:jc w:val="both"/>
        <w:rPr>
          <w:lang w:val="es-ES"/>
        </w:rPr>
      </w:pPr>
      <w:r w:rsidRPr="00F454B6">
        <w:rPr>
          <w:lang w:val="es-ES"/>
        </w:rPr>
        <w:t xml:space="preserve">Alberto </w:t>
      </w:r>
      <w:proofErr w:type="spellStart"/>
      <w:r w:rsidRPr="00F454B6">
        <w:rPr>
          <w:lang w:val="es-ES"/>
        </w:rPr>
        <w:t>Gianola</w:t>
      </w:r>
      <w:proofErr w:type="spellEnd"/>
    </w:p>
    <w:p w:rsidR="00F21AEC" w:rsidRPr="00F454B6" w:rsidRDefault="00F21AEC" w:rsidP="00F21AEC">
      <w:pPr>
        <w:jc w:val="both"/>
        <w:rPr>
          <w:lang w:val="es-ES"/>
        </w:rPr>
      </w:pPr>
      <w:r w:rsidRPr="00F454B6">
        <w:rPr>
          <w:lang w:val="es-ES"/>
        </w:rPr>
        <w:t>betogian@hotmail.com</w:t>
      </w:r>
    </w:p>
    <w:p w:rsidR="00F21AEC" w:rsidRPr="00F454B6" w:rsidRDefault="00F21AEC" w:rsidP="00F21AEC">
      <w:pPr>
        <w:jc w:val="both"/>
        <w:rPr>
          <w:lang w:val="es-ES"/>
        </w:rPr>
      </w:pPr>
      <w:r w:rsidRPr="00F454B6">
        <w:rPr>
          <w:lang w:val="es-ES"/>
        </w:rPr>
        <w:t>Publicado en Cartas diario Clarín 29/4/2018</w:t>
      </w:r>
    </w:p>
    <w:p w:rsidR="00F21AEC" w:rsidRPr="00F454B6" w:rsidRDefault="00F21AEC" w:rsidP="00F21AEC">
      <w:pPr>
        <w:jc w:val="both"/>
        <w:rPr>
          <w:lang w:val="es-ES"/>
        </w:rPr>
      </w:pPr>
    </w:p>
    <w:p w:rsidR="004F4F5F" w:rsidRDefault="004F4F5F" w:rsidP="004F4F5F">
      <w:pPr>
        <w:jc w:val="both"/>
        <w:rPr>
          <w:lang w:val="es-ES"/>
        </w:rPr>
      </w:pPr>
      <w:r>
        <w:rPr>
          <w:lang w:val="es-ES"/>
        </w:rPr>
        <w:t>- - - - -</w:t>
      </w:r>
    </w:p>
    <w:p w:rsidR="004F4F5F" w:rsidRDefault="004F4F5F" w:rsidP="004F4F5F">
      <w:pPr>
        <w:jc w:val="both"/>
        <w:rPr>
          <w:lang w:val="es-ES"/>
        </w:rPr>
      </w:pPr>
    </w:p>
    <w:p w:rsidR="001A760F" w:rsidRPr="000F4C8E" w:rsidRDefault="000F4C8E" w:rsidP="00105114">
      <w:pPr>
        <w:pStyle w:val="Textoindependiente3"/>
        <w:rPr>
          <w:bCs w:val="0"/>
        </w:rPr>
      </w:pPr>
      <w:r w:rsidRPr="000F4C8E">
        <w:rPr>
          <w:bCs w:val="0"/>
        </w:rPr>
        <w:t>CUSTOM LINE 106: LA NUEVA VANGUARDIA ITALIANA</w:t>
      </w:r>
    </w:p>
    <w:p w:rsidR="000F4C8E" w:rsidRDefault="000F4C8E" w:rsidP="00105114">
      <w:pPr>
        <w:pStyle w:val="Textoindependiente3"/>
        <w:rPr>
          <w:b w:val="0"/>
          <w:bCs w:val="0"/>
        </w:rPr>
      </w:pPr>
    </w:p>
    <w:p w:rsidR="000F4C8E" w:rsidRDefault="000F4C8E" w:rsidP="00105114">
      <w:pPr>
        <w:pStyle w:val="Textoindependiente3"/>
        <w:rPr>
          <w:b w:val="0"/>
          <w:bCs w:val="0"/>
        </w:rPr>
      </w:pPr>
      <w:r w:rsidRPr="000F4C8E">
        <w:rPr>
          <w:b w:val="0"/>
          <w:bCs w:val="0"/>
        </w:rPr>
        <w:t>El astillero Ferretti revela su última apuesta en el segmento de los yates de media eslora con el nuevo modelo 106. Llegará a finales de año, pero en el pasado Salón Náutico de Miami causó gran sensación.</w:t>
      </w:r>
    </w:p>
    <w:p w:rsidR="000F4C8E" w:rsidRDefault="00F67296" w:rsidP="000F4C8E">
      <w:pPr>
        <w:pStyle w:val="Textoindependiente3"/>
        <w:numPr>
          <w:ilvl w:val="0"/>
          <w:numId w:val="34"/>
        </w:numPr>
        <w:rPr>
          <w:b w:val="0"/>
          <w:bCs w:val="0"/>
        </w:rPr>
      </w:pPr>
      <w:hyperlink r:id="rId28" w:history="1">
        <w:r w:rsidR="000F4C8E" w:rsidRPr="00171D15">
          <w:rPr>
            <w:rStyle w:val="Hipervnculo"/>
            <w:b w:val="0"/>
            <w:bCs w:val="0"/>
          </w:rPr>
          <w:t>http://www.expansion.com/nauta360/yates-lujo/2018/03/26/5ab3e234ca4741bc4b8b45fc.html?intcmp=SINFDSN</w:t>
        </w:r>
      </w:hyperlink>
    </w:p>
    <w:p w:rsidR="000F4C8E" w:rsidRDefault="000F4C8E" w:rsidP="00105114">
      <w:pPr>
        <w:pStyle w:val="Textoindependiente3"/>
        <w:rPr>
          <w:b w:val="0"/>
          <w:bCs w:val="0"/>
        </w:rPr>
      </w:pPr>
    </w:p>
    <w:p w:rsidR="00105114" w:rsidRDefault="00105114" w:rsidP="00105114">
      <w:pPr>
        <w:jc w:val="both"/>
        <w:rPr>
          <w:lang w:val="es-ES"/>
        </w:rPr>
      </w:pPr>
      <w:r>
        <w:rPr>
          <w:lang w:val="es-ES"/>
        </w:rPr>
        <w:t>- - - - -</w:t>
      </w:r>
    </w:p>
    <w:p w:rsidR="00105114" w:rsidRDefault="00105114" w:rsidP="00105114">
      <w:pPr>
        <w:jc w:val="both"/>
        <w:rPr>
          <w:lang w:val="es-ES"/>
        </w:rPr>
      </w:pPr>
    </w:p>
    <w:p w:rsidR="00EB1F30" w:rsidRPr="00EB1F30" w:rsidRDefault="00EB1F30" w:rsidP="00EB1F30">
      <w:pPr>
        <w:jc w:val="both"/>
        <w:rPr>
          <w:b/>
          <w:lang w:val="es-ES"/>
        </w:rPr>
      </w:pPr>
      <w:r w:rsidRPr="00EB1F30">
        <w:rPr>
          <w:b/>
          <w:lang w:val="es-ES"/>
        </w:rPr>
        <w:t>ZARPA EN RUSIA LA PRIMERA CENTRAL NUCLEAR FLOTANTE DEL MUNDO</w:t>
      </w:r>
    </w:p>
    <w:p w:rsidR="00EB1F30" w:rsidRDefault="00EB1F30" w:rsidP="00EB1F30">
      <w:pPr>
        <w:jc w:val="both"/>
        <w:rPr>
          <w:lang w:val="es-ES"/>
        </w:rPr>
      </w:pPr>
    </w:p>
    <w:p w:rsidR="004D7F49" w:rsidRDefault="004D7F49" w:rsidP="00EB1F30">
      <w:pPr>
        <w:jc w:val="both"/>
        <w:rPr>
          <w:lang w:val="es-ES"/>
        </w:rPr>
      </w:pPr>
      <w:r w:rsidRPr="004D7F49">
        <w:rPr>
          <w:lang w:val="es-ES"/>
        </w:rPr>
        <w:t xml:space="preserve">Este sábado 28 de abril ha empezado su travesía desde el puerto de San Petersburgo la unidad de energía nuclear flotante </w:t>
      </w:r>
      <w:proofErr w:type="spellStart"/>
      <w:r w:rsidRPr="004D7F49">
        <w:rPr>
          <w:lang w:val="es-ES"/>
        </w:rPr>
        <w:t>Akadémik</w:t>
      </w:r>
      <w:proofErr w:type="spellEnd"/>
      <w:r w:rsidRPr="004D7F49">
        <w:rPr>
          <w:lang w:val="es-ES"/>
        </w:rPr>
        <w:t xml:space="preserve"> </w:t>
      </w:r>
      <w:proofErr w:type="spellStart"/>
      <w:r w:rsidRPr="004D7F49">
        <w:rPr>
          <w:lang w:val="es-ES"/>
        </w:rPr>
        <w:t>Lomonósov</w:t>
      </w:r>
      <w:proofErr w:type="spellEnd"/>
      <w:r w:rsidRPr="004D7F49">
        <w:rPr>
          <w:lang w:val="es-ES"/>
        </w:rPr>
        <w:t>, informa la agencia TASS. La central flotante está equipada con dos reactores que pueden generar hasta 70 MW de electricidad, suficientes para abastecer a una ciudad de 200.000 habitantes.</w:t>
      </w:r>
      <w:r>
        <w:rPr>
          <w:lang w:val="es-ES"/>
        </w:rPr>
        <w:t xml:space="preserve"> </w:t>
      </w:r>
      <w:r w:rsidRPr="00EB1F30">
        <w:rPr>
          <w:lang w:val="es-ES"/>
        </w:rPr>
        <w:t>El objetivo de la unidad es suministrar electricidad a ciudades portuarias y plataformas de gas y petróleo situadas en mar abierto.</w:t>
      </w:r>
    </w:p>
    <w:p w:rsidR="00EB1F30" w:rsidRDefault="00F67296" w:rsidP="00EB1F30">
      <w:pPr>
        <w:numPr>
          <w:ilvl w:val="0"/>
          <w:numId w:val="34"/>
        </w:numPr>
        <w:jc w:val="both"/>
        <w:rPr>
          <w:lang w:val="es-ES"/>
        </w:rPr>
      </w:pPr>
      <w:hyperlink r:id="rId29" w:history="1">
        <w:r w:rsidR="00EB1F30" w:rsidRPr="00DB7E86">
          <w:rPr>
            <w:rStyle w:val="Hipervnculo"/>
            <w:lang w:val="es-ES"/>
          </w:rPr>
          <w:t>https://actualidad.rt.com/actualidad/269937-primera-unidad-energia-nuclear-flotante-rusia</w:t>
        </w:r>
      </w:hyperlink>
    </w:p>
    <w:p w:rsidR="00EB1F30" w:rsidRDefault="00EB1F30" w:rsidP="00EB1F30">
      <w:pPr>
        <w:jc w:val="both"/>
        <w:rPr>
          <w:lang w:val="es-ES"/>
        </w:rPr>
      </w:pPr>
    </w:p>
    <w:p w:rsidR="00F60A30" w:rsidRDefault="00F60A30" w:rsidP="00F60A30">
      <w:pPr>
        <w:jc w:val="both"/>
        <w:rPr>
          <w:lang w:val="es-ES"/>
        </w:rPr>
      </w:pPr>
      <w:r>
        <w:rPr>
          <w:lang w:val="es-ES"/>
        </w:rPr>
        <w:t>- - - - -</w:t>
      </w:r>
    </w:p>
    <w:p w:rsidR="00F60A30" w:rsidRDefault="00F60A30" w:rsidP="00F60A30">
      <w:pPr>
        <w:jc w:val="both"/>
        <w:rPr>
          <w:lang w:val="es-ES"/>
        </w:rPr>
      </w:pPr>
    </w:p>
    <w:p w:rsidR="0017019D" w:rsidRPr="0017019D" w:rsidRDefault="0017019D" w:rsidP="0017019D">
      <w:pPr>
        <w:jc w:val="both"/>
        <w:rPr>
          <w:b/>
          <w:lang w:val="es-ES"/>
        </w:rPr>
      </w:pPr>
      <w:r w:rsidRPr="0017019D">
        <w:rPr>
          <w:b/>
          <w:lang w:val="es-ES"/>
        </w:rPr>
        <w:t>HALLAN LOS RESTOS DE UN RARÍSIMO SUBMARINO NAZI</w:t>
      </w:r>
    </w:p>
    <w:p w:rsidR="0017019D" w:rsidRDefault="0017019D" w:rsidP="0017019D">
      <w:pPr>
        <w:jc w:val="both"/>
        <w:rPr>
          <w:lang w:val="es-ES"/>
        </w:rPr>
      </w:pPr>
    </w:p>
    <w:p w:rsidR="004F4F5F" w:rsidRDefault="0017019D" w:rsidP="0017019D">
      <w:pPr>
        <w:jc w:val="both"/>
        <w:rPr>
          <w:lang w:val="es-ES"/>
        </w:rPr>
      </w:pPr>
      <w:r w:rsidRPr="0017019D">
        <w:rPr>
          <w:lang w:val="es-ES"/>
        </w:rPr>
        <w:t>Era de los sofisticados del Tipo XXI. Solo dos estuvieron en servicio activo.</w:t>
      </w:r>
    </w:p>
    <w:p w:rsidR="0017019D" w:rsidRDefault="00F67296" w:rsidP="0017019D">
      <w:pPr>
        <w:numPr>
          <w:ilvl w:val="0"/>
          <w:numId w:val="35"/>
        </w:numPr>
        <w:jc w:val="both"/>
        <w:rPr>
          <w:lang w:val="es-ES"/>
        </w:rPr>
      </w:pPr>
      <w:hyperlink r:id="rId30" w:history="1">
        <w:r w:rsidR="0017019D" w:rsidRPr="00087DD3">
          <w:rPr>
            <w:rStyle w:val="Hipervnculo"/>
            <w:lang w:val="es-ES"/>
          </w:rPr>
          <w:t>https://www.clarin.com/sociedad/hallan-restos-rarisimo-submarino-aleman-hundido-segunda-guerra-mundial_0_Byo5PfCsM.html</w:t>
        </w:r>
      </w:hyperlink>
    </w:p>
    <w:p w:rsidR="000258D8" w:rsidRDefault="00F67296" w:rsidP="000258D8">
      <w:pPr>
        <w:numPr>
          <w:ilvl w:val="0"/>
          <w:numId w:val="35"/>
        </w:numPr>
        <w:jc w:val="both"/>
        <w:rPr>
          <w:lang w:val="es-ES"/>
        </w:rPr>
      </w:pPr>
      <w:hyperlink r:id="rId31" w:anchor="cxrecs_s" w:history="1">
        <w:r w:rsidR="000258D8" w:rsidRPr="00087DD3">
          <w:rPr>
            <w:rStyle w:val="Hipervnculo"/>
            <w:lang w:val="es-ES"/>
          </w:rPr>
          <w:t>https://www.clarin.com/sociedad/submarinos-tipo-xxi_0_H16AB80sf.html#cxrecs_s</w:t>
        </w:r>
      </w:hyperlink>
    </w:p>
    <w:p w:rsidR="0017019D" w:rsidRDefault="00F67296" w:rsidP="0017019D">
      <w:pPr>
        <w:numPr>
          <w:ilvl w:val="0"/>
          <w:numId w:val="35"/>
        </w:numPr>
        <w:jc w:val="both"/>
        <w:rPr>
          <w:lang w:val="es-ES"/>
        </w:rPr>
      </w:pPr>
      <w:hyperlink r:id="rId32" w:history="1">
        <w:r w:rsidR="0017019D" w:rsidRPr="00087DD3">
          <w:rPr>
            <w:rStyle w:val="Hipervnculo"/>
            <w:lang w:val="es-ES"/>
          </w:rPr>
          <w:t>http://pajarorojo.com.ar/?p=38287</w:t>
        </w:r>
      </w:hyperlink>
    </w:p>
    <w:p w:rsidR="0017019D" w:rsidRDefault="0017019D" w:rsidP="0017019D">
      <w:pPr>
        <w:jc w:val="both"/>
        <w:rPr>
          <w:lang w:val="es-ES"/>
        </w:rPr>
      </w:pPr>
    </w:p>
    <w:p w:rsidR="004F4F5F" w:rsidRDefault="004F4F5F" w:rsidP="004F4F5F">
      <w:pPr>
        <w:jc w:val="both"/>
        <w:rPr>
          <w:lang w:val="es-ES"/>
        </w:rPr>
      </w:pPr>
      <w:r>
        <w:rPr>
          <w:lang w:val="es-ES"/>
        </w:rPr>
        <w:t>- - - - -</w:t>
      </w:r>
    </w:p>
    <w:p w:rsidR="004F4F5F" w:rsidRDefault="004F4F5F" w:rsidP="004F4F5F">
      <w:pPr>
        <w:jc w:val="both"/>
        <w:rPr>
          <w:lang w:val="es-ES"/>
        </w:rPr>
      </w:pPr>
    </w:p>
    <w:p w:rsidR="00F21AEC" w:rsidRPr="00524E66" w:rsidRDefault="00F21AEC" w:rsidP="00F21AEC">
      <w:pPr>
        <w:jc w:val="both"/>
        <w:rPr>
          <w:b/>
          <w:lang w:val="es-ES"/>
        </w:rPr>
      </w:pPr>
      <w:r w:rsidRPr="00524E66">
        <w:rPr>
          <w:b/>
          <w:lang w:val="es-ES"/>
        </w:rPr>
        <w:t>LA GRAN VIAJERA ABORDA EL MÍTICO ACORAZADO JAPONÉS ‘YAMATO’</w:t>
      </w:r>
    </w:p>
    <w:p w:rsidR="00F21AEC" w:rsidRPr="00524E66" w:rsidRDefault="00F21AEC" w:rsidP="00F21AEC">
      <w:pPr>
        <w:jc w:val="both"/>
        <w:rPr>
          <w:lang w:val="es-ES"/>
        </w:rPr>
      </w:pPr>
    </w:p>
    <w:p w:rsidR="00F21AEC" w:rsidRDefault="00F21AEC" w:rsidP="00F21AEC">
      <w:pPr>
        <w:jc w:val="both"/>
        <w:rPr>
          <w:lang w:val="es-ES"/>
        </w:rPr>
      </w:pPr>
      <w:r w:rsidRPr="00524E66">
        <w:rPr>
          <w:lang w:val="es-ES"/>
        </w:rPr>
        <w:t>Jan Morris, con 91 años, consagra su último libro al hundimiento en 1945 del mayor buque de su clase que ha existido. “Es una ensoñación sobre un gran símbolo”, afirma</w:t>
      </w:r>
      <w:r>
        <w:rPr>
          <w:lang w:val="es-ES"/>
        </w:rPr>
        <w:t>.</w:t>
      </w:r>
    </w:p>
    <w:p w:rsidR="00F21AEC" w:rsidRDefault="00F21AEC" w:rsidP="00F21AEC">
      <w:pPr>
        <w:jc w:val="both"/>
        <w:rPr>
          <w:lang w:val="es-ES"/>
        </w:rPr>
      </w:pPr>
      <w:r>
        <w:rPr>
          <w:lang w:val="es-ES"/>
        </w:rPr>
        <w:t xml:space="preserve">[…] </w:t>
      </w:r>
      <w:r w:rsidRPr="00524E66">
        <w:rPr>
          <w:lang w:val="es-ES"/>
        </w:rPr>
        <w:t xml:space="preserve">Es </w:t>
      </w:r>
      <w:proofErr w:type="spellStart"/>
      <w:r w:rsidRPr="00524E66">
        <w:rPr>
          <w:lang w:val="es-ES"/>
        </w:rPr>
        <w:t>Battleship</w:t>
      </w:r>
      <w:proofErr w:type="spellEnd"/>
      <w:r w:rsidRPr="00524E66">
        <w:rPr>
          <w:lang w:val="es-ES"/>
        </w:rPr>
        <w:t xml:space="preserve"> </w:t>
      </w:r>
      <w:proofErr w:type="spellStart"/>
      <w:r w:rsidRPr="00524E66">
        <w:rPr>
          <w:lang w:val="es-ES"/>
        </w:rPr>
        <w:t>Yamato</w:t>
      </w:r>
      <w:proofErr w:type="spellEnd"/>
      <w:r w:rsidRPr="00524E66">
        <w:rPr>
          <w:lang w:val="es-ES"/>
        </w:rPr>
        <w:t xml:space="preserve"> asimismo un libro de viajes de la mejor autora del mundo viva del género. ¡Y qué viaje!: seguimos al acorazado en su último periplo, una operación suicida, un ataque </w:t>
      </w:r>
      <w:proofErr w:type="spellStart"/>
      <w:r w:rsidRPr="00524E66">
        <w:rPr>
          <w:lang w:val="es-ES"/>
        </w:rPr>
        <w:t>Banzai</w:t>
      </w:r>
      <w:proofErr w:type="spellEnd"/>
      <w:r w:rsidRPr="00524E66">
        <w:rPr>
          <w:lang w:val="es-ES"/>
        </w:rPr>
        <w:t xml:space="preserve">, en el que el Yamato se comportó como un verdadero barco kamikaze, enviado a una misión sin retorno con la esperanza de que su sacrificio, amenazando a las fuerzas estadounidenses que atacaban Okinawa, pudiera servir para modificar de alguna manera el rumbo de la guerra. Fue inútil: 380 aviones con bombas y torpedos, </w:t>
      </w:r>
      <w:proofErr w:type="spellStart"/>
      <w:r w:rsidRPr="00524E66">
        <w:rPr>
          <w:lang w:val="es-ES"/>
        </w:rPr>
        <w:t>Hellcats</w:t>
      </w:r>
      <w:proofErr w:type="spellEnd"/>
      <w:r w:rsidRPr="00524E66">
        <w:rPr>
          <w:lang w:val="es-ES"/>
        </w:rPr>
        <w:t xml:space="preserve">, </w:t>
      </w:r>
      <w:proofErr w:type="spellStart"/>
      <w:r w:rsidRPr="00524E66">
        <w:rPr>
          <w:lang w:val="es-ES"/>
        </w:rPr>
        <w:t>Helldivers</w:t>
      </w:r>
      <w:proofErr w:type="spellEnd"/>
      <w:r w:rsidRPr="00524E66">
        <w:rPr>
          <w:lang w:val="es-ES"/>
        </w:rPr>
        <w:t xml:space="preserve">, </w:t>
      </w:r>
      <w:proofErr w:type="spellStart"/>
      <w:r w:rsidRPr="00524E66">
        <w:rPr>
          <w:lang w:val="es-ES"/>
        </w:rPr>
        <w:t>Corsairs</w:t>
      </w:r>
      <w:proofErr w:type="spellEnd"/>
      <w:r w:rsidRPr="00524E66">
        <w:rPr>
          <w:lang w:val="es-ES"/>
        </w:rPr>
        <w:t xml:space="preserve">, </w:t>
      </w:r>
      <w:proofErr w:type="spellStart"/>
      <w:r w:rsidRPr="00524E66">
        <w:rPr>
          <w:lang w:val="es-ES"/>
        </w:rPr>
        <w:t>Avengers</w:t>
      </w:r>
      <w:proofErr w:type="spellEnd"/>
      <w:r w:rsidRPr="00524E66">
        <w:rPr>
          <w:lang w:val="es-ES"/>
        </w:rPr>
        <w:t xml:space="preserve"> y </w:t>
      </w:r>
      <w:proofErr w:type="spellStart"/>
      <w:r w:rsidRPr="00524E66">
        <w:rPr>
          <w:lang w:val="es-ES"/>
        </w:rPr>
        <w:t>Wildcats</w:t>
      </w:r>
      <w:proofErr w:type="spellEnd"/>
      <w:r w:rsidRPr="00524E66">
        <w:rPr>
          <w:lang w:val="es-ES"/>
        </w:rPr>
        <w:t xml:space="preserve">, </w:t>
      </w:r>
      <w:r w:rsidRPr="00524E66">
        <w:rPr>
          <w:lang w:val="es-ES"/>
        </w:rPr>
        <w:lastRenderedPageBreak/>
        <w:t xml:space="preserve">sometieron al </w:t>
      </w:r>
      <w:proofErr w:type="spellStart"/>
      <w:r w:rsidRPr="00524E66">
        <w:rPr>
          <w:lang w:val="es-ES"/>
        </w:rPr>
        <w:t>Yamato</w:t>
      </w:r>
      <w:proofErr w:type="spellEnd"/>
      <w:r w:rsidRPr="00524E66">
        <w:rPr>
          <w:lang w:val="es-ES"/>
        </w:rPr>
        <w:t xml:space="preserve"> a un </w:t>
      </w:r>
      <w:proofErr w:type="spellStart"/>
      <w:r w:rsidRPr="00524E66">
        <w:rPr>
          <w:lang w:val="es-ES"/>
        </w:rPr>
        <w:t>via</w:t>
      </w:r>
      <w:proofErr w:type="spellEnd"/>
      <w:r w:rsidRPr="00524E66">
        <w:rPr>
          <w:lang w:val="es-ES"/>
        </w:rPr>
        <w:t xml:space="preserve"> crucis de tres horas y media mientras el barco no dejaba de disparar (Morris describe de manera impresionante el combate), hasta que la gran bestia, mortificada de manera indecible (recibió diez torpedos y siete bombas), se fue a pique con 2.278 miembros de los casi tres mil de su tripulación.</w:t>
      </w:r>
      <w:r>
        <w:rPr>
          <w:lang w:val="es-ES"/>
        </w:rPr>
        <w:t xml:space="preserve"> […]</w:t>
      </w:r>
    </w:p>
    <w:p w:rsidR="00F21AEC" w:rsidRDefault="00F67296" w:rsidP="00F21AEC">
      <w:pPr>
        <w:numPr>
          <w:ilvl w:val="0"/>
          <w:numId w:val="40"/>
        </w:numPr>
        <w:jc w:val="both"/>
        <w:rPr>
          <w:lang w:val="es-ES"/>
        </w:rPr>
      </w:pPr>
      <w:hyperlink r:id="rId33" w:history="1">
        <w:r w:rsidR="00F21AEC" w:rsidRPr="00DB7E86">
          <w:rPr>
            <w:rStyle w:val="Hipervnculo"/>
            <w:lang w:val="es-ES"/>
          </w:rPr>
          <w:t>https://elpais.com/cultura/2018/04/28/actualidad/1524915032_139343.html</w:t>
        </w:r>
      </w:hyperlink>
    </w:p>
    <w:p w:rsidR="00F21AEC" w:rsidRDefault="00F21AEC" w:rsidP="00F21AEC">
      <w:pPr>
        <w:jc w:val="both"/>
        <w:rPr>
          <w:lang w:val="es-ES"/>
        </w:rPr>
      </w:pPr>
    </w:p>
    <w:p w:rsidR="004F4F5F" w:rsidRDefault="004F4F5F" w:rsidP="004F4F5F">
      <w:pPr>
        <w:jc w:val="both"/>
        <w:rPr>
          <w:lang w:val="es-ES"/>
        </w:rPr>
      </w:pPr>
      <w:r>
        <w:rPr>
          <w:lang w:val="es-ES"/>
        </w:rPr>
        <w:t>- - - - -</w:t>
      </w:r>
    </w:p>
    <w:p w:rsidR="00537AA0" w:rsidRPr="00537AA0" w:rsidRDefault="00537AA0" w:rsidP="00537AA0">
      <w:pPr>
        <w:pStyle w:val="Textoindependiente3"/>
        <w:rPr>
          <w:b w:val="0"/>
          <w:bCs w:val="0"/>
        </w:rPr>
      </w:pPr>
    </w:p>
    <w:p w:rsidR="00551D11" w:rsidRPr="00871641" w:rsidRDefault="00871641" w:rsidP="00551D11">
      <w:pPr>
        <w:jc w:val="both"/>
        <w:rPr>
          <w:b/>
          <w:lang w:val="es-ES"/>
        </w:rPr>
      </w:pPr>
      <w:r w:rsidRPr="00871641">
        <w:rPr>
          <w:b/>
          <w:lang w:val="es-ES"/>
        </w:rPr>
        <w:t>ARGENTINA XV DEFINIÓ SU PLANTEL</w:t>
      </w:r>
    </w:p>
    <w:p w:rsidR="00871641" w:rsidRDefault="00871641" w:rsidP="00551D11">
      <w:pPr>
        <w:jc w:val="both"/>
        <w:rPr>
          <w:lang w:val="es-ES"/>
        </w:rPr>
      </w:pPr>
    </w:p>
    <w:p w:rsidR="004F4F5F" w:rsidRDefault="00551D11" w:rsidP="00551D11">
      <w:pPr>
        <w:jc w:val="both"/>
        <w:rPr>
          <w:lang w:val="es-ES"/>
        </w:rPr>
      </w:pPr>
      <w:r w:rsidRPr="00551D11">
        <w:rPr>
          <w:lang w:val="es-ES"/>
        </w:rPr>
        <w:t xml:space="preserve">Con varios nombres nuevos y algunos jugadores de Jaguares, el segundo seleccionado argentino ya tiene su plantel para el debut ante Paraguay en Asunción del próximo sábado 5 de mayo por la primera fecha del Sudamericano 6 Naciones. Mucha juventud en el seleccionado que encabeza Felipe </w:t>
      </w:r>
      <w:proofErr w:type="spellStart"/>
      <w:r w:rsidRPr="00551D11">
        <w:rPr>
          <w:lang w:val="es-ES"/>
        </w:rPr>
        <w:t>Contepomi</w:t>
      </w:r>
      <w:proofErr w:type="spellEnd"/>
      <w:r w:rsidRPr="00551D11">
        <w:rPr>
          <w:lang w:val="es-ES"/>
        </w:rPr>
        <w:t>.</w:t>
      </w:r>
    </w:p>
    <w:p w:rsidR="00871641" w:rsidRDefault="00871641" w:rsidP="00551D11">
      <w:pPr>
        <w:jc w:val="both"/>
        <w:rPr>
          <w:lang w:val="es-ES"/>
        </w:rPr>
      </w:pPr>
      <w:r>
        <w:rPr>
          <w:lang w:val="es-ES"/>
        </w:rPr>
        <w:t xml:space="preserve">[…] </w:t>
      </w:r>
      <w:r w:rsidRPr="00871641">
        <w:rPr>
          <w:lang w:val="es-ES"/>
        </w:rPr>
        <w:t xml:space="preserve">Además estarán otros jugadores que formaron parte del proceso del Menores de 20 que en breve jugarán el Mundial de Francia: Rodrigo Fernández Criado, Francisco </w:t>
      </w:r>
      <w:proofErr w:type="spellStart"/>
      <w:r w:rsidRPr="00871641">
        <w:rPr>
          <w:lang w:val="es-ES"/>
        </w:rPr>
        <w:t>Liotta</w:t>
      </w:r>
      <w:proofErr w:type="spellEnd"/>
      <w:r w:rsidRPr="00871641">
        <w:rPr>
          <w:lang w:val="es-ES"/>
        </w:rPr>
        <w:t xml:space="preserve">, </w:t>
      </w:r>
      <w:r w:rsidRPr="00871641">
        <w:rPr>
          <w:b/>
          <w:lang w:val="es-ES"/>
        </w:rPr>
        <w:t xml:space="preserve">Santiago </w:t>
      </w:r>
      <w:proofErr w:type="spellStart"/>
      <w:r w:rsidRPr="00871641">
        <w:rPr>
          <w:b/>
          <w:lang w:val="es-ES"/>
        </w:rPr>
        <w:t>Gilligan</w:t>
      </w:r>
      <w:proofErr w:type="spellEnd"/>
      <w:r w:rsidRPr="00871641">
        <w:rPr>
          <w:lang w:val="es-ES"/>
        </w:rPr>
        <w:t xml:space="preserve">, Julián Martín, Federico </w:t>
      </w:r>
      <w:proofErr w:type="spellStart"/>
      <w:r w:rsidRPr="00871641">
        <w:rPr>
          <w:lang w:val="es-ES"/>
        </w:rPr>
        <w:t>Parnas</w:t>
      </w:r>
      <w:proofErr w:type="spellEnd"/>
      <w:r w:rsidRPr="00871641">
        <w:rPr>
          <w:lang w:val="es-ES"/>
        </w:rPr>
        <w:t xml:space="preserve">, Luciano </w:t>
      </w:r>
      <w:proofErr w:type="spellStart"/>
      <w:r w:rsidRPr="00871641">
        <w:rPr>
          <w:lang w:val="es-ES"/>
        </w:rPr>
        <w:t>Santángelo</w:t>
      </w:r>
      <w:proofErr w:type="spellEnd"/>
      <w:r w:rsidRPr="00871641">
        <w:rPr>
          <w:lang w:val="es-ES"/>
        </w:rPr>
        <w:t xml:space="preserve"> y Juan Cruz Rodríguez Herrera</w:t>
      </w:r>
      <w:proofErr w:type="gramStart"/>
      <w:r w:rsidRPr="00871641">
        <w:rPr>
          <w:lang w:val="es-ES"/>
        </w:rPr>
        <w:t>.</w:t>
      </w:r>
      <w:r>
        <w:rPr>
          <w:lang w:val="es-ES"/>
        </w:rPr>
        <w:t>[</w:t>
      </w:r>
      <w:proofErr w:type="gramEnd"/>
      <w:r>
        <w:rPr>
          <w:lang w:val="es-ES"/>
        </w:rPr>
        <w:t>…]</w:t>
      </w:r>
    </w:p>
    <w:p w:rsidR="00871641" w:rsidRDefault="00F67296" w:rsidP="00871641">
      <w:pPr>
        <w:numPr>
          <w:ilvl w:val="0"/>
          <w:numId w:val="40"/>
        </w:numPr>
        <w:jc w:val="both"/>
        <w:rPr>
          <w:lang w:val="es-ES"/>
        </w:rPr>
      </w:pPr>
      <w:hyperlink r:id="rId34" w:anchor=".Wu8dqogvzIU" w:history="1">
        <w:r w:rsidR="00871641" w:rsidRPr="00DB7E86">
          <w:rPr>
            <w:rStyle w:val="Hipervnculo"/>
            <w:lang w:val="es-ES"/>
          </w:rPr>
          <w:t>http://www.aplenorugby.com.ar/site/los-pumas/argentina-xv/48432/argentina-xv-definio-su-plantel#.Wu8dqogvzIU</w:t>
        </w:r>
      </w:hyperlink>
    </w:p>
    <w:p w:rsidR="00871641" w:rsidRDefault="00871641" w:rsidP="00551D11">
      <w:pPr>
        <w:jc w:val="both"/>
        <w:rPr>
          <w:lang w:val="es-ES"/>
        </w:rPr>
      </w:pPr>
    </w:p>
    <w:p w:rsidR="004F4F5F" w:rsidRDefault="004F4F5F" w:rsidP="004F4F5F">
      <w:pPr>
        <w:jc w:val="both"/>
        <w:rPr>
          <w:lang w:val="es-ES"/>
        </w:rPr>
      </w:pPr>
      <w:r>
        <w:rPr>
          <w:lang w:val="es-ES"/>
        </w:rPr>
        <w:t>- - - - -</w:t>
      </w:r>
    </w:p>
    <w:p w:rsidR="004F4F5F" w:rsidRDefault="004F4F5F" w:rsidP="004F4F5F">
      <w:pPr>
        <w:jc w:val="both"/>
        <w:rPr>
          <w:lang w:val="es-ES"/>
        </w:rPr>
      </w:pPr>
    </w:p>
    <w:p w:rsidR="0066050F" w:rsidRPr="0066050F" w:rsidRDefault="0066050F" w:rsidP="0066050F">
      <w:pPr>
        <w:pStyle w:val="Textoindependiente3"/>
        <w:rPr>
          <w:bCs w:val="0"/>
        </w:rPr>
      </w:pPr>
      <w:r w:rsidRPr="0066050F">
        <w:rPr>
          <w:bCs w:val="0"/>
        </w:rPr>
        <w:t>IGNACIO CALLES HIZO SU DEBUT EN EL TOP 14 FRANCÉS</w:t>
      </w:r>
    </w:p>
    <w:p w:rsidR="0066050F" w:rsidRPr="0066050F" w:rsidRDefault="0066050F" w:rsidP="0066050F">
      <w:pPr>
        <w:pStyle w:val="Textoindependiente3"/>
        <w:rPr>
          <w:b w:val="0"/>
          <w:bCs w:val="0"/>
        </w:rPr>
      </w:pPr>
    </w:p>
    <w:p w:rsidR="0066050F" w:rsidRDefault="0066050F" w:rsidP="0066050F">
      <w:pPr>
        <w:pStyle w:val="Textoindependiente3"/>
        <w:rPr>
          <w:b w:val="0"/>
          <w:bCs w:val="0"/>
        </w:rPr>
      </w:pPr>
      <w:r w:rsidRPr="0066050F">
        <w:rPr>
          <w:b w:val="0"/>
          <w:bCs w:val="0"/>
        </w:rPr>
        <w:t xml:space="preserve">El jugador formado en Los Cardos, que tuvo un paso por </w:t>
      </w:r>
      <w:r w:rsidRPr="00F21AEC">
        <w:rPr>
          <w:bCs w:val="0"/>
        </w:rPr>
        <w:t>Liceo Naval</w:t>
      </w:r>
      <w:r w:rsidRPr="0066050F">
        <w:rPr>
          <w:b w:val="0"/>
          <w:bCs w:val="0"/>
        </w:rPr>
        <w:t xml:space="preserve"> de la URBA y por Los Pumitas y Argentina XV, ingresó desde el banco a los 19 minutos del segundo tiempo, en lugar del pilar </w:t>
      </w:r>
      <w:proofErr w:type="spellStart"/>
      <w:r w:rsidRPr="0066050F">
        <w:rPr>
          <w:b w:val="0"/>
          <w:bCs w:val="0"/>
        </w:rPr>
        <w:t>neocelandés</w:t>
      </w:r>
      <w:proofErr w:type="spellEnd"/>
      <w:r w:rsidRPr="0066050F">
        <w:rPr>
          <w:b w:val="0"/>
          <w:bCs w:val="0"/>
        </w:rPr>
        <w:t xml:space="preserve"> </w:t>
      </w:r>
      <w:proofErr w:type="spellStart"/>
      <w:r w:rsidRPr="0066050F">
        <w:rPr>
          <w:b w:val="0"/>
          <w:bCs w:val="0"/>
        </w:rPr>
        <w:t>Jamie</w:t>
      </w:r>
      <w:proofErr w:type="spellEnd"/>
      <w:r w:rsidRPr="0066050F">
        <w:rPr>
          <w:b w:val="0"/>
          <w:bCs w:val="0"/>
        </w:rPr>
        <w:t xml:space="preserve"> </w:t>
      </w:r>
      <w:proofErr w:type="spellStart"/>
      <w:r w:rsidRPr="0066050F">
        <w:rPr>
          <w:b w:val="0"/>
          <w:bCs w:val="0"/>
        </w:rPr>
        <w:t>Mackintosh</w:t>
      </w:r>
      <w:proofErr w:type="spellEnd"/>
      <w:r w:rsidRPr="0066050F">
        <w:rPr>
          <w:b w:val="0"/>
          <w:bCs w:val="0"/>
        </w:rPr>
        <w:t>.</w:t>
      </w:r>
    </w:p>
    <w:p w:rsidR="00AC40C0" w:rsidRDefault="00F67296" w:rsidP="0066050F">
      <w:pPr>
        <w:pStyle w:val="Textoindependiente3"/>
        <w:numPr>
          <w:ilvl w:val="0"/>
          <w:numId w:val="40"/>
        </w:numPr>
        <w:rPr>
          <w:b w:val="0"/>
          <w:bCs w:val="0"/>
        </w:rPr>
      </w:pPr>
      <w:hyperlink r:id="rId35" w:history="1">
        <w:r w:rsidR="0066050F" w:rsidRPr="00DB7E86">
          <w:rPr>
            <w:rStyle w:val="Hipervnculo"/>
            <w:b w:val="0"/>
            <w:bCs w:val="0"/>
          </w:rPr>
          <w:t>https://www.eleco.com.ar/deportes/ignacio-calles-hizo-su-debut-en-el-top-14-frances/</w:t>
        </w:r>
      </w:hyperlink>
    </w:p>
    <w:p w:rsidR="0066050F" w:rsidRDefault="0066050F" w:rsidP="00F60A30">
      <w:pPr>
        <w:pStyle w:val="Textoindependiente3"/>
        <w:rPr>
          <w:b w:val="0"/>
          <w:bCs w:val="0"/>
        </w:rPr>
      </w:pPr>
    </w:p>
    <w:p w:rsidR="00F21AEC" w:rsidRDefault="00F21AEC" w:rsidP="00F21AEC">
      <w:pPr>
        <w:jc w:val="both"/>
        <w:rPr>
          <w:lang w:val="es-ES"/>
        </w:rPr>
      </w:pPr>
      <w:r>
        <w:rPr>
          <w:lang w:val="es-ES"/>
        </w:rPr>
        <w:t>- - - - -</w:t>
      </w:r>
    </w:p>
    <w:p w:rsidR="00F21AEC" w:rsidRDefault="00F21AEC" w:rsidP="00F21AEC">
      <w:pPr>
        <w:pStyle w:val="Textoindependiente3"/>
        <w:rPr>
          <w:b w:val="0"/>
          <w:bCs w:val="0"/>
        </w:rPr>
      </w:pPr>
    </w:p>
    <w:p w:rsidR="00F21AEC" w:rsidRPr="00453063" w:rsidRDefault="00F21AEC" w:rsidP="00F21AEC">
      <w:pPr>
        <w:jc w:val="both"/>
        <w:rPr>
          <w:b/>
          <w:lang w:val="es-ES"/>
        </w:rPr>
      </w:pPr>
      <w:r w:rsidRPr="00453063">
        <w:rPr>
          <w:b/>
          <w:lang w:val="es-ES"/>
        </w:rPr>
        <w:t>SE RETIRA JUAN MARTÍN FERNÁNDEZ LOBBE</w:t>
      </w:r>
    </w:p>
    <w:p w:rsidR="00F21AEC" w:rsidRDefault="00F21AEC" w:rsidP="00F21AEC">
      <w:pPr>
        <w:jc w:val="both"/>
        <w:rPr>
          <w:lang w:val="es-ES"/>
        </w:rPr>
      </w:pPr>
    </w:p>
    <w:p w:rsidR="00F21AEC" w:rsidRDefault="00F67296" w:rsidP="00F21AEC">
      <w:pPr>
        <w:numPr>
          <w:ilvl w:val="0"/>
          <w:numId w:val="36"/>
        </w:numPr>
        <w:jc w:val="both"/>
        <w:rPr>
          <w:lang w:val="es-ES"/>
        </w:rPr>
      </w:pPr>
      <w:hyperlink r:id="rId36" w:history="1">
        <w:r w:rsidR="00F21AEC" w:rsidRPr="00844A40">
          <w:rPr>
            <w:rStyle w:val="Hipervnculo"/>
            <w:lang w:val="es-ES"/>
          </w:rPr>
          <w:t>http://www.cordobaxv.com.ar/se-retira-juan-martin-fernandez-lobbe/</w:t>
        </w:r>
      </w:hyperlink>
    </w:p>
    <w:p w:rsidR="00F21AEC" w:rsidRDefault="00F67296" w:rsidP="00F21AEC">
      <w:pPr>
        <w:numPr>
          <w:ilvl w:val="0"/>
          <w:numId w:val="36"/>
        </w:numPr>
        <w:jc w:val="both"/>
        <w:rPr>
          <w:lang w:val="es-ES"/>
        </w:rPr>
      </w:pPr>
      <w:hyperlink r:id="rId37" w:history="1">
        <w:r w:rsidR="00F21AEC" w:rsidRPr="00844A40">
          <w:rPr>
            <w:rStyle w:val="Hipervnculo"/>
            <w:lang w:val="es-ES"/>
          </w:rPr>
          <w:t>http://www.revistatocata.com/internacional-2009/tributo-a-juan-martin-fernandez-lobbe_n43306</w:t>
        </w:r>
      </w:hyperlink>
    </w:p>
    <w:p w:rsidR="00F21AEC" w:rsidRDefault="00F67296" w:rsidP="00F21AEC">
      <w:pPr>
        <w:numPr>
          <w:ilvl w:val="0"/>
          <w:numId w:val="36"/>
        </w:numPr>
        <w:jc w:val="both"/>
        <w:rPr>
          <w:lang w:val="es-ES"/>
        </w:rPr>
      </w:pPr>
      <w:hyperlink r:id="rId38" w:history="1">
        <w:r w:rsidR="00F21AEC" w:rsidRPr="00844A40">
          <w:rPr>
            <w:rStyle w:val="Hipervnculo"/>
            <w:lang w:val="es-ES"/>
          </w:rPr>
          <w:t>https://www.youtube.com/watch?time_continue=30&amp;v=R6JWaoh_hYU</w:t>
        </w:r>
      </w:hyperlink>
    </w:p>
    <w:p w:rsidR="00F21AEC" w:rsidRDefault="00F21AEC" w:rsidP="00F21AEC">
      <w:pPr>
        <w:jc w:val="both"/>
        <w:rPr>
          <w:lang w:val="es-ES"/>
        </w:rPr>
      </w:pPr>
    </w:p>
    <w:p w:rsidR="002A1E1B" w:rsidRDefault="002A1E1B" w:rsidP="00283F9E">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5" w:name="Variedades"/>
      <w:bookmarkEnd w:id="5"/>
      <w:r>
        <w:t>Variedades</w:t>
      </w:r>
    </w:p>
    <w:p w:rsidR="00EB0DF7" w:rsidRDefault="00EB0DF7" w:rsidP="00267703">
      <w:pPr>
        <w:jc w:val="both"/>
      </w:pPr>
    </w:p>
    <w:p w:rsidR="009434A1" w:rsidRPr="009434A1" w:rsidRDefault="009434A1" w:rsidP="009434A1">
      <w:pPr>
        <w:jc w:val="both"/>
        <w:rPr>
          <w:b/>
          <w:lang w:val="es-ES"/>
        </w:rPr>
      </w:pPr>
      <w:r w:rsidRPr="009434A1">
        <w:rPr>
          <w:b/>
          <w:lang w:val="es-ES"/>
        </w:rPr>
        <w:t>EL CHIVO EXPIATORIO</w:t>
      </w:r>
    </w:p>
    <w:p w:rsidR="009434A1" w:rsidRPr="009434A1" w:rsidRDefault="009434A1" w:rsidP="009434A1">
      <w:pPr>
        <w:jc w:val="both"/>
        <w:rPr>
          <w:lang w:val="es-ES"/>
        </w:rPr>
      </w:pPr>
    </w:p>
    <w:p w:rsidR="00A104F9" w:rsidRPr="009434A1" w:rsidRDefault="009434A1" w:rsidP="009434A1">
      <w:pPr>
        <w:jc w:val="both"/>
        <w:rPr>
          <w:lang w:val="es-ES"/>
        </w:rPr>
      </w:pPr>
      <w:r w:rsidRPr="009434A1">
        <w:rPr>
          <w:lang w:val="es-ES"/>
        </w:rPr>
        <w:t xml:space="preserve">El dicho viene del mundo antiguo y se refiere a una práctica ritual de los antiguos judíos. En ella, el rabino elegía dos machos cabríos de un rebaño y, echándolos a la </w:t>
      </w:r>
      <w:r w:rsidRPr="009434A1">
        <w:rPr>
          <w:lang w:val="es-ES"/>
        </w:rPr>
        <w:lastRenderedPageBreak/>
        <w:t>suerte, escogía a uno de estos dos para que sea sacrificado. Como dejar a la suerte infería una participación divina, se asumía entonces que este chivo era el elegido para llevarse consigo los pecados del pueblo. De aquí viene el dicho 'ser  el chivo expiatorio' cuando a alguien se le adjudican culpas ajenas.</w:t>
      </w:r>
    </w:p>
    <w:p w:rsidR="00A07E59" w:rsidRPr="00A07E59" w:rsidRDefault="00A07E59" w:rsidP="00A07E59">
      <w:pPr>
        <w:jc w:val="both"/>
        <w:rPr>
          <w:lang w:val="es-ES"/>
        </w:rPr>
      </w:pPr>
    </w:p>
    <w:p w:rsidR="00871E23" w:rsidRDefault="00871E23" w:rsidP="00871E23">
      <w:pPr>
        <w:jc w:val="both"/>
        <w:rPr>
          <w:lang w:val="es-ES"/>
        </w:rPr>
      </w:pPr>
      <w:r>
        <w:rPr>
          <w:lang w:val="es-ES"/>
        </w:rPr>
        <w:t>- - - - -</w:t>
      </w:r>
    </w:p>
    <w:p w:rsidR="00871E23" w:rsidRDefault="00871E23" w:rsidP="00871E23">
      <w:pPr>
        <w:jc w:val="both"/>
        <w:rPr>
          <w:lang w:val="es-ES"/>
        </w:rPr>
      </w:pPr>
    </w:p>
    <w:p w:rsidR="00A97278" w:rsidRPr="00801C77" w:rsidRDefault="00A97278" w:rsidP="00A97278">
      <w:pPr>
        <w:jc w:val="both"/>
        <w:rPr>
          <w:b/>
          <w:lang w:val="es-ES"/>
        </w:rPr>
      </w:pPr>
      <w:r w:rsidRPr="00801C77">
        <w:rPr>
          <w:b/>
          <w:lang w:val="es-ES"/>
        </w:rPr>
        <w:t>MENTIRAS HISTÓRICAS</w:t>
      </w:r>
    </w:p>
    <w:p w:rsidR="00A97278" w:rsidRPr="00FF78FA" w:rsidRDefault="00A97278" w:rsidP="00A97278">
      <w:pPr>
        <w:jc w:val="both"/>
        <w:rPr>
          <w:highlight w:val="yellow"/>
          <w:lang w:val="es-ES"/>
        </w:rPr>
      </w:pPr>
    </w:p>
    <w:p w:rsidR="00801C77" w:rsidRPr="005E30AA" w:rsidRDefault="005E30AA" w:rsidP="00A97278">
      <w:pPr>
        <w:jc w:val="both"/>
        <w:rPr>
          <w:b/>
          <w:lang w:val="es-ES"/>
        </w:rPr>
      </w:pPr>
      <w:r w:rsidRPr="005E30AA">
        <w:rPr>
          <w:b/>
          <w:lang w:val="es-ES"/>
        </w:rPr>
        <w:t>Elemental querido Watson</w:t>
      </w:r>
    </w:p>
    <w:p w:rsidR="005E30AA" w:rsidRDefault="005E30AA" w:rsidP="00A97278">
      <w:pPr>
        <w:jc w:val="both"/>
        <w:rPr>
          <w:lang w:val="es-ES"/>
        </w:rPr>
      </w:pPr>
    </w:p>
    <w:p w:rsidR="005E30AA" w:rsidRPr="005E30AA" w:rsidRDefault="005E30AA" w:rsidP="00A97278">
      <w:pPr>
        <w:jc w:val="both"/>
        <w:rPr>
          <w:lang w:val="es-ES"/>
        </w:rPr>
      </w:pPr>
      <w:r w:rsidRPr="005E30AA">
        <w:rPr>
          <w:lang w:val="es-ES"/>
        </w:rPr>
        <w:t xml:space="preserve">Sherlock Holmes nunca dijo: “Elemental querido Watson”. En las novelas de Conan Doyle, el famoso detective sí pronuncia la palabra “elemental”, pero nunca acompañada por la muletilla. La frase, tal y como la conocemos, fue escrita para el guion de una película protagonizada por </w:t>
      </w:r>
      <w:proofErr w:type="spellStart"/>
      <w:r w:rsidRPr="005E30AA">
        <w:rPr>
          <w:lang w:val="es-ES"/>
        </w:rPr>
        <w:t>Basil</w:t>
      </w:r>
      <w:proofErr w:type="spellEnd"/>
      <w:r w:rsidRPr="005E30AA">
        <w:rPr>
          <w:lang w:val="es-ES"/>
        </w:rPr>
        <w:t xml:space="preserve"> </w:t>
      </w:r>
      <w:proofErr w:type="spellStart"/>
      <w:r w:rsidRPr="005E30AA">
        <w:rPr>
          <w:lang w:val="es-ES"/>
        </w:rPr>
        <w:t>Rathbone</w:t>
      </w:r>
      <w:proofErr w:type="spellEnd"/>
      <w:r w:rsidRPr="005E30AA">
        <w:rPr>
          <w:lang w:val="es-ES"/>
        </w:rPr>
        <w:t xml:space="preserve"> en 1939.</w:t>
      </w:r>
    </w:p>
    <w:p w:rsidR="00A4080F" w:rsidRPr="006659A3" w:rsidRDefault="00A4080F" w:rsidP="00A97278">
      <w:pPr>
        <w:jc w:val="both"/>
        <w:rPr>
          <w:lang w:val="es-ES"/>
        </w:rPr>
      </w:pPr>
    </w:p>
    <w:p w:rsidR="00A97278" w:rsidRDefault="00A97278" w:rsidP="00A97278">
      <w:pPr>
        <w:jc w:val="both"/>
        <w:rPr>
          <w:lang w:val="es-ES"/>
        </w:rPr>
      </w:pPr>
      <w:r>
        <w:rPr>
          <w:lang w:val="es-ES"/>
        </w:rPr>
        <w:t>- - - - -</w:t>
      </w:r>
    </w:p>
    <w:p w:rsidR="00A97278" w:rsidRDefault="00A97278" w:rsidP="00A97278">
      <w:pPr>
        <w:jc w:val="both"/>
        <w:rPr>
          <w:lang w:val="es-ES"/>
        </w:rPr>
      </w:pPr>
    </w:p>
    <w:p w:rsidR="008555CC" w:rsidRPr="008555CC" w:rsidRDefault="008555CC" w:rsidP="008555CC">
      <w:pPr>
        <w:jc w:val="both"/>
        <w:rPr>
          <w:b/>
        </w:rPr>
      </w:pPr>
      <w:r w:rsidRPr="008555CC">
        <w:rPr>
          <w:b/>
        </w:rPr>
        <w:t>EL LUGAR MÁS HÚMEDO DEL MUNDO</w:t>
      </w:r>
    </w:p>
    <w:p w:rsidR="008555CC" w:rsidRDefault="008555CC" w:rsidP="008555CC">
      <w:pPr>
        <w:jc w:val="both"/>
      </w:pPr>
      <w:r>
        <w:t xml:space="preserve"> </w:t>
      </w:r>
      <w:r>
        <w:cr/>
        <w:t xml:space="preserve">El poblado de </w:t>
      </w:r>
      <w:proofErr w:type="spellStart"/>
      <w:r>
        <w:t>Mawsynram</w:t>
      </w:r>
      <w:proofErr w:type="spellEnd"/>
      <w:r>
        <w:t xml:space="preserve">, en la India subcontinental, disfruta de </w:t>
      </w:r>
      <w:r w:rsidR="00FF5401">
        <w:t xml:space="preserve">un </w:t>
      </w:r>
      <w:r>
        <w:t>promedio de lluvia</w:t>
      </w:r>
      <w:r w:rsidR="00FF5401">
        <w:t>s anual que alcanza los 1187 cm</w:t>
      </w:r>
      <w:r>
        <w:t>. (En el año 1985 tuvo un promedio de 25.4 metros de lluvia).</w:t>
      </w:r>
    </w:p>
    <w:p w:rsidR="00E87C09" w:rsidRDefault="00E87C09" w:rsidP="00D3336E">
      <w:pPr>
        <w:jc w:val="both"/>
        <w:rPr>
          <w:lang w:val="es-ES"/>
        </w:rPr>
      </w:pPr>
    </w:p>
    <w:p w:rsidR="00EC0989" w:rsidRDefault="00EC0989" w:rsidP="00EC0989">
      <w:pPr>
        <w:jc w:val="both"/>
        <w:rPr>
          <w:lang w:val="es-ES"/>
        </w:rPr>
      </w:pPr>
      <w:r>
        <w:rPr>
          <w:lang w:val="es-ES"/>
        </w:rPr>
        <w:t>- - - - -</w:t>
      </w:r>
    </w:p>
    <w:p w:rsidR="00EC0989" w:rsidRDefault="00EC0989" w:rsidP="00B21266">
      <w:pPr>
        <w:jc w:val="both"/>
        <w:rPr>
          <w:b/>
          <w:lang w:val="es-ES"/>
        </w:rPr>
      </w:pPr>
    </w:p>
    <w:p w:rsidR="00E24043" w:rsidRPr="00E24043" w:rsidRDefault="00E24043" w:rsidP="00E24043">
      <w:pPr>
        <w:jc w:val="both"/>
        <w:rPr>
          <w:b/>
        </w:rPr>
      </w:pPr>
      <w:r w:rsidRPr="00E24043">
        <w:rPr>
          <w:b/>
        </w:rPr>
        <w:t>EL ORIGEN DE LOS NOMBRES DE LAS UVAS TINTAS</w:t>
      </w:r>
    </w:p>
    <w:p w:rsidR="00E24043" w:rsidRDefault="00E24043" w:rsidP="00E24043">
      <w:pPr>
        <w:jc w:val="both"/>
      </w:pPr>
    </w:p>
    <w:p w:rsidR="00BB7CB5" w:rsidRPr="00BB7CB5" w:rsidRDefault="00BB7CB5" w:rsidP="00BB7CB5">
      <w:pPr>
        <w:jc w:val="both"/>
        <w:rPr>
          <w:b/>
        </w:rPr>
      </w:pPr>
      <w:proofErr w:type="spellStart"/>
      <w:r w:rsidRPr="00BB7CB5">
        <w:rPr>
          <w:b/>
        </w:rPr>
        <w:t>Syrah</w:t>
      </w:r>
      <w:proofErr w:type="spellEnd"/>
    </w:p>
    <w:p w:rsidR="00BB7CB5" w:rsidRDefault="00BB7CB5" w:rsidP="00BB7CB5">
      <w:pPr>
        <w:jc w:val="both"/>
      </w:pPr>
    </w:p>
    <w:p w:rsidR="00E4197C" w:rsidRPr="00795BC9" w:rsidRDefault="00BB7CB5" w:rsidP="00BB7CB5">
      <w:pPr>
        <w:jc w:val="both"/>
        <w:rPr>
          <w:highlight w:val="yellow"/>
        </w:rPr>
      </w:pPr>
      <w:r>
        <w:t>Según la leyenda, viene de la deformación de "</w:t>
      </w:r>
      <w:proofErr w:type="spellStart"/>
      <w:r>
        <w:t>Darou</w:t>
      </w:r>
      <w:proofErr w:type="spellEnd"/>
      <w:r>
        <w:t xml:space="preserve"> é </w:t>
      </w:r>
      <w:proofErr w:type="spellStart"/>
      <w:r>
        <w:t>Shah</w:t>
      </w:r>
      <w:proofErr w:type="spellEnd"/>
      <w:r>
        <w:t>" (el remedio del rey), calificativo dado al vino por el rey-</w:t>
      </w:r>
      <w:proofErr w:type="spellStart"/>
      <w:r>
        <w:t>semi</w:t>
      </w:r>
      <w:proofErr w:type="spellEnd"/>
      <w:r>
        <w:t xml:space="preserve">-dios persa </w:t>
      </w:r>
      <w:proofErr w:type="spellStart"/>
      <w:r>
        <w:t>Djemchid</w:t>
      </w:r>
      <w:proofErr w:type="spellEnd"/>
      <w:r>
        <w:t xml:space="preserve">. La </w:t>
      </w:r>
      <w:proofErr w:type="spellStart"/>
      <w:r>
        <w:t>Syrah</w:t>
      </w:r>
      <w:proofErr w:type="spellEnd"/>
      <w:r>
        <w:t xml:space="preserve"> es una de las uvas más viejas del mundo.</w:t>
      </w:r>
    </w:p>
    <w:p w:rsidR="00E24043" w:rsidRPr="00A97278" w:rsidRDefault="00E24043" w:rsidP="00E24043">
      <w:pPr>
        <w:jc w:val="both"/>
        <w:rPr>
          <w:i/>
          <w:sz w:val="20"/>
          <w:lang w:val="es-ES"/>
        </w:rPr>
      </w:pPr>
      <w:r>
        <w:rPr>
          <w:i/>
          <w:sz w:val="20"/>
          <w:lang w:val="es-ES"/>
        </w:rPr>
        <w:t xml:space="preserve">Fuente: </w:t>
      </w:r>
      <w:r w:rsidRPr="00A97278">
        <w:rPr>
          <w:i/>
          <w:sz w:val="20"/>
          <w:lang w:val="es-ES"/>
        </w:rPr>
        <w:t xml:space="preserve">Diego Di Giacomo - </w:t>
      </w:r>
      <w:hyperlink r:id="rId39" w:history="1">
        <w:r w:rsidRPr="00A97278">
          <w:rPr>
            <w:rStyle w:val="Hipervnculo"/>
            <w:i/>
            <w:sz w:val="20"/>
            <w:lang w:val="es-ES"/>
          </w:rPr>
          <w:t>diego@devinosyvides.com.ar</w:t>
        </w:r>
      </w:hyperlink>
    </w:p>
    <w:p w:rsidR="00EB0DF7" w:rsidRPr="006B2A3E" w:rsidRDefault="00EB0DF7" w:rsidP="00B34DFD">
      <w:pPr>
        <w:jc w:val="both"/>
      </w:pPr>
    </w:p>
    <w:p w:rsidR="00EB0DF7" w:rsidRDefault="00EB0DF7" w:rsidP="00B34DFD">
      <w:pPr>
        <w:jc w:val="both"/>
        <w:rPr>
          <w:lang w:val="es-ES"/>
        </w:rPr>
      </w:pPr>
      <w:r>
        <w:rPr>
          <w:lang w:val="es-ES"/>
        </w:rPr>
        <w:t>- - - - -</w:t>
      </w:r>
    </w:p>
    <w:p w:rsidR="00EB0DF7" w:rsidRDefault="00EB0DF7" w:rsidP="00B34DFD">
      <w:pPr>
        <w:jc w:val="both"/>
        <w:rPr>
          <w:lang w:val="es-ES"/>
        </w:rPr>
      </w:pPr>
    </w:p>
    <w:p w:rsidR="00DF7068" w:rsidRPr="00DF7068" w:rsidRDefault="00DF7068" w:rsidP="00DF7068">
      <w:pPr>
        <w:jc w:val="both"/>
        <w:rPr>
          <w:b/>
          <w:lang w:val="es-ES"/>
        </w:rPr>
      </w:pPr>
      <w:r w:rsidRPr="00DF7068">
        <w:rPr>
          <w:b/>
          <w:lang w:val="es-ES"/>
        </w:rPr>
        <w:t>ABSTENERSE ES MÁS PELIGROSO PARA LA SALUD QUE BEBER</w:t>
      </w:r>
    </w:p>
    <w:p w:rsidR="00DF7068" w:rsidRPr="00DF7068" w:rsidRDefault="00DF7068" w:rsidP="00DF7068">
      <w:pPr>
        <w:jc w:val="both"/>
        <w:rPr>
          <w:lang w:val="es-ES"/>
        </w:rPr>
      </w:pPr>
      <w:r w:rsidRPr="00DF7068">
        <w:rPr>
          <w:lang w:val="es-ES"/>
        </w:rPr>
        <w:t xml:space="preserve"> </w:t>
      </w:r>
    </w:p>
    <w:p w:rsidR="00DF7068" w:rsidRPr="00DF7068" w:rsidRDefault="00DF7068" w:rsidP="00DF7068">
      <w:pPr>
        <w:jc w:val="both"/>
        <w:rPr>
          <w:lang w:val="es-ES"/>
        </w:rPr>
      </w:pPr>
      <w:r w:rsidRPr="00DF7068">
        <w:rPr>
          <w:lang w:val="es-ES"/>
        </w:rPr>
        <w:t>Durante décadas, todos hemos escuchado las advertencias sobre cómo el consumo excesivo de alcohol puede convertir su hígado en queso suizo, y también causar todo tipo de males físicos. Pero cuando los científicos realmente estudiaron las tasas de mortalidad de bebedores y no bebedores, hicieron un descubrimiento sorprendente. Por razones que no están del todo claras, abstenerse de beber en realidad tiende a aumentar el riesgo de morir.</w:t>
      </w:r>
    </w:p>
    <w:p w:rsidR="00DF7068" w:rsidRPr="00DF7068" w:rsidRDefault="00DF7068" w:rsidP="00DF7068">
      <w:pPr>
        <w:jc w:val="both"/>
        <w:rPr>
          <w:lang w:val="es-ES"/>
        </w:rPr>
      </w:pPr>
    </w:p>
    <w:p w:rsidR="005A6AD4" w:rsidRPr="0034440A" w:rsidRDefault="00DF7068" w:rsidP="00DF7068">
      <w:pPr>
        <w:jc w:val="both"/>
        <w:rPr>
          <w:lang w:val="es-ES"/>
        </w:rPr>
      </w:pPr>
      <w:r w:rsidRPr="00DF7068">
        <w:rPr>
          <w:lang w:val="es-ES"/>
        </w:rPr>
        <w:lastRenderedPageBreak/>
        <w:t xml:space="preserve">En un estudio publicado en 2010 en la revista científica </w:t>
      </w:r>
      <w:proofErr w:type="spellStart"/>
      <w:r w:rsidRPr="00DF7068">
        <w:rPr>
          <w:lang w:val="es-ES"/>
        </w:rPr>
        <w:t>Alcoholism</w:t>
      </w:r>
      <w:proofErr w:type="spellEnd"/>
      <w:r w:rsidRPr="00DF7068">
        <w:rPr>
          <w:lang w:val="es-ES"/>
        </w:rPr>
        <w:t xml:space="preserve">: </w:t>
      </w:r>
      <w:proofErr w:type="spellStart"/>
      <w:r w:rsidRPr="00DF7068">
        <w:rPr>
          <w:lang w:val="es-ES"/>
        </w:rPr>
        <w:t>Clinical</w:t>
      </w:r>
      <w:proofErr w:type="spellEnd"/>
      <w:r w:rsidRPr="00DF7068">
        <w:rPr>
          <w:lang w:val="es-ES"/>
        </w:rPr>
        <w:t xml:space="preserve"> and Experimental </w:t>
      </w:r>
      <w:proofErr w:type="spellStart"/>
      <w:r w:rsidRPr="00DF7068">
        <w:rPr>
          <w:lang w:val="es-ES"/>
        </w:rPr>
        <w:t>Research</w:t>
      </w:r>
      <w:proofErr w:type="spellEnd"/>
      <w:r w:rsidRPr="00DF7068">
        <w:rPr>
          <w:lang w:val="es-ES"/>
        </w:rPr>
        <w:t xml:space="preserve">, el psicólogo de la Universidad de Texas en Austin Charles </w:t>
      </w:r>
      <w:proofErr w:type="spellStart"/>
      <w:r w:rsidRPr="00DF7068">
        <w:rPr>
          <w:lang w:val="es-ES"/>
        </w:rPr>
        <w:t>Holahan</w:t>
      </w:r>
      <w:proofErr w:type="spellEnd"/>
      <w:r w:rsidRPr="00DF7068">
        <w:rPr>
          <w:lang w:val="es-ES"/>
        </w:rPr>
        <w:t xml:space="preserve"> descubrió que en un período de 20 años, el 69 por ciento de los abstemios murió. Eso en realidad fue más alto que la tasa de mortalidad del 60 por ciento para los bebedores empedernidos. Pero el grupo de mayor duración entre los 1.824 participantes en el estudio estuvo compuesto por bebedores moderados, de los cuales solo el 41 por ciento murió en ese período.</w:t>
      </w:r>
    </w:p>
    <w:p w:rsidR="005E02E7" w:rsidRDefault="005E02E7" w:rsidP="00955523">
      <w:pPr>
        <w:jc w:val="both"/>
        <w:rPr>
          <w:lang w:val="es-ES"/>
        </w:rPr>
      </w:pPr>
    </w:p>
    <w:p w:rsidR="000008D1" w:rsidRPr="005B43ED" w:rsidRDefault="000008D1" w:rsidP="000008D1">
      <w:pPr>
        <w:jc w:val="both"/>
        <w:rPr>
          <w:lang w:val="es-ES"/>
        </w:rPr>
      </w:pPr>
      <w:r>
        <w:rPr>
          <w:lang w:val="es-ES"/>
        </w:rPr>
        <w:t>- - - - -</w:t>
      </w:r>
    </w:p>
    <w:p w:rsidR="00BC7DF9" w:rsidRDefault="00BC7DF9" w:rsidP="00BC7DF9">
      <w:pPr>
        <w:jc w:val="both"/>
        <w:rPr>
          <w:lang w:val="es-ES"/>
        </w:rPr>
      </w:pPr>
    </w:p>
    <w:p w:rsidR="0004787B" w:rsidRPr="00A65E96" w:rsidRDefault="00A65E96" w:rsidP="00BC7DF9">
      <w:pPr>
        <w:jc w:val="both"/>
        <w:rPr>
          <w:b/>
          <w:lang w:val="es-ES"/>
        </w:rPr>
      </w:pPr>
      <w:r w:rsidRPr="00A65E96">
        <w:rPr>
          <w:b/>
          <w:lang w:val="es-ES"/>
        </w:rPr>
        <w:t>UNA FLOTA DE BARCOS DE “CARTÓN PIEDRA”</w:t>
      </w:r>
    </w:p>
    <w:p w:rsidR="00A65E96" w:rsidRDefault="00A65E96" w:rsidP="00BC7DF9">
      <w:pPr>
        <w:jc w:val="both"/>
        <w:rPr>
          <w:highlight w:val="yellow"/>
          <w:lang w:val="es-ES"/>
        </w:rPr>
      </w:pPr>
    </w:p>
    <w:p w:rsidR="00A65E96" w:rsidRDefault="00A65E96" w:rsidP="00BC7DF9">
      <w:pPr>
        <w:jc w:val="both"/>
        <w:rPr>
          <w:lang w:val="es-ES"/>
        </w:rPr>
      </w:pPr>
      <w:r w:rsidRPr="00A65E96">
        <w:rPr>
          <w:lang w:val="es-ES"/>
        </w:rPr>
        <w:t xml:space="preserve">Durante </w:t>
      </w:r>
      <w:r>
        <w:rPr>
          <w:lang w:val="es-ES"/>
        </w:rPr>
        <w:t xml:space="preserve">la Primera Guerra Mundial, la Marina británica decidió camuflar una serie de buques mercantes en naves que se pudieran hacer pasar por acorazados y cruceros de guerra de la </w:t>
      </w:r>
      <w:r w:rsidRPr="00A65E96">
        <w:rPr>
          <w:i/>
          <w:lang w:val="es-ES"/>
        </w:rPr>
        <w:t xml:space="preserve">Royal </w:t>
      </w:r>
      <w:proofErr w:type="spellStart"/>
      <w:r w:rsidRPr="00A65E96">
        <w:rPr>
          <w:i/>
          <w:lang w:val="es-ES"/>
        </w:rPr>
        <w:t>Navy</w:t>
      </w:r>
      <w:proofErr w:type="spellEnd"/>
      <w:r>
        <w:rPr>
          <w:lang w:val="es-ES"/>
        </w:rPr>
        <w:t>. El objetivo del subterfugio era confundir al enemigo sobre el emplazamiento de la flota, así como inducirles a error en cuanto al número total de buques de guerra de los que disponían.</w:t>
      </w:r>
    </w:p>
    <w:p w:rsidR="00203EF1" w:rsidRDefault="00A65E96" w:rsidP="00BC7DF9">
      <w:pPr>
        <w:jc w:val="both"/>
        <w:rPr>
          <w:lang w:val="es-ES"/>
        </w:rPr>
      </w:pPr>
      <w:r>
        <w:rPr>
          <w:lang w:val="es-ES"/>
        </w:rPr>
        <w:t>Un total de catorce buques mercantes fueron disfrazados en los astilleros de Belfast con torretas, armas y otras estructuras ficticias</w:t>
      </w:r>
      <w:r w:rsidR="00203EF1">
        <w:rPr>
          <w:lang w:val="es-ES"/>
        </w:rPr>
        <w:t xml:space="preserve"> fabricadas con madera y lona. El plan supuso un gasto de cerca de un millón de libras pero, a pesar del elevado coste, y del tiempo y trabajo empleados, el engaño resultó eficaz. Los barcos de la falsa flota eran de tamaños y tonelajes diferentes a los que pretendían emular, y los alemanes se dieron cuenta del truco muy pronto.</w:t>
      </w:r>
    </w:p>
    <w:p w:rsidR="00A65E96" w:rsidRDefault="00203EF1" w:rsidP="00BC7DF9">
      <w:pPr>
        <w:jc w:val="both"/>
        <w:rPr>
          <w:lang w:val="es-ES"/>
        </w:rPr>
      </w:pPr>
      <w:r>
        <w:rPr>
          <w:lang w:val="es-ES"/>
        </w:rPr>
        <w:t xml:space="preserve">Así, el 30 de mayo de 1915, el </w:t>
      </w:r>
      <w:proofErr w:type="spellStart"/>
      <w:r w:rsidRPr="00203EF1">
        <w:rPr>
          <w:i/>
          <w:lang w:val="es-ES"/>
        </w:rPr>
        <w:t>Merion</w:t>
      </w:r>
      <w:proofErr w:type="spellEnd"/>
      <w:r>
        <w:rPr>
          <w:lang w:val="es-ES"/>
        </w:rPr>
        <w:t xml:space="preserve">, un buque mercante disfrazado como el crucero de batalla </w:t>
      </w:r>
      <w:r w:rsidRPr="00203EF1">
        <w:rPr>
          <w:i/>
          <w:lang w:val="es-ES"/>
        </w:rPr>
        <w:t>HMS Tiger</w:t>
      </w:r>
      <w:r>
        <w:rPr>
          <w:lang w:val="es-ES"/>
        </w:rPr>
        <w:t xml:space="preserve">, se encontraba en el Mar Egeo en apoyo de la campaña de los Dardanelos cuando fue hundido de un solo torpedo por un submarino alemán. Nos podemos imaginar la cara de sorpresa del comandante del submarino, que no podía creer lo que veían sus ojos: los supervivientes se aferraban a las estructuras, cañones y torretas falsas del supuesto </w:t>
      </w:r>
      <w:r w:rsidRPr="00203EF1">
        <w:rPr>
          <w:i/>
          <w:lang w:val="es-ES"/>
        </w:rPr>
        <w:t>HMS Tiger</w:t>
      </w:r>
      <w:r>
        <w:rPr>
          <w:lang w:val="es-ES"/>
        </w:rPr>
        <w:t xml:space="preserve"> que, al estar hechas de madera, estaban ¡flotando en el mar!, mientras el resto del barco se hundía para siempre en las profundidades.</w:t>
      </w:r>
    </w:p>
    <w:p w:rsidR="001A486F" w:rsidRDefault="00203EF1" w:rsidP="00BC7DF9">
      <w:pPr>
        <w:jc w:val="both"/>
        <w:rPr>
          <w:lang w:val="es-ES"/>
        </w:rPr>
      </w:pPr>
      <w:r>
        <w:rPr>
          <w:lang w:val="es-ES"/>
        </w:rPr>
        <w:t xml:space="preserve">Tras el incidente, como decíamos, los alemanes se percataron del engaño y, a principios de 1916, la Marina británica decidió destinar los restantes trece barcos trucados a otras funciones. El </w:t>
      </w:r>
      <w:r w:rsidRPr="001A486F">
        <w:rPr>
          <w:i/>
          <w:lang w:val="es-ES"/>
        </w:rPr>
        <w:t>Michigan</w:t>
      </w:r>
      <w:r>
        <w:rPr>
          <w:lang w:val="es-ES"/>
        </w:rPr>
        <w:t xml:space="preserve"> y el </w:t>
      </w:r>
      <w:proofErr w:type="spellStart"/>
      <w:r w:rsidRPr="001A486F">
        <w:rPr>
          <w:i/>
          <w:lang w:val="es-ES"/>
        </w:rPr>
        <w:t>Oruba</w:t>
      </w:r>
      <w:proofErr w:type="spellEnd"/>
      <w:r>
        <w:rPr>
          <w:lang w:val="es-ES"/>
        </w:rPr>
        <w:t xml:space="preserve">, </w:t>
      </w:r>
      <w:r w:rsidR="001A486F">
        <w:rPr>
          <w:lang w:val="es-ES"/>
        </w:rPr>
        <w:t xml:space="preserve">disfrazados como el </w:t>
      </w:r>
      <w:r w:rsidR="001A486F" w:rsidRPr="001A486F">
        <w:rPr>
          <w:i/>
          <w:lang w:val="es-ES"/>
        </w:rPr>
        <w:t xml:space="preserve">HMS </w:t>
      </w:r>
      <w:proofErr w:type="spellStart"/>
      <w:r w:rsidR="001A486F" w:rsidRPr="001A486F">
        <w:rPr>
          <w:i/>
          <w:lang w:val="es-ES"/>
        </w:rPr>
        <w:t>Collingwood</w:t>
      </w:r>
      <w:proofErr w:type="spellEnd"/>
      <w:r w:rsidR="001A486F">
        <w:rPr>
          <w:lang w:val="es-ES"/>
        </w:rPr>
        <w:t xml:space="preserve"> y el </w:t>
      </w:r>
      <w:r w:rsidR="001A486F" w:rsidRPr="001A486F">
        <w:rPr>
          <w:i/>
          <w:lang w:val="es-ES"/>
        </w:rPr>
        <w:t xml:space="preserve">HMS </w:t>
      </w:r>
      <w:proofErr w:type="spellStart"/>
      <w:r w:rsidR="001A486F" w:rsidRPr="001A486F">
        <w:rPr>
          <w:i/>
          <w:lang w:val="es-ES"/>
        </w:rPr>
        <w:t>Orion</w:t>
      </w:r>
      <w:proofErr w:type="spellEnd"/>
      <w:r w:rsidR="001A486F">
        <w:rPr>
          <w:lang w:val="es-ES"/>
        </w:rPr>
        <w:t xml:space="preserve"> respectivamente, fueron hundidos intencionadamente para formar un dique en la Bahía de </w:t>
      </w:r>
      <w:proofErr w:type="spellStart"/>
      <w:r w:rsidR="001A486F" w:rsidRPr="001A486F">
        <w:rPr>
          <w:i/>
          <w:lang w:val="es-ES"/>
        </w:rPr>
        <w:t>Khefalo</w:t>
      </w:r>
      <w:proofErr w:type="spellEnd"/>
      <w:r w:rsidR="001A486F">
        <w:rPr>
          <w:lang w:val="es-ES"/>
        </w:rPr>
        <w:t xml:space="preserve"> (isla de </w:t>
      </w:r>
      <w:proofErr w:type="spellStart"/>
      <w:r w:rsidR="001A486F" w:rsidRPr="001A486F">
        <w:rPr>
          <w:i/>
          <w:lang w:val="es-ES"/>
        </w:rPr>
        <w:t>Imbros</w:t>
      </w:r>
      <w:proofErr w:type="spellEnd"/>
      <w:r w:rsidR="001A486F">
        <w:rPr>
          <w:lang w:val="es-ES"/>
        </w:rPr>
        <w:t>), los demás fueron devueltos a su estado original para llevar a cabo tareas auxiliares.</w:t>
      </w:r>
    </w:p>
    <w:p w:rsidR="00203EF1" w:rsidRDefault="001A486F" w:rsidP="00BC7DF9">
      <w:pPr>
        <w:jc w:val="both"/>
        <w:rPr>
          <w:lang w:val="es-ES"/>
        </w:rPr>
      </w:pPr>
      <w:r>
        <w:rPr>
          <w:lang w:val="es-ES"/>
        </w:rPr>
        <w:t xml:space="preserve">Por su parte, la Marina alemana ya había intentado antes la técnica de disfrazar sus barcos. Sucedió con el crucero ligero </w:t>
      </w:r>
      <w:proofErr w:type="spellStart"/>
      <w:r w:rsidRPr="001A486F">
        <w:rPr>
          <w:i/>
          <w:lang w:val="es-ES"/>
        </w:rPr>
        <w:t>Emden</w:t>
      </w:r>
      <w:proofErr w:type="spellEnd"/>
      <w:r>
        <w:rPr>
          <w:lang w:val="es-ES"/>
        </w:rPr>
        <w:t xml:space="preserve">, que actuó como corsario en el Océano Índico entorpeciendo las rutas de navegación. En poco más de tres meses hundió más de 16 barcos enemigos, realizó numerosas capturas, atacó puertos e industrias enemigas y movilizó escuadras enteras de naves británicas, francesas, rusas y japonesas que lo persiguieron sin tregua. El 28 de octubre de 1914 entró en el puerto inglés de la Isla de </w:t>
      </w:r>
      <w:proofErr w:type="spellStart"/>
      <w:r w:rsidRPr="001A486F">
        <w:rPr>
          <w:i/>
          <w:lang w:val="es-ES"/>
        </w:rPr>
        <w:t>Penang</w:t>
      </w:r>
      <w:proofErr w:type="spellEnd"/>
      <w:r>
        <w:rPr>
          <w:lang w:val="es-ES"/>
        </w:rPr>
        <w:t xml:space="preserve">, en el estrecho de Malaca, atacando por sorpresa y hundiendo el crucero ruso </w:t>
      </w:r>
      <w:proofErr w:type="spellStart"/>
      <w:r w:rsidRPr="001A486F">
        <w:rPr>
          <w:i/>
          <w:lang w:val="es-ES"/>
        </w:rPr>
        <w:t>Zemciug</w:t>
      </w:r>
      <w:proofErr w:type="spellEnd"/>
      <w:r>
        <w:rPr>
          <w:lang w:val="es-ES"/>
        </w:rPr>
        <w:t xml:space="preserve"> y el cañonero francés </w:t>
      </w:r>
      <w:proofErr w:type="spellStart"/>
      <w:r w:rsidRPr="001A486F">
        <w:rPr>
          <w:i/>
          <w:lang w:val="es-ES"/>
        </w:rPr>
        <w:t>Mousquet</w:t>
      </w:r>
      <w:proofErr w:type="spellEnd"/>
      <w:r>
        <w:rPr>
          <w:lang w:val="es-ES"/>
        </w:rPr>
        <w:t>.</w:t>
      </w:r>
    </w:p>
    <w:p w:rsidR="00203EF1" w:rsidRPr="001A486F" w:rsidRDefault="001A486F" w:rsidP="00BC7DF9">
      <w:pPr>
        <w:jc w:val="both"/>
        <w:rPr>
          <w:lang w:val="es-ES"/>
        </w:rPr>
      </w:pPr>
      <w:r>
        <w:rPr>
          <w:lang w:val="es-ES"/>
        </w:rPr>
        <w:t xml:space="preserve">El </w:t>
      </w:r>
      <w:proofErr w:type="spellStart"/>
      <w:r w:rsidRPr="001A486F">
        <w:rPr>
          <w:i/>
          <w:lang w:val="es-ES"/>
        </w:rPr>
        <w:t>Emden</w:t>
      </w:r>
      <w:proofErr w:type="spellEnd"/>
      <w:r>
        <w:rPr>
          <w:lang w:val="es-ES"/>
        </w:rPr>
        <w:t xml:space="preserve"> consiguió entrar tan fácilmente en el puerto de </w:t>
      </w:r>
      <w:proofErr w:type="spellStart"/>
      <w:r w:rsidRPr="001A486F">
        <w:rPr>
          <w:i/>
          <w:lang w:val="es-ES"/>
        </w:rPr>
        <w:t>Penang</w:t>
      </w:r>
      <w:proofErr w:type="spellEnd"/>
      <w:r>
        <w:rPr>
          <w:lang w:val="es-ES"/>
        </w:rPr>
        <w:t xml:space="preserve"> porque, a cierta distancia, se asemejaba a un crucero </w:t>
      </w:r>
      <w:proofErr w:type="spellStart"/>
      <w:r>
        <w:rPr>
          <w:lang w:val="es-ES"/>
        </w:rPr>
        <w:t>británico</w:t>
      </w:r>
      <w:proofErr w:type="gramStart"/>
      <w:r>
        <w:rPr>
          <w:lang w:val="es-ES"/>
        </w:rPr>
        <w:t>:los</w:t>
      </w:r>
      <w:proofErr w:type="spellEnd"/>
      <w:proofErr w:type="gramEnd"/>
      <w:r>
        <w:rPr>
          <w:lang w:val="es-ES"/>
        </w:rPr>
        <w:t xml:space="preserve"> hombres del </w:t>
      </w:r>
      <w:proofErr w:type="spellStart"/>
      <w:r w:rsidRPr="001A486F">
        <w:rPr>
          <w:i/>
          <w:lang w:val="es-ES"/>
        </w:rPr>
        <w:t>Emden</w:t>
      </w:r>
      <w:proofErr w:type="spellEnd"/>
      <w:r w:rsidR="00B264B4">
        <w:rPr>
          <w:lang w:val="es-ES"/>
        </w:rPr>
        <w:t xml:space="preserve"> lo habían </w:t>
      </w:r>
      <w:r w:rsidR="00B264B4">
        <w:rPr>
          <w:lang w:val="es-ES"/>
        </w:rPr>
        <w:lastRenderedPageBreak/>
        <w:t xml:space="preserve">disfrazado, dotándolo de una cuarta chimenea ficticia fabricada con madera y tela. Un engaño parecido al que intentaron poco tiempo después, pero sin éxito, los responsables de la </w:t>
      </w:r>
      <w:r w:rsidR="00B264B4" w:rsidRPr="00B264B4">
        <w:rPr>
          <w:i/>
          <w:lang w:val="es-ES"/>
        </w:rPr>
        <w:t xml:space="preserve">Royal </w:t>
      </w:r>
      <w:proofErr w:type="spellStart"/>
      <w:r w:rsidR="00B264B4" w:rsidRPr="00B264B4">
        <w:rPr>
          <w:i/>
          <w:lang w:val="es-ES"/>
        </w:rPr>
        <w:t>Navy</w:t>
      </w:r>
      <w:proofErr w:type="spellEnd"/>
      <w:r w:rsidR="00B264B4">
        <w:rPr>
          <w:lang w:val="es-ES"/>
        </w:rPr>
        <w:t xml:space="preserve"> con su flota de catorce barcos de “cartón piedra”.</w:t>
      </w:r>
    </w:p>
    <w:p w:rsidR="003A1F12" w:rsidRDefault="003A1F12" w:rsidP="00BC7DF9">
      <w:pPr>
        <w:jc w:val="both"/>
        <w:rPr>
          <w:i/>
          <w:iCs/>
        </w:rPr>
      </w:pPr>
      <w:r w:rsidRPr="003A1F12">
        <w:rPr>
          <w:i/>
          <w:iCs/>
        </w:rPr>
        <w:t xml:space="preserve">Fuente: </w:t>
      </w:r>
      <w:r>
        <w:rPr>
          <w:i/>
          <w:iCs/>
        </w:rPr>
        <w:t>Javier Sanz</w:t>
      </w:r>
      <w:r w:rsidR="00A65E96">
        <w:rPr>
          <w:i/>
          <w:iCs/>
        </w:rPr>
        <w:t xml:space="preserve"> y Guillermo </w:t>
      </w:r>
      <w:proofErr w:type="spellStart"/>
      <w:r w:rsidR="00A65E96">
        <w:rPr>
          <w:i/>
          <w:iCs/>
        </w:rPr>
        <w:t>Clemares</w:t>
      </w:r>
      <w:proofErr w:type="spellEnd"/>
      <w:r>
        <w:rPr>
          <w:i/>
          <w:iCs/>
        </w:rPr>
        <w:t xml:space="preserve"> </w:t>
      </w:r>
      <w:r w:rsidRPr="003A1F12">
        <w:rPr>
          <w:i/>
          <w:iCs/>
        </w:rPr>
        <w:t xml:space="preserve">– </w:t>
      </w:r>
      <w:r w:rsidR="00A65E96">
        <w:rPr>
          <w:i/>
          <w:iCs/>
        </w:rPr>
        <w:t>Fuego a discreción</w:t>
      </w:r>
    </w:p>
    <w:p w:rsidR="003A1F12" w:rsidRPr="003A1F12" w:rsidRDefault="003A1F12" w:rsidP="00BC7DF9">
      <w:pPr>
        <w:jc w:val="both"/>
        <w:rPr>
          <w:lang w:val="es-ES"/>
        </w:rPr>
      </w:pPr>
    </w:p>
    <w:p w:rsidR="000008D1" w:rsidRDefault="000008D1" w:rsidP="00BC7DF9">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6" w:name="Consejos"/>
      <w:bookmarkEnd w:id="6"/>
      <w:r>
        <w:t>Consejos Útiles</w:t>
      </w:r>
    </w:p>
    <w:p w:rsidR="00B26466" w:rsidRPr="00B26466" w:rsidRDefault="00B26466" w:rsidP="00B26466">
      <w:pPr>
        <w:jc w:val="both"/>
      </w:pPr>
    </w:p>
    <w:p w:rsidR="00B26466" w:rsidRPr="00F03905" w:rsidRDefault="00B26466" w:rsidP="00B26466">
      <w:pPr>
        <w:jc w:val="both"/>
        <w:rPr>
          <w:b/>
        </w:rPr>
      </w:pPr>
      <w:r w:rsidRPr="00F03905">
        <w:rPr>
          <w:b/>
        </w:rPr>
        <w:t>RADIOS DEL MUNDO</w:t>
      </w:r>
    </w:p>
    <w:p w:rsidR="00B26466" w:rsidRDefault="00B26466" w:rsidP="00B26466">
      <w:pPr>
        <w:jc w:val="both"/>
      </w:pPr>
    </w:p>
    <w:p w:rsidR="00B26466" w:rsidRDefault="00B26466" w:rsidP="00B26466">
      <w:pPr>
        <w:jc w:val="both"/>
      </w:pPr>
      <w:r w:rsidRPr="00F03905">
        <w:t xml:space="preserve">En este link aparece un globo terráqueo con infinidad de puntos verdes. Se puede hacer zoom igual que en Google </w:t>
      </w:r>
      <w:proofErr w:type="spellStart"/>
      <w:r w:rsidRPr="00F03905">
        <w:t>Earth</w:t>
      </w:r>
      <w:proofErr w:type="spellEnd"/>
      <w:r w:rsidRPr="00F03905">
        <w:t xml:space="preserve">. Cada punto verde es una estación de radio local de cualquier parte del mundo. Al hacer </w:t>
      </w:r>
      <w:proofErr w:type="spellStart"/>
      <w:r w:rsidRPr="00F03905">
        <w:t>click</w:t>
      </w:r>
      <w:proofErr w:type="spellEnd"/>
      <w:r w:rsidRPr="00F03905">
        <w:t xml:space="preserve"> en el punto, se oye inmediatamente la estación de radio</w:t>
      </w:r>
      <w:r>
        <w:t>.</w:t>
      </w:r>
    </w:p>
    <w:p w:rsidR="00B26466" w:rsidRDefault="00B26466" w:rsidP="00B26466">
      <w:pPr>
        <w:jc w:val="both"/>
      </w:pPr>
    </w:p>
    <w:p w:rsidR="00B26466" w:rsidRDefault="00F67296" w:rsidP="00B26466">
      <w:pPr>
        <w:numPr>
          <w:ilvl w:val="0"/>
          <w:numId w:val="37"/>
        </w:numPr>
        <w:jc w:val="both"/>
      </w:pPr>
      <w:hyperlink r:id="rId40" w:history="1">
        <w:r w:rsidR="00B26466" w:rsidRPr="00C11EAE">
          <w:rPr>
            <w:rStyle w:val="Hipervnculo"/>
          </w:rPr>
          <w:t>http://radio.garden/live/madrid/que-radio/</w:t>
        </w:r>
      </w:hyperlink>
    </w:p>
    <w:p w:rsidR="00B26466" w:rsidRDefault="00B26466" w:rsidP="00B26466">
      <w:pPr>
        <w:jc w:val="both"/>
      </w:pPr>
    </w:p>
    <w:p w:rsidR="00B26466" w:rsidRDefault="00B26466" w:rsidP="00B26466">
      <w:pPr>
        <w:jc w:val="both"/>
        <w:rPr>
          <w:lang w:val="es-ES"/>
        </w:rPr>
      </w:pPr>
      <w:r>
        <w:rPr>
          <w:lang w:val="es-ES"/>
        </w:rPr>
        <w:t>- - - - -</w:t>
      </w:r>
    </w:p>
    <w:p w:rsidR="00EB0DF7" w:rsidRDefault="00EB0DF7" w:rsidP="00267703">
      <w:pPr>
        <w:jc w:val="both"/>
      </w:pPr>
    </w:p>
    <w:p w:rsidR="0075136D" w:rsidRDefault="002071AA" w:rsidP="0075136D">
      <w:pPr>
        <w:jc w:val="both"/>
      </w:pPr>
      <w:r>
        <w:rPr>
          <w:noProof/>
          <w:lang w:eastAsia="es-AR"/>
        </w:rPr>
        <w:pict>
          <v:shape id="_x0000_i1027" type="#_x0000_t75" style="width:211.5pt;height:309pt;visibility:visible;mso-wrap-style:square">
            <v:imagedata r:id="rId41" o:title=""/>
          </v:shape>
        </w:pict>
      </w:r>
    </w:p>
    <w:p w:rsidR="006C1CC7" w:rsidRDefault="006C1CC7" w:rsidP="0075136D">
      <w:pPr>
        <w:jc w:val="both"/>
      </w:pPr>
    </w:p>
    <w:p w:rsidR="00071F01" w:rsidRDefault="00071F01" w:rsidP="0075136D">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7" w:name="Colaboraciones"/>
      <w:bookmarkEnd w:id="7"/>
      <w:r>
        <w:t>Colaboraciones</w:t>
      </w:r>
    </w:p>
    <w:p w:rsidR="00EB0DF7" w:rsidRDefault="00EB0DF7" w:rsidP="00267703">
      <w:pPr>
        <w:jc w:val="both"/>
        <w:rPr>
          <w:lang w:val="es-ES_tradnl"/>
        </w:rPr>
      </w:pPr>
    </w:p>
    <w:p w:rsidR="00B26466" w:rsidRPr="00E51D82" w:rsidRDefault="00B26466" w:rsidP="00B26466">
      <w:pPr>
        <w:jc w:val="both"/>
        <w:rPr>
          <w:b/>
          <w:lang w:val="es-ES_tradnl"/>
        </w:rPr>
      </w:pPr>
      <w:r w:rsidRPr="00E51D82">
        <w:rPr>
          <w:b/>
          <w:lang w:val="es-ES_tradnl"/>
        </w:rPr>
        <w:lastRenderedPageBreak/>
        <w:t>HUNDIMIENTO DEL CRUCERO GENERAL BELGRANO: LA INCREÍBLE HISTORIA DE CORAJE DETRÁS DE UNA DRAMÁTICA FOTO QUE DIO LA VUELTA AL MUNDO</w:t>
      </w:r>
    </w:p>
    <w:p w:rsidR="00B26466" w:rsidRDefault="00B26466" w:rsidP="00B26466">
      <w:pPr>
        <w:jc w:val="both"/>
        <w:rPr>
          <w:lang w:val="es-ES_tradnl"/>
        </w:rPr>
      </w:pPr>
    </w:p>
    <w:p w:rsidR="00B26466" w:rsidRPr="00E51D82" w:rsidRDefault="00B26466" w:rsidP="00B26466">
      <w:pPr>
        <w:pStyle w:val="Textoindependiente3"/>
        <w:rPr>
          <w:b w:val="0"/>
          <w:bCs w:val="0"/>
        </w:rPr>
      </w:pPr>
      <w:r w:rsidRPr="00E51D82">
        <w:rPr>
          <w:b w:val="0"/>
          <w:bCs w:val="0"/>
        </w:rPr>
        <w:t>Dos hombres en la proa del barco que se hunde. Se toman de la baranda sacudidos por un mar embravecido. Son los últimos que quedan en el gigante blanco herido de muerte.</w:t>
      </w:r>
    </w:p>
    <w:p w:rsidR="00B26466" w:rsidRPr="00E51D82" w:rsidRDefault="00B26466" w:rsidP="00B26466">
      <w:pPr>
        <w:pStyle w:val="Textoindependiente3"/>
        <w:rPr>
          <w:b w:val="0"/>
          <w:bCs w:val="0"/>
        </w:rPr>
      </w:pPr>
      <w:r w:rsidRPr="00E51D82">
        <w:rPr>
          <w:b w:val="0"/>
          <w:bCs w:val="0"/>
        </w:rPr>
        <w:t>-¿Dejo o no dejo el buque?, duda el capitán Héctor Bonzo.</w:t>
      </w:r>
    </w:p>
    <w:p w:rsidR="00B26466" w:rsidRPr="00E51D82" w:rsidRDefault="00B26466" w:rsidP="00B26466">
      <w:pPr>
        <w:pStyle w:val="Textoindependiente3"/>
        <w:rPr>
          <w:b w:val="0"/>
          <w:bCs w:val="0"/>
        </w:rPr>
      </w:pPr>
      <w:r w:rsidRPr="00E51D82">
        <w:rPr>
          <w:b w:val="0"/>
          <w:bCs w:val="0"/>
        </w:rPr>
        <w:t>Una voz lo sorprende a sus espaldas, creía que estaba solo en la nave. No alcanza a reconocer a esa figura fantasmagórica en medio de la bruma. El hombre le grita:</w:t>
      </w:r>
    </w:p>
    <w:p w:rsidR="00B26466" w:rsidRPr="00E51D82" w:rsidRDefault="00B26466" w:rsidP="00B26466">
      <w:pPr>
        <w:pStyle w:val="Textoindependiente3"/>
        <w:rPr>
          <w:b w:val="0"/>
          <w:bCs w:val="0"/>
        </w:rPr>
      </w:pPr>
      <w:r w:rsidRPr="00E51D82">
        <w:rPr>
          <w:b w:val="0"/>
          <w:bCs w:val="0"/>
        </w:rPr>
        <w:t>-¡Si no salta, yo tampoco salto! ¡Me quedo con usted, capitán!</w:t>
      </w:r>
    </w:p>
    <w:p w:rsidR="00B26466" w:rsidRPr="00E51D82" w:rsidRDefault="00B26466" w:rsidP="00B26466">
      <w:pPr>
        <w:pStyle w:val="Textoindependiente3"/>
        <w:rPr>
          <w:b w:val="0"/>
          <w:bCs w:val="0"/>
        </w:rPr>
      </w:pPr>
      <w:r w:rsidRPr="00E51D82">
        <w:rPr>
          <w:b w:val="0"/>
          <w:bCs w:val="0"/>
        </w:rPr>
        <w:t xml:space="preserve">Son las 16.35 del 2 de mayo de 1982. Treinta y cuatro minutos antes, desde las profundidades del mar austral, el operador del submarino británico HMS </w:t>
      </w:r>
      <w:proofErr w:type="spellStart"/>
      <w:r w:rsidRPr="00E51D82">
        <w:rPr>
          <w:b w:val="0"/>
          <w:bCs w:val="0"/>
        </w:rPr>
        <w:t>Conqueror</w:t>
      </w:r>
      <w:proofErr w:type="spellEnd"/>
      <w:r w:rsidRPr="00E51D82">
        <w:rPr>
          <w:b w:val="0"/>
          <w:bCs w:val="0"/>
        </w:rPr>
        <w:t xml:space="preserve"> había lanzado la pregunta que sellaría el destino del Crucero General Belgrano.</w:t>
      </w:r>
    </w:p>
    <w:p w:rsidR="00B26466" w:rsidRPr="00E51D82" w:rsidRDefault="00B26466" w:rsidP="00B26466">
      <w:pPr>
        <w:pStyle w:val="Textoindependiente3"/>
        <w:rPr>
          <w:b w:val="0"/>
          <w:bCs w:val="0"/>
        </w:rPr>
      </w:pPr>
      <w:r w:rsidRPr="00E51D82">
        <w:rPr>
          <w:b w:val="0"/>
          <w:bCs w:val="0"/>
        </w:rPr>
        <w:t>-¿Debemos hundirlo?</w:t>
      </w:r>
    </w:p>
    <w:p w:rsidR="00B26466" w:rsidRPr="00E51D82" w:rsidRDefault="00B26466" w:rsidP="00B26466">
      <w:pPr>
        <w:pStyle w:val="Textoindependiente3"/>
        <w:rPr>
          <w:b w:val="0"/>
          <w:bCs w:val="0"/>
        </w:rPr>
      </w:pPr>
      <w:r w:rsidRPr="00E51D82">
        <w:rPr>
          <w:b w:val="0"/>
          <w:bCs w:val="0"/>
        </w:rPr>
        <w:t xml:space="preserve">La respuesta recorre en segundos los 12.489 kilómetros que separan el Reino Unido de las Islas Malvinas. El capitán Richard </w:t>
      </w:r>
      <w:proofErr w:type="spellStart"/>
      <w:r w:rsidRPr="00E51D82">
        <w:rPr>
          <w:b w:val="0"/>
          <w:bCs w:val="0"/>
        </w:rPr>
        <w:t>Hask</w:t>
      </w:r>
      <w:proofErr w:type="spellEnd"/>
      <w:r w:rsidRPr="00E51D82">
        <w:rPr>
          <w:b w:val="0"/>
          <w:bCs w:val="0"/>
        </w:rPr>
        <w:t xml:space="preserve">, de la </w:t>
      </w:r>
      <w:proofErr w:type="spellStart"/>
      <w:r w:rsidRPr="00E51D82">
        <w:rPr>
          <w:b w:val="0"/>
          <w:bCs w:val="0"/>
        </w:rPr>
        <w:t>Task</w:t>
      </w:r>
      <w:proofErr w:type="spellEnd"/>
      <w:r w:rsidRPr="00E51D82">
        <w:rPr>
          <w:b w:val="0"/>
          <w:bCs w:val="0"/>
        </w:rPr>
        <w:t xml:space="preserve"> </w:t>
      </w:r>
      <w:proofErr w:type="spellStart"/>
      <w:r w:rsidRPr="00E51D82">
        <w:rPr>
          <w:b w:val="0"/>
          <w:bCs w:val="0"/>
        </w:rPr>
        <w:t>Force</w:t>
      </w:r>
      <w:proofErr w:type="spellEnd"/>
      <w:r w:rsidRPr="00E51D82">
        <w:rPr>
          <w:b w:val="0"/>
          <w:bCs w:val="0"/>
        </w:rPr>
        <w:t xml:space="preserve">, es quien transmite la orden implacable de Margaret Thatcher, </w:t>
      </w:r>
      <w:proofErr w:type="gramStart"/>
      <w:r w:rsidRPr="00E51D82">
        <w:rPr>
          <w:b w:val="0"/>
          <w:bCs w:val="0"/>
        </w:rPr>
        <w:t>la</w:t>
      </w:r>
      <w:proofErr w:type="gramEnd"/>
      <w:r w:rsidRPr="00E51D82">
        <w:rPr>
          <w:b w:val="0"/>
          <w:bCs w:val="0"/>
        </w:rPr>
        <w:t xml:space="preserve"> primer ministro británica.</w:t>
      </w:r>
    </w:p>
    <w:p w:rsidR="00B26466" w:rsidRPr="00E51D82" w:rsidRDefault="00B26466" w:rsidP="00B26466">
      <w:pPr>
        <w:pStyle w:val="Textoindependiente3"/>
        <w:rPr>
          <w:b w:val="0"/>
          <w:bCs w:val="0"/>
        </w:rPr>
      </w:pPr>
      <w:r w:rsidRPr="00E51D82">
        <w:rPr>
          <w:b w:val="0"/>
          <w:bCs w:val="0"/>
        </w:rPr>
        <w:t>-Disparen a hundir.</w:t>
      </w:r>
    </w:p>
    <w:p w:rsidR="00B26466" w:rsidRPr="00E51D82" w:rsidRDefault="00B26466" w:rsidP="00B26466">
      <w:pPr>
        <w:pStyle w:val="Textoindependiente3"/>
        <w:rPr>
          <w:b w:val="0"/>
          <w:bCs w:val="0"/>
        </w:rPr>
      </w:pPr>
      <w:r w:rsidRPr="00E51D82">
        <w:rPr>
          <w:b w:val="0"/>
          <w:bCs w:val="0"/>
        </w:rPr>
        <w:t>A las 16.01 el primer torpedo MK8 atraviesa la proa del barco, que navega a 30 millas de la zona de exclusión. Perfora las cuatro cubiertas en forma vertical. El agua penetra todos los compartimentos. Solo segundos después, el segundo torpedo se incrusta en la popa.</w:t>
      </w:r>
    </w:p>
    <w:p w:rsidR="00B26466" w:rsidRPr="00E51D82" w:rsidRDefault="00B26466" w:rsidP="00B26466">
      <w:pPr>
        <w:pStyle w:val="Textoindependiente3"/>
        <w:rPr>
          <w:b w:val="0"/>
          <w:bCs w:val="0"/>
        </w:rPr>
      </w:pPr>
      <w:r w:rsidRPr="00E51D82">
        <w:rPr>
          <w:b w:val="0"/>
          <w:bCs w:val="0"/>
        </w:rPr>
        <w:t>El crucero se inclina a babor, el fuego surge de sus entrañas. Hay gritos. Y después un silencio abrumador que lastima. Desde el puente, y con un megáfono, el capitán Bonzo -23 minutos después del primer impacto- da la orden: "¡Abandonen el barco!". Setecientos setenta hombres alcanzan las balsas. Trescientos veintitrés encuentran su destino final en el océano.</w:t>
      </w:r>
    </w:p>
    <w:p w:rsidR="00B26466" w:rsidRPr="00E51D82" w:rsidRDefault="00B26466" w:rsidP="00B26466">
      <w:pPr>
        <w:pStyle w:val="Textoindependiente3"/>
        <w:rPr>
          <w:b w:val="0"/>
          <w:bCs w:val="0"/>
        </w:rPr>
      </w:pPr>
      <w:r w:rsidRPr="00E51D82">
        <w:rPr>
          <w:b w:val="0"/>
          <w:bCs w:val="0"/>
        </w:rPr>
        <w:t>"¿¡Cómo no se arrojó todavía a las balsas!? ¿¡Qué hace usted aquí si ya no queda nadie!?", increpa Bonzo a la figura irreconocible, tapada de pies a cabeza con un impermeable y un pasamontañas gris, que se niega a abandonar el crucero. El hombre que grita "¡No hay tiempo, mi capitán</w:t>
      </w:r>
      <w:proofErr w:type="gramStart"/>
      <w:r w:rsidRPr="00E51D82">
        <w:rPr>
          <w:b w:val="0"/>
          <w:bCs w:val="0"/>
        </w:rPr>
        <w:t>!¡</w:t>
      </w:r>
      <w:proofErr w:type="gramEnd"/>
      <w:r w:rsidRPr="00E51D82">
        <w:rPr>
          <w:b w:val="0"/>
          <w:bCs w:val="0"/>
        </w:rPr>
        <w:t>Debe abandonar la nave!" está decidido a impedir que el comandante cumpla con la ley marinera de hundirse con su barco.</w:t>
      </w:r>
    </w:p>
    <w:p w:rsidR="00B26466" w:rsidRPr="00E51D82" w:rsidRDefault="00B26466" w:rsidP="00B26466">
      <w:pPr>
        <w:pStyle w:val="Textoindependiente3"/>
        <w:rPr>
          <w:b w:val="0"/>
          <w:bCs w:val="0"/>
        </w:rPr>
      </w:pPr>
      <w:r w:rsidRPr="00E51D82">
        <w:rPr>
          <w:b w:val="0"/>
          <w:bCs w:val="0"/>
        </w:rPr>
        <w:t>"Ahí, de cara al mar, para mí era más difícil vivir que morir", confesaría años más tarde el comandante del Belgrano.</w:t>
      </w:r>
    </w:p>
    <w:p w:rsidR="00B26466" w:rsidRPr="00E51D82" w:rsidRDefault="00B26466" w:rsidP="00B26466">
      <w:pPr>
        <w:pStyle w:val="Textoindependiente3"/>
        <w:rPr>
          <w:b w:val="0"/>
          <w:bCs w:val="0"/>
        </w:rPr>
      </w:pPr>
      <w:r w:rsidRPr="00E51D82">
        <w:rPr>
          <w:b w:val="0"/>
          <w:bCs w:val="0"/>
        </w:rPr>
        <w:t>"Lo vi al capitán con esa actitud de irse a pique con el crucero, y no lo iba a permitir", explica con calma desde su Catamarca natal, a 35 años de la tragedia, el suboficial Ramón Barrionuevo (70), como si no tuviera conciencia de su acto de heroísmo. "Yo soy esa figura que se ve en la foto, ahí en la cubierta. Le estaba inflando el chaleco salvavidas al capitán", aclara con humildad.</w:t>
      </w:r>
    </w:p>
    <w:p w:rsidR="00B26466" w:rsidRPr="00E51D82" w:rsidRDefault="00B26466" w:rsidP="00B26466">
      <w:pPr>
        <w:pStyle w:val="Textoindependiente3"/>
        <w:rPr>
          <w:b w:val="0"/>
          <w:bCs w:val="0"/>
        </w:rPr>
      </w:pPr>
      <w:r w:rsidRPr="00E51D82">
        <w:rPr>
          <w:b w:val="0"/>
          <w:bCs w:val="0"/>
        </w:rPr>
        <w:t>-¿Y si el capitán no saltaba, usted estaba dispuesto a hundirse con el barco?</w:t>
      </w:r>
    </w:p>
    <w:p w:rsidR="00B26466" w:rsidRPr="00E51D82" w:rsidRDefault="00B26466" w:rsidP="00B26466">
      <w:pPr>
        <w:pStyle w:val="Textoindependiente3"/>
        <w:rPr>
          <w:b w:val="0"/>
          <w:bCs w:val="0"/>
        </w:rPr>
      </w:pPr>
      <w:r w:rsidRPr="00E51D82">
        <w:rPr>
          <w:b w:val="0"/>
          <w:bCs w:val="0"/>
        </w:rPr>
        <w:t>-No lo sé. Íbamos a tener una larga discusión. Yo no iba a dejar a mi comandante solo en el Belgrano. Porque lo que allí estábamos viviendo era el peor de los infiernos.</w:t>
      </w:r>
    </w:p>
    <w:p w:rsidR="00B26466" w:rsidRPr="00E51D82" w:rsidRDefault="00B26466" w:rsidP="00B26466">
      <w:pPr>
        <w:pStyle w:val="Textoindependiente3"/>
        <w:rPr>
          <w:b w:val="0"/>
          <w:bCs w:val="0"/>
        </w:rPr>
      </w:pPr>
      <w:r w:rsidRPr="00E51D82">
        <w:rPr>
          <w:b w:val="0"/>
          <w:bCs w:val="0"/>
        </w:rPr>
        <w:t xml:space="preserve">Con emoción, Ramón Barrionuevo -nacido en Piedra Blanca el 17 de febrero de 1947, hijo de Gerardo, albañil, y Antonia Sánchez, costurera- rememora el instante en que vio cómo el océano se tragaba al gigante de 185,5 metros de eslora. Nombra uno por </w:t>
      </w:r>
      <w:r w:rsidRPr="00E51D82">
        <w:rPr>
          <w:b w:val="0"/>
          <w:bCs w:val="0"/>
        </w:rPr>
        <w:lastRenderedPageBreak/>
        <w:t>uno a sus compañeros muertos. Recuerda al capitán Bonzo, fallecido en 2009. Y pide disculpas cuando las lágrimas surgen incontrolables.</w:t>
      </w:r>
    </w:p>
    <w:p w:rsidR="00B26466" w:rsidRPr="00E51D82" w:rsidRDefault="00B26466" w:rsidP="00B26466">
      <w:pPr>
        <w:pStyle w:val="Textoindependiente3"/>
        <w:rPr>
          <w:b w:val="0"/>
          <w:bCs w:val="0"/>
        </w:rPr>
      </w:pPr>
      <w:r w:rsidRPr="00E51D82">
        <w:rPr>
          <w:b w:val="0"/>
          <w:bCs w:val="0"/>
        </w:rPr>
        <w:t>Escuchémoslo.</w:t>
      </w:r>
    </w:p>
    <w:p w:rsidR="00B26466" w:rsidRPr="00E51D82" w:rsidRDefault="00B26466" w:rsidP="00B26466">
      <w:pPr>
        <w:pStyle w:val="Textoindependiente3"/>
        <w:rPr>
          <w:b w:val="0"/>
          <w:bCs w:val="0"/>
        </w:rPr>
      </w:pPr>
      <w:r w:rsidRPr="00E51D82">
        <w:rPr>
          <w:b w:val="0"/>
          <w:bCs w:val="0"/>
        </w:rPr>
        <w:t>"A mí me tocaba hacer guardia de 4 am a 8 am y de 16 a 20. La hacía en el cuarto de control de artillería en la cubierta 03, la parte más alta del barco, justo adelante del comando. El 2 de mayo salí de mi camarote a las cuatro menos cuarto para tener tiempo de recibir la información de mi compañero Juan Carlos Córdoba, y tomar el puesto a las 16 en punto. Juan me pasó los datos de los cañones cargados, de la gente que estaba lista, y de la posición del barco. Lo saludé como cualquier día. Y él se fue para nuestro camarote en la popa a descansar. Ahí pegó el segundo torpedo. No lo vi más".</w:t>
      </w:r>
    </w:p>
    <w:p w:rsidR="00B26466" w:rsidRPr="00E51D82" w:rsidRDefault="00B26466" w:rsidP="00B26466">
      <w:pPr>
        <w:pStyle w:val="Textoindependiente3"/>
        <w:rPr>
          <w:b w:val="0"/>
          <w:bCs w:val="0"/>
        </w:rPr>
      </w:pPr>
      <w:r w:rsidRPr="00E51D82">
        <w:rPr>
          <w:b w:val="0"/>
          <w:bCs w:val="0"/>
        </w:rPr>
        <w:t>"A las 16.01 llegó el primer torpedo. El ruido fue tremendo. El crucero se sacudió. Yo estaba sentado en una banqueta y me caí. Era como si el barco se hubiese hundido debajo de mis pies. Yo ya tenía 35 años y 14 de servicio, era experto en armamentos, supe que nos estaban torpedeando".</w:t>
      </w:r>
    </w:p>
    <w:p w:rsidR="00B26466" w:rsidRPr="00E51D82" w:rsidRDefault="00B26466" w:rsidP="00B26466">
      <w:pPr>
        <w:pStyle w:val="Textoindependiente3"/>
        <w:rPr>
          <w:b w:val="0"/>
          <w:bCs w:val="0"/>
        </w:rPr>
      </w:pPr>
      <w:r w:rsidRPr="00E51D82">
        <w:rPr>
          <w:b w:val="0"/>
          <w:bCs w:val="0"/>
        </w:rPr>
        <w:t>"Un vigía que estaba con prismáticos vio la estela en el agua y alcanzó a gritar: '¡Torpedo!'. Abrí la puerta del cuarto de control y llegó el segundo impacto en la popa. Pero ése no lo sentí, quizás fue por los nervios o porque el humo del primero ya cubría la cubierta".</w:t>
      </w:r>
    </w:p>
    <w:p w:rsidR="00B26466" w:rsidRPr="00E51D82" w:rsidRDefault="00B26466" w:rsidP="00B26466">
      <w:pPr>
        <w:pStyle w:val="Textoindependiente3"/>
        <w:rPr>
          <w:b w:val="0"/>
          <w:bCs w:val="0"/>
        </w:rPr>
      </w:pPr>
      <w:r w:rsidRPr="00E51D82">
        <w:rPr>
          <w:b w:val="0"/>
          <w:bCs w:val="0"/>
        </w:rPr>
        <w:t>"Escuché los gritos de la gente que se estaba quemando. Bajé las escaleras desde la tercer cubierta, y fui llevando conmigo a todos los tripulantes que encontraba en el camino. Veía el miedo de los más jóvenes, intentaba mantener el orden. Era un infierno".</w:t>
      </w:r>
    </w:p>
    <w:p w:rsidR="00B26466" w:rsidRPr="00E51D82" w:rsidRDefault="00B26466" w:rsidP="00B26466">
      <w:pPr>
        <w:pStyle w:val="Textoindependiente3"/>
        <w:rPr>
          <w:b w:val="0"/>
          <w:bCs w:val="0"/>
        </w:rPr>
      </w:pPr>
      <w:r w:rsidRPr="00E51D82">
        <w:rPr>
          <w:b w:val="0"/>
          <w:bCs w:val="0"/>
        </w:rPr>
        <w:t>"La gente saltaba directo a las balsas porque el barco había comenzado a escorarse, a ladearse cada vez más. El viento era muy fuerte y las balsas golpeaban contra el costado del buque. Algunas eran arrastradas por la corriente hacia la proa, donde las chapas abiertas como filos las partían al medio. Vi como la cadena del ancla arrastró al fondo del océano una balsa con todos los tripulantes. Nadie pudo salvarse".</w:t>
      </w:r>
    </w:p>
    <w:p w:rsidR="00B26466" w:rsidRPr="00E51D82" w:rsidRDefault="00B26466" w:rsidP="00B26466">
      <w:pPr>
        <w:pStyle w:val="Textoindependiente3"/>
        <w:rPr>
          <w:b w:val="0"/>
          <w:bCs w:val="0"/>
        </w:rPr>
      </w:pPr>
      <w:r w:rsidRPr="00E51D82">
        <w:rPr>
          <w:b w:val="0"/>
          <w:bCs w:val="0"/>
        </w:rPr>
        <w:t>"En la cubierta vi al comandante Bonzo con un cuchillo de cocina que estaba tratando de cortar una soga para soltar una balsa. Si se soltaba, podía arrastrarlo. No iba a tener fuerzas para soportar el peso. Le pregunté: '¿Qué hace comandante?'. Él conocía el peligro, pero quería poner la mayor cantidad de balsas en el mar".</w:t>
      </w:r>
    </w:p>
    <w:p w:rsidR="00B26466" w:rsidRPr="00E51D82" w:rsidRDefault="00B26466" w:rsidP="00B26466">
      <w:pPr>
        <w:pStyle w:val="Textoindependiente3"/>
        <w:rPr>
          <w:b w:val="0"/>
          <w:bCs w:val="0"/>
        </w:rPr>
      </w:pPr>
      <w:r w:rsidRPr="00E51D82">
        <w:rPr>
          <w:b w:val="0"/>
          <w:bCs w:val="0"/>
        </w:rPr>
        <w:t>"Bonzo me ordenó que abandonara el barco. Y fue ahí cuando me negué. Entonces, me miró y me dijo: 'Ayúdeme a ver si hay alguien más, si quedó algún herido'. La cubierta del barco casi rozaba el mar, entraban toneladas de agua…".</w:t>
      </w:r>
    </w:p>
    <w:p w:rsidR="00B26466" w:rsidRPr="00E51D82" w:rsidRDefault="00B26466" w:rsidP="00B26466">
      <w:pPr>
        <w:pStyle w:val="Textoindependiente3"/>
        <w:rPr>
          <w:b w:val="0"/>
          <w:bCs w:val="0"/>
        </w:rPr>
      </w:pPr>
      <w:r w:rsidRPr="00E51D82">
        <w:rPr>
          <w:b w:val="0"/>
          <w:bCs w:val="0"/>
        </w:rPr>
        <w:t>"No quisiera volver a ver nunca en mi vida lo que vi aquella tarde en el Belgrano. Había un marino con el cuerpo totalmente quemado, la corbata y los puños de la camisa estaban pegados a la piel, chamuscados. La piel escamosa, en carne viva. Nos pidió que lo tiráramos al agua. Si caía al mar, con el cuerpo quemado, no hubiese podido sobrevivir. Lo bajamos con mucho cuidado con una soga que habíamos hecho con las sábanas que iban dejando tiradas en la cubierta aquellos marinos que estaban en su hora de descanso cuando comenzó la tragedia".</w:t>
      </w:r>
    </w:p>
    <w:p w:rsidR="00B26466" w:rsidRPr="00E51D82" w:rsidRDefault="00B26466" w:rsidP="00B26466">
      <w:pPr>
        <w:pStyle w:val="Textoindependiente3"/>
        <w:rPr>
          <w:b w:val="0"/>
          <w:bCs w:val="0"/>
        </w:rPr>
      </w:pPr>
      <w:r w:rsidRPr="00E51D82">
        <w:rPr>
          <w:b w:val="0"/>
          <w:bCs w:val="0"/>
        </w:rPr>
        <w:t xml:space="preserve">"De pronto un chico llegó gritando: 'Ayúdenme, ayúdenme'. Se tapaba la cara con las manos. Le separamos las manos y la piel se despegó y quedó adherida a las palmas. Empezó a sangrar mucho. Le di un pañuelo para que se secara la sangre. Lo bajamos a una balsa. Y no lo vi más. Meses después, en julio de 1982, fui hasta el hospital de Azul, en la provincia de Buenos Aires. Y sentí que alguien me llamaba. '¡Suboficial </w:t>
      </w:r>
      <w:r w:rsidRPr="00E51D82">
        <w:rPr>
          <w:b w:val="0"/>
          <w:bCs w:val="0"/>
        </w:rPr>
        <w:lastRenderedPageBreak/>
        <w:t>Barrionuevo! Tengo algo suyo para devolverle'. No lo reconocí hasta que me trajo el pañuelo. ¡No sabés la emoción que sentí! ¡Estaba vivo!".</w:t>
      </w:r>
    </w:p>
    <w:p w:rsidR="00B26466" w:rsidRPr="00E51D82" w:rsidRDefault="00B26466" w:rsidP="00B26466">
      <w:pPr>
        <w:pStyle w:val="Textoindependiente3"/>
        <w:rPr>
          <w:b w:val="0"/>
          <w:bCs w:val="0"/>
        </w:rPr>
      </w:pPr>
      <w:r w:rsidRPr="00E51D82">
        <w:rPr>
          <w:b w:val="0"/>
          <w:bCs w:val="0"/>
        </w:rPr>
        <w:t>"Con el capitán Bonzo recorrimos la cubierta hasta estar seguros de que no quedaba nadie. Eran las 16.38 y el barco estaba muy escorado. La gente desde las balsas nos gritaba que saltáramos al agua, que el crucero se hundía".</w:t>
      </w:r>
    </w:p>
    <w:p w:rsidR="00B26466" w:rsidRPr="00E51D82" w:rsidRDefault="00B26466" w:rsidP="00B26466">
      <w:pPr>
        <w:pStyle w:val="Textoindependiente3"/>
        <w:rPr>
          <w:b w:val="0"/>
          <w:bCs w:val="0"/>
        </w:rPr>
      </w:pPr>
      <w:r w:rsidRPr="00E51D82">
        <w:rPr>
          <w:b w:val="0"/>
          <w:bCs w:val="0"/>
        </w:rPr>
        <w:t>"Fuimos hasta la proa. Y ahí noté la duda del capitán. 'Si usted no salta yo también me quedo', le dije. Me miró. El Belgrano se inclinaba cada vez más. Me ordenó: 'Salte y yo lo sigo'".</w:t>
      </w:r>
    </w:p>
    <w:p w:rsidR="00B26466" w:rsidRPr="00E51D82" w:rsidRDefault="00B26466" w:rsidP="00B26466">
      <w:pPr>
        <w:pStyle w:val="Textoindependiente3"/>
        <w:rPr>
          <w:b w:val="0"/>
          <w:bCs w:val="0"/>
        </w:rPr>
      </w:pPr>
      <w:r w:rsidRPr="00E51D82">
        <w:rPr>
          <w:b w:val="0"/>
          <w:bCs w:val="0"/>
        </w:rPr>
        <w:t>"Antes de tirarnos, le inflé el chaleco salvavidas. Nos atamos las sábanas como cinturón para poder deslizarnos. Nos sacamos los zapatos para nadar mejor, y guardamos las medias en los pantalones. Me tiré por la parte más alta del barco, que en ese momento estaba a unos 4 metros del mar, porque el viento impedía bajar por el lado donde la cubierta casi rozaba con el agua".</w:t>
      </w:r>
    </w:p>
    <w:p w:rsidR="00B26466" w:rsidRPr="00E51D82" w:rsidRDefault="00B26466" w:rsidP="00B26466">
      <w:pPr>
        <w:pStyle w:val="Textoindependiente3"/>
        <w:rPr>
          <w:b w:val="0"/>
          <w:bCs w:val="0"/>
        </w:rPr>
      </w:pPr>
      <w:r w:rsidRPr="00E51D82">
        <w:rPr>
          <w:b w:val="0"/>
          <w:bCs w:val="0"/>
        </w:rPr>
        <w:t xml:space="preserve"> “El barco hizo un movimiento, volvió a surgir del agua y se hundió definitivamente en forma vertical. En el fondo del mar explotaron las calderas y se hizo un gigantesco torbellino de agua”, recuerda Barrionuevo</w:t>
      </w:r>
    </w:p>
    <w:p w:rsidR="00B26466" w:rsidRPr="00E51D82" w:rsidRDefault="00B26466" w:rsidP="00B26466">
      <w:pPr>
        <w:pStyle w:val="Textoindependiente3"/>
        <w:rPr>
          <w:b w:val="0"/>
          <w:bCs w:val="0"/>
        </w:rPr>
      </w:pPr>
      <w:r w:rsidRPr="00E51D82">
        <w:rPr>
          <w:b w:val="0"/>
          <w:bCs w:val="0"/>
        </w:rPr>
        <w:t>“El barco hizo un movimiento, volvió a surgir del agua y se hundió definitivamente en forma vertical. En el fondo del mar explotaron las calderas y se hizo un gigantesco torbellino de agua”, recuerda Barrionuevo</w:t>
      </w:r>
    </w:p>
    <w:p w:rsidR="00B26466" w:rsidRPr="00E51D82" w:rsidRDefault="00B26466" w:rsidP="00B26466">
      <w:pPr>
        <w:pStyle w:val="Textoindependiente3"/>
        <w:rPr>
          <w:b w:val="0"/>
          <w:bCs w:val="0"/>
        </w:rPr>
      </w:pPr>
      <w:r w:rsidRPr="00E51D82">
        <w:rPr>
          <w:b w:val="0"/>
          <w:bCs w:val="0"/>
        </w:rPr>
        <w:t xml:space="preserve">"Salté al agua y no sentí frío, era una </w:t>
      </w:r>
      <w:r w:rsidR="00611D1D" w:rsidRPr="00E51D82">
        <w:rPr>
          <w:b w:val="0"/>
          <w:bCs w:val="0"/>
        </w:rPr>
        <w:t>situación</w:t>
      </w:r>
      <w:r w:rsidRPr="00E51D82">
        <w:rPr>
          <w:b w:val="0"/>
          <w:bCs w:val="0"/>
        </w:rPr>
        <w:t xml:space="preserve"> tan grande la que estábamos viviendo que había bloqueado mis sentimientos. Empecé a nadar para alejarme del crucero, porque si se hundía me iba a arrastrar. A Bonzo no lo vi más, lo perdí en el océano".</w:t>
      </w:r>
    </w:p>
    <w:p w:rsidR="00B26466" w:rsidRPr="00E51D82" w:rsidRDefault="00B26466" w:rsidP="00B26466">
      <w:pPr>
        <w:pStyle w:val="Textoindependiente3"/>
        <w:rPr>
          <w:b w:val="0"/>
          <w:bCs w:val="0"/>
        </w:rPr>
      </w:pPr>
      <w:r w:rsidRPr="00E51D82">
        <w:rPr>
          <w:b w:val="0"/>
          <w:bCs w:val="0"/>
        </w:rPr>
        <w:t>"Las olas eran gigantescas. Veía a las balsas subir y bajar, sacudidas como cáscaras de nueces. De pronto, una vino hacia mí a toda velocidad empujada por el viento. Nadé y me agarré como pude. El golpe me sacó un dedo de lugar: fue la primera vez que sentí dolor. Cuando pude subir a la balsa, empecé a temblar de frío. Era como si mil agujas se clavaran en mi cuerpo. Me estaba congelando".</w:t>
      </w:r>
    </w:p>
    <w:p w:rsidR="00B26466" w:rsidRPr="00E51D82" w:rsidRDefault="00B26466" w:rsidP="00B26466">
      <w:pPr>
        <w:pStyle w:val="Textoindependiente3"/>
        <w:rPr>
          <w:b w:val="0"/>
          <w:bCs w:val="0"/>
        </w:rPr>
      </w:pPr>
      <w:r w:rsidRPr="00E51D82">
        <w:rPr>
          <w:b w:val="0"/>
          <w:bCs w:val="0"/>
        </w:rPr>
        <w:t xml:space="preserve">"Me asomé y vi al crucero hundirse. Era tristísimo ver cómo semejante mole era tragada por el mar. El barco hizo un movimiento, volvió a surgir del agua y se hundió definitivamente en forma vertical. En el fondo del mar explotaron las calderas y se hizo un gigantesco torbellino de agua. Lo último que vi fue el </w:t>
      </w:r>
      <w:proofErr w:type="spellStart"/>
      <w:r w:rsidRPr="00E51D82">
        <w:rPr>
          <w:b w:val="0"/>
          <w:bCs w:val="0"/>
        </w:rPr>
        <w:t>guardabote</w:t>
      </w:r>
      <w:proofErr w:type="spellEnd"/>
      <w:r w:rsidRPr="00E51D82">
        <w:rPr>
          <w:b w:val="0"/>
          <w:bCs w:val="0"/>
        </w:rPr>
        <w:t>, el palo de 6 metros que salió a la superficie y quedó flotando en el océano. La gente gritó: '¡Viva el crucero, viva el Belgrano, viva la Patria!'. No sé de dónde sacamos las fuerzas".</w:t>
      </w:r>
    </w:p>
    <w:p w:rsidR="00B26466" w:rsidRPr="00E51D82" w:rsidRDefault="00B26466" w:rsidP="00B26466">
      <w:pPr>
        <w:pStyle w:val="Textoindependiente3"/>
        <w:rPr>
          <w:b w:val="0"/>
          <w:bCs w:val="0"/>
        </w:rPr>
      </w:pPr>
      <w:r w:rsidRPr="00E51D82">
        <w:rPr>
          <w:b w:val="0"/>
          <w:bCs w:val="0"/>
        </w:rPr>
        <w:t>"Las balsas estaban atadas unas con otras, para que formaran una gran mancha en el mar y los aviones de rescate las pudieran encontrar. Pero las olas eran tan altas que tuvimos que cortar las sogas, porque las balsas parecían rajarse. Y quedamos solos, a la deriva".</w:t>
      </w:r>
    </w:p>
    <w:p w:rsidR="00B26466" w:rsidRPr="00E51D82" w:rsidRDefault="00B26466" w:rsidP="00B26466">
      <w:pPr>
        <w:pStyle w:val="Textoindependiente3"/>
        <w:rPr>
          <w:b w:val="0"/>
          <w:bCs w:val="0"/>
        </w:rPr>
      </w:pPr>
      <w:r w:rsidRPr="00E51D82">
        <w:rPr>
          <w:b w:val="0"/>
          <w:bCs w:val="0"/>
        </w:rPr>
        <w:t xml:space="preserve">"Las balsas eran para 20 personas, en alguna habían subido más y en otras menos. Estaban bien equipadas: sachet de agua, raciones de comida (barritas muy calóricas para tener una ración por día), cigarrillos, una pequeña Biblia, elementos de botiquín para curaciones, </w:t>
      </w:r>
      <w:proofErr w:type="spellStart"/>
      <w:r w:rsidRPr="00E51D82">
        <w:rPr>
          <w:b w:val="0"/>
          <w:bCs w:val="0"/>
        </w:rPr>
        <w:t>Pancután</w:t>
      </w:r>
      <w:proofErr w:type="spellEnd"/>
      <w:r w:rsidRPr="00E51D82">
        <w:rPr>
          <w:b w:val="0"/>
          <w:bCs w:val="0"/>
        </w:rPr>
        <w:t>, calmantes, equipo de señalamiento y de S.O.S".</w:t>
      </w:r>
    </w:p>
    <w:p w:rsidR="00B26466" w:rsidRPr="00E51D82" w:rsidRDefault="00B26466" w:rsidP="00B26466">
      <w:pPr>
        <w:pStyle w:val="Textoindependiente3"/>
        <w:rPr>
          <w:b w:val="0"/>
          <w:bCs w:val="0"/>
        </w:rPr>
      </w:pPr>
      <w:r w:rsidRPr="00E51D82">
        <w:rPr>
          <w:b w:val="0"/>
          <w:bCs w:val="0"/>
        </w:rPr>
        <w:t>"En mi balsa éramos 20. Había gente con las manos quemadas, con las rodillas quebradas y otro que tres días antes había sido operado de apéndice y no podía más del dolor. Yo trataba de darles ánimo y de calmarlos. Con un teniente empezamos a leer párrafos de la Biblia. La palabra de Dios les traía paz en medio de la tormenta".</w:t>
      </w:r>
    </w:p>
    <w:p w:rsidR="00B26466" w:rsidRPr="00E51D82" w:rsidRDefault="00B26466" w:rsidP="00B26466">
      <w:pPr>
        <w:pStyle w:val="Textoindependiente3"/>
        <w:rPr>
          <w:b w:val="0"/>
          <w:bCs w:val="0"/>
        </w:rPr>
      </w:pPr>
      <w:r w:rsidRPr="00E51D82">
        <w:rPr>
          <w:b w:val="0"/>
          <w:bCs w:val="0"/>
        </w:rPr>
        <w:t xml:space="preserve">"Estuvimos más de 48 horas a la deriva. Yo pensé que no nos iban a encontrar nunca. Sabía que la unión de los dos océanos tira hacia el sureste y que en algún momento si </w:t>
      </w:r>
      <w:r w:rsidRPr="00E51D82">
        <w:rPr>
          <w:b w:val="0"/>
          <w:bCs w:val="0"/>
        </w:rPr>
        <w:lastRenderedPageBreak/>
        <w:t>el mar nos arrastraba íbamos a morir. Miré a mis compañeros y pensé: 'Somos todos finados', pero no se lo dije a nadie. Recordé a mis cuatro hijos pequeños. Le pedí a Dios que los cuidara. Y me encomendé a la Virgen del Valle: 'Madre mía, solo te pido no sufrir'".</w:t>
      </w:r>
    </w:p>
    <w:p w:rsidR="00B26466" w:rsidRPr="00E51D82" w:rsidRDefault="00B26466" w:rsidP="00B26466">
      <w:pPr>
        <w:pStyle w:val="Textoindependiente3"/>
        <w:rPr>
          <w:b w:val="0"/>
          <w:bCs w:val="0"/>
        </w:rPr>
      </w:pPr>
      <w:r w:rsidRPr="00E51D82">
        <w:rPr>
          <w:b w:val="0"/>
          <w:bCs w:val="0"/>
        </w:rPr>
        <w:t>"Cuando estás a la deriva tenés que comer y beber lo menos posible, cuando ya no das más, porque no sabés cuánto tiempo vas a estar así. Y nosotros ni siquiera sabíamos si nos estaban buscando. Cuando nos rescataron sólo habíamos comido 20 raciones y habíamos bebido un sachet de agua".</w:t>
      </w:r>
    </w:p>
    <w:p w:rsidR="00B26466" w:rsidRPr="00E51D82" w:rsidRDefault="00B26466" w:rsidP="00B26466">
      <w:pPr>
        <w:pStyle w:val="Textoindependiente3"/>
        <w:rPr>
          <w:b w:val="0"/>
          <w:bCs w:val="0"/>
        </w:rPr>
      </w:pPr>
      <w:r w:rsidRPr="00E51D82">
        <w:rPr>
          <w:b w:val="0"/>
          <w:bCs w:val="0"/>
        </w:rPr>
        <w:t xml:space="preserve">"Durante el día les daba charla, les hablaba de sus novias, de su familia, de sus viejos. Hasta los hacía reír. Tenía que mantenerlos despiertos, con el espíritu alerta. Uno de los chicos entró en crisis nerviosa. Y le tuve que decir: 'Si no te </w:t>
      </w:r>
      <w:proofErr w:type="spellStart"/>
      <w:r w:rsidRPr="00E51D82">
        <w:rPr>
          <w:b w:val="0"/>
          <w:bCs w:val="0"/>
        </w:rPr>
        <w:t>calmás</w:t>
      </w:r>
      <w:proofErr w:type="spellEnd"/>
      <w:r w:rsidRPr="00E51D82">
        <w:rPr>
          <w:b w:val="0"/>
          <w:bCs w:val="0"/>
        </w:rPr>
        <w:t>, te tiramos al agua, porque el pánico es contagioso y si seguís así todos somos hombres muertos'".</w:t>
      </w:r>
    </w:p>
    <w:p w:rsidR="00B26466" w:rsidRPr="00E51D82" w:rsidRDefault="00B26466" w:rsidP="00B26466">
      <w:pPr>
        <w:pStyle w:val="Textoindependiente3"/>
        <w:rPr>
          <w:b w:val="0"/>
          <w:bCs w:val="0"/>
        </w:rPr>
      </w:pPr>
      <w:r w:rsidRPr="00E51D82">
        <w:rPr>
          <w:b w:val="0"/>
          <w:bCs w:val="0"/>
        </w:rPr>
        <w:t>"Cuando estás en la balsa no dormís… La oscuridad del mar es la más absoluta y tremenda que existe, es la nada. Cuando amanecía seguíamos con la incertidumbre: 'Somos una sola balsa en el mar… no la puede ver nadie… y el enemigo anda por ahí'".</w:t>
      </w:r>
    </w:p>
    <w:p w:rsidR="00B26466" w:rsidRPr="00E51D82" w:rsidRDefault="00B26466" w:rsidP="00B26466">
      <w:pPr>
        <w:pStyle w:val="Textoindependiente3"/>
        <w:rPr>
          <w:b w:val="0"/>
          <w:bCs w:val="0"/>
        </w:rPr>
      </w:pPr>
      <w:r w:rsidRPr="00E51D82">
        <w:rPr>
          <w:b w:val="0"/>
          <w:bCs w:val="0"/>
        </w:rPr>
        <w:t>"De pronto, cuando ya no esperábamos nada, el 4 de mayo escuchamos el ruido del motor de un avión. ¡Era un A4-Q de la Armada! No sabíamos si nos había visto… Pasó un rato -que fue eterno- hasta que empezamos a ver, en medio de la tormenta, las luces de un barco que apuntaban al cielo y luego al mar, sacudidas por el tremendo oleaje. '¡Nos están buscando!', gritamos. Y el ánimo cambió".</w:t>
      </w:r>
    </w:p>
    <w:p w:rsidR="00B26466" w:rsidRPr="00E51D82" w:rsidRDefault="00B26466" w:rsidP="00B26466">
      <w:pPr>
        <w:pStyle w:val="Textoindependiente3"/>
        <w:rPr>
          <w:b w:val="0"/>
          <w:bCs w:val="0"/>
        </w:rPr>
      </w:pPr>
      <w:r w:rsidRPr="00E51D82">
        <w:rPr>
          <w:b w:val="0"/>
          <w:bCs w:val="0"/>
        </w:rPr>
        <w:t>"Nos olvidamos del frío, de la sed, del hambre y empezamos a organizarnos para el rescate. En medio del mar más furioso que yo recuerde, apareció el Gurruchaga".</w:t>
      </w:r>
    </w:p>
    <w:p w:rsidR="00B26466" w:rsidRPr="00E51D82" w:rsidRDefault="00B26466" w:rsidP="00B26466">
      <w:pPr>
        <w:pStyle w:val="Textoindependiente3"/>
        <w:rPr>
          <w:b w:val="0"/>
          <w:bCs w:val="0"/>
        </w:rPr>
      </w:pPr>
      <w:r w:rsidRPr="00E51D82">
        <w:rPr>
          <w:b w:val="0"/>
          <w:bCs w:val="0"/>
        </w:rPr>
        <w:t>"Nos rescataron. El barco estaba repleto porque ya habían rescatado otras balsas del Belgrano. Nos sacaron la ropa helada y dura por la sal y nos dieron un caldo caliente. Éramos tantos que se habían quedado sin víveres. El cocinero hizo un poco de pan con harina y agua. Nos acomodamos en el piso como pudimos, y nos envolvimos con unas mantas".</w:t>
      </w:r>
    </w:p>
    <w:p w:rsidR="00B26466" w:rsidRPr="00E51D82" w:rsidRDefault="00B26466" w:rsidP="00B26466">
      <w:pPr>
        <w:pStyle w:val="Textoindependiente3"/>
        <w:rPr>
          <w:b w:val="0"/>
          <w:bCs w:val="0"/>
        </w:rPr>
      </w:pPr>
      <w:r w:rsidRPr="00E51D82">
        <w:rPr>
          <w:b w:val="0"/>
          <w:bCs w:val="0"/>
        </w:rPr>
        <w:t>"Cuando entramos al Canal de Beagle, el Gurruchaga parecía una coctelera. En medio de la gente, apareció un cabo que gritaba mi nombre: 'Barrionuevo, ¿está aquí Barrionuevo?'. Yo me incorporé. Eran las 6 am. 'El capitán Bonzo está en el barco y lo busca, quiere hablar con usted', me dijo. Yo no sabía que él había sobrevivido, y él tampoco sabía si yo estaba vivo… pero me estaba buscando".</w:t>
      </w:r>
    </w:p>
    <w:p w:rsidR="00B26466" w:rsidRPr="00E51D82" w:rsidRDefault="00B26466" w:rsidP="00B26466">
      <w:pPr>
        <w:pStyle w:val="Textoindependiente3"/>
        <w:rPr>
          <w:b w:val="0"/>
          <w:bCs w:val="0"/>
        </w:rPr>
      </w:pPr>
      <w:r w:rsidRPr="00E51D82">
        <w:rPr>
          <w:b w:val="0"/>
          <w:bCs w:val="0"/>
        </w:rPr>
        <w:t>"De pronto se abrió una puerta y apareció el capitán. Se acercó hasta donde yo estaba de pie, firme, esperándolo. Se olvidó de las jerarquías, de la venia, del saludo formal. Nos dimos un abrazo eterno. Toda la gente comenzó a aplaudir. 'Ya vamos a hablar de esto que pasó', me dijo. Y lloramos abrazados. Antes de irse, me dijo al oído: 'Gracias. Gracias'".</w:t>
      </w:r>
    </w:p>
    <w:p w:rsidR="00B26466" w:rsidRPr="00E51D82" w:rsidRDefault="00B26466" w:rsidP="00B26466">
      <w:pPr>
        <w:pStyle w:val="Textoindependiente3"/>
        <w:rPr>
          <w:b w:val="0"/>
          <w:bCs w:val="0"/>
        </w:rPr>
      </w:pPr>
      <w:r w:rsidRPr="00E51D82">
        <w:rPr>
          <w:b w:val="0"/>
          <w:bCs w:val="0"/>
        </w:rPr>
        <w:t>"Nos vimos muchas veces a lo largo de estos 35 años. Pero nunca más volvimos a hablar de aquella dramática tarde en la que fuimos los últimos hombres aferrados al crucero que se hundía para siempre en las profundidades del mar austral".</w:t>
      </w:r>
    </w:p>
    <w:p w:rsidR="00B26466" w:rsidRDefault="00F67296" w:rsidP="00B26466">
      <w:pPr>
        <w:pStyle w:val="Textoindependiente3"/>
        <w:numPr>
          <w:ilvl w:val="0"/>
          <w:numId w:val="5"/>
        </w:numPr>
        <w:rPr>
          <w:b w:val="0"/>
          <w:bCs w:val="0"/>
        </w:rPr>
      </w:pPr>
      <w:hyperlink r:id="rId42" w:history="1">
        <w:r w:rsidR="00B26466" w:rsidRPr="00795D66">
          <w:rPr>
            <w:rStyle w:val="Hipervnculo"/>
            <w:b w:val="0"/>
            <w:bCs w:val="0"/>
          </w:rPr>
          <w:t>https://www.infobae.com/sociedad/2017/05/02/hundimiento-del-crucero-general-belgrano-la-increible-historia-de-coraje-detras-de-una-dramatica-foto-que-dio-la-vuelta-al-mundo/</w:t>
        </w:r>
      </w:hyperlink>
    </w:p>
    <w:p w:rsidR="00B26466" w:rsidRPr="00E51D82" w:rsidRDefault="00B26466" w:rsidP="00B26466">
      <w:pPr>
        <w:pStyle w:val="Textoindependiente3"/>
        <w:rPr>
          <w:b w:val="0"/>
          <w:bCs w:val="0"/>
        </w:rPr>
      </w:pPr>
    </w:p>
    <w:p w:rsidR="00B26466" w:rsidRDefault="00B26466" w:rsidP="00B26466">
      <w:pPr>
        <w:jc w:val="both"/>
        <w:rPr>
          <w:lang w:val="es-ES"/>
        </w:rPr>
      </w:pPr>
      <w:r>
        <w:rPr>
          <w:lang w:val="es-ES"/>
        </w:rPr>
        <w:t>- - - - -</w:t>
      </w:r>
    </w:p>
    <w:p w:rsidR="00B26466" w:rsidRDefault="00B26466" w:rsidP="00267703">
      <w:pPr>
        <w:jc w:val="both"/>
        <w:rPr>
          <w:lang w:val="es-ES_tradnl"/>
        </w:rPr>
      </w:pPr>
    </w:p>
    <w:p w:rsidR="00B26466" w:rsidRPr="001436B5" w:rsidRDefault="00B26466" w:rsidP="00B26466">
      <w:pPr>
        <w:jc w:val="both"/>
        <w:rPr>
          <w:b/>
          <w:lang w:val="es-ES_tradnl"/>
        </w:rPr>
      </w:pPr>
      <w:r w:rsidRPr="001436B5">
        <w:rPr>
          <w:b/>
          <w:lang w:val="es-ES_tradnl"/>
        </w:rPr>
        <w:lastRenderedPageBreak/>
        <w:t>DOTACIÓN PERROS DE LA INFANTERÍA DE MARINA</w:t>
      </w:r>
    </w:p>
    <w:p w:rsidR="00B26466" w:rsidRDefault="00B26466" w:rsidP="00B26466">
      <w:pPr>
        <w:jc w:val="both"/>
        <w:rPr>
          <w:lang w:val="es-ES_tradnl"/>
        </w:rPr>
      </w:pPr>
    </w:p>
    <w:p w:rsidR="00B26466" w:rsidRPr="000726BB" w:rsidRDefault="00B26466" w:rsidP="00B26466">
      <w:pPr>
        <w:jc w:val="both"/>
        <w:rPr>
          <w:lang w:val="es-ES"/>
        </w:rPr>
      </w:pPr>
      <w:r w:rsidRPr="000726BB">
        <w:rPr>
          <w:lang w:val="es-ES"/>
        </w:rPr>
        <w:t>La Infantería de Marina de la Armada Argentina cuenta con el honor de haber destacado 18 perros de guerra en la Gesta de Malvinas de 1982, contándose con numerosas actuaciones heroicas por parte de estos "soldados".</w:t>
      </w:r>
    </w:p>
    <w:p w:rsidR="00B26466" w:rsidRPr="000726BB" w:rsidRDefault="00B26466" w:rsidP="00B26466">
      <w:pPr>
        <w:jc w:val="both"/>
        <w:rPr>
          <w:lang w:val="es-ES"/>
        </w:rPr>
      </w:pPr>
    </w:p>
    <w:p w:rsidR="00B26466" w:rsidRPr="000726BB" w:rsidRDefault="00B26466" w:rsidP="00B26466">
      <w:pPr>
        <w:jc w:val="both"/>
        <w:rPr>
          <w:lang w:val="es-ES"/>
        </w:rPr>
      </w:pPr>
      <w:r w:rsidRPr="000726BB">
        <w:rPr>
          <w:lang w:val="es-ES"/>
        </w:rPr>
        <w:t>Durante la defensa de Puerto Argentino, el Comando de la Infantería de Marina decidió el envío de una sección de perros de guerra de la Base Naval Puerto Belgrano, con el fin de impedir infiltraciones de comandos británicos en el dispositivo defensivo propio. Los perros llegaron a suelo malvinense el 7 de abril.</w:t>
      </w:r>
    </w:p>
    <w:p w:rsidR="00B26466" w:rsidRPr="000726BB" w:rsidRDefault="00B26466" w:rsidP="00B26466">
      <w:pPr>
        <w:jc w:val="both"/>
        <w:rPr>
          <w:lang w:val="es-ES"/>
        </w:rPr>
      </w:pPr>
    </w:p>
    <w:p w:rsidR="00B26466" w:rsidRPr="000726BB" w:rsidRDefault="00B26466" w:rsidP="00B26466">
      <w:pPr>
        <w:jc w:val="both"/>
        <w:rPr>
          <w:lang w:val="es-ES"/>
        </w:rPr>
      </w:pPr>
      <w:r w:rsidRPr="000726BB">
        <w:rPr>
          <w:lang w:val="es-ES"/>
        </w:rPr>
        <w:t>La alarma más eficaz y segura ante los bombardeos, fundamentalmente aéreos, eran dadas por los aullidos de los perros anunciándolo mucho antes de la iniciación del ataque.</w:t>
      </w:r>
    </w:p>
    <w:p w:rsidR="00B26466" w:rsidRPr="000726BB" w:rsidRDefault="00B26466" w:rsidP="00B26466">
      <w:pPr>
        <w:jc w:val="both"/>
        <w:rPr>
          <w:lang w:val="es-ES"/>
        </w:rPr>
      </w:pPr>
    </w:p>
    <w:p w:rsidR="00B26466" w:rsidRPr="000726BB" w:rsidRDefault="00B26466" w:rsidP="00B26466">
      <w:pPr>
        <w:jc w:val="both"/>
        <w:rPr>
          <w:lang w:val="es-ES"/>
        </w:rPr>
      </w:pPr>
      <w:r w:rsidRPr="000726BB">
        <w:rPr>
          <w:lang w:val="es-ES"/>
        </w:rPr>
        <w:t xml:space="preserve">En los últimos días de combate se decidió el envío de perros a primera línea y fueron tres las parejas enviadas; los conscriptos Carlos Del Greco con </w:t>
      </w:r>
      <w:proofErr w:type="spellStart"/>
      <w:r w:rsidRPr="000726BB">
        <w:rPr>
          <w:lang w:val="es-ES"/>
        </w:rPr>
        <w:t>Ñaro</w:t>
      </w:r>
      <w:proofErr w:type="spellEnd"/>
      <w:r w:rsidRPr="000726BB">
        <w:rPr>
          <w:lang w:val="es-ES"/>
        </w:rPr>
        <w:t xml:space="preserve">, Raúl </w:t>
      </w:r>
      <w:proofErr w:type="spellStart"/>
      <w:r w:rsidRPr="000726BB">
        <w:rPr>
          <w:lang w:val="es-ES"/>
        </w:rPr>
        <w:t>Andicochea</w:t>
      </w:r>
      <w:proofErr w:type="spellEnd"/>
      <w:r w:rsidRPr="000726BB">
        <w:rPr>
          <w:lang w:val="es-ES"/>
        </w:rPr>
        <w:t xml:space="preserve"> con Negro y Carlos Silva con </w:t>
      </w:r>
      <w:proofErr w:type="spellStart"/>
      <w:r w:rsidRPr="000726BB">
        <w:rPr>
          <w:lang w:val="es-ES"/>
        </w:rPr>
        <w:t>Xuavia</w:t>
      </w:r>
      <w:proofErr w:type="spellEnd"/>
      <w:r w:rsidRPr="000726BB">
        <w:rPr>
          <w:lang w:val="es-ES"/>
        </w:rPr>
        <w:t>.</w:t>
      </w:r>
    </w:p>
    <w:p w:rsidR="00B26466" w:rsidRPr="000726BB" w:rsidRDefault="00B26466" w:rsidP="00B26466">
      <w:pPr>
        <w:jc w:val="both"/>
        <w:rPr>
          <w:lang w:val="es-ES"/>
        </w:rPr>
      </w:pPr>
    </w:p>
    <w:p w:rsidR="00B26466" w:rsidRPr="000726BB" w:rsidRDefault="00B26466" w:rsidP="00B26466">
      <w:pPr>
        <w:jc w:val="both"/>
        <w:rPr>
          <w:lang w:val="es-ES"/>
        </w:rPr>
      </w:pPr>
      <w:r w:rsidRPr="000726BB">
        <w:rPr>
          <w:lang w:val="es-ES"/>
        </w:rPr>
        <w:t xml:space="preserve">Negro y </w:t>
      </w:r>
      <w:proofErr w:type="spellStart"/>
      <w:r w:rsidRPr="000726BB">
        <w:rPr>
          <w:lang w:val="es-ES"/>
        </w:rPr>
        <w:t>Ñaro</w:t>
      </w:r>
      <w:proofErr w:type="spellEnd"/>
      <w:r w:rsidRPr="000726BB">
        <w:rPr>
          <w:lang w:val="es-ES"/>
        </w:rPr>
        <w:t xml:space="preserve"> fueron al frente por su bravura y valentía. Eran los mejores del batallón, porque participaban de todas las exhibiciones (desarme de enemigos, control de detenidos y saltos de altura). </w:t>
      </w:r>
      <w:proofErr w:type="spellStart"/>
      <w:r w:rsidRPr="000726BB">
        <w:rPr>
          <w:lang w:val="es-ES"/>
        </w:rPr>
        <w:t>Xuavia</w:t>
      </w:r>
      <w:proofErr w:type="spellEnd"/>
      <w:r w:rsidRPr="000726BB">
        <w:rPr>
          <w:lang w:val="es-ES"/>
        </w:rPr>
        <w:t xml:space="preserve"> porque era extremadamente celosa y guardiana.</w:t>
      </w:r>
    </w:p>
    <w:p w:rsidR="00B26466" w:rsidRPr="000726BB" w:rsidRDefault="00B26466" w:rsidP="00B26466">
      <w:pPr>
        <w:jc w:val="both"/>
        <w:rPr>
          <w:lang w:val="es-ES"/>
        </w:rPr>
      </w:pPr>
    </w:p>
    <w:p w:rsidR="00B26466" w:rsidRPr="000726BB" w:rsidRDefault="00B26466" w:rsidP="00B26466">
      <w:pPr>
        <w:jc w:val="both"/>
        <w:rPr>
          <w:lang w:val="es-ES"/>
        </w:rPr>
      </w:pPr>
      <w:r w:rsidRPr="000726BB">
        <w:rPr>
          <w:lang w:val="es-ES"/>
        </w:rPr>
        <w:t>Los machos desaparecieron en el fragor del combate entre el 13 y el 14 de junio. Todos los esfuerzos por encontrarlos fracasaron y se presumió que ambos murieron en combate porque nunca fueron hallados sus collares. De haber seguido con vida, su instinto y sensibilidad los hubiera traído de regreso.</w:t>
      </w:r>
    </w:p>
    <w:p w:rsidR="00B26466" w:rsidRPr="000726BB" w:rsidRDefault="00B26466" w:rsidP="00B26466">
      <w:pPr>
        <w:jc w:val="both"/>
        <w:rPr>
          <w:lang w:val="es-ES"/>
        </w:rPr>
      </w:pPr>
    </w:p>
    <w:p w:rsidR="00B26466" w:rsidRPr="000726BB" w:rsidRDefault="00B26466" w:rsidP="00B26466">
      <w:pPr>
        <w:jc w:val="both"/>
        <w:rPr>
          <w:lang w:val="es-ES"/>
        </w:rPr>
      </w:pPr>
      <w:r w:rsidRPr="000726BB">
        <w:rPr>
          <w:lang w:val="es-ES"/>
        </w:rPr>
        <w:t xml:space="preserve">Sólo regresó </w:t>
      </w:r>
      <w:proofErr w:type="spellStart"/>
      <w:r w:rsidRPr="000726BB">
        <w:rPr>
          <w:lang w:val="es-ES"/>
        </w:rPr>
        <w:t>Xuavia</w:t>
      </w:r>
      <w:proofErr w:type="spellEnd"/>
      <w:r w:rsidRPr="000726BB">
        <w:rPr>
          <w:lang w:val="es-ES"/>
        </w:rPr>
        <w:t xml:space="preserve">. Estaba preñada cuando partió a Malvinas. La noche del 13 al 14 de junio, luego de soportar un intenso bombardeo británico sobre las posiciones argentinas, </w:t>
      </w:r>
      <w:proofErr w:type="spellStart"/>
      <w:r w:rsidRPr="000726BB">
        <w:rPr>
          <w:lang w:val="es-ES"/>
        </w:rPr>
        <w:t>Xuavia</w:t>
      </w:r>
      <w:proofErr w:type="spellEnd"/>
      <w:r w:rsidRPr="000726BB">
        <w:rPr>
          <w:lang w:val="es-ES"/>
        </w:rPr>
        <w:t xml:space="preserve"> regresó junto a las tropas patriotas a Puerto Argentino pero repentinamente se separó y corrió hacia la negrura de la noche.</w:t>
      </w:r>
    </w:p>
    <w:p w:rsidR="00B26466" w:rsidRPr="000726BB" w:rsidRDefault="00B26466" w:rsidP="00B26466">
      <w:pPr>
        <w:jc w:val="both"/>
        <w:rPr>
          <w:lang w:val="es-ES"/>
        </w:rPr>
      </w:pPr>
    </w:p>
    <w:p w:rsidR="00B26466" w:rsidRPr="000726BB" w:rsidRDefault="00B26466" w:rsidP="00B26466">
      <w:pPr>
        <w:jc w:val="both"/>
        <w:rPr>
          <w:lang w:val="es-ES"/>
        </w:rPr>
      </w:pPr>
      <w:r w:rsidRPr="000726BB">
        <w:rPr>
          <w:lang w:val="es-ES"/>
        </w:rPr>
        <w:t>Varias horas después fue encontrada dándole calor con su cuerpo a un soldado del Ejército Argentino que estaba herido, a quien llevaron prontamente al hospital.</w:t>
      </w:r>
    </w:p>
    <w:p w:rsidR="00B26466" w:rsidRPr="000726BB" w:rsidRDefault="00B26466" w:rsidP="00B26466">
      <w:pPr>
        <w:jc w:val="both"/>
        <w:rPr>
          <w:lang w:val="es-ES"/>
        </w:rPr>
      </w:pPr>
    </w:p>
    <w:p w:rsidR="00B26466" w:rsidRPr="000726BB" w:rsidRDefault="00B26466" w:rsidP="00B26466">
      <w:pPr>
        <w:jc w:val="both"/>
        <w:rPr>
          <w:lang w:val="es-ES"/>
        </w:rPr>
      </w:pPr>
      <w:r w:rsidRPr="000726BB">
        <w:rPr>
          <w:lang w:val="es-ES"/>
        </w:rPr>
        <w:t xml:space="preserve">De no haber sido por </w:t>
      </w:r>
      <w:proofErr w:type="spellStart"/>
      <w:r w:rsidRPr="000726BB">
        <w:rPr>
          <w:lang w:val="es-ES"/>
        </w:rPr>
        <w:t>Xuavia</w:t>
      </w:r>
      <w:proofErr w:type="spellEnd"/>
      <w:r w:rsidRPr="000726BB">
        <w:rPr>
          <w:lang w:val="es-ES"/>
        </w:rPr>
        <w:t>, ese soldado habría muerto congelado y desangrado. Luego del conflicto, la perrita regresó a su base y dio a luz a nueve cachorros.</w:t>
      </w:r>
    </w:p>
    <w:p w:rsidR="00B26466" w:rsidRPr="000726BB" w:rsidRDefault="00B26466" w:rsidP="00B26466">
      <w:pPr>
        <w:jc w:val="both"/>
        <w:rPr>
          <w:lang w:val="es-ES"/>
        </w:rPr>
      </w:pPr>
    </w:p>
    <w:p w:rsidR="00B26466" w:rsidRPr="000726BB" w:rsidRDefault="00B26466" w:rsidP="00B26466">
      <w:pPr>
        <w:jc w:val="both"/>
        <w:rPr>
          <w:lang w:val="es-ES"/>
        </w:rPr>
      </w:pPr>
      <w:r w:rsidRPr="000726BB">
        <w:rPr>
          <w:lang w:val="es-ES"/>
        </w:rPr>
        <w:t xml:space="preserve">De la dotación de perros de guerra de la Armada veteranos de Malvinas, el que superó a todos en longevidad, el más viejo, fue </w:t>
      </w:r>
      <w:proofErr w:type="spellStart"/>
      <w:r w:rsidRPr="000726BB">
        <w:rPr>
          <w:lang w:val="es-ES"/>
        </w:rPr>
        <w:t>Vogel</w:t>
      </w:r>
      <w:proofErr w:type="spellEnd"/>
      <w:r w:rsidRPr="000726BB">
        <w:rPr>
          <w:lang w:val="es-ES"/>
        </w:rPr>
        <w:t>; un ovejero alemán nacido también en Puerto Belgrano.</w:t>
      </w:r>
    </w:p>
    <w:p w:rsidR="00B26466" w:rsidRPr="000726BB" w:rsidRDefault="00B26466" w:rsidP="00B26466">
      <w:pPr>
        <w:jc w:val="both"/>
        <w:rPr>
          <w:lang w:val="es-ES"/>
        </w:rPr>
      </w:pPr>
    </w:p>
    <w:p w:rsidR="00B26466" w:rsidRPr="000726BB" w:rsidRDefault="00B26466" w:rsidP="00B26466">
      <w:pPr>
        <w:jc w:val="both"/>
        <w:rPr>
          <w:lang w:val="es-ES"/>
        </w:rPr>
      </w:pPr>
      <w:r w:rsidRPr="000726BB">
        <w:rPr>
          <w:lang w:val="es-ES"/>
        </w:rPr>
        <w:t>Luego de la Gesta de Malvinas, este can presidió todas las ceremonias de la unidad, luciendo en su capa la condecoración de Veterano de Guerra de Malvinas.</w:t>
      </w:r>
    </w:p>
    <w:p w:rsidR="00B26466" w:rsidRPr="000726BB" w:rsidRDefault="00B26466" w:rsidP="00B26466">
      <w:pPr>
        <w:jc w:val="both"/>
        <w:rPr>
          <w:lang w:val="es-ES"/>
        </w:rPr>
      </w:pPr>
    </w:p>
    <w:p w:rsidR="00B26466" w:rsidRPr="000726BB" w:rsidRDefault="00B26466" w:rsidP="00B26466">
      <w:pPr>
        <w:jc w:val="both"/>
        <w:rPr>
          <w:lang w:val="es-ES"/>
        </w:rPr>
      </w:pPr>
      <w:r w:rsidRPr="000726BB">
        <w:rPr>
          <w:lang w:val="es-ES"/>
        </w:rPr>
        <w:lastRenderedPageBreak/>
        <w:t>Al fallecer, el 1 de diciembre de 1991, fue enterrado en la Agrupación Perros de Guerra. Su tumba mira hacia las islas y es monumento en honor a todos los perros veteranos de guerra.</w:t>
      </w:r>
    </w:p>
    <w:p w:rsidR="00B26466" w:rsidRPr="000726BB" w:rsidRDefault="00B26466" w:rsidP="00B26466">
      <w:pPr>
        <w:jc w:val="both"/>
        <w:rPr>
          <w:lang w:val="es-ES"/>
        </w:rPr>
      </w:pPr>
    </w:p>
    <w:p w:rsidR="00B26466" w:rsidRDefault="00B26466" w:rsidP="00B26466">
      <w:pPr>
        <w:jc w:val="both"/>
        <w:rPr>
          <w:lang w:val="es-ES"/>
        </w:rPr>
      </w:pPr>
      <w:r w:rsidRPr="000726BB">
        <w:rPr>
          <w:lang w:val="es-ES"/>
        </w:rPr>
        <w:t>Es nuestro deber también recordar a estos soldados de 4 patas. Nuestro humilde homenaje a ellos.</w:t>
      </w:r>
    </w:p>
    <w:p w:rsidR="00B26466" w:rsidRPr="000726BB" w:rsidRDefault="00B26466" w:rsidP="00B26466">
      <w:pPr>
        <w:jc w:val="both"/>
        <w:rPr>
          <w:lang w:val="es-ES"/>
        </w:rPr>
      </w:pPr>
    </w:p>
    <w:p w:rsidR="00B26466" w:rsidRDefault="00B26466" w:rsidP="00B26466">
      <w:pPr>
        <w:jc w:val="both"/>
        <w:rPr>
          <w:lang w:val="es-ES"/>
        </w:rPr>
      </w:pPr>
      <w:r>
        <w:rPr>
          <w:lang w:val="es-ES"/>
        </w:rPr>
        <w:t>- - - - -</w:t>
      </w:r>
    </w:p>
    <w:p w:rsidR="00B26466" w:rsidRDefault="00B26466" w:rsidP="00B26466">
      <w:pPr>
        <w:jc w:val="both"/>
        <w:rPr>
          <w:lang w:val="es-ES"/>
        </w:rPr>
      </w:pPr>
    </w:p>
    <w:p w:rsidR="00B26466" w:rsidRDefault="00B26466" w:rsidP="00B26466">
      <w:pPr>
        <w:jc w:val="both"/>
        <w:rPr>
          <w:noProof/>
        </w:rPr>
      </w:pPr>
      <w:r w:rsidRPr="007C717B">
        <w:rPr>
          <w:b/>
          <w:noProof/>
        </w:rPr>
        <w:t>EL GOLPE DE ESTADO DEL 4 DE JUNIO DE 1943 EN ARGENTINA Y SU REPERCUSIÓN EN EL RÍO DE LA PLATA</w:t>
      </w:r>
      <w:r>
        <w:rPr>
          <w:noProof/>
        </w:rPr>
        <w:t xml:space="preserve"> – por Luis Furlan (XLII)</w:t>
      </w:r>
    </w:p>
    <w:p w:rsidR="00B26466" w:rsidRDefault="00B26466" w:rsidP="00B26466">
      <w:pPr>
        <w:jc w:val="both"/>
        <w:rPr>
          <w:noProof/>
        </w:rPr>
      </w:pPr>
    </w:p>
    <w:p w:rsidR="00B26466" w:rsidRDefault="00B26466" w:rsidP="00B26466">
      <w:pPr>
        <w:jc w:val="both"/>
        <w:rPr>
          <w:noProof/>
        </w:rPr>
      </w:pPr>
      <w:r w:rsidRPr="007C717B">
        <w:rPr>
          <w:noProof/>
        </w:rPr>
        <w:t>Envío adjunto artículo que me publicaron en Revista Naval (del Club Naval) de la Armada de la República Oriental del Uruguay, en su ejemplar de abril de 2018.</w:t>
      </w:r>
    </w:p>
    <w:p w:rsidR="00B26466" w:rsidRPr="007C717B" w:rsidRDefault="00F67296" w:rsidP="00B26466">
      <w:pPr>
        <w:pStyle w:val="Textoindependiente3"/>
        <w:numPr>
          <w:ilvl w:val="0"/>
          <w:numId w:val="5"/>
        </w:numPr>
        <w:rPr>
          <w:rStyle w:val="Hipervnculo"/>
          <w:b w:val="0"/>
          <w:color w:val="auto"/>
          <w:u w:val="none"/>
        </w:rPr>
      </w:pPr>
      <w:hyperlink r:id="rId43" w:history="1">
        <w:r w:rsidR="00B26466" w:rsidRPr="007A15F0">
          <w:rPr>
            <w:rStyle w:val="Hipervnculo"/>
            <w:b w:val="0"/>
            <w:noProof/>
            <w:lang w:val="es-AR" w:eastAsia="es-AR"/>
          </w:rPr>
          <w:t>http://cglnm.com.ar/public/PAC/192/GOLPE_1943.pdf</w:t>
        </w:r>
      </w:hyperlink>
    </w:p>
    <w:p w:rsidR="00B26466" w:rsidRDefault="00B26466" w:rsidP="00B26466">
      <w:pPr>
        <w:jc w:val="both"/>
        <w:rPr>
          <w:noProof/>
        </w:rPr>
      </w:pPr>
    </w:p>
    <w:p w:rsidR="00B26466" w:rsidRDefault="00B26466" w:rsidP="00B26466">
      <w:pPr>
        <w:jc w:val="both"/>
        <w:rPr>
          <w:lang w:val="es-ES"/>
        </w:rPr>
      </w:pPr>
      <w:r>
        <w:rPr>
          <w:lang w:val="es-ES"/>
        </w:rPr>
        <w:t>- - - - -</w:t>
      </w:r>
    </w:p>
    <w:p w:rsidR="00B26466" w:rsidRDefault="00B26466" w:rsidP="00B26466">
      <w:pPr>
        <w:jc w:val="both"/>
        <w:rPr>
          <w:lang w:val="es-ES_tradnl"/>
        </w:rPr>
      </w:pPr>
    </w:p>
    <w:p w:rsidR="00B26466" w:rsidRPr="008C2D7A" w:rsidRDefault="00B26466" w:rsidP="00B26466">
      <w:pPr>
        <w:jc w:val="both"/>
        <w:rPr>
          <w:b/>
          <w:lang w:val="es-ES"/>
        </w:rPr>
      </w:pPr>
      <w:r w:rsidRPr="008C2D7A">
        <w:rPr>
          <w:b/>
          <w:lang w:val="es-ES"/>
        </w:rPr>
        <w:t>LA PRIMERA CIRCUNNAVEGACIÓN DE LA TIERRA QUINIENTOS AÑOS DESPUÉS</w:t>
      </w:r>
    </w:p>
    <w:p w:rsidR="00B26466" w:rsidRPr="008C2D7A" w:rsidRDefault="00B26466" w:rsidP="00B26466">
      <w:pPr>
        <w:jc w:val="both"/>
        <w:rPr>
          <w:lang w:val="es-ES"/>
        </w:rPr>
      </w:pPr>
    </w:p>
    <w:p w:rsidR="00B26466" w:rsidRDefault="00B26466" w:rsidP="00B26466">
      <w:pPr>
        <w:jc w:val="both"/>
        <w:rPr>
          <w:lang w:val="es-ES"/>
        </w:rPr>
      </w:pPr>
      <w:r w:rsidRPr="008C2D7A">
        <w:rPr>
          <w:lang w:val="es-ES"/>
        </w:rPr>
        <w:t xml:space="preserve">¿Quién no ha oído hablar de Fernando de Magallanes y de Juan </w:t>
      </w:r>
      <w:proofErr w:type="spellStart"/>
      <w:r w:rsidRPr="008C2D7A">
        <w:rPr>
          <w:lang w:val="es-ES"/>
        </w:rPr>
        <w:t>Sebastían</w:t>
      </w:r>
      <w:proofErr w:type="spellEnd"/>
      <w:r w:rsidRPr="008C2D7A">
        <w:rPr>
          <w:lang w:val="es-ES"/>
        </w:rPr>
        <w:t xml:space="preserve"> Elcano? Sendos navegantes protagonizaron una de las expediciones más duras e impresionantes de la historia, aquella que consiguió por vez primera circunnavegar el planeta ¿Cómo se llevó a cabo esa primera vuelta al mundo? La misión de estos marinos al servicio de la Corona española contiene todos los elementos de un gran relato: descubrimientos, ambición, penalidades, honor, traición, liderazgo, hambre, navegaciones al borde de la muerte, riquezas, y rivalidad con la Corona de Portugal. La expedición está considerada como uno de los capítulos más importantes de la primera globalización, en la que la Monarquía Hispánica tuvo un papel primordial.</w:t>
      </w:r>
    </w:p>
    <w:p w:rsidR="00B26466" w:rsidRDefault="00F67296" w:rsidP="00B26466">
      <w:pPr>
        <w:numPr>
          <w:ilvl w:val="0"/>
          <w:numId w:val="37"/>
        </w:numPr>
        <w:jc w:val="both"/>
        <w:rPr>
          <w:lang w:val="es-ES"/>
        </w:rPr>
      </w:pPr>
      <w:hyperlink r:id="rId44" w:history="1">
        <w:r w:rsidR="00B26466" w:rsidRPr="00DB7E86">
          <w:rPr>
            <w:rStyle w:val="Hipervnculo"/>
            <w:lang w:val="es-ES"/>
          </w:rPr>
          <w:t>https://blogcatedranaval.com/2018/04/24/la-primera-circunnavegacion-de-la-tierra-quinientos-anos-despues/</w:t>
        </w:r>
      </w:hyperlink>
    </w:p>
    <w:p w:rsidR="00B26466" w:rsidRDefault="00B26466" w:rsidP="00B26466">
      <w:pPr>
        <w:jc w:val="both"/>
        <w:rPr>
          <w:lang w:val="es-ES"/>
        </w:rPr>
      </w:pPr>
    </w:p>
    <w:p w:rsidR="00B26466" w:rsidRDefault="00B26466" w:rsidP="00B26466">
      <w:pPr>
        <w:jc w:val="both"/>
        <w:rPr>
          <w:lang w:val="es-ES"/>
        </w:rPr>
      </w:pPr>
      <w:r>
        <w:rPr>
          <w:lang w:val="es-ES"/>
        </w:rPr>
        <w:t>- - - - -</w:t>
      </w:r>
    </w:p>
    <w:p w:rsidR="00B26466" w:rsidRDefault="00B26466" w:rsidP="00B26466">
      <w:pPr>
        <w:jc w:val="both"/>
      </w:pPr>
    </w:p>
    <w:p w:rsidR="00B26466" w:rsidRPr="0015723D" w:rsidRDefault="00B26466" w:rsidP="00B26466">
      <w:pPr>
        <w:jc w:val="both"/>
        <w:rPr>
          <w:b/>
          <w:lang w:val="es-ES_tradnl"/>
        </w:rPr>
      </w:pPr>
      <w:r w:rsidRPr="0015723D">
        <w:rPr>
          <w:b/>
          <w:lang w:val="es-ES_tradnl"/>
        </w:rPr>
        <w:t>EL BIÓLOGO MARINO, RECLUTADO POR ERROR, QUE AYUDÓ A GANAR LA SEGUNDA GUERRA MUNDIAL</w:t>
      </w:r>
    </w:p>
    <w:p w:rsidR="00B26466" w:rsidRDefault="00B26466" w:rsidP="00B26466">
      <w:pPr>
        <w:jc w:val="both"/>
        <w:rPr>
          <w:lang w:val="es-ES_tradnl"/>
        </w:rPr>
      </w:pPr>
    </w:p>
    <w:p w:rsidR="00B26466" w:rsidRPr="0015723D" w:rsidRDefault="00B26466" w:rsidP="00B26466">
      <w:pPr>
        <w:jc w:val="both"/>
        <w:rPr>
          <w:lang w:val="es-ES_tradnl"/>
        </w:rPr>
      </w:pPr>
      <w:r w:rsidRPr="0015723D">
        <w:rPr>
          <w:lang w:val="es-ES_tradnl"/>
        </w:rPr>
        <w:t xml:space="preserve">En medio del campo, en una lujosa casa de estilo clásico en </w:t>
      </w:r>
      <w:proofErr w:type="spellStart"/>
      <w:r w:rsidRPr="0015723D">
        <w:rPr>
          <w:lang w:val="es-ES_tradnl"/>
        </w:rPr>
        <w:t>Bletchley</w:t>
      </w:r>
      <w:proofErr w:type="spellEnd"/>
      <w:r w:rsidRPr="0015723D">
        <w:rPr>
          <w:lang w:val="es-ES_tradnl"/>
        </w:rPr>
        <w:t xml:space="preserve"> Park, el gobierno británico instaló en 1938 el </w:t>
      </w:r>
      <w:proofErr w:type="spellStart"/>
      <w:r w:rsidRPr="0015723D">
        <w:rPr>
          <w:lang w:val="es-ES_tradnl"/>
        </w:rPr>
        <w:t>Government</w:t>
      </w:r>
      <w:proofErr w:type="spellEnd"/>
      <w:r w:rsidRPr="0015723D">
        <w:rPr>
          <w:lang w:val="es-ES_tradnl"/>
        </w:rPr>
        <w:t xml:space="preserve"> </w:t>
      </w:r>
      <w:proofErr w:type="spellStart"/>
      <w:r w:rsidRPr="0015723D">
        <w:rPr>
          <w:lang w:val="es-ES_tradnl"/>
        </w:rPr>
        <w:t>Code</w:t>
      </w:r>
      <w:proofErr w:type="spellEnd"/>
      <w:r w:rsidRPr="0015723D">
        <w:rPr>
          <w:lang w:val="es-ES_tradnl"/>
        </w:rPr>
        <w:t xml:space="preserve"> and </w:t>
      </w:r>
      <w:proofErr w:type="spellStart"/>
      <w:r w:rsidRPr="0015723D">
        <w:rPr>
          <w:lang w:val="es-ES_tradnl"/>
        </w:rPr>
        <w:t>Cypher</w:t>
      </w:r>
      <w:proofErr w:type="spellEnd"/>
      <w:r w:rsidRPr="0015723D">
        <w:rPr>
          <w:lang w:val="es-ES_tradnl"/>
        </w:rPr>
        <w:t xml:space="preserve"> </w:t>
      </w:r>
      <w:proofErr w:type="spellStart"/>
      <w:r w:rsidRPr="0015723D">
        <w:rPr>
          <w:lang w:val="es-ES_tradnl"/>
        </w:rPr>
        <w:t>School</w:t>
      </w:r>
      <w:proofErr w:type="spellEnd"/>
      <w:r w:rsidRPr="0015723D">
        <w:rPr>
          <w:lang w:val="es-ES_tradnl"/>
        </w:rPr>
        <w:t xml:space="preserve"> (GC&amp;CS), una sección de los servicios británicos de inteligencia cuya misión era descodificar y descifrar los mensajes secretos encriptados que utilizaban las potencias del Eje. Entre sus filas se podían encontrar lingüistas, campeones de ajedrez, expertos en crucigramas o papirología y profesores universitarios de Oxford y Cambridge. Pero el reclutamiento de analistas no siempre fue el más acertado. De hecho, con el biólogo marino Geoffrey </w:t>
      </w:r>
      <w:proofErr w:type="spellStart"/>
      <w:r w:rsidRPr="0015723D">
        <w:rPr>
          <w:lang w:val="es-ES_tradnl"/>
        </w:rPr>
        <w:t>Tandy</w:t>
      </w:r>
      <w:proofErr w:type="spellEnd"/>
      <w:r w:rsidRPr="0015723D">
        <w:rPr>
          <w:lang w:val="es-ES_tradnl"/>
        </w:rPr>
        <w:t xml:space="preserve"> metieron la pata.</w:t>
      </w:r>
    </w:p>
    <w:p w:rsidR="00B26466" w:rsidRPr="0015723D" w:rsidRDefault="00B26466" w:rsidP="00B26466">
      <w:pPr>
        <w:jc w:val="both"/>
        <w:rPr>
          <w:lang w:val="es-ES_tradnl"/>
        </w:rPr>
      </w:pPr>
    </w:p>
    <w:p w:rsidR="00B26466" w:rsidRPr="0015723D" w:rsidRDefault="00B26466" w:rsidP="00B26466">
      <w:pPr>
        <w:jc w:val="both"/>
        <w:rPr>
          <w:lang w:val="es-ES_tradnl"/>
        </w:rPr>
      </w:pPr>
      <w:proofErr w:type="spellStart"/>
      <w:r w:rsidRPr="0015723D">
        <w:rPr>
          <w:lang w:val="es-ES_tradnl"/>
        </w:rPr>
        <w:lastRenderedPageBreak/>
        <w:t>Tandy</w:t>
      </w:r>
      <w:proofErr w:type="spellEnd"/>
      <w:r w:rsidRPr="0015723D">
        <w:rPr>
          <w:lang w:val="es-ES_tradnl"/>
        </w:rPr>
        <w:t xml:space="preserve"> trabajaba desde 1926 en el Museo de Historia Natural de Londres como </w:t>
      </w:r>
      <w:proofErr w:type="spellStart"/>
      <w:r w:rsidRPr="0015723D">
        <w:rPr>
          <w:lang w:val="es-ES_tradnl"/>
        </w:rPr>
        <w:t>cryptogamist</w:t>
      </w:r>
      <w:proofErr w:type="spellEnd"/>
      <w:r w:rsidRPr="0015723D">
        <w:rPr>
          <w:lang w:val="es-ES_tradnl"/>
        </w:rPr>
        <w:t xml:space="preserve">, experto en el estudio de plantas criptógamas –que no tienen flores ni semillas- como los helechos, líquenes, musgos y algas marinas. Así que, a pesar de ser una autoridad en este campo, se extrañó cuando en 1939 miembros del servicio de inteligencia se pusieron en contacto con él para reclutarlo. No sabía en qué podría ayudar, pero él estaba dispuesto a hacer lo que fuese por su país. Aceptó y lo llevaron a </w:t>
      </w:r>
      <w:proofErr w:type="spellStart"/>
      <w:r w:rsidRPr="0015723D">
        <w:rPr>
          <w:lang w:val="es-ES_tradnl"/>
        </w:rPr>
        <w:t>Bletchley</w:t>
      </w:r>
      <w:proofErr w:type="spellEnd"/>
      <w:r w:rsidRPr="0015723D">
        <w:rPr>
          <w:lang w:val="es-ES_tradnl"/>
        </w:rPr>
        <w:t xml:space="preserve"> Park. Y allí se descubrió el error: el reclutador de turno había confundido </w:t>
      </w:r>
      <w:proofErr w:type="spellStart"/>
      <w:r w:rsidRPr="0015723D">
        <w:rPr>
          <w:lang w:val="es-ES_tradnl"/>
        </w:rPr>
        <w:t>cryptogramist</w:t>
      </w:r>
      <w:proofErr w:type="spellEnd"/>
      <w:r w:rsidRPr="0015723D">
        <w:rPr>
          <w:lang w:val="es-ES_tradnl"/>
        </w:rPr>
        <w:t xml:space="preserve">, descifrador de códigos encriptados, con </w:t>
      </w:r>
      <w:proofErr w:type="spellStart"/>
      <w:r w:rsidRPr="0015723D">
        <w:rPr>
          <w:lang w:val="es-ES_tradnl"/>
        </w:rPr>
        <w:t>cryptogamist</w:t>
      </w:r>
      <w:proofErr w:type="spellEnd"/>
      <w:r w:rsidRPr="0015723D">
        <w:rPr>
          <w:lang w:val="es-ES_tradnl"/>
        </w:rPr>
        <w:t xml:space="preserve">. Como todo lo que ocurría dentro de </w:t>
      </w:r>
      <w:proofErr w:type="spellStart"/>
      <w:r w:rsidRPr="0015723D">
        <w:rPr>
          <w:lang w:val="es-ES_tradnl"/>
        </w:rPr>
        <w:t>Bletchley</w:t>
      </w:r>
      <w:proofErr w:type="spellEnd"/>
      <w:r w:rsidRPr="0015723D">
        <w:rPr>
          <w:lang w:val="es-ES_tradnl"/>
        </w:rPr>
        <w:t xml:space="preserve"> Park estaba catalogado como “Top </w:t>
      </w:r>
      <w:proofErr w:type="spellStart"/>
      <w:r w:rsidRPr="0015723D">
        <w:rPr>
          <w:lang w:val="es-ES_tradnl"/>
        </w:rPr>
        <w:t>Secret</w:t>
      </w:r>
      <w:proofErr w:type="spellEnd"/>
      <w:r w:rsidRPr="0015723D">
        <w:rPr>
          <w:lang w:val="es-ES_tradnl"/>
        </w:rPr>
        <w:t>”, prefirieron dejarlo allí, aunque no hiciese nada, a que abandonase las instalaciones y pudiese cometer alguna indiscreción. Y así estuvo durante dos años, hasta que…en 1941 los aliados torpedearon un submarino alemán y lograron salvar algunos documentos importantes, incluyendo unas tablas de códigos de conversión necesarios para descifrar mensajes codificados a través de la máquina Enigma.</w:t>
      </w:r>
    </w:p>
    <w:p w:rsidR="00B26466" w:rsidRPr="0015723D" w:rsidRDefault="00B26466" w:rsidP="00B26466">
      <w:pPr>
        <w:jc w:val="both"/>
        <w:rPr>
          <w:lang w:val="es-ES_tradnl"/>
        </w:rPr>
      </w:pPr>
    </w:p>
    <w:p w:rsidR="00B26466" w:rsidRPr="0015723D" w:rsidRDefault="00B26466" w:rsidP="00B26466">
      <w:pPr>
        <w:jc w:val="both"/>
        <w:rPr>
          <w:lang w:val="es-ES_tradnl"/>
        </w:rPr>
      </w:pPr>
      <w:r w:rsidRPr="0015723D">
        <w:rPr>
          <w:lang w:val="es-ES_tradnl"/>
        </w:rPr>
        <w:t xml:space="preserve">Como los alemanes no dejaban nada al azar, las tablas de códigos utilizadas por la </w:t>
      </w:r>
      <w:proofErr w:type="spellStart"/>
      <w:r w:rsidRPr="0015723D">
        <w:rPr>
          <w:lang w:val="es-ES_tradnl"/>
        </w:rPr>
        <w:t>Kriegsmarine</w:t>
      </w:r>
      <w:proofErr w:type="spellEnd"/>
      <w:r w:rsidRPr="0015723D">
        <w:rPr>
          <w:lang w:val="es-ES_tradnl"/>
        </w:rPr>
        <w:t xml:space="preserve"> (Marina alemana) se imprimían con tinta roja soluble en agua sobre papel rosa. Al contacto con el agua la tinta roja comenzaba a “desteñirse”, y en poco tiempo el texto quedaba mimetizado con el resto del papel haciendo imposible su lectura. Por eso, era tan difícil conseguir uno de estos códigos legible. Y aquí es donde intervino </w:t>
      </w:r>
      <w:proofErr w:type="spellStart"/>
      <w:r w:rsidRPr="0015723D">
        <w:rPr>
          <w:lang w:val="es-ES_tradnl"/>
        </w:rPr>
        <w:t>Tandy</w:t>
      </w:r>
      <w:proofErr w:type="spellEnd"/>
      <w:r w:rsidRPr="0015723D">
        <w:rPr>
          <w:lang w:val="es-ES_tradnl"/>
        </w:rPr>
        <w:t>. Con años de experiencia científica preservando y preparando especímenes de plantas húmedas, como las algas marinas, sabía exactamente qué hacer para secar y recuperar las tablas de códigos.</w:t>
      </w:r>
    </w:p>
    <w:p w:rsidR="00B26466" w:rsidRPr="0015723D" w:rsidRDefault="00B26466" w:rsidP="00B26466">
      <w:pPr>
        <w:jc w:val="both"/>
        <w:rPr>
          <w:lang w:val="es-ES_tradnl"/>
        </w:rPr>
      </w:pPr>
    </w:p>
    <w:p w:rsidR="00B26466" w:rsidRDefault="00B26466" w:rsidP="00B26466">
      <w:pPr>
        <w:jc w:val="both"/>
        <w:rPr>
          <w:lang w:val="es-ES_tradnl"/>
        </w:rPr>
      </w:pPr>
      <w:r w:rsidRPr="0015723D">
        <w:rPr>
          <w:lang w:val="es-ES_tradnl"/>
        </w:rPr>
        <w:t xml:space="preserve">Gracias a </w:t>
      </w:r>
      <w:proofErr w:type="spellStart"/>
      <w:r w:rsidRPr="0015723D">
        <w:rPr>
          <w:lang w:val="es-ES_tradnl"/>
        </w:rPr>
        <w:t>Tandy</w:t>
      </w:r>
      <w:proofErr w:type="spellEnd"/>
      <w:r w:rsidRPr="0015723D">
        <w:rPr>
          <w:lang w:val="es-ES_tradnl"/>
        </w:rPr>
        <w:t xml:space="preserve"> consiguieron recuperar la información de las tablas de códigos que fue fundamental para que Alan Turing y el resto de </w:t>
      </w:r>
      <w:proofErr w:type="spellStart"/>
      <w:r w:rsidRPr="0015723D">
        <w:rPr>
          <w:lang w:val="es-ES_tradnl"/>
        </w:rPr>
        <w:t>cryptogramist</w:t>
      </w:r>
      <w:proofErr w:type="spellEnd"/>
      <w:r w:rsidRPr="0015723D">
        <w:rPr>
          <w:lang w:val="es-ES_tradnl"/>
        </w:rPr>
        <w:t xml:space="preserve"> descifrasen los códigos producidos por la máquina criptográfica del ejército alemán llamada Enigma y, de esta forma, acelerar considerablemente el final de la Segunda Guerra Mundial.</w:t>
      </w:r>
    </w:p>
    <w:p w:rsidR="00B26466" w:rsidRDefault="00B26466" w:rsidP="00B26466">
      <w:pPr>
        <w:jc w:val="both"/>
        <w:rPr>
          <w:lang w:val="es-ES_tradnl"/>
        </w:rPr>
      </w:pPr>
    </w:p>
    <w:p w:rsidR="00B26466" w:rsidRDefault="00F67296" w:rsidP="00B26466">
      <w:pPr>
        <w:numPr>
          <w:ilvl w:val="0"/>
          <w:numId w:val="37"/>
        </w:numPr>
        <w:jc w:val="both"/>
        <w:rPr>
          <w:lang w:val="es-ES_tradnl"/>
        </w:rPr>
      </w:pPr>
      <w:hyperlink r:id="rId45" w:history="1">
        <w:r w:rsidR="00B26466" w:rsidRPr="00DB7E86">
          <w:rPr>
            <w:rStyle w:val="Hipervnculo"/>
            <w:lang w:val="es-ES_tradnl"/>
          </w:rPr>
          <w:t>http://historiasdelahistoria.com/2018/04/23/el-biologo-marino-reclutado-por-error-que-ayudo-a-ganar-la-segunda-guerra-mundial</w:t>
        </w:r>
      </w:hyperlink>
    </w:p>
    <w:p w:rsidR="00B26466" w:rsidRDefault="00B26466" w:rsidP="00B26466">
      <w:pPr>
        <w:jc w:val="both"/>
        <w:rPr>
          <w:lang w:val="es-ES_tradnl"/>
        </w:rPr>
      </w:pPr>
    </w:p>
    <w:p w:rsidR="00B26466" w:rsidRDefault="00B26466" w:rsidP="00B26466">
      <w:pPr>
        <w:jc w:val="both"/>
        <w:rPr>
          <w:lang w:val="es-ES"/>
        </w:rPr>
      </w:pPr>
      <w:r>
        <w:rPr>
          <w:lang w:val="es-ES"/>
        </w:rPr>
        <w:t>- - - - -</w:t>
      </w:r>
    </w:p>
    <w:p w:rsidR="00B26466" w:rsidRDefault="00B26466" w:rsidP="00B26466">
      <w:pPr>
        <w:jc w:val="both"/>
        <w:rPr>
          <w:lang w:val="es-ES"/>
        </w:rPr>
      </w:pPr>
    </w:p>
    <w:p w:rsidR="00860CB8" w:rsidRPr="00860CB8" w:rsidRDefault="00860CB8" w:rsidP="00860CB8">
      <w:pPr>
        <w:jc w:val="both"/>
        <w:rPr>
          <w:b/>
          <w:lang w:val="es-ES_tradnl"/>
        </w:rPr>
      </w:pPr>
      <w:r w:rsidRPr="00860CB8">
        <w:rPr>
          <w:b/>
          <w:lang w:val="es-ES_tradnl"/>
        </w:rPr>
        <w:t>HISTORIA DEL RUGBY</w:t>
      </w:r>
    </w:p>
    <w:p w:rsidR="00860CB8" w:rsidRDefault="00860CB8" w:rsidP="00860CB8">
      <w:pPr>
        <w:jc w:val="both"/>
        <w:rPr>
          <w:lang w:val="es-ES_tradnl"/>
        </w:rPr>
      </w:pPr>
    </w:p>
    <w:p w:rsidR="00860CB8" w:rsidRDefault="00860CB8" w:rsidP="00860CB8">
      <w:pPr>
        <w:jc w:val="both"/>
        <w:rPr>
          <w:lang w:val="es-ES_tradnl"/>
        </w:rPr>
      </w:pPr>
      <w:r>
        <w:rPr>
          <w:lang w:val="es-ES_tradnl"/>
        </w:rPr>
        <w:t>Por</w:t>
      </w:r>
      <w:r w:rsidRPr="00860CB8">
        <w:rPr>
          <w:lang w:val="es-ES_tradnl"/>
        </w:rPr>
        <w:t xml:space="preserve"> </w:t>
      </w:r>
      <w:proofErr w:type="spellStart"/>
      <w:r w:rsidRPr="00860CB8">
        <w:rPr>
          <w:lang w:val="es-ES_tradnl"/>
        </w:rPr>
        <w:t>Ockie</w:t>
      </w:r>
      <w:proofErr w:type="spellEnd"/>
      <w:r w:rsidRPr="00860CB8">
        <w:rPr>
          <w:lang w:val="es-ES_tradnl"/>
        </w:rPr>
        <w:t xml:space="preserve"> </w:t>
      </w:r>
      <w:proofErr w:type="spellStart"/>
      <w:r w:rsidRPr="00860CB8">
        <w:rPr>
          <w:lang w:val="es-ES_tradnl"/>
        </w:rPr>
        <w:t>Oosthuizen</w:t>
      </w:r>
      <w:proofErr w:type="spellEnd"/>
      <w:r w:rsidRPr="00860CB8">
        <w:rPr>
          <w:lang w:val="es-ES_tradnl"/>
        </w:rPr>
        <w:t xml:space="preserve"> (ex pilar de los </w:t>
      </w:r>
      <w:proofErr w:type="spellStart"/>
      <w:r w:rsidRPr="00860CB8">
        <w:rPr>
          <w:lang w:val="es-ES_tradnl"/>
        </w:rPr>
        <w:t>Springboks</w:t>
      </w:r>
      <w:proofErr w:type="spellEnd"/>
      <w:r w:rsidRPr="00860CB8">
        <w:rPr>
          <w:lang w:val="es-ES_tradnl"/>
        </w:rPr>
        <w:t>)</w:t>
      </w:r>
      <w:r>
        <w:rPr>
          <w:lang w:val="es-ES_tradnl"/>
        </w:rPr>
        <w:t>.</w:t>
      </w:r>
    </w:p>
    <w:p w:rsidR="00860CB8" w:rsidRPr="00860CB8" w:rsidRDefault="00860CB8" w:rsidP="00860CB8">
      <w:pPr>
        <w:jc w:val="both"/>
        <w:rPr>
          <w:lang w:val="es-ES_tradnl"/>
        </w:rPr>
      </w:pPr>
    </w:p>
    <w:p w:rsidR="00860CB8" w:rsidRDefault="00860CB8" w:rsidP="00860CB8">
      <w:pPr>
        <w:jc w:val="both"/>
        <w:rPr>
          <w:lang w:val="es-ES_tradnl"/>
        </w:rPr>
      </w:pPr>
      <w:r w:rsidRPr="00860CB8">
        <w:rPr>
          <w:lang w:val="es-ES_tradnl"/>
        </w:rPr>
        <w:t xml:space="preserve">Es poco conocido para jugadores y seguidores del moderno juego del rugby que este comenzó como una competencia entre forwards que se enfrentaban en line </w:t>
      </w:r>
      <w:proofErr w:type="spellStart"/>
      <w:r w:rsidRPr="00860CB8">
        <w:rPr>
          <w:lang w:val="es-ES_tradnl"/>
        </w:rPr>
        <w:t>outs</w:t>
      </w:r>
      <w:proofErr w:type="spellEnd"/>
      <w:r w:rsidRPr="00860CB8">
        <w:rPr>
          <w:lang w:val="es-ES_tradnl"/>
        </w:rPr>
        <w:t xml:space="preserve">, </w:t>
      </w:r>
      <w:proofErr w:type="spellStart"/>
      <w:r w:rsidRPr="00860CB8">
        <w:rPr>
          <w:lang w:val="es-ES_tradnl"/>
        </w:rPr>
        <w:t>scrums</w:t>
      </w:r>
      <w:proofErr w:type="spellEnd"/>
      <w:r w:rsidRPr="00860CB8">
        <w:rPr>
          <w:lang w:val="es-ES_tradnl"/>
        </w:rPr>
        <w:t xml:space="preserve">, </w:t>
      </w:r>
      <w:proofErr w:type="spellStart"/>
      <w:r w:rsidRPr="00860CB8">
        <w:rPr>
          <w:lang w:val="es-ES_tradnl"/>
        </w:rPr>
        <w:t>rucks</w:t>
      </w:r>
      <w:proofErr w:type="spellEnd"/>
      <w:r w:rsidRPr="00860CB8">
        <w:rPr>
          <w:lang w:val="es-ES_tradnl"/>
        </w:rPr>
        <w:t xml:space="preserve"> y </w:t>
      </w:r>
      <w:proofErr w:type="spellStart"/>
      <w:r w:rsidRPr="00860CB8">
        <w:rPr>
          <w:lang w:val="es-ES_tradnl"/>
        </w:rPr>
        <w:t>mauls</w:t>
      </w:r>
      <w:proofErr w:type="spellEnd"/>
      <w:r w:rsidRPr="00860CB8">
        <w:rPr>
          <w:lang w:val="es-ES_tradnl"/>
        </w:rPr>
        <w:t>. Estos ochos hombres de físico increíble, gran preparación e inteligencia superior se juntaban en packs, unos contra otros.</w:t>
      </w:r>
    </w:p>
    <w:p w:rsidR="00860CB8" w:rsidRPr="00860CB8" w:rsidRDefault="00860CB8" w:rsidP="00860CB8">
      <w:pPr>
        <w:jc w:val="both"/>
        <w:rPr>
          <w:lang w:val="es-ES_tradnl"/>
        </w:rPr>
      </w:pPr>
    </w:p>
    <w:p w:rsidR="00860CB8" w:rsidRDefault="00860CB8" w:rsidP="00860CB8">
      <w:pPr>
        <w:jc w:val="both"/>
        <w:rPr>
          <w:lang w:val="es-ES_tradnl"/>
        </w:rPr>
      </w:pPr>
      <w:r w:rsidRPr="00860CB8">
        <w:rPr>
          <w:lang w:val="es-ES_tradnl"/>
        </w:rPr>
        <w:t xml:space="preserve">En esos días el ganador era el pack que ganaba más formaciones. La debacle del juego comenzó cuando los backs fueron introducidos. Esto ocurrió porque se quiso solucionar un problema </w:t>
      </w:r>
      <w:r w:rsidR="00A23AD5">
        <w:rPr>
          <w:lang w:val="es-ES_tradnl"/>
        </w:rPr>
        <w:t xml:space="preserve">realmente importante y vital. Dónde ubicar el siguiente </w:t>
      </w:r>
      <w:r w:rsidR="00A23AD5">
        <w:rPr>
          <w:lang w:val="es-ES_tradnl"/>
        </w:rPr>
        <w:lastRenderedPageBreak/>
        <w:t>scrum;</w:t>
      </w:r>
      <w:r w:rsidRPr="00860CB8">
        <w:rPr>
          <w:lang w:val="es-ES_tradnl"/>
        </w:rPr>
        <w:t xml:space="preserve"> seleccionar esos lugares se había convertido en un problema y fuente de violencia y agresiones.</w:t>
      </w:r>
    </w:p>
    <w:p w:rsidR="00860CB8" w:rsidRPr="00860CB8" w:rsidRDefault="00860CB8" w:rsidP="00860CB8">
      <w:pPr>
        <w:jc w:val="both"/>
        <w:rPr>
          <w:lang w:val="es-ES_tradnl"/>
        </w:rPr>
      </w:pPr>
    </w:p>
    <w:p w:rsidR="00860CB8" w:rsidRDefault="00860CB8" w:rsidP="00860CB8">
      <w:pPr>
        <w:jc w:val="both"/>
        <w:rPr>
          <w:lang w:val="es-ES_tradnl"/>
        </w:rPr>
      </w:pPr>
      <w:r w:rsidRPr="00860CB8">
        <w:rPr>
          <w:lang w:val="es-ES_tradnl"/>
        </w:rPr>
        <w:t>El problema se resolvió empleando los descartes de los forwards, hombres de pequeña estatura y limitada inteligencia, para que corrieran por la cancha sin sentido. La idea fue que se le entregaría la pelota a uno de ellos que establecería el lugar para la próxima formación ya sea dejando caer la pelota o pasándosela</w:t>
      </w:r>
      <w:r>
        <w:rPr>
          <w:lang w:val="es-ES_tradnl"/>
        </w:rPr>
        <w:t xml:space="preserve"> a otro descartado para que é</w:t>
      </w:r>
      <w:r w:rsidRPr="00860CB8">
        <w:rPr>
          <w:lang w:val="es-ES_tradnl"/>
        </w:rPr>
        <w:t>l la dejara caer. Muy ocasionalmente un tercer descartado recibiría la pelota antes de que se caiga y entonces la gente enloquecería. Inicialmente estos jugadores estaban completamente desorganizados pero con el paso del tiempo adoptaron posiciones fijas.</w:t>
      </w:r>
    </w:p>
    <w:p w:rsidR="00860CB8" w:rsidRPr="00860CB8" w:rsidRDefault="00860CB8" w:rsidP="00860CB8">
      <w:pPr>
        <w:jc w:val="both"/>
        <w:rPr>
          <w:lang w:val="es-ES_tradnl"/>
        </w:rPr>
      </w:pPr>
    </w:p>
    <w:p w:rsidR="00860CB8" w:rsidRDefault="00860CB8" w:rsidP="00860CB8">
      <w:pPr>
        <w:jc w:val="both"/>
        <w:rPr>
          <w:lang w:val="es-ES_tradnl"/>
        </w:rPr>
      </w:pPr>
      <w:r w:rsidRPr="00860CB8">
        <w:rPr>
          <w:lang w:val="es-ES_tradnl"/>
        </w:rPr>
        <w:t>Por ejemplo el medio scrum. Él era usualmente uno de los más pequeños y menos inteligentes cuyo rol era simplemente aceptar la pelota que le daba un forward y pasársela a otro de los descartados para que ahora s</w:t>
      </w:r>
      <w:r>
        <w:rPr>
          <w:lang w:val="es-ES_tradnl"/>
        </w:rPr>
        <w:t>í</w:t>
      </w:r>
      <w:r w:rsidRPr="00860CB8">
        <w:rPr>
          <w:lang w:val="es-ES_tradnl"/>
        </w:rPr>
        <w:t xml:space="preserve"> la dejara caer. Dado su tamaño también podría haber sido llamado un cuarto de forward o </w:t>
      </w:r>
      <w:proofErr w:type="spellStart"/>
      <w:r w:rsidRPr="00860CB8">
        <w:rPr>
          <w:lang w:val="es-ES_tradnl"/>
        </w:rPr>
        <w:t>ball</w:t>
      </w:r>
      <w:proofErr w:type="spellEnd"/>
      <w:r w:rsidRPr="00860CB8">
        <w:rPr>
          <w:lang w:val="es-ES_tradnl"/>
        </w:rPr>
        <w:t xml:space="preserve"> </w:t>
      </w:r>
      <w:proofErr w:type="spellStart"/>
      <w:r w:rsidRPr="00860CB8">
        <w:rPr>
          <w:lang w:val="es-ES_tradnl"/>
        </w:rPr>
        <w:t>boy</w:t>
      </w:r>
      <w:proofErr w:type="spellEnd"/>
      <w:r w:rsidRPr="00860CB8">
        <w:rPr>
          <w:lang w:val="es-ES_tradnl"/>
        </w:rPr>
        <w:t xml:space="preserve"> pero la tolerancia y el respeto son centrales en el juego del forward.</w:t>
      </w:r>
    </w:p>
    <w:p w:rsidR="00860CB8" w:rsidRPr="00860CB8" w:rsidRDefault="00860CB8" w:rsidP="00860CB8">
      <w:pPr>
        <w:jc w:val="both"/>
        <w:rPr>
          <w:lang w:val="es-ES_tradnl"/>
        </w:rPr>
      </w:pPr>
    </w:p>
    <w:p w:rsidR="00860CB8" w:rsidRDefault="00860CB8" w:rsidP="00860CB8">
      <w:pPr>
        <w:jc w:val="both"/>
        <w:rPr>
          <w:lang w:val="es-ES_tradnl"/>
        </w:rPr>
      </w:pPr>
      <w:r w:rsidRPr="00860CB8">
        <w:rPr>
          <w:lang w:val="es-ES_tradnl"/>
        </w:rPr>
        <w:t>El apertura que sigue en posición al medio scrum tiene esencialmente el mismo rol excepto que cuando lo presionan le da pánico y patea la pelota. Normalmente es un poco más alto y mejor armado.</w:t>
      </w:r>
      <w:r>
        <w:rPr>
          <w:lang w:val="es-ES_tradnl"/>
        </w:rPr>
        <w:t xml:space="preserve"> </w:t>
      </w:r>
      <w:r w:rsidRPr="00860CB8">
        <w:rPr>
          <w:lang w:val="es-ES_tradnl"/>
        </w:rPr>
        <w:t>Un poco más de físico y podría haber calificado como forward</w:t>
      </w:r>
      <w:r>
        <w:rPr>
          <w:lang w:val="es-ES_tradnl"/>
        </w:rPr>
        <w:t>.</w:t>
      </w:r>
    </w:p>
    <w:p w:rsidR="00860CB8" w:rsidRPr="00860CB8" w:rsidRDefault="00860CB8" w:rsidP="00860CB8">
      <w:pPr>
        <w:jc w:val="both"/>
        <w:rPr>
          <w:lang w:val="es-ES_tradnl"/>
        </w:rPr>
      </w:pPr>
    </w:p>
    <w:p w:rsidR="00860CB8" w:rsidRDefault="00860CB8" w:rsidP="00860CB8">
      <w:pPr>
        <w:jc w:val="both"/>
        <w:rPr>
          <w:lang w:val="es-ES_tradnl"/>
        </w:rPr>
      </w:pPr>
      <w:r w:rsidRPr="00860CB8">
        <w:rPr>
          <w:lang w:val="es-ES_tradnl"/>
        </w:rPr>
        <w:t>Los centros son oportunistas que no tienen ninguna experiencia pero quieren compartir el glamour asociado al pack de forwards. Después</w:t>
      </w:r>
      <w:r>
        <w:rPr>
          <w:lang w:val="es-ES_tradnl"/>
        </w:rPr>
        <w:t xml:space="preserve"> de repetidas sú</w:t>
      </w:r>
      <w:r w:rsidRPr="00860CB8">
        <w:rPr>
          <w:lang w:val="es-ES_tradnl"/>
        </w:rPr>
        <w:t>plicas para estar con ellos se les dijo que se corrieran al medio de la cancha y esperaran instrucciones, entonces cuando se les pregunta de que juegan responden “centro”. Y así siguen hasta el día de hoy, parásitos que bien podrían ser abogados o vendedores de autos usados.</w:t>
      </w:r>
    </w:p>
    <w:p w:rsidR="00860CB8" w:rsidRPr="00860CB8" w:rsidRDefault="00860CB8" w:rsidP="00860CB8">
      <w:pPr>
        <w:jc w:val="both"/>
        <w:rPr>
          <w:lang w:val="es-ES_tradnl"/>
        </w:rPr>
      </w:pPr>
    </w:p>
    <w:p w:rsidR="00860CB8" w:rsidRDefault="00860CB8" w:rsidP="00860CB8">
      <w:pPr>
        <w:jc w:val="both"/>
        <w:rPr>
          <w:lang w:val="es-ES_tradnl"/>
        </w:rPr>
      </w:pPr>
      <w:r w:rsidRPr="00860CB8">
        <w:rPr>
          <w:lang w:val="es-ES_tradnl"/>
        </w:rPr>
        <w:t xml:space="preserve">Podría uno preguntarse. </w:t>
      </w:r>
      <w:r>
        <w:rPr>
          <w:lang w:val="es-ES_tradnl"/>
        </w:rPr>
        <w:t>¿</w:t>
      </w:r>
      <w:r w:rsidRPr="00860CB8">
        <w:rPr>
          <w:lang w:val="es-ES_tradnl"/>
        </w:rPr>
        <w:t>Por</w:t>
      </w:r>
      <w:r>
        <w:rPr>
          <w:lang w:val="es-ES_tradnl"/>
        </w:rPr>
        <w:t xml:space="preserve"> </w:t>
      </w:r>
      <w:r w:rsidRPr="00860CB8">
        <w:rPr>
          <w:lang w:val="es-ES_tradnl"/>
        </w:rPr>
        <w:t>qu</w:t>
      </w:r>
      <w:r>
        <w:rPr>
          <w:lang w:val="es-ES_tradnl"/>
        </w:rPr>
        <w:t>é</w:t>
      </w:r>
      <w:r w:rsidRPr="00860CB8">
        <w:rPr>
          <w:lang w:val="es-ES_tradnl"/>
        </w:rPr>
        <w:t xml:space="preserve"> </w:t>
      </w:r>
      <w:proofErr w:type="spellStart"/>
      <w:r w:rsidRPr="00860CB8">
        <w:rPr>
          <w:lang w:val="es-ES_tradnl"/>
        </w:rPr>
        <w:t>wingers</w:t>
      </w:r>
      <w:proofErr w:type="spellEnd"/>
      <w:r w:rsidRPr="00860CB8">
        <w:rPr>
          <w:lang w:val="es-ES_tradnl"/>
        </w:rPr>
        <w:t>? La respuesta es simple. Po</w:t>
      </w:r>
      <w:r>
        <w:rPr>
          <w:lang w:val="es-ES_tradnl"/>
        </w:rPr>
        <w:t>rque estos eran jugadores con aú</w:t>
      </w:r>
      <w:r w:rsidRPr="00860CB8">
        <w:rPr>
          <w:lang w:val="es-ES_tradnl"/>
        </w:rPr>
        <w:t>n menos habilidades y eran los más bajos e</w:t>
      </w:r>
      <w:r>
        <w:rPr>
          <w:lang w:val="es-ES_tradnl"/>
        </w:rPr>
        <w:t>n la escala por eso se los ubicó</w:t>
      </w:r>
      <w:r w:rsidRPr="00860CB8">
        <w:rPr>
          <w:lang w:val="es-ES_tradnl"/>
        </w:rPr>
        <w:t xml:space="preserve"> lo más lejos posible de la pelota. Consecuentemente y porque son muy efectivos en su rol de dejar caer la pelota donde sea que la reciban la principal contribución de los </w:t>
      </w:r>
      <w:proofErr w:type="spellStart"/>
      <w:r w:rsidRPr="00860CB8">
        <w:rPr>
          <w:lang w:val="es-ES_tradnl"/>
        </w:rPr>
        <w:t>wingers</w:t>
      </w:r>
      <w:proofErr w:type="spellEnd"/>
      <w:r w:rsidRPr="00860CB8">
        <w:rPr>
          <w:lang w:val="es-ES_tradnl"/>
        </w:rPr>
        <w:t xml:space="preserve"> al juego es mantenerse lo más alejado posible de él. Sus instrucciones fueron: correr siempre que aparezca un problema y evitar por todos los medios el </w:t>
      </w:r>
      <w:proofErr w:type="spellStart"/>
      <w:r w:rsidRPr="00860CB8">
        <w:rPr>
          <w:lang w:val="es-ES_tradnl"/>
        </w:rPr>
        <w:t>tackle</w:t>
      </w:r>
      <w:proofErr w:type="spellEnd"/>
      <w:r w:rsidRPr="00860CB8">
        <w:rPr>
          <w:lang w:val="es-ES_tradnl"/>
        </w:rPr>
        <w:t xml:space="preserve">. El hecho de que el juego estuviera organizado para que los </w:t>
      </w:r>
      <w:proofErr w:type="spellStart"/>
      <w:r w:rsidRPr="00860CB8">
        <w:rPr>
          <w:lang w:val="es-ES_tradnl"/>
        </w:rPr>
        <w:t>wingers</w:t>
      </w:r>
      <w:proofErr w:type="spellEnd"/>
      <w:r w:rsidRPr="00860CB8">
        <w:rPr>
          <w:lang w:val="es-ES_tradnl"/>
        </w:rPr>
        <w:t xml:space="preserve"> no tocaran la pelota llevo a un incontable número de quejas por parte de ellos.</w:t>
      </w:r>
    </w:p>
    <w:p w:rsidR="00860CB8" w:rsidRPr="00860CB8" w:rsidRDefault="00860CB8" w:rsidP="00860CB8">
      <w:pPr>
        <w:jc w:val="both"/>
        <w:rPr>
          <w:lang w:val="es-ES_tradnl"/>
        </w:rPr>
      </w:pPr>
    </w:p>
    <w:p w:rsidR="00860CB8" w:rsidRDefault="00860CB8" w:rsidP="00860CB8">
      <w:pPr>
        <w:jc w:val="both"/>
        <w:rPr>
          <w:lang w:val="es-ES_tradnl"/>
        </w:rPr>
      </w:pPr>
      <w:r>
        <w:rPr>
          <w:lang w:val="es-ES_tradnl"/>
        </w:rPr>
        <w:t>Finalmente el full b</w:t>
      </w:r>
      <w:r w:rsidRPr="00860CB8">
        <w:rPr>
          <w:lang w:val="es-ES_tradnl"/>
        </w:rPr>
        <w:t>ack. Esta posición se le dio al jugador de peor manejo, la persona menos apta para manejar la pelota o pasarla, alguien que siempre estaba en medio de todo. El nombre responde a que los forwards se indignaban con su pésimo desempeño y gritaban, en inglés, “manden ese estúpido atrás”</w:t>
      </w:r>
      <w:r>
        <w:rPr>
          <w:lang w:val="es-ES_tradnl"/>
        </w:rPr>
        <w:t xml:space="preserve"> </w:t>
      </w:r>
      <w:r w:rsidRPr="00860CB8">
        <w:rPr>
          <w:lang w:val="es-ES_tradnl"/>
        </w:rPr>
        <w:t>(</w:t>
      </w:r>
      <w:proofErr w:type="spellStart"/>
      <w:r w:rsidRPr="00860CB8">
        <w:rPr>
          <w:lang w:val="es-ES_tradnl"/>
        </w:rPr>
        <w:t>send</w:t>
      </w:r>
      <w:proofErr w:type="spellEnd"/>
      <w:r w:rsidRPr="00860CB8">
        <w:rPr>
          <w:lang w:val="es-ES_tradnl"/>
        </w:rPr>
        <w:t xml:space="preserve"> </w:t>
      </w:r>
      <w:proofErr w:type="spellStart"/>
      <w:r w:rsidRPr="00860CB8">
        <w:rPr>
          <w:lang w:val="es-ES_tradnl"/>
        </w:rPr>
        <w:t>that</w:t>
      </w:r>
      <w:proofErr w:type="spellEnd"/>
      <w:r w:rsidRPr="00860CB8">
        <w:rPr>
          <w:lang w:val="es-ES_tradnl"/>
        </w:rPr>
        <w:t xml:space="preserve"> </w:t>
      </w:r>
      <w:proofErr w:type="spellStart"/>
      <w:r w:rsidRPr="00860CB8">
        <w:rPr>
          <w:lang w:val="es-ES_tradnl"/>
        </w:rPr>
        <w:t>fool</w:t>
      </w:r>
      <w:proofErr w:type="spellEnd"/>
      <w:r w:rsidRPr="00860CB8">
        <w:rPr>
          <w:lang w:val="es-ES_tradnl"/>
        </w:rPr>
        <w:t xml:space="preserve"> back) así fue relegado de estar entre medio de todo y todos, al fondo de la cancha</w:t>
      </w:r>
      <w:r>
        <w:rPr>
          <w:lang w:val="es-ES_tradnl"/>
        </w:rPr>
        <w:t>.</w:t>
      </w:r>
    </w:p>
    <w:p w:rsidR="00860CB8" w:rsidRPr="00860CB8" w:rsidRDefault="00860CB8" w:rsidP="00860CB8">
      <w:pPr>
        <w:jc w:val="both"/>
        <w:rPr>
          <w:lang w:val="es-ES_tradnl"/>
        </w:rPr>
      </w:pPr>
    </w:p>
    <w:p w:rsidR="00860CB8" w:rsidRDefault="00860CB8" w:rsidP="00860CB8">
      <w:pPr>
        <w:jc w:val="both"/>
        <w:rPr>
          <w:lang w:val="es-ES_tradnl"/>
        </w:rPr>
      </w:pPr>
      <w:r w:rsidRPr="00860CB8">
        <w:rPr>
          <w:lang w:val="es-ES_tradnl"/>
        </w:rPr>
        <w:lastRenderedPageBreak/>
        <w:t>Así que así estamos. Volvamos entonces a la gloria de las competencias entre dos packs de ochos hombres de físico increíble, gran preparación e inteligencia superior.</w:t>
      </w:r>
      <w:r>
        <w:rPr>
          <w:lang w:val="es-ES_tradnl"/>
        </w:rPr>
        <w:t xml:space="preserve"> </w:t>
      </w:r>
      <w:r w:rsidRPr="00860CB8">
        <w:rPr>
          <w:lang w:val="es-ES_tradnl"/>
        </w:rPr>
        <w:t>El re</w:t>
      </w:r>
      <w:r>
        <w:rPr>
          <w:lang w:val="es-ES_tradnl"/>
        </w:rPr>
        <w:t>sto pueden irse donde estarán má</w:t>
      </w:r>
      <w:r w:rsidRPr="00860CB8">
        <w:rPr>
          <w:lang w:val="es-ES_tradnl"/>
        </w:rPr>
        <w:t>s a gusto, jugando al fútbol.</w:t>
      </w:r>
    </w:p>
    <w:p w:rsidR="00F60A30" w:rsidRPr="00C92502" w:rsidRDefault="00F60A30" w:rsidP="00F60A30">
      <w:pPr>
        <w:jc w:val="both"/>
        <w:rPr>
          <w:lang w:val="es-ES_tradnl"/>
        </w:rPr>
      </w:pPr>
    </w:p>
    <w:p w:rsidR="00795EC7" w:rsidRPr="001A7363" w:rsidRDefault="00795EC7" w:rsidP="008465DC">
      <w:pPr>
        <w:jc w:val="both"/>
        <w:rPr>
          <w:lang w:val="es-ES"/>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8" w:name="Recuerdo"/>
      <w:r>
        <w:t>Proa al Centro en el Recuerdo</w:t>
      </w:r>
    </w:p>
    <w:bookmarkEnd w:id="8"/>
    <w:p w:rsidR="00EB0DF7" w:rsidRDefault="00EB0DF7" w:rsidP="00267703">
      <w:pPr>
        <w:jc w:val="both"/>
      </w:pPr>
    </w:p>
    <w:p w:rsidR="00EB0DF7" w:rsidRPr="00585159" w:rsidRDefault="00EB0DF7" w:rsidP="00267703">
      <w:pPr>
        <w:jc w:val="both"/>
        <w:rPr>
          <w:lang w:val="es-ES_tradnl"/>
        </w:rPr>
      </w:pPr>
      <w:r>
        <w:rPr>
          <w:lang w:val="es-ES_tradnl"/>
        </w:rPr>
        <w:t xml:space="preserve">Esta sección recorre la historia de Proa al Centro. Los mensajes reproducidos </w:t>
      </w:r>
      <w:r>
        <w:rPr>
          <w:u w:val="single"/>
          <w:lang w:val="es-ES_tradnl"/>
        </w:rPr>
        <w:t>NO</w:t>
      </w:r>
      <w:r>
        <w:rPr>
          <w:lang w:val="es-ES_tradnl"/>
        </w:rPr>
        <w:t xml:space="preserve"> </w:t>
      </w:r>
      <w:r w:rsidRPr="00585159">
        <w:rPr>
          <w:lang w:val="es-ES_tradnl"/>
        </w:rPr>
        <w:t>corresponden al presente.</w:t>
      </w:r>
    </w:p>
    <w:p w:rsidR="00EB0DF7" w:rsidRPr="00585159" w:rsidRDefault="00EB0DF7" w:rsidP="00267703">
      <w:pPr>
        <w:jc w:val="both"/>
        <w:rPr>
          <w:lang w:val="es-ES_tradnl"/>
        </w:rPr>
      </w:pPr>
    </w:p>
    <w:p w:rsidR="00EB0DF7" w:rsidRPr="00FA53B4" w:rsidRDefault="00EB0DF7" w:rsidP="00267703">
      <w:pPr>
        <w:jc w:val="both"/>
      </w:pPr>
      <w:r w:rsidRPr="00E217A6">
        <w:rPr>
          <w:b/>
        </w:rPr>
        <w:t xml:space="preserve">Extraído de Proa al Centro Nº </w:t>
      </w:r>
      <w:r w:rsidR="00F96E3A" w:rsidRPr="00E217A6">
        <w:rPr>
          <w:b/>
        </w:rPr>
        <w:t>9</w:t>
      </w:r>
      <w:r w:rsidR="00795BC9" w:rsidRPr="00E217A6">
        <w:rPr>
          <w:b/>
        </w:rPr>
        <w:t>2</w:t>
      </w:r>
      <w:r w:rsidRPr="00E217A6">
        <w:rPr>
          <w:b/>
        </w:rPr>
        <w:t xml:space="preserve"> del </w:t>
      </w:r>
      <w:r w:rsidR="00B87742" w:rsidRPr="00E217A6">
        <w:rPr>
          <w:b/>
        </w:rPr>
        <w:t>1</w:t>
      </w:r>
      <w:r w:rsidR="00E217A6" w:rsidRPr="00E217A6">
        <w:rPr>
          <w:b/>
        </w:rPr>
        <w:t>8</w:t>
      </w:r>
      <w:r w:rsidR="002E22FA" w:rsidRPr="00E217A6">
        <w:rPr>
          <w:b/>
        </w:rPr>
        <w:t>/</w:t>
      </w:r>
      <w:r w:rsidR="00363A29" w:rsidRPr="00E217A6">
        <w:rPr>
          <w:b/>
        </w:rPr>
        <w:t>0</w:t>
      </w:r>
      <w:r w:rsidR="00E217A6" w:rsidRPr="00E217A6">
        <w:rPr>
          <w:b/>
        </w:rPr>
        <w:t>4</w:t>
      </w:r>
      <w:r w:rsidRPr="00E217A6">
        <w:rPr>
          <w:b/>
        </w:rPr>
        <w:t>/200</w:t>
      </w:r>
      <w:r w:rsidR="00363A29" w:rsidRPr="00E217A6">
        <w:rPr>
          <w:b/>
        </w:rPr>
        <w:t>9</w:t>
      </w:r>
      <w:r w:rsidRPr="00E217A6">
        <w:t>:</w:t>
      </w:r>
    </w:p>
    <w:p w:rsidR="00EB0DF7" w:rsidRPr="00FA53B4" w:rsidRDefault="00EB0DF7" w:rsidP="007F6E17">
      <w:pPr>
        <w:jc w:val="both"/>
        <w:rPr>
          <w:i/>
        </w:rPr>
      </w:pPr>
    </w:p>
    <w:p w:rsidR="00CF67E6" w:rsidRPr="00E217A6" w:rsidRDefault="00EB0DF7" w:rsidP="00CF67E6">
      <w:pPr>
        <w:jc w:val="both"/>
        <w:rPr>
          <w:i/>
          <w:u w:val="single"/>
          <w:lang w:val="es-ES"/>
        </w:rPr>
      </w:pPr>
      <w:r w:rsidRPr="00E217A6">
        <w:rPr>
          <w:lang w:val="es-ES"/>
        </w:rPr>
        <w:t>«</w:t>
      </w:r>
      <w:r w:rsidR="00E217A6" w:rsidRPr="00E217A6">
        <w:rPr>
          <w:i/>
          <w:lang w:val="es-ES"/>
        </w:rPr>
        <w:t>8</w:t>
      </w:r>
      <w:r w:rsidR="00CF67E6" w:rsidRPr="00E217A6">
        <w:rPr>
          <w:i/>
          <w:lang w:val="es-ES"/>
        </w:rPr>
        <w:t>.</w:t>
      </w:r>
      <w:r w:rsidR="00CF67E6" w:rsidRPr="00E217A6">
        <w:rPr>
          <w:i/>
          <w:lang w:val="es-ES"/>
        </w:rPr>
        <w:tab/>
      </w:r>
      <w:r w:rsidR="00E217A6" w:rsidRPr="00E217A6">
        <w:rPr>
          <w:i/>
          <w:u w:val="single"/>
          <w:lang w:val="es-ES"/>
        </w:rPr>
        <w:t>Colaboraciones</w:t>
      </w:r>
    </w:p>
    <w:p w:rsidR="00E217A6" w:rsidRDefault="00E217A6" w:rsidP="00E217A6">
      <w:pPr>
        <w:jc w:val="both"/>
        <w:rPr>
          <w:b/>
          <w:bCs/>
          <w:i/>
          <w:lang w:val="es-ES_tradnl"/>
        </w:rPr>
      </w:pPr>
    </w:p>
    <w:p w:rsidR="00E217A6" w:rsidRPr="00E217A6" w:rsidRDefault="00E217A6" w:rsidP="00E217A6">
      <w:pPr>
        <w:jc w:val="both"/>
        <w:rPr>
          <w:i/>
          <w:lang w:val="es-ES_tradnl"/>
        </w:rPr>
      </w:pPr>
      <w:r w:rsidRPr="00E217A6">
        <w:rPr>
          <w:b/>
          <w:bCs/>
          <w:i/>
          <w:lang w:val="es-ES_tradnl"/>
        </w:rPr>
        <w:t>CARTA A UN CADETE ANÓNIMO</w:t>
      </w:r>
      <w:r w:rsidRPr="00E217A6">
        <w:rPr>
          <w:i/>
          <w:lang w:val="es-ES_tradnl"/>
        </w:rPr>
        <w:t xml:space="preserve"> – remitido por Fredy Cano (IV)</w:t>
      </w:r>
    </w:p>
    <w:p w:rsidR="00E217A6" w:rsidRPr="00E217A6" w:rsidRDefault="00E217A6" w:rsidP="00E217A6">
      <w:pPr>
        <w:jc w:val="both"/>
        <w:rPr>
          <w:i/>
          <w:lang w:val="es-ES_tradnl"/>
        </w:rPr>
      </w:pPr>
    </w:p>
    <w:p w:rsidR="00E217A6" w:rsidRPr="00E217A6" w:rsidRDefault="00E217A6" w:rsidP="00E217A6">
      <w:pPr>
        <w:jc w:val="both"/>
        <w:rPr>
          <w:i/>
          <w:lang w:val="es-ES_tradnl"/>
        </w:rPr>
      </w:pPr>
      <w:r w:rsidRPr="00E217A6">
        <w:rPr>
          <w:i/>
          <w:lang w:val="es-ES_tradnl"/>
        </w:rPr>
        <w:t>Como saben, la viuda del 1er.Ten.JORGE CASCO, uno de los héroes que entregaron su vida por la Patria en MALVINAS, decidió trasladar los restos de su esposo a la  Isla Soledad para darle sepultura en ese lugar. Durante la ceremonia recibió los honores de una unidad de la R.A.F. como respeto y reconocimiento al Héroe. Escoltaban el féretro cadetes de la E.A.M.</w:t>
      </w:r>
    </w:p>
    <w:p w:rsidR="00E217A6" w:rsidRPr="00E217A6" w:rsidRDefault="00E217A6" w:rsidP="00E217A6">
      <w:pPr>
        <w:jc w:val="both"/>
        <w:rPr>
          <w:i/>
          <w:lang w:val="es-ES_tradnl"/>
        </w:rPr>
      </w:pPr>
      <w:r w:rsidRPr="00E217A6">
        <w:rPr>
          <w:i/>
          <w:lang w:val="es-ES_tradnl"/>
        </w:rPr>
        <w:t xml:space="preserve">La viuda escribió esta carta, que considero muy conceptuosa y fue publicada el 17 de marzo en distintos medios y finalmente llegó a </w:t>
      </w:r>
      <w:proofErr w:type="spellStart"/>
      <w:proofErr w:type="gramStart"/>
      <w:r w:rsidRPr="00E217A6">
        <w:rPr>
          <w:i/>
          <w:lang w:val="es-ES_tradnl"/>
        </w:rPr>
        <w:t>mi</w:t>
      </w:r>
      <w:proofErr w:type="spellEnd"/>
      <w:proofErr w:type="gramEnd"/>
      <w:r w:rsidRPr="00E217A6">
        <w:rPr>
          <w:i/>
          <w:lang w:val="es-ES_tradnl"/>
        </w:rPr>
        <w:t xml:space="preserve"> a través de un VGM formado como yo en el mismo Instituto que cobijó al primer teniente Casco.</w:t>
      </w:r>
    </w:p>
    <w:p w:rsidR="00E217A6" w:rsidRPr="00E217A6" w:rsidRDefault="00E217A6" w:rsidP="00E217A6">
      <w:pPr>
        <w:jc w:val="both"/>
        <w:rPr>
          <w:i/>
          <w:lang w:val="es-ES_tradnl"/>
        </w:rPr>
      </w:pPr>
      <w:r w:rsidRPr="00E217A6">
        <w:rPr>
          <w:i/>
          <w:lang w:val="es-ES_tradnl"/>
        </w:rPr>
        <w:t>Quiero compartirla con todos ustedes VGM y por lo tanto mis amigos. Es una forma de homenaje a él y a todos los que cayeron en el sagrado cumplimiento del deber, que son el ejemplo a seguir por cadetes y aspirantes de los distintos centros de formación de nuestras queridas FFAA.</w:t>
      </w:r>
    </w:p>
    <w:p w:rsidR="00E217A6" w:rsidRPr="00E217A6" w:rsidRDefault="00E217A6" w:rsidP="00E217A6">
      <w:pPr>
        <w:jc w:val="both"/>
        <w:rPr>
          <w:i/>
          <w:lang w:val="es-ES_tradnl"/>
        </w:rPr>
      </w:pPr>
      <w:r w:rsidRPr="00E217A6">
        <w:rPr>
          <w:i/>
          <w:lang w:val="es-ES_tradnl"/>
        </w:rPr>
        <w:t>Comodoro  Alfredo "Fredy" Cano VGM FAA</w:t>
      </w:r>
    </w:p>
    <w:p w:rsidR="00E217A6" w:rsidRPr="00E217A6" w:rsidRDefault="00E217A6" w:rsidP="00E217A6">
      <w:pPr>
        <w:jc w:val="both"/>
        <w:rPr>
          <w:i/>
          <w:lang w:val="es-ES_tradnl"/>
        </w:rPr>
      </w:pPr>
    </w:p>
    <w:p w:rsidR="00E217A6" w:rsidRPr="00E217A6" w:rsidRDefault="00E217A6" w:rsidP="00E217A6">
      <w:pPr>
        <w:pStyle w:val="Textoindependiente3"/>
        <w:rPr>
          <w:i/>
        </w:rPr>
      </w:pPr>
      <w:r w:rsidRPr="00E217A6">
        <w:rPr>
          <w:i/>
        </w:rPr>
        <w:t>Carta a un cadete anónimo (17.3.2009)</w:t>
      </w:r>
    </w:p>
    <w:p w:rsidR="00E217A6" w:rsidRPr="00E217A6" w:rsidRDefault="00E217A6" w:rsidP="00E217A6">
      <w:pPr>
        <w:jc w:val="both"/>
        <w:rPr>
          <w:i/>
          <w:lang w:val="es-ES_tradnl"/>
        </w:rPr>
      </w:pPr>
      <w:r w:rsidRPr="00E217A6">
        <w:rPr>
          <w:i/>
          <w:lang w:val="es-ES_tradnl"/>
        </w:rPr>
        <w:t xml:space="preserve">No pregunté tu nombre. No me detuve a decirte gracias y darte un fuerte abrazo. </w:t>
      </w:r>
    </w:p>
    <w:p w:rsidR="00E217A6" w:rsidRPr="00E217A6" w:rsidRDefault="00E217A6" w:rsidP="00E217A6">
      <w:pPr>
        <w:jc w:val="both"/>
        <w:rPr>
          <w:i/>
          <w:lang w:val="es-ES_tradnl"/>
        </w:rPr>
      </w:pPr>
      <w:r w:rsidRPr="00E217A6">
        <w:rPr>
          <w:i/>
          <w:lang w:val="es-ES_tradnl"/>
        </w:rPr>
        <w:t xml:space="preserve">Los acontecimientos me desbordaron y no lo hice… </w:t>
      </w:r>
    </w:p>
    <w:p w:rsidR="00E217A6" w:rsidRPr="00E217A6" w:rsidRDefault="00E217A6" w:rsidP="00E217A6">
      <w:pPr>
        <w:jc w:val="both"/>
        <w:rPr>
          <w:i/>
          <w:lang w:val="es-ES_tradnl"/>
        </w:rPr>
      </w:pPr>
      <w:r w:rsidRPr="00E217A6">
        <w:rPr>
          <w:i/>
          <w:lang w:val="es-ES_tradnl"/>
        </w:rPr>
        <w:t xml:space="preserve">Estabas ahí tan solemne, cumpliendo cabalmente la tarea encomendada. Vos eras el elegido para portar la urna con los restos del 1º Teniente Jorge Casco. Serías su custodio, su guardián. </w:t>
      </w:r>
    </w:p>
    <w:p w:rsidR="00E217A6" w:rsidRPr="00E217A6" w:rsidRDefault="00E217A6" w:rsidP="00E217A6">
      <w:pPr>
        <w:jc w:val="both"/>
        <w:rPr>
          <w:i/>
          <w:lang w:val="es-ES_tradnl"/>
        </w:rPr>
      </w:pPr>
      <w:r w:rsidRPr="00E217A6">
        <w:rPr>
          <w:i/>
          <w:lang w:val="es-ES_tradnl"/>
        </w:rPr>
        <w:t xml:space="preserve">Durante la Guerra de Malvinas, los pilotos de la Fuerza Aérea Argentina despertaron la admiración de todo el mundo. Y el tributo que le rindieron a mi esposo las autoridades británicas así lo demostró. </w:t>
      </w:r>
    </w:p>
    <w:p w:rsidR="00E217A6" w:rsidRPr="00E217A6" w:rsidRDefault="00E217A6" w:rsidP="00E217A6">
      <w:pPr>
        <w:jc w:val="both"/>
        <w:rPr>
          <w:i/>
          <w:lang w:val="es-ES_tradnl"/>
        </w:rPr>
      </w:pPr>
      <w:r w:rsidRPr="00E217A6">
        <w:rPr>
          <w:i/>
          <w:lang w:val="es-ES_tradnl"/>
        </w:rPr>
        <w:t xml:space="preserve">Pero quiero contarte algo. Jorge Casco era un hombre. De carne y hueso, como vos y como yo. Con fortalezas y debilidades. Y a veces el miedo le mordía el estómago antes de salir en alguna misión que él sabía que podía ser la última. Sin embargo salía. Decidido a hacer aquello para lo que se había entrenado, de la mejor manera. </w:t>
      </w:r>
    </w:p>
    <w:p w:rsidR="00E217A6" w:rsidRPr="00E217A6" w:rsidRDefault="00E217A6" w:rsidP="00E217A6">
      <w:pPr>
        <w:jc w:val="both"/>
        <w:rPr>
          <w:i/>
          <w:lang w:val="es-ES_tradnl"/>
        </w:rPr>
      </w:pPr>
      <w:r w:rsidRPr="00E217A6">
        <w:rPr>
          <w:i/>
          <w:lang w:val="es-ES_tradnl"/>
        </w:rPr>
        <w:t xml:space="preserve">Ése es el ejemplo a rescatar: realizar lo mejor que podamos la misión que la vida nos ha confiado, cualquiera sea. </w:t>
      </w:r>
    </w:p>
    <w:p w:rsidR="00E217A6" w:rsidRPr="00E217A6" w:rsidRDefault="00E217A6" w:rsidP="00E217A6">
      <w:pPr>
        <w:jc w:val="both"/>
        <w:rPr>
          <w:i/>
          <w:lang w:val="es-ES_tradnl"/>
        </w:rPr>
      </w:pPr>
      <w:r w:rsidRPr="00E217A6">
        <w:rPr>
          <w:i/>
          <w:lang w:val="es-ES_tradnl"/>
        </w:rPr>
        <w:t xml:space="preserve">Por favor, compartí esta carta con tus compañeros. Vos los </w:t>
      </w:r>
      <w:proofErr w:type="spellStart"/>
      <w:r w:rsidRPr="00E217A6">
        <w:rPr>
          <w:i/>
          <w:lang w:val="es-ES_tradnl"/>
        </w:rPr>
        <w:t>representás</w:t>
      </w:r>
      <w:proofErr w:type="spellEnd"/>
      <w:r w:rsidRPr="00E217A6">
        <w:rPr>
          <w:i/>
          <w:lang w:val="es-ES_tradnl"/>
        </w:rPr>
        <w:t xml:space="preserve"> y quiero que mis palabras de agradecimiento lleguen también a los que no fueron elegidos. </w:t>
      </w:r>
    </w:p>
    <w:p w:rsidR="00E217A6" w:rsidRPr="00E217A6" w:rsidRDefault="00E217A6" w:rsidP="00E217A6">
      <w:pPr>
        <w:jc w:val="both"/>
        <w:rPr>
          <w:i/>
          <w:lang w:val="es-ES_tradnl"/>
        </w:rPr>
      </w:pPr>
      <w:r w:rsidRPr="00E217A6">
        <w:rPr>
          <w:i/>
          <w:lang w:val="es-ES_tradnl"/>
        </w:rPr>
        <w:lastRenderedPageBreak/>
        <w:t xml:space="preserve">Algún día serán camaradas del 1º Teniente Jorge Casco y él estaría orgulloso. Yo, por mi parte, te digo gracias. Y te daré el abrazo. Y conoceré tu nombre. </w:t>
      </w:r>
    </w:p>
    <w:p w:rsidR="00E217A6" w:rsidRPr="00E217A6" w:rsidRDefault="00E217A6" w:rsidP="00E217A6">
      <w:pPr>
        <w:jc w:val="both"/>
        <w:rPr>
          <w:i/>
          <w:lang w:val="es-ES_tradnl"/>
        </w:rPr>
      </w:pPr>
      <w:proofErr w:type="spellStart"/>
      <w:r w:rsidRPr="00E217A6">
        <w:rPr>
          <w:i/>
          <w:lang w:val="es-ES_tradnl"/>
        </w:rPr>
        <w:t>Ivone</w:t>
      </w:r>
      <w:proofErr w:type="spellEnd"/>
      <w:r w:rsidRPr="00E217A6">
        <w:rPr>
          <w:i/>
          <w:lang w:val="es-ES_tradnl"/>
        </w:rPr>
        <w:t xml:space="preserve"> </w:t>
      </w:r>
      <w:proofErr w:type="spellStart"/>
      <w:r w:rsidRPr="00E217A6">
        <w:rPr>
          <w:i/>
          <w:lang w:val="es-ES_tradnl"/>
        </w:rPr>
        <w:t>Dentesano</w:t>
      </w:r>
      <w:proofErr w:type="spellEnd"/>
      <w:r w:rsidRPr="00E217A6">
        <w:rPr>
          <w:i/>
          <w:lang w:val="es-ES_tradnl"/>
        </w:rPr>
        <w:t xml:space="preserve"> </w:t>
      </w:r>
    </w:p>
    <w:p w:rsidR="00F43E04" w:rsidRPr="00FF78FA" w:rsidRDefault="00E217A6" w:rsidP="00CF67E6">
      <w:pPr>
        <w:jc w:val="both"/>
        <w:rPr>
          <w:i/>
          <w:highlight w:val="yellow"/>
          <w:lang w:val="es-ES"/>
        </w:rPr>
      </w:pPr>
      <w:r w:rsidRPr="00E217A6">
        <w:rPr>
          <w:i/>
          <w:lang w:val="es-ES_tradnl"/>
        </w:rPr>
        <w:t>Viuda del 1º Teniente Jorge E. Casco</w:t>
      </w:r>
      <w:r w:rsidR="00CF67E6" w:rsidRPr="00CF67E6">
        <w:rPr>
          <w:i/>
          <w:lang w:val="es-ES"/>
        </w:rPr>
        <w:t>»</w:t>
      </w:r>
    </w:p>
    <w:p w:rsidR="00EB0DF7" w:rsidRDefault="00EB0DF7" w:rsidP="00267703">
      <w:pPr>
        <w:jc w:val="both"/>
        <w:rPr>
          <w:lang w:val="es-ES"/>
        </w:rPr>
      </w:pPr>
    </w:p>
    <w:p w:rsidR="00EB0DF7" w:rsidRPr="00063660" w:rsidRDefault="00EB0DF7" w:rsidP="00267703">
      <w:pPr>
        <w:jc w:val="both"/>
        <w:rPr>
          <w:lang w:val="es-ES"/>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9" w:name="Imagenes"/>
      <w:bookmarkEnd w:id="9"/>
      <w:r>
        <w:t>Galería de Imágenes</w:t>
      </w:r>
    </w:p>
    <w:p w:rsidR="003C0FD4" w:rsidRDefault="003C0FD4" w:rsidP="003C0FD4">
      <w:pPr>
        <w:pStyle w:val="Textoindependiente3"/>
        <w:rPr>
          <w:b w:val="0"/>
          <w:noProof/>
          <w:lang w:val="es-AR" w:eastAsia="es-AR"/>
        </w:rPr>
      </w:pPr>
    </w:p>
    <w:p w:rsidR="00095398" w:rsidRDefault="00095398" w:rsidP="00095398">
      <w:pPr>
        <w:pStyle w:val="Textoindependiente3"/>
        <w:rPr>
          <w:noProof/>
        </w:rPr>
      </w:pPr>
      <w:r>
        <w:rPr>
          <w:noProof/>
        </w:rPr>
        <w:pict>
          <v:shape id="_x0000_i1073" type="#_x0000_t75" style="width:415.55pt;height:462.6pt;visibility:visible;mso-wrap-style:square">
            <v:imagedata r:id="rId46" o:title=""/>
          </v:shape>
        </w:pict>
      </w:r>
    </w:p>
    <w:p w:rsidR="00095398" w:rsidRPr="00795BC9" w:rsidRDefault="00095398" w:rsidP="00095398">
      <w:pPr>
        <w:pStyle w:val="Textoindependiente3"/>
        <w:rPr>
          <w:b w:val="0"/>
          <w:noProof/>
          <w:lang w:val="es-AR" w:eastAsia="es-AR"/>
        </w:rPr>
      </w:pPr>
      <w:r w:rsidRPr="00795BC9">
        <w:rPr>
          <w:b w:val="0"/>
          <w:noProof/>
          <w:lang w:val="es-AR" w:eastAsia="es-AR"/>
        </w:rPr>
        <w:t>- - - - -</w:t>
      </w:r>
    </w:p>
    <w:p w:rsidR="00095398" w:rsidRPr="000C13D9" w:rsidRDefault="00095398" w:rsidP="00095398">
      <w:pPr>
        <w:pStyle w:val="Textoindependiente3"/>
        <w:rPr>
          <w:b w:val="0"/>
          <w:noProof/>
          <w:lang w:val="es-AR" w:eastAsia="es-AR"/>
        </w:rPr>
      </w:pPr>
    </w:p>
    <w:p w:rsidR="00B26466" w:rsidRPr="0092486E" w:rsidRDefault="00B26466" w:rsidP="00B26466">
      <w:pPr>
        <w:pStyle w:val="Textoindependiente3"/>
        <w:rPr>
          <w:noProof/>
          <w:lang w:val="es-AR" w:eastAsia="es-AR"/>
        </w:rPr>
      </w:pPr>
      <w:r w:rsidRPr="0092486E">
        <w:rPr>
          <w:noProof/>
          <w:lang w:val="es-AR" w:eastAsia="es-AR"/>
        </w:rPr>
        <w:t>RÍO SANTIAGO 1993</w:t>
      </w:r>
      <w:r>
        <w:rPr>
          <w:noProof/>
          <w:lang w:val="es-AR" w:eastAsia="es-AR"/>
        </w:rPr>
        <w:t xml:space="preserve"> </w:t>
      </w:r>
      <w:r w:rsidRPr="0092486E">
        <w:rPr>
          <w:b w:val="0"/>
          <w:noProof/>
          <w:lang w:val="es-AR" w:eastAsia="es-AR"/>
        </w:rPr>
        <w:t>– por Max Lacobara</w:t>
      </w:r>
      <w:r>
        <w:rPr>
          <w:b w:val="0"/>
          <w:noProof/>
          <w:lang w:val="es-AR" w:eastAsia="es-AR"/>
        </w:rPr>
        <w:t xml:space="preserve"> (XLII)</w:t>
      </w:r>
    </w:p>
    <w:p w:rsidR="00B26466" w:rsidRDefault="00B26466" w:rsidP="00B26466">
      <w:pPr>
        <w:pStyle w:val="Textoindependiente3"/>
        <w:rPr>
          <w:b w:val="0"/>
          <w:noProof/>
          <w:lang w:val="es-AR" w:eastAsia="es-AR"/>
        </w:rPr>
      </w:pPr>
    </w:p>
    <w:p w:rsidR="00B26466" w:rsidRDefault="002071AA" w:rsidP="00B26466">
      <w:pPr>
        <w:pStyle w:val="Textoindependiente3"/>
      </w:pPr>
      <w:r>
        <w:rPr>
          <w:noProof/>
          <w:lang w:val="es-AR" w:eastAsia="es-AR"/>
        </w:rPr>
        <w:lastRenderedPageBreak/>
        <w:pict>
          <v:shape id="_x0000_i1028" type="#_x0000_t75" style="width:415.55pt;height:307.3pt;visibility:visible;mso-wrap-style:square">
            <v:imagedata r:id="rId47" o:title=""/>
          </v:shape>
        </w:pict>
      </w:r>
    </w:p>
    <w:p w:rsidR="00B26466" w:rsidRDefault="00B26466" w:rsidP="00B26466">
      <w:pPr>
        <w:pStyle w:val="Textoindependiente3"/>
      </w:pPr>
    </w:p>
    <w:p w:rsidR="00B26466" w:rsidRDefault="002071AA" w:rsidP="00B26466">
      <w:pPr>
        <w:pStyle w:val="Textoindependiente3"/>
        <w:rPr>
          <w:b w:val="0"/>
          <w:noProof/>
          <w:lang w:val="es-AR" w:eastAsia="es-AR"/>
        </w:rPr>
      </w:pPr>
      <w:r>
        <w:rPr>
          <w:noProof/>
          <w:lang w:val="es-AR" w:eastAsia="es-AR"/>
        </w:rPr>
        <w:pict>
          <v:shape id="_x0000_i1029" type="#_x0000_t75" style="width:415.55pt;height:277.2pt;visibility:visible;mso-wrap-style:square">
            <v:imagedata r:id="rId48" o:title=""/>
          </v:shape>
        </w:pict>
      </w:r>
    </w:p>
    <w:p w:rsidR="00B26466" w:rsidRDefault="00B26466" w:rsidP="00B26466">
      <w:pPr>
        <w:pStyle w:val="Textoindependiente3"/>
        <w:rPr>
          <w:b w:val="0"/>
          <w:noProof/>
          <w:lang w:val="es-AR" w:eastAsia="es-AR"/>
        </w:rPr>
      </w:pPr>
    </w:p>
    <w:p w:rsidR="00095398" w:rsidRDefault="00095398" w:rsidP="00095398">
      <w:pPr>
        <w:pStyle w:val="Textoindependiente3"/>
        <w:rPr>
          <w:b w:val="0"/>
          <w:noProof/>
          <w:lang w:val="es-AR" w:eastAsia="es-AR"/>
        </w:rPr>
      </w:pPr>
      <w:r>
        <w:rPr>
          <w:b w:val="0"/>
          <w:noProof/>
          <w:lang w:val="es-AR" w:eastAsia="es-AR"/>
        </w:rPr>
        <w:t>F</w:t>
      </w:r>
      <w:r w:rsidRPr="0092486E">
        <w:rPr>
          <w:b w:val="0"/>
          <w:noProof/>
          <w:lang w:val="es-AR" w:eastAsia="es-AR"/>
        </w:rPr>
        <w:t xml:space="preserve">otos del año 1993 en Río Santiago. En la formación (que era de rancho del mediodía) se ven las siguientes Promociones: XLII en 5to año, parcialmente en el margen inferior la XLIII en 4to año, a continuación la XLIV en 3er año, de espaldas </w:t>
      </w:r>
      <w:r w:rsidRPr="0092486E">
        <w:rPr>
          <w:b w:val="0"/>
          <w:noProof/>
          <w:lang w:val="es-AR" w:eastAsia="es-AR"/>
        </w:rPr>
        <w:lastRenderedPageBreak/>
        <w:t xml:space="preserve">al río la XLV en 2do año, y cerrando el cuadro la XLVI en 1er año. La </w:t>
      </w:r>
      <w:r>
        <w:rPr>
          <w:b w:val="0"/>
          <w:noProof/>
          <w:lang w:val="es-AR" w:eastAsia="es-AR"/>
        </w:rPr>
        <w:t>segunda</w:t>
      </w:r>
      <w:r w:rsidRPr="0092486E">
        <w:rPr>
          <w:b w:val="0"/>
          <w:noProof/>
          <w:lang w:val="es-AR" w:eastAsia="es-AR"/>
        </w:rPr>
        <w:t xml:space="preserve"> imagen es del Puesto 1 tomada en la misma semana.</w:t>
      </w:r>
    </w:p>
    <w:p w:rsidR="00095398" w:rsidRDefault="00095398" w:rsidP="00B26466">
      <w:pPr>
        <w:pStyle w:val="Textoindependiente3"/>
        <w:rPr>
          <w:b w:val="0"/>
          <w:noProof/>
          <w:lang w:val="es-AR" w:eastAsia="es-AR"/>
        </w:rPr>
      </w:pPr>
    </w:p>
    <w:p w:rsidR="00B26466" w:rsidRPr="00795BC9" w:rsidRDefault="00B26466" w:rsidP="00B26466">
      <w:pPr>
        <w:pStyle w:val="Textoindependiente3"/>
        <w:rPr>
          <w:b w:val="0"/>
          <w:noProof/>
          <w:lang w:val="es-AR" w:eastAsia="es-AR"/>
        </w:rPr>
      </w:pPr>
      <w:r w:rsidRPr="00795BC9">
        <w:rPr>
          <w:b w:val="0"/>
          <w:noProof/>
          <w:lang w:val="es-AR" w:eastAsia="es-AR"/>
        </w:rPr>
        <w:t>- - - - -</w:t>
      </w:r>
    </w:p>
    <w:p w:rsidR="00B26466" w:rsidRDefault="00B26466" w:rsidP="00B26466">
      <w:pPr>
        <w:pStyle w:val="Textoindependiente3"/>
        <w:rPr>
          <w:b w:val="0"/>
          <w:noProof/>
          <w:lang w:val="es-AR" w:eastAsia="es-AR"/>
        </w:rPr>
      </w:pPr>
    </w:p>
    <w:p w:rsidR="00887403" w:rsidRPr="00C93316" w:rsidRDefault="00887403" w:rsidP="00887403">
      <w:pPr>
        <w:jc w:val="both"/>
        <w:rPr>
          <w:b/>
          <w:lang w:val="es-ES"/>
        </w:rPr>
      </w:pPr>
      <w:r w:rsidRPr="00C93316">
        <w:rPr>
          <w:b/>
          <w:lang w:val="es-ES"/>
        </w:rPr>
        <w:t>VELAS LATINOAMÉRICA 2018</w:t>
      </w:r>
    </w:p>
    <w:p w:rsidR="00887403" w:rsidRDefault="00887403" w:rsidP="00887403">
      <w:pPr>
        <w:jc w:val="both"/>
        <w:rPr>
          <w:lang w:val="es-ES"/>
        </w:rPr>
      </w:pPr>
    </w:p>
    <w:p w:rsidR="00887403" w:rsidRDefault="00F67296" w:rsidP="00887403">
      <w:pPr>
        <w:numPr>
          <w:ilvl w:val="0"/>
          <w:numId w:val="34"/>
        </w:numPr>
        <w:jc w:val="both"/>
        <w:rPr>
          <w:lang w:val="es-ES"/>
        </w:rPr>
      </w:pPr>
      <w:hyperlink r:id="rId49" w:history="1">
        <w:r w:rsidR="00887403" w:rsidRPr="00087DD3">
          <w:rPr>
            <w:rStyle w:val="Hipervnculo"/>
            <w:lang w:val="es-ES"/>
          </w:rPr>
          <w:t>http://www.velaslatinoamerica2018.cl/itinerario.html</w:t>
        </w:r>
      </w:hyperlink>
    </w:p>
    <w:p w:rsidR="00D906C1" w:rsidRPr="009C7FBE" w:rsidRDefault="00F67296" w:rsidP="00D906C1">
      <w:pPr>
        <w:pStyle w:val="Textoindependiente3"/>
        <w:numPr>
          <w:ilvl w:val="0"/>
          <w:numId w:val="5"/>
        </w:numPr>
        <w:rPr>
          <w:rStyle w:val="Hipervnculo"/>
          <w:b w:val="0"/>
          <w:color w:val="auto"/>
          <w:u w:val="none"/>
        </w:rPr>
      </w:pPr>
      <w:hyperlink r:id="rId50" w:history="1">
        <w:r w:rsidR="00D906C1" w:rsidRPr="00E65BD1">
          <w:rPr>
            <w:rStyle w:val="Hipervnculo"/>
            <w:b w:val="0"/>
            <w:noProof/>
            <w:lang w:val="es-AR" w:eastAsia="es-AR"/>
          </w:rPr>
          <w:t>http://cglnm.com.ar/public/PAC/192/Velas2018.mp4</w:t>
        </w:r>
      </w:hyperlink>
    </w:p>
    <w:p w:rsidR="009C7FBE" w:rsidRPr="004D0161" w:rsidRDefault="00F67296" w:rsidP="004D0161">
      <w:pPr>
        <w:pStyle w:val="Textoindependiente3"/>
        <w:numPr>
          <w:ilvl w:val="0"/>
          <w:numId w:val="5"/>
        </w:numPr>
        <w:rPr>
          <w:rStyle w:val="Hipervnculo"/>
          <w:b w:val="0"/>
          <w:color w:val="auto"/>
          <w:u w:val="none"/>
        </w:rPr>
      </w:pPr>
      <w:hyperlink r:id="rId51" w:history="1">
        <w:r w:rsidR="009C7FBE" w:rsidRPr="00E65BD1">
          <w:rPr>
            <w:rStyle w:val="Hipervnculo"/>
            <w:b w:val="0"/>
            <w:noProof/>
            <w:lang w:val="es-AR" w:eastAsia="es-AR"/>
          </w:rPr>
          <w:t>http://cglnm.com.ar/public/PAC/192/</w:t>
        </w:r>
        <w:r w:rsidR="004D0161" w:rsidRPr="004D0161">
          <w:rPr>
            <w:rStyle w:val="Hipervnculo"/>
            <w:b w:val="0"/>
            <w:noProof/>
            <w:lang w:val="es-AR" w:eastAsia="es-AR"/>
          </w:rPr>
          <w:t>VID-20180424-WA0037.mp4</w:t>
        </w:r>
      </w:hyperlink>
    </w:p>
    <w:p w:rsidR="00F84E84" w:rsidRDefault="00F84E84" w:rsidP="00CF67E6">
      <w:pPr>
        <w:pStyle w:val="Textoindependiente3"/>
        <w:rPr>
          <w:noProof/>
          <w:lang w:val="es-AR" w:eastAsia="es-AR"/>
        </w:rPr>
      </w:pPr>
    </w:p>
    <w:p w:rsidR="00D906C1" w:rsidRPr="00D906C1" w:rsidRDefault="00D906C1" w:rsidP="00D906C1">
      <w:pPr>
        <w:pStyle w:val="Textoindependiente3"/>
        <w:rPr>
          <w:b w:val="0"/>
          <w:noProof/>
          <w:lang w:val="es-AR" w:eastAsia="es-AR"/>
        </w:rPr>
      </w:pPr>
      <w:r>
        <w:rPr>
          <w:b w:val="0"/>
          <w:noProof/>
          <w:lang w:val="es-AR" w:eastAsia="es-AR"/>
        </w:rPr>
        <w:t>E</w:t>
      </w:r>
      <w:r w:rsidRPr="00D906C1">
        <w:rPr>
          <w:b w:val="0"/>
          <w:noProof/>
          <w:lang w:val="es-AR" w:eastAsia="es-AR"/>
        </w:rPr>
        <w:t xml:space="preserve">n el alcázar de la fragata A.R.A. </w:t>
      </w:r>
      <w:r>
        <w:rPr>
          <w:b w:val="0"/>
          <w:noProof/>
          <w:lang w:val="es-AR" w:eastAsia="es-AR"/>
        </w:rPr>
        <w:t>“</w:t>
      </w:r>
      <w:r w:rsidRPr="00D906C1">
        <w:rPr>
          <w:b w:val="0"/>
          <w:noProof/>
          <w:lang w:val="es-AR" w:eastAsia="es-AR"/>
        </w:rPr>
        <w:t>Libertad</w:t>
      </w:r>
      <w:r>
        <w:rPr>
          <w:b w:val="0"/>
          <w:noProof/>
          <w:lang w:val="es-AR" w:eastAsia="es-AR"/>
        </w:rPr>
        <w:t xml:space="preserve">” se realizó la </w:t>
      </w:r>
      <w:r w:rsidRPr="00D906C1">
        <w:rPr>
          <w:b w:val="0"/>
          <w:noProof/>
          <w:lang w:val="es-AR" w:eastAsia="es-AR"/>
        </w:rPr>
        <w:t>conferencia de prensa de los comandantes de los buques participantes del Encuentro Internacional Velas Latinoamérica 2018, surtos en la Dársena Norte del puerto de Buenos Aires. Allí fueron presentados el comandante de nuestro buque escuela, CN Carlos D. Funes; del velero brasilero Cisne Branco, Cap. de Mar y Guerra Adriano M. Batista; del bergantín goleta Esmeralda, de la Armada de Chile, CN Sebastián Gutiérrez Casas; del A.R.C. Gloria, de la Armada de Colombia, CN Camilo A. Giraldo Londoño; del buque escuela español Juan Sebastián de Elcano, CN Ignacio Paz García; del bergantín Cuauhtémoc, de la Armada de México, CN Rafael A. Lagunes Arteaga; del buque escuela venezolano Simón Bolívar, CN Alfonso De Gregorio Meléndez.</w:t>
      </w:r>
    </w:p>
    <w:p w:rsidR="00D906C1" w:rsidRPr="00D906C1" w:rsidRDefault="002071AA" w:rsidP="00D906C1">
      <w:pPr>
        <w:pStyle w:val="Textoindependiente3"/>
        <w:rPr>
          <w:b w:val="0"/>
          <w:noProof/>
          <w:lang w:val="es-AR" w:eastAsia="es-AR"/>
        </w:rPr>
      </w:pPr>
      <w:r>
        <w:rPr>
          <w:b w:val="0"/>
          <w:noProof/>
          <w:lang w:val="es-AR" w:eastAsia="es-AR"/>
        </w:rPr>
        <w:pict>
          <v:shape id="Imagen 3" o:spid="_x0000_i1030" type="#_x0000_t75" alt="DSCN1045" style="width:210.8pt;height:118.6pt;visibility:visible;mso-wrap-style:square">
            <v:imagedata r:id="rId52" o:title="DSCN1045"/>
          </v:shape>
        </w:pict>
      </w:r>
    </w:p>
    <w:p w:rsidR="00D906C1" w:rsidRPr="00D906C1" w:rsidRDefault="00D906C1" w:rsidP="00D906C1">
      <w:pPr>
        <w:pStyle w:val="Textoindependiente3"/>
        <w:jc w:val="left"/>
        <w:rPr>
          <w:b w:val="0"/>
          <w:i/>
          <w:noProof/>
          <w:lang w:val="es-AR" w:eastAsia="es-AR"/>
        </w:rPr>
      </w:pPr>
      <w:r w:rsidRPr="00D906C1">
        <w:rPr>
          <w:b w:val="0"/>
          <w:i/>
          <w:noProof/>
          <w:sz w:val="20"/>
          <w:lang w:val="es-AR" w:eastAsia="es-AR"/>
        </w:rPr>
        <w:t>Los Sres. Comandantes</w:t>
      </w:r>
    </w:p>
    <w:p w:rsidR="00D906C1" w:rsidRDefault="00D906C1" w:rsidP="00D906C1">
      <w:pPr>
        <w:pStyle w:val="Textoindependiente3"/>
        <w:rPr>
          <w:b w:val="0"/>
          <w:noProof/>
          <w:lang w:val="es-AR" w:eastAsia="es-AR"/>
        </w:rPr>
      </w:pPr>
    </w:p>
    <w:p w:rsidR="00D906C1" w:rsidRDefault="00D906C1" w:rsidP="00D906C1">
      <w:pPr>
        <w:pStyle w:val="Textoindependiente3"/>
        <w:rPr>
          <w:b w:val="0"/>
          <w:noProof/>
          <w:lang w:val="es-AR" w:eastAsia="es-AR"/>
        </w:rPr>
      </w:pPr>
      <w:r w:rsidRPr="00D906C1">
        <w:rPr>
          <w:b w:val="0"/>
          <w:noProof/>
          <w:lang w:val="es-AR" w:eastAsia="es-AR"/>
        </w:rPr>
        <w:t>Todos ellos respondieron las preguntas formuladas por los presentes, agradeciendo especialmente la acogida recibida en nuestro país y destacando la importancia del encuentro para afianzar los lazos de amistad entre nuestros países. Especialmente, destacaron el valor que tiene el conocimiento cara a cara entre los guardiamarinas embarcados, lamentándose de no haberlo disfrutado ellos mismos en su tiempo, y el entrenamiento que significa para éstos una navegación a vela extensa y, por momentos,</w:t>
      </w:r>
      <w:r>
        <w:rPr>
          <w:b w:val="0"/>
          <w:noProof/>
          <w:lang w:val="es-AR" w:eastAsia="es-AR"/>
        </w:rPr>
        <w:t xml:space="preserve"> </w:t>
      </w:r>
      <w:r w:rsidRPr="00D906C1">
        <w:rPr>
          <w:b w:val="0"/>
          <w:noProof/>
          <w:lang w:val="es-AR" w:eastAsia="es-AR"/>
        </w:rPr>
        <w:t>dura.</w:t>
      </w:r>
    </w:p>
    <w:p w:rsidR="00D906C1" w:rsidRPr="00D906C1" w:rsidRDefault="002071AA" w:rsidP="00D906C1">
      <w:pPr>
        <w:pStyle w:val="Textoindependiente3"/>
        <w:rPr>
          <w:b w:val="0"/>
          <w:noProof/>
          <w:lang w:val="es-AR" w:eastAsia="es-AR"/>
        </w:rPr>
      </w:pPr>
      <w:r>
        <w:rPr>
          <w:b w:val="0"/>
          <w:noProof/>
          <w:lang w:val="es-AR" w:eastAsia="es-AR"/>
        </w:rPr>
        <w:pict>
          <v:shape id="Imagen 4" o:spid="_x0000_i1031" type="#_x0000_t75" alt="DSCN1046" style="width:211.3pt;height:119.55pt;visibility:visible;mso-wrap-style:square">
            <v:imagedata r:id="rId53" o:title="DSCN1046"/>
          </v:shape>
        </w:pict>
      </w:r>
    </w:p>
    <w:p w:rsidR="00D906C1" w:rsidRPr="00D906C1" w:rsidRDefault="00D906C1" w:rsidP="00D906C1">
      <w:pPr>
        <w:pStyle w:val="Textoindependiente3"/>
        <w:rPr>
          <w:b w:val="0"/>
          <w:i/>
          <w:noProof/>
          <w:sz w:val="20"/>
          <w:lang w:val="es-AR" w:eastAsia="es-AR"/>
        </w:rPr>
      </w:pPr>
      <w:r w:rsidRPr="00D906C1">
        <w:rPr>
          <w:b w:val="0"/>
          <w:i/>
          <w:noProof/>
          <w:sz w:val="20"/>
          <w:lang w:val="es-AR" w:eastAsia="es-AR"/>
        </w:rPr>
        <w:lastRenderedPageBreak/>
        <w:t>CMG Batista, CN Funes, CN Giraldo Londoño (hablando) y CN De Gregorio Meléndez</w:t>
      </w:r>
    </w:p>
    <w:p w:rsidR="00D906C1" w:rsidRDefault="00D906C1" w:rsidP="00D906C1">
      <w:pPr>
        <w:pStyle w:val="Textoindependiente3"/>
        <w:rPr>
          <w:b w:val="0"/>
          <w:noProof/>
          <w:lang w:val="es-AR" w:eastAsia="es-AR"/>
        </w:rPr>
      </w:pPr>
    </w:p>
    <w:p w:rsidR="00D906C1" w:rsidRPr="00D906C1" w:rsidRDefault="00D906C1" w:rsidP="00D906C1">
      <w:pPr>
        <w:pStyle w:val="Textoindependiente3"/>
        <w:rPr>
          <w:b w:val="0"/>
          <w:noProof/>
          <w:lang w:val="es-AR" w:eastAsia="es-AR"/>
        </w:rPr>
      </w:pPr>
      <w:r w:rsidRPr="00D906C1">
        <w:rPr>
          <w:b w:val="0"/>
          <w:noProof/>
          <w:lang w:val="es-AR" w:eastAsia="es-AR"/>
        </w:rPr>
        <w:t>Además, coincidieron en la importancia para las Armadas latinoamericanas de lo que se llama “exhibir bandera” en los puertos del subcontinente, mostrando sus buques y colores.</w:t>
      </w:r>
    </w:p>
    <w:p w:rsidR="00D906C1" w:rsidRPr="00D906C1" w:rsidRDefault="00D906C1" w:rsidP="00D906C1">
      <w:pPr>
        <w:pStyle w:val="Textoindependiente3"/>
        <w:rPr>
          <w:b w:val="0"/>
          <w:noProof/>
          <w:lang w:val="es-AR" w:eastAsia="es-AR"/>
        </w:rPr>
      </w:pPr>
      <w:r w:rsidRPr="00D906C1">
        <w:rPr>
          <w:b w:val="0"/>
          <w:noProof/>
          <w:lang w:val="es-AR" w:eastAsia="es-AR"/>
        </w:rPr>
        <w:t>El Sr. Comandante del buque Juan Sebastián de Elcano, resaltó el honor que significa el haber sido invitados a participar de tan magnífico encuentro, agradeciéndolo sinceramente.</w:t>
      </w:r>
    </w:p>
    <w:p w:rsidR="00D906C1" w:rsidRPr="00D906C1" w:rsidRDefault="00D906C1" w:rsidP="00D906C1">
      <w:pPr>
        <w:pStyle w:val="Textoindependiente3"/>
        <w:rPr>
          <w:b w:val="0"/>
          <w:noProof/>
          <w:lang w:val="es-AR" w:eastAsia="es-AR"/>
        </w:rPr>
      </w:pPr>
      <w:r w:rsidRPr="00D906C1">
        <w:rPr>
          <w:b w:val="0"/>
          <w:noProof/>
          <w:lang w:val="es-AR" w:eastAsia="es-AR"/>
        </w:rPr>
        <w:t>También destacaron la importancia que tendrá, tanto para ellos cuanto para los guardiamarinas, el cruce del mítico Cabo de Hornos, el que es esperado con ansiedad.</w:t>
      </w:r>
    </w:p>
    <w:p w:rsidR="00D906C1" w:rsidRDefault="00D906C1" w:rsidP="00D906C1">
      <w:pPr>
        <w:pStyle w:val="Textoindependiente3"/>
        <w:rPr>
          <w:b w:val="0"/>
          <w:noProof/>
          <w:lang w:val="es-AR" w:eastAsia="es-AR"/>
        </w:rPr>
      </w:pPr>
      <w:r w:rsidRPr="00D906C1">
        <w:rPr>
          <w:b w:val="0"/>
          <w:noProof/>
          <w:lang w:val="es-AR" w:eastAsia="es-AR"/>
        </w:rPr>
        <w:t>Luego, un periodista polaco venido especialmente para cubrir esta gran cita de grandes veleros, destacó la importancia de ésta reunión y manifestó traer los saludos de los marinos de Polonia.</w:t>
      </w:r>
    </w:p>
    <w:p w:rsidR="00D906C1" w:rsidRPr="00D906C1" w:rsidRDefault="00D906C1" w:rsidP="00D906C1">
      <w:pPr>
        <w:pStyle w:val="Textoindependiente3"/>
        <w:rPr>
          <w:b w:val="0"/>
          <w:noProof/>
          <w:lang w:val="es-AR" w:eastAsia="es-AR"/>
        </w:rPr>
      </w:pPr>
    </w:p>
    <w:p w:rsidR="00CF67E6" w:rsidRPr="003F2B50" w:rsidRDefault="003F2B50" w:rsidP="00CF67E6">
      <w:pPr>
        <w:pStyle w:val="Textoindependiente3"/>
        <w:rPr>
          <w:noProof/>
          <w:lang w:val="es-AR" w:eastAsia="es-AR"/>
        </w:rPr>
      </w:pPr>
      <w:r w:rsidRPr="003F2B50">
        <w:rPr>
          <w:noProof/>
          <w:lang w:val="es-AR" w:eastAsia="es-AR"/>
        </w:rPr>
        <w:t>ARM C</w:t>
      </w:r>
      <w:r w:rsidR="007526A7" w:rsidRPr="003F2B50">
        <w:rPr>
          <w:noProof/>
          <w:lang w:val="es-AR" w:eastAsia="es-AR"/>
        </w:rPr>
        <w:t>uauhtémoc</w:t>
      </w:r>
    </w:p>
    <w:p w:rsidR="003F2B50" w:rsidRDefault="003F2B50" w:rsidP="00CF67E6">
      <w:pPr>
        <w:pStyle w:val="Textoindependiente3"/>
        <w:rPr>
          <w:b w:val="0"/>
          <w:noProof/>
          <w:lang w:val="es-AR" w:eastAsia="es-AR"/>
        </w:rPr>
      </w:pPr>
    </w:p>
    <w:tbl>
      <w:tblPr>
        <w:tblW w:w="0" w:type="auto"/>
        <w:tblLook w:val="04A0" w:firstRow="1" w:lastRow="0" w:firstColumn="1" w:lastColumn="0" w:noHBand="0" w:noVBand="1"/>
      </w:tblPr>
      <w:tblGrid>
        <w:gridCol w:w="2809"/>
        <w:gridCol w:w="2809"/>
        <w:gridCol w:w="2809"/>
      </w:tblGrid>
      <w:tr w:rsidR="003F2B50" w:rsidRPr="00A837F9" w:rsidTr="00A837F9">
        <w:tc>
          <w:tcPr>
            <w:tcW w:w="2809" w:type="dxa"/>
            <w:shd w:val="clear" w:color="auto" w:fill="auto"/>
            <w:tcMar>
              <w:top w:w="57" w:type="dxa"/>
              <w:left w:w="57" w:type="dxa"/>
              <w:bottom w:w="57" w:type="dxa"/>
              <w:right w:w="57" w:type="dxa"/>
            </w:tcMar>
            <w:vAlign w:val="center"/>
          </w:tcPr>
          <w:p w:rsidR="003F2B50" w:rsidRPr="00A837F9" w:rsidRDefault="002071AA" w:rsidP="00CF67E6">
            <w:pPr>
              <w:pStyle w:val="Textoindependiente3"/>
              <w:rPr>
                <w:b w:val="0"/>
                <w:noProof/>
                <w:lang w:val="es-AR" w:eastAsia="es-AR"/>
              </w:rPr>
            </w:pPr>
            <w:r>
              <w:pict>
                <v:shape id="_x0000_i1032" type="#_x0000_t75" style="width:132.7pt;height:198.1pt">
                  <v:imagedata r:id="rId54" o:title=""/>
                </v:shape>
              </w:pict>
            </w:r>
          </w:p>
        </w:tc>
        <w:tc>
          <w:tcPr>
            <w:tcW w:w="2809" w:type="dxa"/>
            <w:shd w:val="clear" w:color="auto" w:fill="auto"/>
            <w:tcMar>
              <w:top w:w="57" w:type="dxa"/>
              <w:left w:w="57" w:type="dxa"/>
              <w:bottom w:w="57" w:type="dxa"/>
              <w:right w:w="57" w:type="dxa"/>
            </w:tcMar>
            <w:vAlign w:val="center"/>
          </w:tcPr>
          <w:p w:rsidR="003F2B50" w:rsidRPr="00A837F9" w:rsidRDefault="002071AA" w:rsidP="00CF67E6">
            <w:pPr>
              <w:pStyle w:val="Textoindependiente3"/>
              <w:rPr>
                <w:b w:val="0"/>
                <w:noProof/>
                <w:lang w:val="es-AR" w:eastAsia="es-AR"/>
              </w:rPr>
            </w:pPr>
            <w:r>
              <w:pict>
                <v:shape id="_x0000_i1033" type="#_x0000_t75" style="width:132.7pt;height:198.1pt">
                  <v:imagedata r:id="rId55" o:title=""/>
                </v:shape>
              </w:pict>
            </w:r>
          </w:p>
        </w:tc>
        <w:tc>
          <w:tcPr>
            <w:tcW w:w="2809" w:type="dxa"/>
            <w:shd w:val="clear" w:color="auto" w:fill="auto"/>
            <w:tcMar>
              <w:top w:w="57" w:type="dxa"/>
              <w:left w:w="57" w:type="dxa"/>
              <w:bottom w:w="57" w:type="dxa"/>
              <w:right w:w="57" w:type="dxa"/>
            </w:tcMar>
            <w:vAlign w:val="center"/>
          </w:tcPr>
          <w:p w:rsidR="003F2B50" w:rsidRPr="00A837F9" w:rsidRDefault="002071AA" w:rsidP="00CF67E6">
            <w:pPr>
              <w:pStyle w:val="Textoindependiente3"/>
              <w:rPr>
                <w:b w:val="0"/>
                <w:noProof/>
                <w:lang w:val="es-AR" w:eastAsia="es-AR"/>
              </w:rPr>
            </w:pPr>
            <w:r>
              <w:pict>
                <v:shape id="_x0000_i1034" type="#_x0000_t75" style="width:132.7pt;height:198.1pt">
                  <v:imagedata r:id="rId56" o:title=""/>
                </v:shape>
              </w:pict>
            </w:r>
          </w:p>
        </w:tc>
      </w:tr>
      <w:tr w:rsidR="00095398" w:rsidRPr="00A837F9" w:rsidTr="000033EE">
        <w:tc>
          <w:tcPr>
            <w:tcW w:w="2809" w:type="dxa"/>
            <w:shd w:val="clear" w:color="auto" w:fill="auto"/>
            <w:tcMar>
              <w:top w:w="57" w:type="dxa"/>
              <w:left w:w="57" w:type="dxa"/>
              <w:bottom w:w="57" w:type="dxa"/>
              <w:right w:w="57" w:type="dxa"/>
            </w:tcMar>
            <w:vAlign w:val="center"/>
          </w:tcPr>
          <w:p w:rsidR="00095398" w:rsidRDefault="00095398" w:rsidP="000033EE">
            <w:pPr>
              <w:pStyle w:val="Textoindependiente3"/>
            </w:pPr>
            <w:r>
              <w:pict>
                <v:shape id="_x0000_i1074" type="#_x0000_t75" style="width:134.6pt;height:75.75pt">
                  <v:imagedata r:id="rId57" o:title=""/>
                </v:shape>
              </w:pict>
            </w:r>
          </w:p>
        </w:tc>
        <w:tc>
          <w:tcPr>
            <w:tcW w:w="2809" w:type="dxa"/>
            <w:shd w:val="clear" w:color="auto" w:fill="auto"/>
            <w:tcMar>
              <w:top w:w="57" w:type="dxa"/>
              <w:left w:w="57" w:type="dxa"/>
              <w:bottom w:w="57" w:type="dxa"/>
              <w:right w:w="57" w:type="dxa"/>
            </w:tcMar>
            <w:vAlign w:val="center"/>
          </w:tcPr>
          <w:p w:rsidR="00095398" w:rsidRDefault="00095398" w:rsidP="000033EE">
            <w:pPr>
              <w:pStyle w:val="Textoindependiente3"/>
            </w:pPr>
            <w:r>
              <w:pict>
                <v:shape id="_x0000_i1075" type="#_x0000_t75" style="width:132.25pt;height:74.35pt">
                  <v:imagedata r:id="rId58" o:title=""/>
                </v:shape>
              </w:pict>
            </w:r>
          </w:p>
        </w:tc>
        <w:tc>
          <w:tcPr>
            <w:tcW w:w="2809" w:type="dxa"/>
            <w:shd w:val="clear" w:color="auto" w:fill="auto"/>
            <w:tcMar>
              <w:top w:w="57" w:type="dxa"/>
              <w:left w:w="57" w:type="dxa"/>
              <w:bottom w:w="57" w:type="dxa"/>
              <w:right w:w="57" w:type="dxa"/>
            </w:tcMar>
            <w:vAlign w:val="center"/>
          </w:tcPr>
          <w:p w:rsidR="00095398" w:rsidRDefault="00095398" w:rsidP="000033EE">
            <w:pPr>
              <w:pStyle w:val="Textoindependiente3"/>
            </w:pPr>
            <w:r>
              <w:pict>
                <v:shape id="_x0000_i1076" type="#_x0000_t75" style="width:132.7pt;height:181.65pt">
                  <v:imagedata r:id="rId59" o:title=""/>
                </v:shape>
              </w:pict>
            </w:r>
          </w:p>
        </w:tc>
      </w:tr>
      <w:tr w:rsidR="00DC601D" w:rsidRPr="00A837F9" w:rsidTr="00A837F9">
        <w:tc>
          <w:tcPr>
            <w:tcW w:w="2809" w:type="dxa"/>
            <w:shd w:val="clear" w:color="auto" w:fill="auto"/>
            <w:tcMar>
              <w:top w:w="57" w:type="dxa"/>
              <w:left w:w="57" w:type="dxa"/>
              <w:bottom w:w="57" w:type="dxa"/>
              <w:right w:w="57" w:type="dxa"/>
            </w:tcMar>
            <w:vAlign w:val="center"/>
          </w:tcPr>
          <w:p w:rsidR="00DC601D" w:rsidRPr="00AF0F75" w:rsidRDefault="002071AA" w:rsidP="00CF67E6">
            <w:pPr>
              <w:pStyle w:val="Textoindependiente3"/>
              <w:rPr>
                <w:noProof/>
              </w:rPr>
            </w:pPr>
            <w:r>
              <w:lastRenderedPageBreak/>
              <w:pict>
                <v:shape id="_x0000_i1035" type="#_x0000_t75" style="width:132.7pt;height:88.45pt">
                  <v:imagedata r:id="rId60" o:title=""/>
                </v:shape>
              </w:pict>
            </w:r>
          </w:p>
        </w:tc>
        <w:tc>
          <w:tcPr>
            <w:tcW w:w="2809" w:type="dxa"/>
            <w:shd w:val="clear" w:color="auto" w:fill="auto"/>
            <w:tcMar>
              <w:top w:w="57" w:type="dxa"/>
              <w:left w:w="57" w:type="dxa"/>
              <w:bottom w:w="57" w:type="dxa"/>
              <w:right w:w="57" w:type="dxa"/>
            </w:tcMar>
            <w:vAlign w:val="center"/>
          </w:tcPr>
          <w:p w:rsidR="00DC601D" w:rsidRDefault="002071AA" w:rsidP="00CF67E6">
            <w:pPr>
              <w:pStyle w:val="Textoindependiente3"/>
            </w:pPr>
            <w:r>
              <w:pict>
                <v:shape id="_x0000_i1036" type="#_x0000_t75" style="width:132.7pt;height:88.45pt">
                  <v:imagedata r:id="rId61" o:title=""/>
                </v:shape>
              </w:pict>
            </w:r>
          </w:p>
        </w:tc>
        <w:tc>
          <w:tcPr>
            <w:tcW w:w="2809" w:type="dxa"/>
            <w:shd w:val="clear" w:color="auto" w:fill="auto"/>
            <w:tcMar>
              <w:top w:w="57" w:type="dxa"/>
              <w:left w:w="57" w:type="dxa"/>
              <w:bottom w:w="57" w:type="dxa"/>
              <w:right w:w="57" w:type="dxa"/>
            </w:tcMar>
            <w:vAlign w:val="center"/>
          </w:tcPr>
          <w:p w:rsidR="00DC601D" w:rsidRDefault="002071AA" w:rsidP="00CF67E6">
            <w:pPr>
              <w:pStyle w:val="Textoindependiente3"/>
            </w:pPr>
            <w:r>
              <w:pict>
                <v:shape id="_x0000_i1037" type="#_x0000_t75" style="width:132.7pt;height:98.8pt;mso-position-vertical:absolute">
                  <v:imagedata r:id="rId62" o:title=""/>
                </v:shape>
              </w:pict>
            </w:r>
          </w:p>
        </w:tc>
      </w:tr>
      <w:tr w:rsidR="00DC601D" w:rsidRPr="00A837F9" w:rsidTr="00A837F9">
        <w:tc>
          <w:tcPr>
            <w:tcW w:w="2809" w:type="dxa"/>
            <w:shd w:val="clear" w:color="auto" w:fill="auto"/>
            <w:tcMar>
              <w:top w:w="57" w:type="dxa"/>
              <w:left w:w="57" w:type="dxa"/>
              <w:bottom w:w="57" w:type="dxa"/>
              <w:right w:w="57" w:type="dxa"/>
            </w:tcMar>
            <w:vAlign w:val="center"/>
          </w:tcPr>
          <w:p w:rsidR="00DC601D" w:rsidRDefault="002071AA" w:rsidP="00CF67E6">
            <w:pPr>
              <w:pStyle w:val="Textoindependiente3"/>
            </w:pPr>
            <w:r>
              <w:pict>
                <v:shape id="_x0000_i1038" type="#_x0000_t75" style="width:132.7pt;height:88.45pt">
                  <v:imagedata r:id="rId63" o:title=""/>
                </v:shape>
              </w:pict>
            </w:r>
          </w:p>
        </w:tc>
        <w:tc>
          <w:tcPr>
            <w:tcW w:w="2809" w:type="dxa"/>
            <w:shd w:val="clear" w:color="auto" w:fill="auto"/>
            <w:tcMar>
              <w:top w:w="57" w:type="dxa"/>
              <w:left w:w="57" w:type="dxa"/>
              <w:bottom w:w="57" w:type="dxa"/>
              <w:right w:w="57" w:type="dxa"/>
            </w:tcMar>
            <w:vAlign w:val="center"/>
          </w:tcPr>
          <w:p w:rsidR="00DC601D" w:rsidRDefault="002071AA" w:rsidP="00CF67E6">
            <w:pPr>
              <w:pStyle w:val="Textoindependiente3"/>
            </w:pPr>
            <w:r>
              <w:pict>
                <v:shape id="_x0000_i1039" type="#_x0000_t75" style="width:132.7pt;height:88.45pt">
                  <v:imagedata r:id="rId64" o:title=""/>
                </v:shape>
              </w:pict>
            </w:r>
          </w:p>
        </w:tc>
        <w:tc>
          <w:tcPr>
            <w:tcW w:w="2809" w:type="dxa"/>
            <w:shd w:val="clear" w:color="auto" w:fill="auto"/>
            <w:tcMar>
              <w:top w:w="57" w:type="dxa"/>
              <w:left w:w="57" w:type="dxa"/>
              <w:bottom w:w="57" w:type="dxa"/>
              <w:right w:w="57" w:type="dxa"/>
            </w:tcMar>
            <w:vAlign w:val="center"/>
          </w:tcPr>
          <w:p w:rsidR="00DC601D" w:rsidRDefault="002071AA" w:rsidP="00CF67E6">
            <w:pPr>
              <w:pStyle w:val="Textoindependiente3"/>
            </w:pPr>
            <w:r>
              <w:pict>
                <v:shape id="_x0000_i1040" type="#_x0000_t75" style="width:132.7pt;height:88.45pt">
                  <v:imagedata r:id="rId65" o:title=""/>
                </v:shape>
              </w:pict>
            </w:r>
          </w:p>
        </w:tc>
      </w:tr>
      <w:tr w:rsidR="00DC601D" w:rsidRPr="00A837F9" w:rsidTr="00A837F9">
        <w:tc>
          <w:tcPr>
            <w:tcW w:w="2809" w:type="dxa"/>
            <w:shd w:val="clear" w:color="auto" w:fill="auto"/>
            <w:tcMar>
              <w:top w:w="57" w:type="dxa"/>
              <w:left w:w="57" w:type="dxa"/>
              <w:bottom w:w="57" w:type="dxa"/>
              <w:right w:w="57" w:type="dxa"/>
            </w:tcMar>
            <w:vAlign w:val="center"/>
          </w:tcPr>
          <w:p w:rsidR="00DC601D" w:rsidRDefault="002071AA" w:rsidP="00CF67E6">
            <w:pPr>
              <w:pStyle w:val="Textoindependiente3"/>
            </w:pPr>
            <w:r>
              <w:pict>
                <v:shape id="_x0000_i1041" type="#_x0000_t75" style="width:132.7pt;height:88.45pt">
                  <v:imagedata r:id="rId66" o:title=""/>
                </v:shape>
              </w:pict>
            </w:r>
          </w:p>
        </w:tc>
        <w:tc>
          <w:tcPr>
            <w:tcW w:w="2809" w:type="dxa"/>
            <w:shd w:val="clear" w:color="auto" w:fill="auto"/>
            <w:tcMar>
              <w:top w:w="57" w:type="dxa"/>
              <w:left w:w="57" w:type="dxa"/>
              <w:bottom w:w="57" w:type="dxa"/>
              <w:right w:w="57" w:type="dxa"/>
            </w:tcMar>
            <w:vAlign w:val="center"/>
          </w:tcPr>
          <w:p w:rsidR="00DC601D" w:rsidRDefault="002071AA" w:rsidP="00CF67E6">
            <w:pPr>
              <w:pStyle w:val="Textoindependiente3"/>
            </w:pPr>
            <w:r>
              <w:pict>
                <v:shape id="_x0000_i1042" type="#_x0000_t75" style="width:132.7pt;height:88.45pt;mso-position-vertical:absolute">
                  <v:imagedata r:id="rId67" o:title=""/>
                </v:shape>
              </w:pict>
            </w:r>
          </w:p>
        </w:tc>
        <w:tc>
          <w:tcPr>
            <w:tcW w:w="2809" w:type="dxa"/>
            <w:shd w:val="clear" w:color="auto" w:fill="auto"/>
            <w:tcMar>
              <w:top w:w="57" w:type="dxa"/>
              <w:left w:w="57" w:type="dxa"/>
              <w:bottom w:w="57" w:type="dxa"/>
              <w:right w:w="57" w:type="dxa"/>
            </w:tcMar>
            <w:vAlign w:val="center"/>
          </w:tcPr>
          <w:p w:rsidR="00DC601D" w:rsidRDefault="002071AA" w:rsidP="00CF67E6">
            <w:pPr>
              <w:pStyle w:val="Textoindependiente3"/>
            </w:pPr>
            <w:r>
              <w:pict>
                <v:shape id="_x0000_i1043" type="#_x0000_t75" style="width:132.7pt;height:88.45pt">
                  <v:imagedata r:id="rId68" o:title=""/>
                </v:shape>
              </w:pict>
            </w:r>
          </w:p>
        </w:tc>
      </w:tr>
      <w:tr w:rsidR="00E66B06" w:rsidRPr="00A837F9" w:rsidTr="00A837F9">
        <w:tc>
          <w:tcPr>
            <w:tcW w:w="2809" w:type="dxa"/>
            <w:shd w:val="clear" w:color="auto" w:fill="auto"/>
            <w:tcMar>
              <w:top w:w="57" w:type="dxa"/>
              <w:left w:w="57" w:type="dxa"/>
              <w:bottom w:w="57" w:type="dxa"/>
              <w:right w:w="57" w:type="dxa"/>
            </w:tcMar>
            <w:vAlign w:val="center"/>
          </w:tcPr>
          <w:p w:rsidR="00E66B06" w:rsidRDefault="002071AA" w:rsidP="00CF67E6">
            <w:pPr>
              <w:pStyle w:val="Textoindependiente3"/>
            </w:pPr>
            <w:r>
              <w:pict>
                <v:shape id="_x0000_i1044" type="#_x0000_t75" style="width:132.7pt;height:88.45pt">
                  <v:imagedata r:id="rId69" o:title=""/>
                </v:shape>
              </w:pict>
            </w:r>
          </w:p>
        </w:tc>
        <w:tc>
          <w:tcPr>
            <w:tcW w:w="2809" w:type="dxa"/>
            <w:shd w:val="clear" w:color="auto" w:fill="auto"/>
            <w:tcMar>
              <w:top w:w="57" w:type="dxa"/>
              <w:left w:w="57" w:type="dxa"/>
              <w:bottom w:w="57" w:type="dxa"/>
              <w:right w:w="57" w:type="dxa"/>
            </w:tcMar>
            <w:vAlign w:val="center"/>
          </w:tcPr>
          <w:p w:rsidR="00E66B06" w:rsidRDefault="002071AA" w:rsidP="00CF67E6">
            <w:pPr>
              <w:pStyle w:val="Textoindependiente3"/>
            </w:pPr>
            <w:r>
              <w:rPr>
                <w:noProof/>
              </w:rPr>
              <w:pict>
                <v:shape id="_x0000_i1045" type="#_x0000_t75" style="width:132.7pt;height:88.95pt;visibility:visible;mso-wrap-style:square">
                  <v:imagedata r:id="rId70" o:title=""/>
                </v:shape>
              </w:pict>
            </w:r>
          </w:p>
        </w:tc>
        <w:tc>
          <w:tcPr>
            <w:tcW w:w="2809" w:type="dxa"/>
            <w:shd w:val="clear" w:color="auto" w:fill="auto"/>
            <w:tcMar>
              <w:top w:w="57" w:type="dxa"/>
              <w:left w:w="57" w:type="dxa"/>
              <w:bottom w:w="57" w:type="dxa"/>
              <w:right w:w="57" w:type="dxa"/>
            </w:tcMar>
            <w:vAlign w:val="center"/>
          </w:tcPr>
          <w:p w:rsidR="00E66B06" w:rsidRDefault="002071AA" w:rsidP="00CF67E6">
            <w:pPr>
              <w:pStyle w:val="Textoindependiente3"/>
            </w:pPr>
            <w:r>
              <w:pict>
                <v:shape id="_x0000_i1046" type="#_x0000_t75" style="width:132.7pt;height:88.45pt">
                  <v:imagedata r:id="rId71" o:title=""/>
                </v:shape>
              </w:pict>
            </w:r>
          </w:p>
        </w:tc>
      </w:tr>
      <w:tr w:rsidR="006F792B" w:rsidRPr="00A837F9" w:rsidTr="00A837F9">
        <w:tc>
          <w:tcPr>
            <w:tcW w:w="2809" w:type="dxa"/>
            <w:shd w:val="clear" w:color="auto" w:fill="auto"/>
            <w:tcMar>
              <w:top w:w="57" w:type="dxa"/>
              <w:left w:w="57" w:type="dxa"/>
              <w:bottom w:w="57" w:type="dxa"/>
              <w:right w:w="57" w:type="dxa"/>
            </w:tcMar>
            <w:vAlign w:val="center"/>
          </w:tcPr>
          <w:p w:rsidR="006F792B" w:rsidRDefault="002071AA" w:rsidP="00CF67E6">
            <w:pPr>
              <w:pStyle w:val="Textoindependiente3"/>
            </w:pPr>
            <w:r>
              <w:pict>
                <v:shape id="_x0000_i1047" type="#_x0000_t75" style="width:132.7pt;height:88.45pt">
                  <v:imagedata r:id="rId72" o:title=""/>
                </v:shape>
              </w:pict>
            </w:r>
          </w:p>
        </w:tc>
        <w:tc>
          <w:tcPr>
            <w:tcW w:w="2809" w:type="dxa"/>
            <w:shd w:val="clear" w:color="auto" w:fill="auto"/>
            <w:tcMar>
              <w:top w:w="57" w:type="dxa"/>
              <w:left w:w="57" w:type="dxa"/>
              <w:bottom w:w="57" w:type="dxa"/>
              <w:right w:w="57" w:type="dxa"/>
            </w:tcMar>
            <w:vAlign w:val="center"/>
          </w:tcPr>
          <w:p w:rsidR="006F792B" w:rsidRPr="00AF0F75" w:rsidRDefault="002071AA" w:rsidP="00CF67E6">
            <w:pPr>
              <w:pStyle w:val="Textoindependiente3"/>
              <w:rPr>
                <w:noProof/>
              </w:rPr>
            </w:pPr>
            <w:r>
              <w:pict>
                <v:shape id="_x0000_i1048" type="#_x0000_t75" style="width:132.7pt;height:88.45pt">
                  <v:imagedata r:id="rId73" o:title=""/>
                </v:shape>
              </w:pict>
            </w:r>
          </w:p>
        </w:tc>
        <w:tc>
          <w:tcPr>
            <w:tcW w:w="2809" w:type="dxa"/>
            <w:shd w:val="clear" w:color="auto" w:fill="auto"/>
            <w:tcMar>
              <w:top w:w="57" w:type="dxa"/>
              <w:left w:w="57" w:type="dxa"/>
              <w:bottom w:w="57" w:type="dxa"/>
              <w:right w:w="57" w:type="dxa"/>
            </w:tcMar>
            <w:vAlign w:val="center"/>
          </w:tcPr>
          <w:p w:rsidR="006F792B" w:rsidRDefault="002071AA" w:rsidP="00CF67E6">
            <w:pPr>
              <w:pStyle w:val="Textoindependiente3"/>
            </w:pPr>
            <w:r>
              <w:pict>
                <v:shape id="_x0000_i1049" type="#_x0000_t75" style="width:132.7pt;height:88.45pt">
                  <v:imagedata r:id="rId74" o:title=""/>
                </v:shape>
              </w:pict>
            </w:r>
          </w:p>
        </w:tc>
      </w:tr>
      <w:tr w:rsidR="00DC5E80" w:rsidRPr="00A837F9" w:rsidTr="00A837F9">
        <w:tc>
          <w:tcPr>
            <w:tcW w:w="2809" w:type="dxa"/>
            <w:shd w:val="clear" w:color="auto" w:fill="auto"/>
            <w:tcMar>
              <w:top w:w="57" w:type="dxa"/>
              <w:left w:w="57" w:type="dxa"/>
              <w:bottom w:w="57" w:type="dxa"/>
              <w:right w:w="57" w:type="dxa"/>
            </w:tcMar>
            <w:vAlign w:val="center"/>
          </w:tcPr>
          <w:p w:rsidR="00DC5E80" w:rsidRDefault="002071AA" w:rsidP="00CF67E6">
            <w:pPr>
              <w:pStyle w:val="Textoindependiente3"/>
            </w:pPr>
            <w:r>
              <w:pict>
                <v:shape id="_x0000_i1050" type="#_x0000_t75" style="width:132.7pt;height:88.45pt">
                  <v:imagedata r:id="rId75" o:title=""/>
                </v:shape>
              </w:pict>
            </w:r>
          </w:p>
        </w:tc>
        <w:tc>
          <w:tcPr>
            <w:tcW w:w="2809" w:type="dxa"/>
            <w:shd w:val="clear" w:color="auto" w:fill="auto"/>
            <w:tcMar>
              <w:top w:w="57" w:type="dxa"/>
              <w:left w:w="57" w:type="dxa"/>
              <w:bottom w:w="57" w:type="dxa"/>
              <w:right w:w="57" w:type="dxa"/>
            </w:tcMar>
            <w:vAlign w:val="center"/>
          </w:tcPr>
          <w:p w:rsidR="00DC5E80" w:rsidRDefault="002071AA" w:rsidP="00CF67E6">
            <w:pPr>
              <w:pStyle w:val="Textoindependiente3"/>
            </w:pPr>
            <w:r>
              <w:pict>
                <v:shape id="_x0000_i1051" type="#_x0000_t75" style="width:132.7pt;height:88.45pt">
                  <v:imagedata r:id="rId76" o:title=""/>
                </v:shape>
              </w:pict>
            </w:r>
          </w:p>
        </w:tc>
        <w:tc>
          <w:tcPr>
            <w:tcW w:w="2809" w:type="dxa"/>
            <w:shd w:val="clear" w:color="auto" w:fill="auto"/>
            <w:tcMar>
              <w:top w:w="57" w:type="dxa"/>
              <w:left w:w="57" w:type="dxa"/>
              <w:bottom w:w="57" w:type="dxa"/>
              <w:right w:w="57" w:type="dxa"/>
            </w:tcMar>
            <w:vAlign w:val="center"/>
          </w:tcPr>
          <w:p w:rsidR="00DC5E80" w:rsidRDefault="002071AA" w:rsidP="00CF67E6">
            <w:pPr>
              <w:pStyle w:val="Textoindependiente3"/>
            </w:pPr>
            <w:r>
              <w:pict>
                <v:shape id="_x0000_i1052" type="#_x0000_t75" style="width:132.7pt;height:88.45pt">
                  <v:imagedata r:id="rId77" o:title=""/>
                </v:shape>
              </w:pict>
            </w:r>
          </w:p>
        </w:tc>
      </w:tr>
      <w:tr w:rsidR="00DC5E80" w:rsidRPr="00A837F9" w:rsidTr="00A837F9">
        <w:tc>
          <w:tcPr>
            <w:tcW w:w="2809" w:type="dxa"/>
            <w:shd w:val="clear" w:color="auto" w:fill="auto"/>
            <w:tcMar>
              <w:top w:w="57" w:type="dxa"/>
              <w:left w:w="57" w:type="dxa"/>
              <w:bottom w:w="57" w:type="dxa"/>
              <w:right w:w="57" w:type="dxa"/>
            </w:tcMar>
            <w:vAlign w:val="center"/>
          </w:tcPr>
          <w:p w:rsidR="00DC5E80" w:rsidRDefault="002071AA" w:rsidP="00CF67E6">
            <w:pPr>
              <w:pStyle w:val="Textoindependiente3"/>
            </w:pPr>
            <w:r>
              <w:lastRenderedPageBreak/>
              <w:pict>
                <v:shape id="_x0000_i1053" type="#_x0000_t75" style="width:131.75pt;height:73.4pt">
                  <v:imagedata r:id="rId78" o:title=""/>
                </v:shape>
              </w:pict>
            </w:r>
          </w:p>
        </w:tc>
        <w:tc>
          <w:tcPr>
            <w:tcW w:w="2809" w:type="dxa"/>
            <w:shd w:val="clear" w:color="auto" w:fill="auto"/>
            <w:tcMar>
              <w:top w:w="57" w:type="dxa"/>
              <w:left w:w="57" w:type="dxa"/>
              <w:bottom w:w="57" w:type="dxa"/>
              <w:right w:w="57" w:type="dxa"/>
            </w:tcMar>
            <w:vAlign w:val="center"/>
          </w:tcPr>
          <w:p w:rsidR="00DC5E80" w:rsidRDefault="002071AA" w:rsidP="00CF67E6">
            <w:pPr>
              <w:pStyle w:val="Textoindependiente3"/>
            </w:pPr>
            <w:r>
              <w:pict>
                <v:shape id="_x0000_i1054" type="#_x0000_t75" style="width:132.7pt;height:86.1pt">
                  <v:imagedata r:id="rId79" o:title=""/>
                </v:shape>
              </w:pict>
            </w:r>
          </w:p>
        </w:tc>
        <w:tc>
          <w:tcPr>
            <w:tcW w:w="2809" w:type="dxa"/>
            <w:shd w:val="clear" w:color="auto" w:fill="auto"/>
            <w:tcMar>
              <w:top w:w="57" w:type="dxa"/>
              <w:left w:w="57" w:type="dxa"/>
              <w:bottom w:w="57" w:type="dxa"/>
              <w:right w:w="57" w:type="dxa"/>
            </w:tcMar>
            <w:vAlign w:val="center"/>
          </w:tcPr>
          <w:p w:rsidR="00DC5E80" w:rsidRDefault="002071AA" w:rsidP="00CF67E6">
            <w:pPr>
              <w:pStyle w:val="Textoindependiente3"/>
            </w:pPr>
            <w:r>
              <w:pict>
                <v:shape id="_x0000_i1055" type="#_x0000_t75" style="width:133.65pt;height:74.8pt">
                  <v:imagedata r:id="rId80" o:title=""/>
                </v:shape>
              </w:pict>
            </w:r>
          </w:p>
        </w:tc>
      </w:tr>
    </w:tbl>
    <w:p w:rsidR="007526A7" w:rsidRDefault="007526A7" w:rsidP="007526A7">
      <w:pPr>
        <w:pStyle w:val="Textoindependiente3"/>
        <w:rPr>
          <w:b w:val="0"/>
          <w:noProof/>
          <w:lang w:val="es-AR" w:eastAsia="es-AR"/>
        </w:rPr>
      </w:pPr>
    </w:p>
    <w:p w:rsidR="007526A7" w:rsidRDefault="005D53AC" w:rsidP="007526A7">
      <w:pPr>
        <w:pStyle w:val="Textoindependiente3"/>
        <w:rPr>
          <w:noProof/>
          <w:lang w:val="es-AR" w:eastAsia="es-AR"/>
        </w:rPr>
      </w:pPr>
      <w:r>
        <w:rPr>
          <w:noProof/>
          <w:lang w:val="es-AR" w:eastAsia="es-AR"/>
        </w:rPr>
        <w:t>Cisne Branco</w:t>
      </w:r>
    </w:p>
    <w:p w:rsidR="007526A7" w:rsidRDefault="007526A7" w:rsidP="007526A7">
      <w:pPr>
        <w:pStyle w:val="Textoindependiente3"/>
        <w:rPr>
          <w:b w:val="0"/>
          <w:noProof/>
          <w:lang w:val="es-AR" w:eastAsia="es-AR"/>
        </w:rPr>
      </w:pPr>
    </w:p>
    <w:tbl>
      <w:tblPr>
        <w:tblW w:w="0" w:type="auto"/>
        <w:tblLook w:val="04A0" w:firstRow="1" w:lastRow="0" w:firstColumn="1" w:lastColumn="0" w:noHBand="0" w:noVBand="1"/>
      </w:tblPr>
      <w:tblGrid>
        <w:gridCol w:w="4213"/>
        <w:gridCol w:w="4214"/>
      </w:tblGrid>
      <w:tr w:rsidR="0034725F" w:rsidRPr="00A837F9" w:rsidTr="00A837F9">
        <w:tc>
          <w:tcPr>
            <w:tcW w:w="4226" w:type="dxa"/>
            <w:shd w:val="clear" w:color="auto" w:fill="auto"/>
            <w:tcMar>
              <w:top w:w="57" w:type="dxa"/>
              <w:left w:w="57" w:type="dxa"/>
              <w:bottom w:w="57" w:type="dxa"/>
              <w:right w:w="57" w:type="dxa"/>
            </w:tcMar>
          </w:tcPr>
          <w:p w:rsidR="0034725F" w:rsidRPr="00A837F9" w:rsidRDefault="002071AA" w:rsidP="007526A7">
            <w:pPr>
              <w:pStyle w:val="Textoindependiente3"/>
              <w:rPr>
                <w:b w:val="0"/>
                <w:noProof/>
                <w:lang w:val="es-AR" w:eastAsia="es-AR"/>
              </w:rPr>
            </w:pPr>
            <w:r>
              <w:pict>
                <v:shape id="_x0000_i1056" type="#_x0000_t75" style="width:201.4pt;height:113.4pt">
                  <v:imagedata r:id="rId81" o:title=""/>
                </v:shape>
              </w:pict>
            </w:r>
          </w:p>
        </w:tc>
        <w:tc>
          <w:tcPr>
            <w:tcW w:w="4227" w:type="dxa"/>
            <w:shd w:val="clear" w:color="auto" w:fill="auto"/>
            <w:tcMar>
              <w:top w:w="57" w:type="dxa"/>
              <w:left w:w="57" w:type="dxa"/>
              <w:bottom w:w="57" w:type="dxa"/>
              <w:right w:w="57" w:type="dxa"/>
            </w:tcMar>
          </w:tcPr>
          <w:p w:rsidR="0034725F" w:rsidRPr="00A837F9" w:rsidRDefault="002071AA" w:rsidP="007526A7">
            <w:pPr>
              <w:pStyle w:val="Textoindependiente3"/>
              <w:rPr>
                <w:b w:val="0"/>
                <w:noProof/>
                <w:lang w:val="es-AR" w:eastAsia="es-AR"/>
              </w:rPr>
            </w:pPr>
            <w:r>
              <w:pict>
                <v:shape id="_x0000_i1057" type="#_x0000_t75" style="width:201.4pt;height:113.9pt;mso-position-vertical:absolute">
                  <v:imagedata r:id="rId82" o:title=""/>
                </v:shape>
              </w:pict>
            </w:r>
          </w:p>
        </w:tc>
      </w:tr>
      <w:tr w:rsidR="0034725F" w:rsidRPr="00A837F9" w:rsidTr="00A837F9">
        <w:tc>
          <w:tcPr>
            <w:tcW w:w="4226" w:type="dxa"/>
            <w:shd w:val="clear" w:color="auto" w:fill="auto"/>
            <w:tcMar>
              <w:top w:w="57" w:type="dxa"/>
              <w:left w:w="57" w:type="dxa"/>
              <w:bottom w:w="57" w:type="dxa"/>
              <w:right w:w="57" w:type="dxa"/>
            </w:tcMar>
          </w:tcPr>
          <w:p w:rsidR="0034725F" w:rsidRDefault="002071AA" w:rsidP="007526A7">
            <w:pPr>
              <w:pStyle w:val="Textoindependiente3"/>
            </w:pPr>
            <w:r>
              <w:pict>
                <v:shape id="_x0000_i1058" type="#_x0000_t75" style="width:201.4pt;height:113.9pt;mso-position-vertical:absolute">
                  <v:imagedata r:id="rId83" o:title=""/>
                </v:shape>
              </w:pict>
            </w:r>
          </w:p>
        </w:tc>
        <w:tc>
          <w:tcPr>
            <w:tcW w:w="4227" w:type="dxa"/>
            <w:shd w:val="clear" w:color="auto" w:fill="auto"/>
            <w:tcMar>
              <w:top w:w="57" w:type="dxa"/>
              <w:left w:w="57" w:type="dxa"/>
              <w:bottom w:w="57" w:type="dxa"/>
              <w:right w:w="57" w:type="dxa"/>
            </w:tcMar>
          </w:tcPr>
          <w:p w:rsidR="0034725F" w:rsidRDefault="002071AA" w:rsidP="007526A7">
            <w:pPr>
              <w:pStyle w:val="Textoindependiente3"/>
            </w:pPr>
            <w:r>
              <w:pict>
                <v:shape id="_x0000_i1059" type="#_x0000_t75" style="width:201.4pt;height:113.9pt">
                  <v:imagedata r:id="rId84" o:title=""/>
                </v:shape>
              </w:pict>
            </w:r>
          </w:p>
        </w:tc>
      </w:tr>
    </w:tbl>
    <w:p w:rsidR="0034725F" w:rsidRDefault="0034725F" w:rsidP="007526A7">
      <w:pPr>
        <w:pStyle w:val="Textoindependiente3"/>
        <w:rPr>
          <w:b w:val="0"/>
          <w:noProof/>
          <w:lang w:val="es-AR" w:eastAsia="es-AR"/>
        </w:rPr>
      </w:pPr>
    </w:p>
    <w:p w:rsidR="007526A7" w:rsidRDefault="00BF03DD" w:rsidP="007526A7">
      <w:pPr>
        <w:pStyle w:val="Textoindependiente3"/>
      </w:pPr>
      <w:r>
        <w:t>Gloria</w:t>
      </w:r>
    </w:p>
    <w:p w:rsidR="005D53AC" w:rsidRDefault="005D53AC" w:rsidP="007526A7">
      <w:pPr>
        <w:pStyle w:val="Textoindependiente3"/>
      </w:pPr>
    </w:p>
    <w:tbl>
      <w:tblPr>
        <w:tblW w:w="0" w:type="auto"/>
        <w:tblLook w:val="04A0" w:firstRow="1" w:lastRow="0" w:firstColumn="1" w:lastColumn="0" w:noHBand="0" w:noVBand="1"/>
      </w:tblPr>
      <w:tblGrid>
        <w:gridCol w:w="2805"/>
        <w:gridCol w:w="2813"/>
        <w:gridCol w:w="2809"/>
      </w:tblGrid>
      <w:tr w:rsidR="00CC092E" w:rsidTr="00631C14">
        <w:tc>
          <w:tcPr>
            <w:tcW w:w="2805" w:type="dxa"/>
            <w:shd w:val="clear" w:color="auto" w:fill="auto"/>
            <w:tcMar>
              <w:top w:w="57" w:type="dxa"/>
              <w:left w:w="57" w:type="dxa"/>
              <w:bottom w:w="57" w:type="dxa"/>
              <w:right w:w="57" w:type="dxa"/>
            </w:tcMar>
            <w:vAlign w:val="center"/>
          </w:tcPr>
          <w:p w:rsidR="0016329F" w:rsidRDefault="002071AA" w:rsidP="007526A7">
            <w:pPr>
              <w:pStyle w:val="Textoindependiente3"/>
            </w:pPr>
            <w:r>
              <w:pict>
                <v:shape id="_x0000_i1077" type="#_x0000_t75" style="width:133.65pt;height:74.8pt">
                  <v:imagedata r:id="rId85" o:title=""/>
                </v:shape>
              </w:pict>
            </w:r>
          </w:p>
        </w:tc>
        <w:tc>
          <w:tcPr>
            <w:tcW w:w="2813" w:type="dxa"/>
            <w:shd w:val="clear" w:color="auto" w:fill="auto"/>
            <w:tcMar>
              <w:top w:w="57" w:type="dxa"/>
              <w:left w:w="57" w:type="dxa"/>
              <w:bottom w:w="57" w:type="dxa"/>
              <w:right w:w="57" w:type="dxa"/>
            </w:tcMar>
            <w:vAlign w:val="center"/>
          </w:tcPr>
          <w:p w:rsidR="0016329F" w:rsidRDefault="002071AA" w:rsidP="007526A7">
            <w:pPr>
              <w:pStyle w:val="Textoindependiente3"/>
            </w:pPr>
            <w:r>
              <w:pict>
                <v:shape id="_x0000_i1078" type="#_x0000_t75" style="width:132.7pt;height:74.8pt">
                  <v:imagedata r:id="rId86" o:title=""/>
                </v:shape>
              </w:pict>
            </w:r>
          </w:p>
        </w:tc>
        <w:tc>
          <w:tcPr>
            <w:tcW w:w="2809" w:type="dxa"/>
            <w:shd w:val="clear" w:color="auto" w:fill="auto"/>
            <w:tcMar>
              <w:top w:w="57" w:type="dxa"/>
              <w:left w:w="57" w:type="dxa"/>
              <w:bottom w:w="57" w:type="dxa"/>
              <w:right w:w="57" w:type="dxa"/>
            </w:tcMar>
            <w:vAlign w:val="center"/>
          </w:tcPr>
          <w:p w:rsidR="0016329F" w:rsidRDefault="002071AA" w:rsidP="007526A7">
            <w:pPr>
              <w:pStyle w:val="Textoindependiente3"/>
            </w:pPr>
            <w:r>
              <w:pict>
                <v:shape id="_x0000_i1079" type="#_x0000_t75" style="width:133.65pt;height:75.75pt">
                  <v:imagedata r:id="rId87" o:title=""/>
                </v:shape>
              </w:pict>
            </w:r>
          </w:p>
        </w:tc>
      </w:tr>
      <w:tr w:rsidR="0016329F" w:rsidRPr="00CC092E" w:rsidTr="00631C14">
        <w:tc>
          <w:tcPr>
            <w:tcW w:w="2805" w:type="dxa"/>
            <w:shd w:val="clear" w:color="auto" w:fill="auto"/>
            <w:tcMar>
              <w:top w:w="57" w:type="dxa"/>
              <w:left w:w="57" w:type="dxa"/>
              <w:bottom w:w="57" w:type="dxa"/>
              <w:right w:w="57" w:type="dxa"/>
            </w:tcMar>
            <w:vAlign w:val="center"/>
          </w:tcPr>
          <w:p w:rsidR="0016329F" w:rsidRDefault="002071AA" w:rsidP="007526A7">
            <w:pPr>
              <w:pStyle w:val="Textoindependiente3"/>
            </w:pPr>
            <w:r>
              <w:pict>
                <v:shape id="_x0000_i1080" type="#_x0000_t75" style="width:133.2pt;height:75.75pt">
                  <v:imagedata r:id="rId88" o:title=""/>
                </v:shape>
              </w:pict>
            </w:r>
          </w:p>
        </w:tc>
        <w:tc>
          <w:tcPr>
            <w:tcW w:w="2813" w:type="dxa"/>
            <w:shd w:val="clear" w:color="auto" w:fill="auto"/>
            <w:tcMar>
              <w:top w:w="57" w:type="dxa"/>
              <w:left w:w="57" w:type="dxa"/>
              <w:bottom w:w="57" w:type="dxa"/>
              <w:right w:w="57" w:type="dxa"/>
            </w:tcMar>
            <w:vAlign w:val="center"/>
          </w:tcPr>
          <w:p w:rsidR="0016329F" w:rsidRDefault="002071AA" w:rsidP="007526A7">
            <w:pPr>
              <w:pStyle w:val="Textoindependiente3"/>
            </w:pPr>
            <w:r>
              <w:pict>
                <v:shape id="_x0000_i1081" type="#_x0000_t75" style="width:132.7pt;height:88.45pt">
                  <v:imagedata r:id="rId89" o:title=""/>
                </v:shape>
              </w:pict>
            </w:r>
          </w:p>
        </w:tc>
        <w:tc>
          <w:tcPr>
            <w:tcW w:w="2809" w:type="dxa"/>
            <w:shd w:val="clear" w:color="auto" w:fill="auto"/>
            <w:tcMar>
              <w:top w:w="57" w:type="dxa"/>
              <w:left w:w="57" w:type="dxa"/>
              <w:bottom w:w="57" w:type="dxa"/>
              <w:right w:w="57" w:type="dxa"/>
            </w:tcMar>
            <w:vAlign w:val="center"/>
          </w:tcPr>
          <w:p w:rsidR="0016329F" w:rsidRDefault="002071AA" w:rsidP="007526A7">
            <w:pPr>
              <w:pStyle w:val="Textoindependiente3"/>
            </w:pPr>
            <w:r>
              <w:pict>
                <v:shape id="_x0000_i1082" type="#_x0000_t75" style="width:132.7pt;height:88.45pt">
                  <v:imagedata r:id="rId90" o:title=""/>
                </v:shape>
              </w:pict>
            </w:r>
          </w:p>
        </w:tc>
      </w:tr>
      <w:tr w:rsidR="001B77A9" w:rsidRPr="00CC092E" w:rsidTr="00631C14">
        <w:tc>
          <w:tcPr>
            <w:tcW w:w="2805" w:type="dxa"/>
            <w:shd w:val="clear" w:color="auto" w:fill="auto"/>
            <w:tcMar>
              <w:top w:w="57" w:type="dxa"/>
              <w:left w:w="57" w:type="dxa"/>
              <w:bottom w:w="57" w:type="dxa"/>
              <w:right w:w="57" w:type="dxa"/>
            </w:tcMar>
            <w:vAlign w:val="center"/>
          </w:tcPr>
          <w:p w:rsidR="001B77A9" w:rsidRDefault="002071AA" w:rsidP="007526A7">
            <w:pPr>
              <w:pStyle w:val="Textoindependiente3"/>
            </w:pPr>
            <w:r>
              <w:lastRenderedPageBreak/>
              <w:pict>
                <v:shape id="_x0000_i1083" type="#_x0000_t75" style="width:132.7pt;height:88.45pt">
                  <v:imagedata r:id="rId91" o:title=""/>
                </v:shape>
              </w:pict>
            </w:r>
          </w:p>
        </w:tc>
        <w:tc>
          <w:tcPr>
            <w:tcW w:w="2813" w:type="dxa"/>
            <w:shd w:val="clear" w:color="auto" w:fill="auto"/>
            <w:tcMar>
              <w:top w:w="57" w:type="dxa"/>
              <w:left w:w="57" w:type="dxa"/>
              <w:bottom w:w="57" w:type="dxa"/>
              <w:right w:w="57" w:type="dxa"/>
            </w:tcMar>
            <w:vAlign w:val="center"/>
          </w:tcPr>
          <w:p w:rsidR="001B77A9" w:rsidRDefault="002071AA" w:rsidP="007526A7">
            <w:pPr>
              <w:pStyle w:val="Textoindependiente3"/>
            </w:pPr>
            <w:r>
              <w:pict>
                <v:shape id="_x0000_i1084" type="#_x0000_t75" style="width:132.7pt;height:88.45pt">
                  <v:imagedata r:id="rId92" o:title=""/>
                </v:shape>
              </w:pict>
            </w:r>
          </w:p>
        </w:tc>
        <w:tc>
          <w:tcPr>
            <w:tcW w:w="2809" w:type="dxa"/>
            <w:shd w:val="clear" w:color="auto" w:fill="auto"/>
            <w:tcMar>
              <w:top w:w="57" w:type="dxa"/>
              <w:left w:w="57" w:type="dxa"/>
              <w:bottom w:w="57" w:type="dxa"/>
              <w:right w:w="57" w:type="dxa"/>
            </w:tcMar>
            <w:vAlign w:val="center"/>
          </w:tcPr>
          <w:p w:rsidR="001B77A9" w:rsidRDefault="002071AA" w:rsidP="007526A7">
            <w:pPr>
              <w:pStyle w:val="Textoindependiente3"/>
            </w:pPr>
            <w:r>
              <w:pict>
                <v:shape id="_x0000_i1085" type="#_x0000_t75" style="width:132.7pt;height:88.45pt">
                  <v:imagedata r:id="rId93" o:title=""/>
                </v:shape>
              </w:pict>
            </w:r>
          </w:p>
        </w:tc>
      </w:tr>
      <w:tr w:rsidR="00E766B2" w:rsidRPr="00CC092E" w:rsidTr="00631C14">
        <w:tc>
          <w:tcPr>
            <w:tcW w:w="2805" w:type="dxa"/>
            <w:shd w:val="clear" w:color="auto" w:fill="auto"/>
            <w:tcMar>
              <w:top w:w="57" w:type="dxa"/>
              <w:left w:w="57" w:type="dxa"/>
              <w:bottom w:w="57" w:type="dxa"/>
              <w:right w:w="57" w:type="dxa"/>
            </w:tcMar>
            <w:vAlign w:val="center"/>
          </w:tcPr>
          <w:p w:rsidR="00E766B2" w:rsidRDefault="002071AA" w:rsidP="007526A7">
            <w:pPr>
              <w:pStyle w:val="Textoindependiente3"/>
            </w:pPr>
            <w:r>
              <w:pict>
                <v:shape id="_x0000_i1086" type="#_x0000_t75" style="width:132.7pt;height:88.45pt;mso-position-vertical:absolute">
                  <v:imagedata r:id="rId94" o:title=""/>
                </v:shape>
              </w:pict>
            </w:r>
          </w:p>
        </w:tc>
        <w:tc>
          <w:tcPr>
            <w:tcW w:w="2813" w:type="dxa"/>
            <w:shd w:val="clear" w:color="auto" w:fill="auto"/>
            <w:tcMar>
              <w:top w:w="57" w:type="dxa"/>
              <w:left w:w="57" w:type="dxa"/>
              <w:bottom w:w="57" w:type="dxa"/>
              <w:right w:w="57" w:type="dxa"/>
            </w:tcMar>
            <w:vAlign w:val="center"/>
          </w:tcPr>
          <w:p w:rsidR="00E766B2" w:rsidRDefault="002071AA" w:rsidP="007526A7">
            <w:pPr>
              <w:pStyle w:val="Textoindependiente3"/>
            </w:pPr>
            <w:r>
              <w:pict>
                <v:shape id="_x0000_i1087" type="#_x0000_t75" style="width:132.7pt;height:88.45pt;mso-position-vertical:absolute">
                  <v:imagedata r:id="rId95" o:title=""/>
                </v:shape>
              </w:pict>
            </w:r>
          </w:p>
        </w:tc>
        <w:tc>
          <w:tcPr>
            <w:tcW w:w="2809" w:type="dxa"/>
            <w:shd w:val="clear" w:color="auto" w:fill="auto"/>
            <w:tcMar>
              <w:top w:w="57" w:type="dxa"/>
              <w:left w:w="57" w:type="dxa"/>
              <w:bottom w:w="57" w:type="dxa"/>
              <w:right w:w="57" w:type="dxa"/>
            </w:tcMar>
            <w:vAlign w:val="center"/>
          </w:tcPr>
          <w:p w:rsidR="00E766B2" w:rsidRDefault="002071AA" w:rsidP="007526A7">
            <w:pPr>
              <w:pStyle w:val="Textoindependiente3"/>
            </w:pPr>
            <w:r>
              <w:pict>
                <v:shape id="_x0000_i1088" type="#_x0000_t75" style="width:132.7pt;height:88.45pt;mso-position-vertical:absolute">
                  <v:imagedata r:id="rId96" o:title=""/>
                </v:shape>
              </w:pict>
            </w:r>
          </w:p>
        </w:tc>
      </w:tr>
      <w:tr w:rsidR="00E766B2" w:rsidRPr="00CC092E" w:rsidTr="00631C14">
        <w:tc>
          <w:tcPr>
            <w:tcW w:w="2805" w:type="dxa"/>
            <w:shd w:val="clear" w:color="auto" w:fill="auto"/>
            <w:tcMar>
              <w:top w:w="57" w:type="dxa"/>
              <w:left w:w="57" w:type="dxa"/>
              <w:bottom w:w="57" w:type="dxa"/>
              <w:right w:w="57" w:type="dxa"/>
            </w:tcMar>
            <w:vAlign w:val="center"/>
          </w:tcPr>
          <w:p w:rsidR="00E766B2" w:rsidRDefault="002071AA" w:rsidP="007526A7">
            <w:pPr>
              <w:pStyle w:val="Textoindependiente3"/>
            </w:pPr>
            <w:r>
              <w:pict>
                <v:shape id="_x0000_i1089" type="#_x0000_t75" style="width:132.7pt;height:88.45pt">
                  <v:imagedata r:id="rId97" o:title=""/>
                </v:shape>
              </w:pict>
            </w:r>
          </w:p>
        </w:tc>
        <w:tc>
          <w:tcPr>
            <w:tcW w:w="2813" w:type="dxa"/>
            <w:shd w:val="clear" w:color="auto" w:fill="auto"/>
            <w:tcMar>
              <w:top w:w="57" w:type="dxa"/>
              <w:left w:w="57" w:type="dxa"/>
              <w:bottom w:w="57" w:type="dxa"/>
              <w:right w:w="57" w:type="dxa"/>
            </w:tcMar>
            <w:vAlign w:val="center"/>
          </w:tcPr>
          <w:p w:rsidR="00E766B2" w:rsidRDefault="002071AA" w:rsidP="007526A7">
            <w:pPr>
              <w:pStyle w:val="Textoindependiente3"/>
            </w:pPr>
            <w:r>
              <w:pict>
                <v:shape id="_x0000_i1090" type="#_x0000_t75" style="width:134.1pt;height:89.9pt;mso-position-vertical:absolute">
                  <v:imagedata r:id="rId98" o:title=""/>
                </v:shape>
              </w:pict>
            </w:r>
          </w:p>
        </w:tc>
        <w:tc>
          <w:tcPr>
            <w:tcW w:w="2809" w:type="dxa"/>
            <w:shd w:val="clear" w:color="auto" w:fill="auto"/>
            <w:tcMar>
              <w:top w:w="57" w:type="dxa"/>
              <w:left w:w="57" w:type="dxa"/>
              <w:bottom w:w="57" w:type="dxa"/>
              <w:right w:w="57" w:type="dxa"/>
            </w:tcMar>
            <w:vAlign w:val="center"/>
          </w:tcPr>
          <w:p w:rsidR="00E766B2" w:rsidRDefault="002071AA" w:rsidP="007526A7">
            <w:pPr>
              <w:pStyle w:val="Textoindependiente3"/>
            </w:pPr>
            <w:r>
              <w:pict>
                <v:shape id="_x0000_i1091" type="#_x0000_t75" style="width:132.7pt;height:88.45pt;mso-position-vertical:absolute">
                  <v:imagedata r:id="rId99" o:title=""/>
                </v:shape>
              </w:pict>
            </w:r>
          </w:p>
        </w:tc>
      </w:tr>
      <w:tr w:rsidR="00631C14" w:rsidRPr="00CC092E" w:rsidTr="00631C14">
        <w:tc>
          <w:tcPr>
            <w:tcW w:w="2805" w:type="dxa"/>
            <w:shd w:val="clear" w:color="auto" w:fill="auto"/>
            <w:tcMar>
              <w:top w:w="57" w:type="dxa"/>
              <w:left w:w="57" w:type="dxa"/>
              <w:bottom w:w="57" w:type="dxa"/>
              <w:right w:w="57" w:type="dxa"/>
            </w:tcMar>
            <w:vAlign w:val="center"/>
          </w:tcPr>
          <w:p w:rsidR="00631C14" w:rsidRDefault="002071AA" w:rsidP="007526A7">
            <w:pPr>
              <w:pStyle w:val="Textoindependiente3"/>
            </w:pPr>
            <w:r>
              <w:pict>
                <v:shape id="_x0000_i1092" type="#_x0000_t75" style="width:132.7pt;height:198.6pt;mso-position-vertical:absolute">
                  <v:imagedata r:id="rId100" o:title=""/>
                </v:shape>
              </w:pict>
            </w:r>
          </w:p>
        </w:tc>
        <w:tc>
          <w:tcPr>
            <w:tcW w:w="2813" w:type="dxa"/>
            <w:shd w:val="clear" w:color="auto" w:fill="auto"/>
            <w:tcMar>
              <w:top w:w="57" w:type="dxa"/>
              <w:left w:w="57" w:type="dxa"/>
              <w:bottom w:w="57" w:type="dxa"/>
              <w:right w:w="57" w:type="dxa"/>
            </w:tcMar>
            <w:vAlign w:val="center"/>
          </w:tcPr>
          <w:p w:rsidR="00631C14" w:rsidRDefault="002071AA" w:rsidP="007526A7">
            <w:pPr>
              <w:pStyle w:val="Textoindependiente3"/>
            </w:pPr>
            <w:r>
              <w:pict>
                <v:shape id="_x0000_i1093" type="#_x0000_t75" style="width:133.65pt;height:232.45pt;mso-position-vertical:absolute">
                  <v:imagedata r:id="rId101" o:title=""/>
                </v:shape>
              </w:pict>
            </w:r>
          </w:p>
        </w:tc>
        <w:tc>
          <w:tcPr>
            <w:tcW w:w="2809" w:type="dxa"/>
            <w:shd w:val="clear" w:color="auto" w:fill="auto"/>
            <w:tcMar>
              <w:top w:w="57" w:type="dxa"/>
              <w:left w:w="57" w:type="dxa"/>
              <w:bottom w:w="57" w:type="dxa"/>
              <w:right w:w="57" w:type="dxa"/>
            </w:tcMar>
            <w:vAlign w:val="center"/>
          </w:tcPr>
          <w:p w:rsidR="00631C14" w:rsidRDefault="002071AA" w:rsidP="007526A7">
            <w:pPr>
              <w:pStyle w:val="Textoindependiente3"/>
            </w:pPr>
            <w:r>
              <w:pict>
                <v:shape id="_x0000_i1094" type="#_x0000_t75" style="width:132.7pt;height:198.6pt;mso-position-vertical:absolute">
                  <v:imagedata r:id="rId102" o:title=""/>
                </v:shape>
              </w:pict>
            </w:r>
          </w:p>
        </w:tc>
      </w:tr>
      <w:tr w:rsidR="00631C14" w:rsidRPr="00CC092E" w:rsidTr="00631C14">
        <w:tc>
          <w:tcPr>
            <w:tcW w:w="2805" w:type="dxa"/>
            <w:shd w:val="clear" w:color="auto" w:fill="auto"/>
            <w:tcMar>
              <w:top w:w="57" w:type="dxa"/>
              <w:left w:w="57" w:type="dxa"/>
              <w:bottom w:w="57" w:type="dxa"/>
              <w:right w:w="57" w:type="dxa"/>
            </w:tcMar>
            <w:vAlign w:val="center"/>
          </w:tcPr>
          <w:p w:rsidR="00631C14" w:rsidRDefault="002071AA" w:rsidP="007526A7">
            <w:pPr>
              <w:pStyle w:val="Textoindependiente3"/>
            </w:pPr>
            <w:bookmarkStart w:id="10" w:name="_GoBack"/>
            <w:r>
              <w:pict>
                <v:shape id="_x0000_i1095" type="#_x0000_t75" style="width:131.75pt;height:87.55pt">
                  <v:imagedata r:id="rId103" o:title=""/>
                </v:shape>
              </w:pict>
            </w:r>
          </w:p>
        </w:tc>
        <w:tc>
          <w:tcPr>
            <w:tcW w:w="2813" w:type="dxa"/>
            <w:shd w:val="clear" w:color="auto" w:fill="auto"/>
            <w:tcMar>
              <w:top w:w="57" w:type="dxa"/>
              <w:left w:w="57" w:type="dxa"/>
              <w:bottom w:w="57" w:type="dxa"/>
              <w:right w:w="57" w:type="dxa"/>
            </w:tcMar>
            <w:vAlign w:val="center"/>
          </w:tcPr>
          <w:p w:rsidR="00631C14" w:rsidRDefault="002071AA" w:rsidP="007526A7">
            <w:pPr>
              <w:pStyle w:val="Textoindependiente3"/>
            </w:pPr>
            <w:r>
              <w:pict>
                <v:shape id="_x0000_i1096" type="#_x0000_t75" style="width:131.75pt;height:87.55pt">
                  <v:imagedata r:id="rId104" o:title=""/>
                </v:shape>
              </w:pict>
            </w:r>
          </w:p>
        </w:tc>
        <w:tc>
          <w:tcPr>
            <w:tcW w:w="2809" w:type="dxa"/>
            <w:shd w:val="clear" w:color="auto" w:fill="auto"/>
            <w:tcMar>
              <w:top w:w="57" w:type="dxa"/>
              <w:left w:w="57" w:type="dxa"/>
              <w:bottom w:w="57" w:type="dxa"/>
              <w:right w:w="57" w:type="dxa"/>
            </w:tcMar>
            <w:vAlign w:val="center"/>
          </w:tcPr>
          <w:p w:rsidR="00631C14" w:rsidRDefault="002071AA" w:rsidP="007526A7">
            <w:pPr>
              <w:pStyle w:val="Textoindependiente3"/>
            </w:pPr>
            <w:r>
              <w:pict>
                <v:shape id="_x0000_i1097" type="#_x0000_t75" style="width:131.75pt;height:87.55pt">
                  <v:imagedata r:id="rId105" o:title=""/>
                </v:shape>
              </w:pict>
            </w:r>
          </w:p>
        </w:tc>
      </w:tr>
      <w:bookmarkEnd w:id="10"/>
      <w:tr w:rsidR="00631C14" w:rsidRPr="00CC092E" w:rsidTr="00631C14">
        <w:tc>
          <w:tcPr>
            <w:tcW w:w="2805" w:type="dxa"/>
            <w:shd w:val="clear" w:color="auto" w:fill="auto"/>
            <w:tcMar>
              <w:top w:w="57" w:type="dxa"/>
              <w:left w:w="57" w:type="dxa"/>
              <w:bottom w:w="57" w:type="dxa"/>
              <w:right w:w="57" w:type="dxa"/>
            </w:tcMar>
            <w:vAlign w:val="center"/>
          </w:tcPr>
          <w:p w:rsidR="00631C14" w:rsidRDefault="002071AA" w:rsidP="007526A7">
            <w:pPr>
              <w:pStyle w:val="Textoindependiente3"/>
            </w:pPr>
            <w:r>
              <w:lastRenderedPageBreak/>
              <w:pict>
                <v:shape id="_x0000_i1098" type="#_x0000_t75" style="width:131.75pt;height:87.55pt">
                  <v:imagedata r:id="rId106" o:title=""/>
                </v:shape>
              </w:pict>
            </w:r>
          </w:p>
        </w:tc>
        <w:tc>
          <w:tcPr>
            <w:tcW w:w="2813" w:type="dxa"/>
            <w:shd w:val="clear" w:color="auto" w:fill="auto"/>
            <w:tcMar>
              <w:top w:w="57" w:type="dxa"/>
              <w:left w:w="57" w:type="dxa"/>
              <w:bottom w:w="57" w:type="dxa"/>
              <w:right w:w="57" w:type="dxa"/>
            </w:tcMar>
            <w:vAlign w:val="center"/>
          </w:tcPr>
          <w:p w:rsidR="00631C14" w:rsidRDefault="002071AA" w:rsidP="007526A7">
            <w:pPr>
              <w:pStyle w:val="Textoindependiente3"/>
            </w:pPr>
            <w:r>
              <w:pict>
                <v:shape id="_x0000_i1099" type="#_x0000_t75" style="width:134.1pt;height:170.35pt">
                  <v:imagedata r:id="rId107" o:title=""/>
                </v:shape>
              </w:pict>
            </w:r>
          </w:p>
        </w:tc>
        <w:tc>
          <w:tcPr>
            <w:tcW w:w="2809" w:type="dxa"/>
            <w:shd w:val="clear" w:color="auto" w:fill="auto"/>
            <w:tcMar>
              <w:top w:w="57" w:type="dxa"/>
              <w:left w:w="57" w:type="dxa"/>
              <w:bottom w:w="57" w:type="dxa"/>
              <w:right w:w="57" w:type="dxa"/>
            </w:tcMar>
            <w:vAlign w:val="center"/>
          </w:tcPr>
          <w:p w:rsidR="00631C14" w:rsidRDefault="002071AA" w:rsidP="007526A7">
            <w:pPr>
              <w:pStyle w:val="Textoindependiente3"/>
            </w:pPr>
            <w:r>
              <w:pict>
                <v:shape id="_x0000_i1100" type="#_x0000_t75" style="width:132.7pt;height:88.45pt">
                  <v:imagedata r:id="rId108" o:title=""/>
                </v:shape>
              </w:pict>
            </w:r>
          </w:p>
        </w:tc>
      </w:tr>
    </w:tbl>
    <w:p w:rsidR="0016329F" w:rsidRDefault="0016329F" w:rsidP="007526A7">
      <w:pPr>
        <w:pStyle w:val="Textoindependiente3"/>
      </w:pPr>
    </w:p>
    <w:p w:rsidR="0071788B" w:rsidRDefault="0071788B" w:rsidP="0071788B">
      <w:pPr>
        <w:pStyle w:val="Textoindependiente3"/>
      </w:pPr>
      <w:r>
        <w:t>Simón Bolívar</w:t>
      </w:r>
    </w:p>
    <w:p w:rsidR="0071788B" w:rsidRDefault="0071788B" w:rsidP="0071788B">
      <w:pPr>
        <w:pStyle w:val="Textoindependiente3"/>
      </w:pPr>
    </w:p>
    <w:p w:rsidR="0071788B" w:rsidRDefault="002071AA" w:rsidP="0071788B">
      <w:pPr>
        <w:pStyle w:val="Textoindependiente3"/>
      </w:pPr>
      <w:r>
        <w:pict>
          <v:shape id="_x0000_i1060" type="#_x0000_t75" style="width:177.9pt;height:100.7pt">
            <v:imagedata r:id="rId109" o:title=""/>
          </v:shape>
        </w:pict>
      </w:r>
    </w:p>
    <w:p w:rsidR="0071788B" w:rsidRDefault="0071788B" w:rsidP="0071788B">
      <w:pPr>
        <w:pStyle w:val="Textoindependiente3"/>
      </w:pPr>
    </w:p>
    <w:p w:rsidR="005D53AC" w:rsidRDefault="006D17C3" w:rsidP="007526A7">
      <w:pPr>
        <w:pStyle w:val="Textoindependiente3"/>
      </w:pPr>
      <w:r>
        <w:t>A.R.A. “Libertad”</w:t>
      </w:r>
    </w:p>
    <w:p w:rsidR="00BF03DD" w:rsidRDefault="00BF03DD" w:rsidP="007526A7">
      <w:pPr>
        <w:pStyle w:val="Textoindependiente3"/>
      </w:pPr>
    </w:p>
    <w:tbl>
      <w:tblPr>
        <w:tblW w:w="0" w:type="auto"/>
        <w:tblLook w:val="04A0" w:firstRow="1" w:lastRow="0" w:firstColumn="1" w:lastColumn="0" w:noHBand="0" w:noVBand="1"/>
      </w:tblPr>
      <w:tblGrid>
        <w:gridCol w:w="2809"/>
        <w:gridCol w:w="2809"/>
        <w:gridCol w:w="2809"/>
      </w:tblGrid>
      <w:tr w:rsidR="006D17C3" w:rsidTr="00CC092E">
        <w:tc>
          <w:tcPr>
            <w:tcW w:w="2817" w:type="dxa"/>
            <w:shd w:val="clear" w:color="auto" w:fill="auto"/>
            <w:tcMar>
              <w:top w:w="57" w:type="dxa"/>
              <w:left w:w="57" w:type="dxa"/>
              <w:bottom w:w="57" w:type="dxa"/>
              <w:right w:w="57" w:type="dxa"/>
            </w:tcMar>
          </w:tcPr>
          <w:p w:rsidR="006D17C3" w:rsidRDefault="002071AA" w:rsidP="007526A7">
            <w:pPr>
              <w:pStyle w:val="Textoindependiente3"/>
            </w:pPr>
            <w:r>
              <w:pict>
                <v:shape id="_x0000_i1061" type="#_x0000_t75" style="width:133.65pt;height:74.8pt">
                  <v:imagedata r:id="rId110" o:title=""/>
                </v:shape>
              </w:pict>
            </w:r>
          </w:p>
        </w:tc>
        <w:tc>
          <w:tcPr>
            <w:tcW w:w="2818" w:type="dxa"/>
            <w:shd w:val="clear" w:color="auto" w:fill="auto"/>
            <w:tcMar>
              <w:top w:w="57" w:type="dxa"/>
              <w:left w:w="57" w:type="dxa"/>
              <w:bottom w:w="57" w:type="dxa"/>
              <w:right w:w="57" w:type="dxa"/>
            </w:tcMar>
          </w:tcPr>
          <w:p w:rsidR="006D17C3" w:rsidRDefault="002071AA" w:rsidP="007526A7">
            <w:pPr>
              <w:pStyle w:val="Textoindependiente3"/>
            </w:pPr>
            <w:r>
              <w:pict>
                <v:shape id="_x0000_i1062" type="#_x0000_t75" style="width:133.65pt;height:74.8pt">
                  <v:imagedata r:id="rId111" o:title=""/>
                </v:shape>
              </w:pict>
            </w:r>
          </w:p>
        </w:tc>
        <w:tc>
          <w:tcPr>
            <w:tcW w:w="2818" w:type="dxa"/>
            <w:shd w:val="clear" w:color="auto" w:fill="auto"/>
            <w:tcMar>
              <w:top w:w="57" w:type="dxa"/>
              <w:left w:w="57" w:type="dxa"/>
              <w:bottom w:w="57" w:type="dxa"/>
              <w:right w:w="57" w:type="dxa"/>
            </w:tcMar>
          </w:tcPr>
          <w:p w:rsidR="006D17C3" w:rsidRDefault="002071AA" w:rsidP="007526A7">
            <w:pPr>
              <w:pStyle w:val="Textoindependiente3"/>
            </w:pPr>
            <w:r>
              <w:pict>
                <v:shape id="_x0000_i1063" type="#_x0000_t75" style="width:133.65pt;height:74.8pt">
                  <v:imagedata r:id="rId112" o:title=""/>
                </v:shape>
              </w:pict>
            </w:r>
          </w:p>
        </w:tc>
      </w:tr>
      <w:tr w:rsidR="006D17C3" w:rsidRPr="00CC092E" w:rsidTr="00CC092E">
        <w:tc>
          <w:tcPr>
            <w:tcW w:w="2817" w:type="dxa"/>
            <w:shd w:val="clear" w:color="auto" w:fill="auto"/>
            <w:tcMar>
              <w:top w:w="57" w:type="dxa"/>
              <w:left w:w="57" w:type="dxa"/>
              <w:bottom w:w="57" w:type="dxa"/>
              <w:right w:w="57" w:type="dxa"/>
            </w:tcMar>
          </w:tcPr>
          <w:p w:rsidR="006D17C3" w:rsidRDefault="002071AA" w:rsidP="007526A7">
            <w:pPr>
              <w:pStyle w:val="Textoindependiente3"/>
            </w:pPr>
            <w:r>
              <w:pict>
                <v:shape id="_x0000_i1064" type="#_x0000_t75" style="width:133.65pt;height:74.8pt">
                  <v:imagedata r:id="rId113" o:title=""/>
                </v:shape>
              </w:pict>
            </w:r>
          </w:p>
        </w:tc>
        <w:tc>
          <w:tcPr>
            <w:tcW w:w="2818" w:type="dxa"/>
            <w:shd w:val="clear" w:color="auto" w:fill="auto"/>
            <w:tcMar>
              <w:top w:w="57" w:type="dxa"/>
              <w:left w:w="57" w:type="dxa"/>
              <w:bottom w:w="57" w:type="dxa"/>
              <w:right w:w="57" w:type="dxa"/>
            </w:tcMar>
          </w:tcPr>
          <w:p w:rsidR="006D17C3" w:rsidRDefault="002071AA" w:rsidP="007526A7">
            <w:pPr>
              <w:pStyle w:val="Textoindependiente3"/>
            </w:pPr>
            <w:r>
              <w:pict>
                <v:shape id="_x0000_i1065" type="#_x0000_t75" style="width:133.65pt;height:88.95pt;mso-position-vertical:absolute">
                  <v:imagedata r:id="rId114" o:title=""/>
                </v:shape>
              </w:pict>
            </w:r>
          </w:p>
        </w:tc>
        <w:tc>
          <w:tcPr>
            <w:tcW w:w="2818" w:type="dxa"/>
            <w:shd w:val="clear" w:color="auto" w:fill="auto"/>
            <w:tcMar>
              <w:top w:w="57" w:type="dxa"/>
              <w:left w:w="57" w:type="dxa"/>
              <w:bottom w:w="57" w:type="dxa"/>
              <w:right w:w="57" w:type="dxa"/>
            </w:tcMar>
          </w:tcPr>
          <w:p w:rsidR="006D17C3" w:rsidRDefault="002071AA" w:rsidP="007526A7">
            <w:pPr>
              <w:pStyle w:val="Textoindependiente3"/>
            </w:pPr>
            <w:r>
              <w:pict>
                <v:shape id="_x0000_i1066" type="#_x0000_t75" style="width:133.65pt;height:74.8pt">
                  <v:imagedata r:id="rId115" o:title=""/>
                </v:shape>
              </w:pict>
            </w:r>
          </w:p>
        </w:tc>
      </w:tr>
    </w:tbl>
    <w:p w:rsidR="006D17C3" w:rsidRDefault="006D17C3" w:rsidP="007526A7">
      <w:pPr>
        <w:pStyle w:val="Textoindependiente3"/>
      </w:pPr>
    </w:p>
    <w:p w:rsidR="00704F43" w:rsidRDefault="0071788B" w:rsidP="007526A7">
      <w:pPr>
        <w:pStyle w:val="Textoindependiente3"/>
      </w:pPr>
      <w:r>
        <w:t>V</w:t>
      </w:r>
      <w:r w:rsidR="003C3D20">
        <w:t>istas</w:t>
      </w:r>
      <w:r>
        <w:t xml:space="preserve"> desde la Fragata A.R.A. “Libertad”</w:t>
      </w:r>
    </w:p>
    <w:p w:rsidR="0071788B" w:rsidRDefault="0071788B" w:rsidP="007526A7">
      <w:pPr>
        <w:pStyle w:val="Textoindependiente3"/>
        <w:rPr>
          <w:b w:val="0"/>
        </w:rPr>
      </w:pPr>
    </w:p>
    <w:tbl>
      <w:tblPr>
        <w:tblW w:w="0" w:type="auto"/>
        <w:tblLook w:val="04A0" w:firstRow="1" w:lastRow="0" w:firstColumn="1" w:lastColumn="0" w:noHBand="0" w:noVBand="1"/>
      </w:tblPr>
      <w:tblGrid>
        <w:gridCol w:w="4213"/>
        <w:gridCol w:w="4214"/>
      </w:tblGrid>
      <w:tr w:rsidR="0071788B" w:rsidRPr="00760C17" w:rsidTr="00760C17">
        <w:tc>
          <w:tcPr>
            <w:tcW w:w="4213" w:type="dxa"/>
            <w:shd w:val="clear" w:color="auto" w:fill="auto"/>
            <w:tcMar>
              <w:top w:w="57" w:type="dxa"/>
              <w:left w:w="57" w:type="dxa"/>
              <w:bottom w:w="57" w:type="dxa"/>
              <w:right w:w="57" w:type="dxa"/>
            </w:tcMar>
          </w:tcPr>
          <w:p w:rsidR="0071788B" w:rsidRPr="00760C17" w:rsidRDefault="002071AA" w:rsidP="007526A7">
            <w:pPr>
              <w:pStyle w:val="Textoindependiente3"/>
              <w:rPr>
                <w:b w:val="0"/>
              </w:rPr>
            </w:pPr>
            <w:r>
              <w:lastRenderedPageBreak/>
              <w:pict>
                <v:shape id="_x0000_i1067" type="#_x0000_t75" style="width:200.45pt;height:150.6pt;mso-position-vertical:absolute">
                  <v:imagedata r:id="rId116" o:title=""/>
                </v:shape>
              </w:pict>
            </w:r>
          </w:p>
        </w:tc>
        <w:tc>
          <w:tcPr>
            <w:tcW w:w="4214" w:type="dxa"/>
            <w:shd w:val="clear" w:color="auto" w:fill="auto"/>
            <w:tcMar>
              <w:top w:w="57" w:type="dxa"/>
              <w:left w:w="57" w:type="dxa"/>
              <w:bottom w:w="57" w:type="dxa"/>
              <w:right w:w="57" w:type="dxa"/>
            </w:tcMar>
          </w:tcPr>
          <w:p w:rsidR="0071788B" w:rsidRPr="00760C17" w:rsidRDefault="002071AA" w:rsidP="007526A7">
            <w:pPr>
              <w:pStyle w:val="Textoindependiente3"/>
              <w:rPr>
                <w:b w:val="0"/>
              </w:rPr>
            </w:pPr>
            <w:r>
              <w:pict>
                <v:shape id="_x0000_i1068" type="#_x0000_t75" style="width:200.45pt;height:150.6pt;mso-position-vertical:absolute">
                  <v:imagedata r:id="rId117" o:title=""/>
                </v:shape>
              </w:pict>
            </w:r>
          </w:p>
        </w:tc>
      </w:tr>
    </w:tbl>
    <w:p w:rsidR="0071788B" w:rsidRDefault="0071788B" w:rsidP="007526A7">
      <w:pPr>
        <w:pStyle w:val="Textoindependiente3"/>
        <w:rPr>
          <w:b w:val="0"/>
        </w:rPr>
      </w:pPr>
    </w:p>
    <w:p w:rsidR="00A109BA" w:rsidRDefault="00A109BA" w:rsidP="00A109BA">
      <w:pPr>
        <w:pStyle w:val="Textoindependiente3"/>
      </w:pPr>
      <w:r>
        <w:t>Ushuaia</w:t>
      </w:r>
    </w:p>
    <w:p w:rsidR="00A109BA" w:rsidRDefault="00A109BA" w:rsidP="007526A7">
      <w:pPr>
        <w:pStyle w:val="Textoindependiente3"/>
        <w:rPr>
          <w:b w:val="0"/>
        </w:rPr>
      </w:pPr>
    </w:p>
    <w:tbl>
      <w:tblPr>
        <w:tblW w:w="0" w:type="auto"/>
        <w:tblLook w:val="04A0" w:firstRow="1" w:lastRow="0" w:firstColumn="1" w:lastColumn="0" w:noHBand="0" w:noVBand="1"/>
      </w:tblPr>
      <w:tblGrid>
        <w:gridCol w:w="4230"/>
        <w:gridCol w:w="4230"/>
      </w:tblGrid>
      <w:tr w:rsidR="00A109BA" w:rsidRPr="00760C17" w:rsidTr="00A109BA">
        <w:tc>
          <w:tcPr>
            <w:tcW w:w="4213" w:type="dxa"/>
            <w:shd w:val="clear" w:color="auto" w:fill="auto"/>
            <w:tcMar>
              <w:top w:w="57" w:type="dxa"/>
              <w:left w:w="57" w:type="dxa"/>
              <w:bottom w:w="57" w:type="dxa"/>
              <w:right w:w="57" w:type="dxa"/>
            </w:tcMar>
            <w:vAlign w:val="center"/>
          </w:tcPr>
          <w:p w:rsidR="00A109BA" w:rsidRPr="00760C17" w:rsidRDefault="002071AA" w:rsidP="00267B9D">
            <w:pPr>
              <w:pStyle w:val="Textoindependiente3"/>
              <w:rPr>
                <w:b w:val="0"/>
              </w:rPr>
            </w:pPr>
            <w:r>
              <w:rPr>
                <w:noProof/>
                <w:lang w:val="es-AR" w:eastAsia="es-AR"/>
              </w:rPr>
              <w:pict>
                <v:shape id="_x0000_i1069" type="#_x0000_t75" style="width:205.65pt;height:137.4pt;visibility:visible;mso-wrap-style:square">
                  <v:imagedata r:id="rId118" o:title=""/>
                </v:shape>
              </w:pict>
            </w:r>
          </w:p>
        </w:tc>
        <w:tc>
          <w:tcPr>
            <w:tcW w:w="4214" w:type="dxa"/>
            <w:shd w:val="clear" w:color="auto" w:fill="auto"/>
            <w:tcMar>
              <w:top w:w="57" w:type="dxa"/>
              <w:left w:w="57" w:type="dxa"/>
              <w:bottom w:w="57" w:type="dxa"/>
              <w:right w:w="57" w:type="dxa"/>
            </w:tcMar>
            <w:vAlign w:val="center"/>
          </w:tcPr>
          <w:p w:rsidR="00A109BA" w:rsidRPr="00760C17" w:rsidRDefault="002071AA" w:rsidP="00267B9D">
            <w:pPr>
              <w:pStyle w:val="Textoindependiente3"/>
              <w:rPr>
                <w:b w:val="0"/>
              </w:rPr>
            </w:pPr>
            <w:r>
              <w:rPr>
                <w:noProof/>
                <w:lang w:val="es-AR" w:eastAsia="es-AR"/>
              </w:rPr>
              <w:pict>
                <v:shape id="_x0000_i1070" type="#_x0000_t75" style="width:205.65pt;height:127.55pt;visibility:visible;mso-wrap-style:square">
                  <v:imagedata r:id="rId119" o:title=""/>
                </v:shape>
              </w:pict>
            </w:r>
          </w:p>
        </w:tc>
      </w:tr>
    </w:tbl>
    <w:p w:rsidR="00A109BA" w:rsidRDefault="00A109BA" w:rsidP="007526A7">
      <w:pPr>
        <w:pStyle w:val="Textoindependiente3"/>
        <w:rPr>
          <w:b w:val="0"/>
        </w:rPr>
      </w:pPr>
    </w:p>
    <w:p w:rsidR="006F792B" w:rsidRPr="00043E1F" w:rsidRDefault="000C13D9" w:rsidP="006F792B">
      <w:pPr>
        <w:jc w:val="both"/>
        <w:rPr>
          <w:i/>
          <w:sz w:val="20"/>
          <w:lang w:val="es-ES"/>
        </w:rPr>
      </w:pPr>
      <w:r>
        <w:rPr>
          <w:i/>
          <w:sz w:val="20"/>
          <w:lang w:val="es-ES"/>
        </w:rPr>
        <w:t xml:space="preserve">Fotos </w:t>
      </w:r>
      <w:r w:rsidR="006F792B">
        <w:rPr>
          <w:i/>
          <w:sz w:val="20"/>
          <w:lang w:val="es-ES"/>
        </w:rPr>
        <w:t xml:space="preserve">Gentileza Foro </w:t>
      </w:r>
      <w:proofErr w:type="spellStart"/>
      <w:r w:rsidR="006F792B">
        <w:rPr>
          <w:i/>
          <w:sz w:val="20"/>
          <w:lang w:val="es-ES"/>
        </w:rPr>
        <w:t>Histarmar</w:t>
      </w:r>
      <w:proofErr w:type="spellEnd"/>
    </w:p>
    <w:p w:rsidR="003F2B50" w:rsidRDefault="003F2B50" w:rsidP="00CF67E6">
      <w:pPr>
        <w:pStyle w:val="Textoindependiente3"/>
        <w:rPr>
          <w:b w:val="0"/>
          <w:noProof/>
          <w:lang w:val="es-AR" w:eastAsia="es-AR"/>
        </w:rPr>
      </w:pPr>
    </w:p>
    <w:p w:rsidR="00CF67E6" w:rsidRPr="00795BC9" w:rsidRDefault="00CF67E6" w:rsidP="00CF67E6">
      <w:pPr>
        <w:pStyle w:val="Textoindependiente3"/>
        <w:rPr>
          <w:b w:val="0"/>
          <w:noProof/>
          <w:lang w:val="es-AR" w:eastAsia="es-AR"/>
        </w:rPr>
      </w:pPr>
      <w:r w:rsidRPr="00795BC9">
        <w:rPr>
          <w:b w:val="0"/>
          <w:noProof/>
          <w:lang w:val="es-AR" w:eastAsia="es-AR"/>
        </w:rPr>
        <w:t>- - - - -</w:t>
      </w:r>
    </w:p>
    <w:p w:rsidR="00CF67E6" w:rsidRDefault="00CF67E6" w:rsidP="00CF67E6">
      <w:pPr>
        <w:pStyle w:val="Textoindependiente3"/>
        <w:rPr>
          <w:b w:val="0"/>
          <w:noProof/>
          <w:lang w:val="es-AR" w:eastAsia="es-AR"/>
        </w:rPr>
      </w:pPr>
    </w:p>
    <w:p w:rsidR="000C13D9" w:rsidRPr="00EE4FB3" w:rsidRDefault="000C13D9" w:rsidP="000C13D9">
      <w:pPr>
        <w:pStyle w:val="Textoindependiente3"/>
        <w:rPr>
          <w:noProof/>
          <w:lang w:val="es-AR" w:eastAsia="es-AR"/>
        </w:rPr>
      </w:pPr>
      <w:r w:rsidRPr="00EE4FB3">
        <w:rPr>
          <w:noProof/>
          <w:lang w:val="es-AR" w:eastAsia="es-AR"/>
        </w:rPr>
        <w:t>HOMENAJE DE LA ARMADA ESPAÑOLA AL A.R.A</w:t>
      </w:r>
      <w:r w:rsidR="00267B9D">
        <w:rPr>
          <w:noProof/>
          <w:lang w:val="es-AR" w:eastAsia="es-AR"/>
        </w:rPr>
        <w:t>.</w:t>
      </w:r>
      <w:r w:rsidRPr="00EE4FB3">
        <w:rPr>
          <w:noProof/>
          <w:lang w:val="es-AR" w:eastAsia="es-AR"/>
        </w:rPr>
        <w:t xml:space="preserve"> </w:t>
      </w:r>
      <w:r>
        <w:rPr>
          <w:noProof/>
          <w:lang w:val="es-AR" w:eastAsia="es-AR"/>
        </w:rPr>
        <w:t>“</w:t>
      </w:r>
      <w:r w:rsidRPr="00EE4FB3">
        <w:rPr>
          <w:noProof/>
          <w:lang w:val="es-AR" w:eastAsia="es-AR"/>
        </w:rPr>
        <w:t>SAN JUAN</w:t>
      </w:r>
      <w:r>
        <w:rPr>
          <w:noProof/>
          <w:lang w:val="es-AR" w:eastAsia="es-AR"/>
        </w:rPr>
        <w:t>”</w:t>
      </w:r>
      <w:r w:rsidRPr="00EE4FB3">
        <w:rPr>
          <w:noProof/>
          <w:lang w:val="es-AR" w:eastAsia="es-AR"/>
        </w:rPr>
        <w:t xml:space="preserve"> Y SU TRIPULACIÓN</w:t>
      </w:r>
    </w:p>
    <w:p w:rsidR="000C13D9" w:rsidRDefault="000C13D9" w:rsidP="000C13D9">
      <w:pPr>
        <w:pStyle w:val="Textoindependiente3"/>
        <w:rPr>
          <w:b w:val="0"/>
          <w:noProof/>
          <w:lang w:val="es-AR" w:eastAsia="es-AR"/>
        </w:rPr>
      </w:pPr>
    </w:p>
    <w:p w:rsidR="000C13D9" w:rsidRDefault="000C13D9" w:rsidP="000C13D9">
      <w:pPr>
        <w:pStyle w:val="Textoindependiente3"/>
        <w:rPr>
          <w:b w:val="0"/>
          <w:noProof/>
          <w:lang w:val="es-AR" w:eastAsia="es-AR"/>
        </w:rPr>
      </w:pPr>
      <w:r w:rsidRPr="00487F99">
        <w:rPr>
          <w:b w:val="0"/>
          <w:noProof/>
          <w:lang w:val="es-AR" w:eastAsia="es-AR"/>
        </w:rPr>
        <w:t>Fue durante el paso de la Fragata Elcano, buque escuela español, por el último punto donde el submarino argentino hizo contacto.</w:t>
      </w:r>
      <w:r>
        <w:rPr>
          <w:b w:val="0"/>
          <w:noProof/>
          <w:lang w:val="es-AR" w:eastAsia="es-AR"/>
        </w:rPr>
        <w:t xml:space="preserve"> </w:t>
      </w:r>
      <w:r w:rsidRPr="007343E9">
        <w:rPr>
          <w:b w:val="0"/>
          <w:noProof/>
          <w:lang w:val="es-AR" w:eastAsia="es-AR"/>
        </w:rPr>
        <w:t>Con respecto a la canción "La muerte no es el final", Wikipedia dice: «La muerte no es el final» es una canción cristiana compuesta por el sacerdote español Cesáreo Gabaráin Azurmendi</w:t>
      </w:r>
      <w:r>
        <w:rPr>
          <w:b w:val="0"/>
          <w:noProof/>
          <w:lang w:val="es-AR" w:eastAsia="es-AR"/>
        </w:rPr>
        <w:t xml:space="preserve"> </w:t>
      </w:r>
      <w:r w:rsidRPr="007343E9">
        <w:rPr>
          <w:b w:val="0"/>
          <w:noProof/>
          <w:lang w:val="es-AR" w:eastAsia="es-AR"/>
        </w:rPr>
        <w:t>(1936-1991). Su pasaje central fue elegido en 1981 como himno para honrar a los caídos de las Fuerzas Armadas Españolas y se canta ante la llama eterna del Monumento a los Caídos por España.</w:t>
      </w:r>
    </w:p>
    <w:p w:rsidR="000C13D9" w:rsidRPr="00487F99" w:rsidRDefault="00F67296" w:rsidP="000C13D9">
      <w:pPr>
        <w:pStyle w:val="Textoindependiente3"/>
        <w:numPr>
          <w:ilvl w:val="0"/>
          <w:numId w:val="5"/>
        </w:numPr>
        <w:rPr>
          <w:rStyle w:val="Hipervnculo"/>
          <w:b w:val="0"/>
          <w:color w:val="auto"/>
          <w:u w:val="none"/>
        </w:rPr>
      </w:pPr>
      <w:hyperlink r:id="rId120" w:history="1">
        <w:r w:rsidR="000C13D9" w:rsidRPr="00E65BD1">
          <w:rPr>
            <w:rStyle w:val="Hipervnculo"/>
            <w:b w:val="0"/>
            <w:noProof/>
            <w:lang w:val="es-AR" w:eastAsia="es-AR"/>
          </w:rPr>
          <w:t>http://cglnm.com.ar/public/PAC/192/</w:t>
        </w:r>
        <w:r w:rsidR="000C13D9" w:rsidRPr="00487F99">
          <w:rPr>
            <w:rStyle w:val="Hipervnculo"/>
            <w:b w:val="0"/>
            <w:noProof/>
            <w:lang w:val="es-AR" w:eastAsia="es-AR"/>
          </w:rPr>
          <w:t>VID-20180503-WA0015.mp4</w:t>
        </w:r>
      </w:hyperlink>
    </w:p>
    <w:p w:rsidR="000C13D9" w:rsidRDefault="000C13D9" w:rsidP="000C13D9">
      <w:pPr>
        <w:pStyle w:val="Textoindependiente3"/>
        <w:rPr>
          <w:b w:val="0"/>
          <w:noProof/>
          <w:lang w:val="es-AR" w:eastAsia="es-AR"/>
        </w:rPr>
      </w:pPr>
    </w:p>
    <w:p w:rsidR="000C13D9" w:rsidRDefault="000C13D9" w:rsidP="000C13D9">
      <w:pPr>
        <w:pStyle w:val="Textoindependiente3"/>
        <w:rPr>
          <w:b w:val="0"/>
          <w:noProof/>
          <w:lang w:val="es-AR" w:eastAsia="es-AR"/>
        </w:rPr>
      </w:pPr>
      <w:r w:rsidRPr="009F56BC">
        <w:rPr>
          <w:b w:val="0"/>
          <w:noProof/>
          <w:lang w:val="es-AR" w:eastAsia="es-AR"/>
        </w:rPr>
        <w:t>- - - - -</w:t>
      </w:r>
    </w:p>
    <w:p w:rsidR="000C13D9" w:rsidRDefault="000C13D9" w:rsidP="000C13D9">
      <w:pPr>
        <w:pStyle w:val="Textoindependiente3"/>
        <w:rPr>
          <w:b w:val="0"/>
          <w:noProof/>
          <w:lang w:val="es-AR" w:eastAsia="es-AR"/>
        </w:rPr>
      </w:pPr>
    </w:p>
    <w:p w:rsidR="000C13D9" w:rsidRPr="00CD495D" w:rsidRDefault="000C13D9" w:rsidP="000C13D9">
      <w:pPr>
        <w:pStyle w:val="Textoindependiente3"/>
        <w:rPr>
          <w:noProof/>
          <w:lang w:val="es-AR" w:eastAsia="es-AR"/>
        </w:rPr>
      </w:pPr>
      <w:r w:rsidRPr="00CD495D">
        <w:rPr>
          <w:noProof/>
          <w:lang w:val="es-AR" w:eastAsia="es-AR"/>
        </w:rPr>
        <w:t>FOTOGRAFÍAS DE LA SEGUNDA GUERRA MUNDIAL</w:t>
      </w:r>
    </w:p>
    <w:p w:rsidR="000C13D9" w:rsidRDefault="000C13D9" w:rsidP="000C13D9">
      <w:pPr>
        <w:pStyle w:val="Textoindependiente3"/>
        <w:rPr>
          <w:b w:val="0"/>
          <w:noProof/>
          <w:lang w:val="es-AR" w:eastAsia="es-AR"/>
        </w:rPr>
      </w:pPr>
    </w:p>
    <w:p w:rsidR="000C13D9" w:rsidRDefault="00F67296" w:rsidP="000C13D9">
      <w:pPr>
        <w:pStyle w:val="Textoindependiente3"/>
        <w:numPr>
          <w:ilvl w:val="0"/>
          <w:numId w:val="5"/>
        </w:numPr>
        <w:rPr>
          <w:b w:val="0"/>
          <w:noProof/>
          <w:lang w:val="es-AR" w:eastAsia="es-AR"/>
        </w:rPr>
      </w:pPr>
      <w:hyperlink r:id="rId121" w:history="1">
        <w:r w:rsidR="000C13D9" w:rsidRPr="00087DD3">
          <w:rPr>
            <w:rStyle w:val="Hipervnculo"/>
            <w:b w:val="0"/>
            <w:noProof/>
            <w:lang w:val="es-AR" w:eastAsia="es-AR"/>
          </w:rPr>
          <w:t>http://histomil.com/viewtopic.php?f=338&amp;t=3918</w:t>
        </w:r>
      </w:hyperlink>
    </w:p>
    <w:p w:rsidR="000C13D9" w:rsidRDefault="000C13D9" w:rsidP="000C13D9">
      <w:pPr>
        <w:pStyle w:val="Textoindependiente3"/>
        <w:rPr>
          <w:b w:val="0"/>
          <w:noProof/>
          <w:lang w:val="es-AR" w:eastAsia="es-AR"/>
        </w:rPr>
      </w:pPr>
    </w:p>
    <w:p w:rsidR="00CF67E6" w:rsidRDefault="00CF67E6" w:rsidP="00CF67E6">
      <w:pPr>
        <w:jc w:val="both"/>
        <w:rPr>
          <w:lang w:val="es-ES"/>
        </w:rPr>
      </w:pPr>
      <w:r>
        <w:rPr>
          <w:lang w:val="es-ES"/>
        </w:rPr>
        <w:lastRenderedPageBreak/>
        <w:t>- - - - -</w:t>
      </w:r>
    </w:p>
    <w:p w:rsidR="00CF67E6" w:rsidRDefault="00CF67E6" w:rsidP="00CF67E6">
      <w:pPr>
        <w:pStyle w:val="Textoindependiente3"/>
        <w:rPr>
          <w:b w:val="0"/>
          <w:noProof/>
          <w:lang w:val="es-AR" w:eastAsia="es-AR"/>
        </w:rPr>
      </w:pPr>
    </w:p>
    <w:p w:rsidR="00D9344D" w:rsidRPr="00FF35F2" w:rsidRDefault="00D9344D" w:rsidP="00D9344D">
      <w:pPr>
        <w:jc w:val="both"/>
        <w:rPr>
          <w:b/>
          <w:lang w:val="es-ES"/>
        </w:rPr>
      </w:pPr>
      <w:r w:rsidRPr="00A64282">
        <w:rPr>
          <w:b/>
          <w:lang w:val="es-ES"/>
        </w:rPr>
        <w:t>CURIOSIDADES NAVALES</w:t>
      </w:r>
    </w:p>
    <w:p w:rsidR="00D9344D" w:rsidRDefault="00D9344D" w:rsidP="00D9344D">
      <w:pPr>
        <w:jc w:val="both"/>
        <w:rPr>
          <w:lang w:val="es-ES"/>
        </w:rPr>
      </w:pPr>
    </w:p>
    <w:tbl>
      <w:tblPr>
        <w:tblW w:w="0" w:type="auto"/>
        <w:tblLook w:val="04A0" w:firstRow="1" w:lastRow="0" w:firstColumn="1" w:lastColumn="0" w:noHBand="0" w:noVBand="1"/>
      </w:tblPr>
      <w:tblGrid>
        <w:gridCol w:w="4226"/>
        <w:gridCol w:w="4250"/>
      </w:tblGrid>
      <w:tr w:rsidR="00CF2D7F" w:rsidRPr="00B234C9" w:rsidTr="00B234C9">
        <w:tc>
          <w:tcPr>
            <w:tcW w:w="4226" w:type="dxa"/>
            <w:shd w:val="clear" w:color="auto" w:fill="auto"/>
          </w:tcPr>
          <w:p w:rsidR="00CF2D7F" w:rsidRPr="00B234C9" w:rsidRDefault="002071AA" w:rsidP="00B234C9">
            <w:pPr>
              <w:jc w:val="both"/>
              <w:rPr>
                <w:lang w:val="es-ES"/>
              </w:rPr>
            </w:pPr>
            <w:r>
              <w:rPr>
                <w:noProof/>
                <w:lang w:eastAsia="es-AR"/>
              </w:rPr>
              <w:pict>
                <v:shape id="Imagen 1" o:spid="_x0000_i1071" type="#_x0000_t75" style="width:199.55pt;height:128pt;visibility:visible;mso-wrap-style:square">
                  <v:imagedata r:id="rId122" o:title=""/>
                </v:shape>
              </w:pict>
            </w:r>
          </w:p>
        </w:tc>
        <w:tc>
          <w:tcPr>
            <w:tcW w:w="4227" w:type="dxa"/>
            <w:shd w:val="clear" w:color="auto" w:fill="auto"/>
          </w:tcPr>
          <w:p w:rsidR="00CF2D7F" w:rsidRPr="00B234C9" w:rsidRDefault="002071AA" w:rsidP="00B234C9">
            <w:pPr>
              <w:jc w:val="both"/>
              <w:rPr>
                <w:lang w:val="es-ES"/>
              </w:rPr>
            </w:pPr>
            <w:r>
              <w:rPr>
                <w:noProof/>
                <w:lang w:eastAsia="es-AR"/>
              </w:rPr>
              <w:pict>
                <v:shape id="_x0000_i1072" type="#_x0000_t75" style="width:201.9pt;height:133.65pt;visibility:visible;mso-wrap-style:square">
                  <v:imagedata r:id="rId123" o:title=""/>
                </v:shape>
              </w:pict>
            </w:r>
          </w:p>
        </w:tc>
      </w:tr>
    </w:tbl>
    <w:p w:rsidR="00D9344D" w:rsidRPr="00043E1F" w:rsidRDefault="007F5732" w:rsidP="00D9344D">
      <w:pPr>
        <w:jc w:val="both"/>
        <w:rPr>
          <w:i/>
          <w:sz w:val="20"/>
          <w:lang w:val="es-ES"/>
        </w:rPr>
      </w:pPr>
      <w:r w:rsidRPr="007F5732">
        <w:rPr>
          <w:i/>
          <w:sz w:val="20"/>
          <w:lang w:val="es-ES"/>
        </w:rPr>
        <w:t>Pontón lanzatorpedos (Cuba)</w:t>
      </w:r>
    </w:p>
    <w:p w:rsidR="00D9344D" w:rsidRDefault="00D9344D" w:rsidP="00D9344D">
      <w:pPr>
        <w:pStyle w:val="Textoindependiente3"/>
        <w:rPr>
          <w:b w:val="0"/>
          <w:noProof/>
          <w:lang w:val="es-AR" w:eastAsia="es-AR"/>
        </w:rPr>
      </w:pPr>
    </w:p>
    <w:p w:rsidR="00385DBF" w:rsidRDefault="00385DBF" w:rsidP="003C0FD4">
      <w:pPr>
        <w:pStyle w:val="Textoindependiente3"/>
        <w:rPr>
          <w:b w:val="0"/>
          <w:noProof/>
          <w:lang w:val="es-AR" w:eastAsia="es-AR"/>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1" w:name="Calendario"/>
      <w:r>
        <w:t xml:space="preserve">Calendario de Actividades </w:t>
      </w:r>
    </w:p>
    <w:bookmarkEnd w:id="11"/>
    <w:p w:rsidR="002E1EA3" w:rsidRDefault="002E1EA3" w:rsidP="00C144E8">
      <w:pPr>
        <w:jc w:val="both"/>
      </w:pPr>
    </w:p>
    <w:p w:rsidR="00461C2C" w:rsidRDefault="00461C2C" w:rsidP="00461C2C">
      <w:pPr>
        <w:jc w:val="both"/>
        <w:rPr>
          <w:lang w:val="es-ES"/>
        </w:rPr>
      </w:pPr>
      <w:r w:rsidRPr="009312CD">
        <w:rPr>
          <w:b/>
          <w:lang w:val="es-ES"/>
        </w:rPr>
        <w:t>05/05</w:t>
      </w:r>
      <w:r>
        <w:rPr>
          <w:lang w:val="es-ES"/>
        </w:rPr>
        <w:t>: Regata Almirante Brown.</w:t>
      </w:r>
    </w:p>
    <w:p w:rsidR="00461C2C" w:rsidRDefault="00461C2C" w:rsidP="00461C2C">
      <w:pPr>
        <w:jc w:val="both"/>
        <w:rPr>
          <w:lang w:val="es-ES"/>
        </w:rPr>
      </w:pPr>
      <w:r>
        <w:rPr>
          <w:b/>
          <w:lang w:val="es-ES"/>
        </w:rPr>
        <w:t>05</w:t>
      </w:r>
      <w:r w:rsidRPr="005D7E7C">
        <w:rPr>
          <w:b/>
          <w:lang w:val="es-ES"/>
        </w:rPr>
        <w:t>/0</w:t>
      </w:r>
      <w:r>
        <w:rPr>
          <w:b/>
          <w:lang w:val="es-ES"/>
        </w:rPr>
        <w:t>5</w:t>
      </w:r>
      <w:r>
        <w:rPr>
          <w:lang w:val="es-ES"/>
        </w:rPr>
        <w:t>: Rugby vs. Mariano Moreno (L).</w:t>
      </w:r>
    </w:p>
    <w:p w:rsidR="00461C2C" w:rsidRDefault="00461C2C" w:rsidP="00461C2C">
      <w:pPr>
        <w:jc w:val="both"/>
        <w:rPr>
          <w:lang w:val="es-ES"/>
        </w:rPr>
      </w:pPr>
      <w:r w:rsidRPr="006E6CA6">
        <w:rPr>
          <w:b/>
          <w:lang w:val="es-ES"/>
        </w:rPr>
        <w:t>10/05</w:t>
      </w:r>
      <w:r>
        <w:rPr>
          <w:lang w:val="es-ES"/>
        </w:rPr>
        <w:t>: Aniversario Liga Naval Argentina.</w:t>
      </w:r>
    </w:p>
    <w:p w:rsidR="00461C2C" w:rsidRDefault="00461C2C" w:rsidP="00461C2C">
      <w:pPr>
        <w:jc w:val="both"/>
        <w:rPr>
          <w:lang w:val="es-ES"/>
        </w:rPr>
      </w:pPr>
      <w:r>
        <w:rPr>
          <w:b/>
          <w:lang w:val="es-ES"/>
        </w:rPr>
        <w:t>12</w:t>
      </w:r>
      <w:r w:rsidRPr="005D7E7C">
        <w:rPr>
          <w:b/>
          <w:lang w:val="es-ES"/>
        </w:rPr>
        <w:t>/0</w:t>
      </w:r>
      <w:r>
        <w:rPr>
          <w:b/>
          <w:lang w:val="es-ES"/>
        </w:rPr>
        <w:t>5</w:t>
      </w:r>
      <w:r>
        <w:rPr>
          <w:lang w:val="es-ES"/>
        </w:rPr>
        <w:t>: Rugby vs. Universitario de La Plata (V).</w:t>
      </w:r>
    </w:p>
    <w:p w:rsidR="00B06098" w:rsidRPr="005D7E7C" w:rsidRDefault="00B06098" w:rsidP="00B06098">
      <w:pPr>
        <w:jc w:val="both"/>
        <w:rPr>
          <w:lang w:val="es-ES"/>
        </w:rPr>
      </w:pPr>
      <w:r>
        <w:rPr>
          <w:b/>
          <w:lang w:val="es-ES"/>
        </w:rPr>
        <w:t>15</w:t>
      </w:r>
      <w:r w:rsidRPr="005745CC">
        <w:rPr>
          <w:b/>
          <w:lang w:val="es-ES"/>
        </w:rPr>
        <w:t>/0</w:t>
      </w:r>
      <w:r>
        <w:rPr>
          <w:b/>
          <w:lang w:val="es-ES"/>
        </w:rPr>
        <w:t>5</w:t>
      </w:r>
      <w:r>
        <w:rPr>
          <w:lang w:val="es-ES"/>
        </w:rPr>
        <w:t>: Asamblea General Ordinaria del Centro de Graduados.</w:t>
      </w:r>
    </w:p>
    <w:p w:rsidR="00461C2C" w:rsidRDefault="00461C2C" w:rsidP="00461C2C">
      <w:pPr>
        <w:jc w:val="both"/>
        <w:rPr>
          <w:lang w:val="es-ES"/>
        </w:rPr>
      </w:pPr>
      <w:r w:rsidRPr="005B7328">
        <w:rPr>
          <w:b/>
          <w:lang w:val="es-ES"/>
        </w:rPr>
        <w:t>17/05</w:t>
      </w:r>
      <w:r>
        <w:rPr>
          <w:lang w:val="es-ES"/>
        </w:rPr>
        <w:t>: Día de la Armada.</w:t>
      </w:r>
    </w:p>
    <w:p w:rsidR="00461C2C" w:rsidRDefault="00461C2C" w:rsidP="00461C2C">
      <w:pPr>
        <w:jc w:val="both"/>
        <w:rPr>
          <w:lang w:val="es-ES"/>
        </w:rPr>
      </w:pPr>
      <w:r w:rsidRPr="005B7328">
        <w:rPr>
          <w:b/>
          <w:lang w:val="es-ES"/>
        </w:rPr>
        <w:t>19/05</w:t>
      </w:r>
      <w:r>
        <w:rPr>
          <w:lang w:val="es-ES"/>
        </w:rPr>
        <w:t>: Regata Aniversario.</w:t>
      </w:r>
    </w:p>
    <w:p w:rsidR="00461C2C" w:rsidRDefault="00461C2C" w:rsidP="00461C2C">
      <w:pPr>
        <w:jc w:val="both"/>
        <w:rPr>
          <w:lang w:val="es-ES"/>
        </w:rPr>
      </w:pPr>
      <w:r w:rsidRPr="00AD2100">
        <w:rPr>
          <w:b/>
          <w:lang w:val="es-ES"/>
        </w:rPr>
        <w:t>20/05</w:t>
      </w:r>
      <w:r>
        <w:rPr>
          <w:lang w:val="es-ES"/>
        </w:rPr>
        <w:t>: Aniversario fallecimiento del Coronel de Marina Leonardo Rosales.</w:t>
      </w:r>
    </w:p>
    <w:p w:rsidR="00461C2C" w:rsidRDefault="00461C2C" w:rsidP="00461C2C">
      <w:pPr>
        <w:jc w:val="both"/>
        <w:rPr>
          <w:lang w:val="es-ES"/>
        </w:rPr>
      </w:pPr>
      <w:r w:rsidRPr="00AD2100">
        <w:rPr>
          <w:b/>
          <w:lang w:val="es-ES"/>
        </w:rPr>
        <w:t>25/05</w:t>
      </w:r>
      <w:r>
        <w:rPr>
          <w:lang w:val="es-ES"/>
        </w:rPr>
        <w:t>: Primer Gobierno Patrio.</w:t>
      </w:r>
    </w:p>
    <w:p w:rsidR="00461C2C" w:rsidRDefault="00461C2C" w:rsidP="00461C2C">
      <w:pPr>
        <w:jc w:val="both"/>
        <w:rPr>
          <w:lang w:val="es-ES"/>
        </w:rPr>
      </w:pPr>
      <w:r w:rsidRPr="00AD2100">
        <w:rPr>
          <w:b/>
          <w:lang w:val="es-ES"/>
        </w:rPr>
        <w:t>29/05</w:t>
      </w:r>
      <w:r>
        <w:rPr>
          <w:lang w:val="es-ES"/>
        </w:rPr>
        <w:t>: Día del Ejército Argentino.</w:t>
      </w:r>
    </w:p>
    <w:p w:rsidR="00E51D82" w:rsidRDefault="00E51D82" w:rsidP="00E51D82">
      <w:pPr>
        <w:jc w:val="both"/>
        <w:rPr>
          <w:lang w:val="es-ES"/>
        </w:rPr>
      </w:pPr>
      <w:r>
        <w:rPr>
          <w:b/>
          <w:lang w:val="es-ES"/>
        </w:rPr>
        <w:t>02</w:t>
      </w:r>
      <w:r w:rsidRPr="005D7E7C">
        <w:rPr>
          <w:b/>
          <w:lang w:val="es-ES"/>
        </w:rPr>
        <w:t>/0</w:t>
      </w:r>
      <w:r>
        <w:rPr>
          <w:b/>
          <w:lang w:val="es-ES"/>
        </w:rPr>
        <w:t>6</w:t>
      </w:r>
      <w:r>
        <w:rPr>
          <w:lang w:val="es-ES"/>
        </w:rPr>
        <w:t>: Rugby vs. San Carlos (V).</w:t>
      </w:r>
    </w:p>
    <w:p w:rsidR="00E51D82" w:rsidRDefault="00E51D82" w:rsidP="00E51D82">
      <w:pPr>
        <w:jc w:val="both"/>
        <w:rPr>
          <w:lang w:val="es-ES"/>
        </w:rPr>
      </w:pPr>
      <w:r>
        <w:rPr>
          <w:b/>
          <w:lang w:val="es-ES"/>
        </w:rPr>
        <w:t>09</w:t>
      </w:r>
      <w:r w:rsidRPr="005D7E7C">
        <w:rPr>
          <w:b/>
          <w:lang w:val="es-ES"/>
        </w:rPr>
        <w:t>/0</w:t>
      </w:r>
      <w:r>
        <w:rPr>
          <w:b/>
          <w:lang w:val="es-ES"/>
        </w:rPr>
        <w:t>6</w:t>
      </w:r>
      <w:r>
        <w:rPr>
          <w:lang w:val="es-ES"/>
        </w:rPr>
        <w:t>: Rugby vs. Banco Nación (L).</w:t>
      </w:r>
    </w:p>
    <w:p w:rsidR="00E51D82" w:rsidRDefault="00E51D82" w:rsidP="00E51D82">
      <w:pPr>
        <w:jc w:val="both"/>
        <w:rPr>
          <w:lang w:val="es-ES"/>
        </w:rPr>
      </w:pPr>
      <w:r>
        <w:rPr>
          <w:b/>
          <w:lang w:val="es-ES"/>
        </w:rPr>
        <w:t>16</w:t>
      </w:r>
      <w:r w:rsidRPr="005D7E7C">
        <w:rPr>
          <w:b/>
          <w:lang w:val="es-ES"/>
        </w:rPr>
        <w:t>/0</w:t>
      </w:r>
      <w:r>
        <w:rPr>
          <w:b/>
          <w:lang w:val="es-ES"/>
        </w:rPr>
        <w:t>6</w:t>
      </w:r>
      <w:r>
        <w:rPr>
          <w:lang w:val="es-ES"/>
        </w:rPr>
        <w:t xml:space="preserve">: Rugby vs. </w:t>
      </w:r>
      <w:proofErr w:type="spellStart"/>
      <w:r>
        <w:rPr>
          <w:lang w:val="es-ES"/>
        </w:rPr>
        <w:t>Curupaytí</w:t>
      </w:r>
      <w:proofErr w:type="spellEnd"/>
      <w:r>
        <w:rPr>
          <w:lang w:val="es-ES"/>
        </w:rPr>
        <w:t>.</w:t>
      </w:r>
    </w:p>
    <w:p w:rsidR="00E51D82" w:rsidRDefault="00E51D82" w:rsidP="00E51D82">
      <w:pPr>
        <w:jc w:val="both"/>
        <w:rPr>
          <w:lang w:val="es-ES"/>
        </w:rPr>
      </w:pPr>
      <w:r>
        <w:rPr>
          <w:b/>
          <w:lang w:val="es-ES"/>
        </w:rPr>
        <w:t>22</w:t>
      </w:r>
      <w:r w:rsidRPr="005B7328">
        <w:rPr>
          <w:b/>
          <w:lang w:val="es-ES"/>
        </w:rPr>
        <w:t>/0</w:t>
      </w:r>
      <w:r>
        <w:rPr>
          <w:b/>
          <w:lang w:val="es-ES"/>
        </w:rPr>
        <w:t>6</w:t>
      </w:r>
      <w:r>
        <w:rPr>
          <w:lang w:val="es-ES"/>
        </w:rPr>
        <w:t>: Nacimiento del Almirante Brown.</w:t>
      </w:r>
    </w:p>
    <w:p w:rsidR="00E51D82" w:rsidRDefault="00E51D82" w:rsidP="00E51D82">
      <w:pPr>
        <w:jc w:val="both"/>
        <w:rPr>
          <w:lang w:val="es-ES"/>
        </w:rPr>
      </w:pPr>
      <w:r>
        <w:rPr>
          <w:b/>
          <w:lang w:val="es-ES"/>
        </w:rPr>
        <w:t>23</w:t>
      </w:r>
      <w:r w:rsidRPr="005D7E7C">
        <w:rPr>
          <w:b/>
          <w:lang w:val="es-ES"/>
        </w:rPr>
        <w:t>/0</w:t>
      </w:r>
      <w:r>
        <w:rPr>
          <w:b/>
          <w:lang w:val="es-ES"/>
        </w:rPr>
        <w:t>6</w:t>
      </w:r>
      <w:r>
        <w:rPr>
          <w:lang w:val="es-ES"/>
        </w:rPr>
        <w:t>: Rugby vs. San Albano (L).</w:t>
      </w:r>
    </w:p>
    <w:p w:rsidR="0097406A" w:rsidRDefault="0097406A" w:rsidP="0097406A">
      <w:pPr>
        <w:jc w:val="both"/>
        <w:rPr>
          <w:lang w:val="es-ES"/>
        </w:rPr>
      </w:pPr>
      <w:r>
        <w:rPr>
          <w:b/>
          <w:lang w:val="es-ES"/>
        </w:rPr>
        <w:t>30</w:t>
      </w:r>
      <w:r w:rsidRPr="005B7328">
        <w:rPr>
          <w:b/>
          <w:lang w:val="es-ES"/>
        </w:rPr>
        <w:t>/0</w:t>
      </w:r>
      <w:r>
        <w:rPr>
          <w:b/>
          <w:lang w:val="es-ES"/>
        </w:rPr>
        <w:t>6</w:t>
      </w:r>
      <w:r>
        <w:rPr>
          <w:lang w:val="es-ES"/>
        </w:rPr>
        <w:t>: Día de la Prefectura Naval Argentina.</w:t>
      </w:r>
    </w:p>
    <w:p w:rsidR="00461C2C" w:rsidRDefault="00461C2C" w:rsidP="00461C2C">
      <w:pPr>
        <w:jc w:val="both"/>
        <w:rPr>
          <w:lang w:val="es-ES"/>
        </w:rPr>
      </w:pPr>
    </w:p>
    <w:p w:rsidR="00F62703" w:rsidRPr="008500EC" w:rsidRDefault="00F62703" w:rsidP="00401F79">
      <w:pPr>
        <w:jc w:val="both"/>
        <w:rPr>
          <w:lang w:val="es-ES"/>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2" w:name="Contactos"/>
      <w:bookmarkEnd w:id="12"/>
      <w:r>
        <w:t xml:space="preserve">Contactos Liceanos </w:t>
      </w:r>
    </w:p>
    <w:p w:rsidR="00EB0DF7" w:rsidRDefault="00EB0DF7" w:rsidP="008128DD">
      <w:pPr>
        <w:jc w:val="both"/>
      </w:pPr>
    </w:p>
    <w:p w:rsidR="00AA543D" w:rsidRPr="00AA543D" w:rsidRDefault="00AA543D" w:rsidP="00AA543D">
      <w:pPr>
        <w:jc w:val="both"/>
        <w:rPr>
          <w:lang w:val="es-ES"/>
        </w:rPr>
      </w:pPr>
      <w:r w:rsidRPr="00AA543D">
        <w:rPr>
          <w:lang w:val="es-ES"/>
        </w:rPr>
        <w:t xml:space="preserve">Hola Alejandro, leyendo las efemérides de la última edición veo que citan como fecha del maquinista naval el 28 de abril del 82, por la muerte en </w:t>
      </w:r>
      <w:proofErr w:type="spellStart"/>
      <w:r w:rsidRPr="00AA543D">
        <w:rPr>
          <w:lang w:val="es-ES"/>
        </w:rPr>
        <w:t>Georgias</w:t>
      </w:r>
      <w:proofErr w:type="spellEnd"/>
      <w:r w:rsidRPr="00AA543D">
        <w:rPr>
          <w:lang w:val="es-ES"/>
        </w:rPr>
        <w:t xml:space="preserve"> del SIMQ </w:t>
      </w:r>
      <w:proofErr w:type="spellStart"/>
      <w:r w:rsidRPr="00AA543D">
        <w:rPr>
          <w:lang w:val="es-ES"/>
        </w:rPr>
        <w:t>Artuso</w:t>
      </w:r>
      <w:proofErr w:type="spellEnd"/>
      <w:r w:rsidRPr="00AA543D">
        <w:rPr>
          <w:lang w:val="es-ES"/>
        </w:rPr>
        <w:t>. Así figuró</w:t>
      </w:r>
      <w:r>
        <w:rPr>
          <w:lang w:val="es-ES"/>
        </w:rPr>
        <w:t xml:space="preserve"> </w:t>
      </w:r>
      <w:r w:rsidRPr="00AA543D">
        <w:rPr>
          <w:lang w:val="es-ES"/>
        </w:rPr>
        <w:t>durante muchos años hasta que recientemente fue cambiada al 26 de abril que fue la real.</w:t>
      </w:r>
      <w:r>
        <w:rPr>
          <w:lang w:val="es-ES"/>
        </w:rPr>
        <w:t xml:space="preserve"> </w:t>
      </w:r>
      <w:r w:rsidRPr="00AA543D">
        <w:rPr>
          <w:lang w:val="es-ES"/>
        </w:rPr>
        <w:t>Este tema lo conozco bien¡¡¡¡¡</w:t>
      </w:r>
    </w:p>
    <w:p w:rsidR="00E9575C" w:rsidRDefault="00AA543D" w:rsidP="00AA543D">
      <w:pPr>
        <w:jc w:val="both"/>
        <w:rPr>
          <w:lang w:val="es-ES"/>
        </w:rPr>
      </w:pPr>
      <w:r w:rsidRPr="00AA543D">
        <w:rPr>
          <w:lang w:val="es-ES"/>
        </w:rPr>
        <w:t>Horacio</w:t>
      </w:r>
      <w:r>
        <w:rPr>
          <w:lang w:val="es-ES"/>
        </w:rPr>
        <w:t xml:space="preserve"> Bicain</w:t>
      </w:r>
    </w:p>
    <w:p w:rsidR="00AA543D" w:rsidRDefault="00AA543D" w:rsidP="00AA543D">
      <w:pPr>
        <w:jc w:val="both"/>
        <w:rPr>
          <w:lang w:val="es-ES"/>
        </w:rPr>
      </w:pPr>
    </w:p>
    <w:p w:rsidR="00D27ADB" w:rsidRPr="00800E66" w:rsidRDefault="00D27ADB" w:rsidP="00337EF4">
      <w:pPr>
        <w:jc w:val="both"/>
        <w:rPr>
          <w:lang w:val="es-ES"/>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3" w:name="Trabajo"/>
      <w:bookmarkEnd w:id="13"/>
      <w:r>
        <w:t>Bolsa de Trabajo y de Servicios</w:t>
      </w:r>
    </w:p>
    <w:p w:rsidR="00EB0DF7" w:rsidRDefault="00EB0DF7" w:rsidP="00DB5282">
      <w:pPr>
        <w:jc w:val="both"/>
      </w:pPr>
    </w:p>
    <w:p w:rsidR="002415F5" w:rsidRDefault="00E51D82" w:rsidP="00DB5282">
      <w:pPr>
        <w:jc w:val="both"/>
        <w:rPr>
          <w:lang w:val="es-ES"/>
        </w:rPr>
      </w:pPr>
      <w:proofErr w:type="spellStart"/>
      <w:r>
        <w:rPr>
          <w:lang w:val="es-ES"/>
        </w:rPr>
        <w:t>Nil</w:t>
      </w:r>
      <w:proofErr w:type="spellEnd"/>
      <w:r>
        <w:rPr>
          <w:lang w:val="es-ES"/>
        </w:rPr>
        <w:t>.</w:t>
      </w:r>
    </w:p>
    <w:p w:rsidR="00E51D82" w:rsidRPr="00DB5282" w:rsidRDefault="00E51D82" w:rsidP="00DB5282">
      <w:pPr>
        <w:jc w:val="both"/>
        <w:rPr>
          <w:lang w:val="es-ES"/>
        </w:rPr>
      </w:pPr>
    </w:p>
    <w:p w:rsidR="00524B8B" w:rsidRPr="00524B8B" w:rsidRDefault="00524B8B" w:rsidP="00524B8B">
      <w:pPr>
        <w:jc w:val="both"/>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4" w:name="Padron"/>
      <w:bookmarkEnd w:id="14"/>
      <w:r>
        <w:t>Nuestra base de datos</w:t>
      </w:r>
    </w:p>
    <w:p w:rsidR="00EB0DF7" w:rsidRDefault="00EB0DF7" w:rsidP="00E43E7D">
      <w:pPr>
        <w:jc w:val="both"/>
      </w:pPr>
    </w:p>
    <w:p w:rsidR="00A85B6C" w:rsidRDefault="00EB0DF7" w:rsidP="00E43E7D">
      <w:pPr>
        <w:autoSpaceDE w:val="0"/>
        <w:autoSpaceDN w:val="0"/>
        <w:adjustRightInd w:val="0"/>
        <w:jc w:val="both"/>
      </w:pPr>
      <w:r w:rsidRPr="00F479A2">
        <w:t xml:space="preserve">Con este número llegamos a </w:t>
      </w:r>
      <w:r w:rsidRPr="007D2EF5">
        <w:t>15</w:t>
      </w:r>
      <w:r w:rsidR="00F479A2" w:rsidRPr="007D2EF5">
        <w:t>7</w:t>
      </w:r>
      <w:r w:rsidR="00974AAC" w:rsidRPr="007D2EF5">
        <w:t>6</w:t>
      </w:r>
      <w:r w:rsidRPr="00F479A2">
        <w:t xml:space="preserve"> suscriptores. Desde la última </w:t>
      </w:r>
      <w:proofErr w:type="spellStart"/>
      <w:r w:rsidRPr="00F479A2">
        <w:t>PaC</w:t>
      </w:r>
      <w:proofErr w:type="spellEnd"/>
      <w:r w:rsidRPr="00F479A2">
        <w:t xml:space="preserve"> </w:t>
      </w:r>
      <w:r w:rsidR="005E4EB7">
        <w:t xml:space="preserve">se han incorporado </w:t>
      </w:r>
      <w:r w:rsidR="00D07722">
        <w:t>los siguientes</w:t>
      </w:r>
      <w:r w:rsidR="00F62A99">
        <w:t xml:space="preserve"> destinatarios</w:t>
      </w:r>
      <w:r w:rsidR="00F62A99" w:rsidRPr="00D45F0B">
        <w:t>:</w:t>
      </w:r>
      <w:r w:rsidR="007D2EF5">
        <w:t xml:space="preserve"> </w:t>
      </w:r>
      <w:proofErr w:type="spellStart"/>
      <w:r w:rsidR="007D2EF5">
        <w:t>Nil</w:t>
      </w:r>
      <w:proofErr w:type="spellEnd"/>
      <w:r w:rsidR="007D2EF5">
        <w:t>.</w:t>
      </w:r>
    </w:p>
    <w:p w:rsidR="00CB7FEA" w:rsidRDefault="00CB7FEA" w:rsidP="00E43E7D">
      <w:pPr>
        <w:autoSpaceDE w:val="0"/>
        <w:autoSpaceDN w:val="0"/>
        <w:adjustRightInd w:val="0"/>
        <w:jc w:val="both"/>
      </w:pPr>
    </w:p>
    <w:p w:rsidR="00EB0DF7" w:rsidRDefault="00EB0DF7" w:rsidP="00E43E7D">
      <w:pPr>
        <w:autoSpaceDE w:val="0"/>
        <w:autoSpaceDN w:val="0"/>
        <w:adjustRightInd w:val="0"/>
        <w:jc w:val="both"/>
      </w:pPr>
      <w:r>
        <w:t xml:space="preserve">Los siguientes destinatarios son reportados como “devolviendo correos” por Google. Si alguien dispone de una dirección actualizada de los mismos agradeceremos nos la </w:t>
      </w:r>
      <w:r w:rsidRPr="00A44B05">
        <w:t>hagan llegar:</w:t>
      </w:r>
    </w:p>
    <w:p w:rsidR="008D3533" w:rsidRDefault="008D3533" w:rsidP="00E43E7D">
      <w:pPr>
        <w:autoSpaceDE w:val="0"/>
        <w:autoSpaceDN w:val="0"/>
        <w:adjustRightInd w:val="0"/>
        <w:jc w:val="both"/>
      </w:pPr>
      <w:r w:rsidRPr="008D3533">
        <w:rPr>
          <w:u w:val="single"/>
        </w:rPr>
        <w:t>IX</w:t>
      </w:r>
      <w:r>
        <w:t xml:space="preserve">: Raúl </w:t>
      </w:r>
      <w:proofErr w:type="spellStart"/>
      <w:r>
        <w:t>Laterrade</w:t>
      </w:r>
      <w:proofErr w:type="spellEnd"/>
      <w:r>
        <w:t>.</w:t>
      </w:r>
    </w:p>
    <w:p w:rsidR="008D3533" w:rsidRDefault="008D3533" w:rsidP="00E43E7D">
      <w:pPr>
        <w:autoSpaceDE w:val="0"/>
        <w:autoSpaceDN w:val="0"/>
        <w:adjustRightInd w:val="0"/>
        <w:jc w:val="both"/>
      </w:pPr>
      <w:r w:rsidRPr="008D3533">
        <w:rPr>
          <w:u w:val="single"/>
        </w:rPr>
        <w:t>XXII</w:t>
      </w:r>
      <w:r>
        <w:t xml:space="preserve">: Roberto </w:t>
      </w:r>
      <w:proofErr w:type="spellStart"/>
      <w:r>
        <w:t>Rapazzo</w:t>
      </w:r>
      <w:proofErr w:type="spellEnd"/>
      <w:r>
        <w:t>.</w:t>
      </w:r>
    </w:p>
    <w:p w:rsidR="00AD1630" w:rsidRDefault="00AD1630" w:rsidP="00E43E7D">
      <w:pPr>
        <w:autoSpaceDE w:val="0"/>
        <w:autoSpaceDN w:val="0"/>
        <w:adjustRightInd w:val="0"/>
        <w:jc w:val="both"/>
      </w:pPr>
      <w:r w:rsidRPr="00AD1630">
        <w:rPr>
          <w:u w:val="single"/>
        </w:rPr>
        <w:t>XXXV</w:t>
      </w:r>
      <w:r>
        <w:t xml:space="preserve">: Hugo </w:t>
      </w:r>
      <w:proofErr w:type="spellStart"/>
      <w:r>
        <w:t>Dias</w:t>
      </w:r>
      <w:proofErr w:type="spellEnd"/>
      <w:r>
        <w:t xml:space="preserve"> </w:t>
      </w:r>
      <w:proofErr w:type="spellStart"/>
      <w:r>
        <w:t>Lourenco</w:t>
      </w:r>
      <w:proofErr w:type="spellEnd"/>
      <w:r>
        <w:t>.</w:t>
      </w:r>
    </w:p>
    <w:p w:rsidR="004D0A8B" w:rsidRDefault="004D0A8B" w:rsidP="00267703">
      <w:pPr>
        <w:jc w:val="both"/>
      </w:pPr>
    </w:p>
    <w:p w:rsidR="003E66F3" w:rsidRPr="00911BD6" w:rsidRDefault="003E66F3" w:rsidP="00267703">
      <w:pPr>
        <w:jc w:val="both"/>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5" w:name="Links"/>
      <w:bookmarkEnd w:id="15"/>
      <w:r>
        <w:t>Links</w:t>
      </w:r>
    </w:p>
    <w:p w:rsidR="00EB0DF7" w:rsidRDefault="00EB0DF7" w:rsidP="00267703"/>
    <w:p w:rsidR="00EB0DF7" w:rsidRDefault="00EB0DF7" w:rsidP="00267703">
      <w:r>
        <w:t>Centro de Graduados del Liceo Naval Militar “Almirante Guillermo Brown”</w:t>
      </w:r>
    </w:p>
    <w:p w:rsidR="00EB0DF7" w:rsidRDefault="00F67296" w:rsidP="00267703">
      <w:hyperlink r:id="rId124" w:history="1">
        <w:r w:rsidR="00EB0DF7" w:rsidRPr="0028521D">
          <w:rPr>
            <w:rStyle w:val="Hipervnculo"/>
          </w:rPr>
          <w:t>www.cglnm.com.ar</w:t>
        </w:r>
      </w:hyperlink>
      <w:r w:rsidR="00EB0DF7">
        <w:t xml:space="preserve"> - </w:t>
      </w:r>
      <w:hyperlink r:id="rId125" w:history="1">
        <w:r w:rsidR="00EB0DF7">
          <w:rPr>
            <w:rStyle w:val="Hipervnculo"/>
          </w:rPr>
          <w:t>info@cglnm.com.ar</w:t>
        </w:r>
      </w:hyperlink>
      <w:r w:rsidR="00EB0DF7">
        <w:t xml:space="preserve"> – </w:t>
      </w:r>
      <w:hyperlink r:id="rId126" w:history="1">
        <w:r w:rsidR="00EB0DF7" w:rsidRPr="00E24D74">
          <w:rPr>
            <w:rStyle w:val="Hipervnculo"/>
          </w:rPr>
          <w:t>info.cglnm@gmail.com</w:t>
        </w:r>
      </w:hyperlink>
    </w:p>
    <w:p w:rsidR="00EB0DF7" w:rsidRPr="006F6DE3" w:rsidRDefault="00EB0DF7" w:rsidP="00267703">
      <w:pPr>
        <w:rPr>
          <w:lang w:val="pt-BR"/>
        </w:rPr>
      </w:pPr>
      <w:r w:rsidRPr="006F6DE3">
        <w:rPr>
          <w:lang w:val="pt-BR"/>
        </w:rPr>
        <w:t>Av. Cantilo y Udaondo S/N- 4701-4903</w:t>
      </w:r>
    </w:p>
    <w:p w:rsidR="00EB0DF7" w:rsidRPr="006F6DE3" w:rsidRDefault="00EB0DF7" w:rsidP="00267703">
      <w:pPr>
        <w:rPr>
          <w:lang w:val="pt-BR"/>
        </w:rPr>
      </w:pPr>
    </w:p>
    <w:p w:rsidR="00EB0DF7" w:rsidRPr="0015696A" w:rsidRDefault="00EB0DF7" w:rsidP="00267703">
      <w:pPr>
        <w:rPr>
          <w:lang w:val="pt-BR"/>
        </w:rPr>
      </w:pPr>
      <w:r w:rsidRPr="0015696A">
        <w:rPr>
          <w:lang w:val="pt-BR"/>
        </w:rPr>
        <w:t>Liceo Naval Militar “Almirante Guillermo Brown”</w:t>
      </w:r>
    </w:p>
    <w:p w:rsidR="00EB0DF7" w:rsidRDefault="00F67296" w:rsidP="00267703">
      <w:pPr>
        <w:rPr>
          <w:lang w:val="pt-BR"/>
        </w:rPr>
      </w:pPr>
      <w:hyperlink r:id="rId127" w:history="1">
        <w:r w:rsidR="00EB0DF7" w:rsidRPr="00645999">
          <w:rPr>
            <w:rStyle w:val="Hipervnculo"/>
            <w:lang w:val="pt-BR"/>
          </w:rPr>
          <w:t>http://www.liceobrown.edu.ar/</w:t>
        </w:r>
      </w:hyperlink>
    </w:p>
    <w:p w:rsidR="00EB0DF7" w:rsidRPr="0015696A" w:rsidRDefault="00EB0DF7" w:rsidP="00267703">
      <w:pPr>
        <w:rPr>
          <w:lang w:val="pt-BR"/>
        </w:rPr>
      </w:pPr>
      <w:r w:rsidRPr="00446A26">
        <w:rPr>
          <w:lang w:val="pt-BR"/>
        </w:rPr>
        <w:t xml:space="preserve">Francisco Narciso de Laprida 81, </w:t>
      </w:r>
      <w:r>
        <w:rPr>
          <w:lang w:val="pt-BR"/>
        </w:rPr>
        <w:t xml:space="preserve">(1638) </w:t>
      </w:r>
      <w:r w:rsidRPr="00446A26">
        <w:rPr>
          <w:lang w:val="pt-BR"/>
        </w:rPr>
        <w:t>Vicente López. Pcia. Buenos Aires</w:t>
      </w:r>
      <w:r w:rsidRPr="0015696A">
        <w:rPr>
          <w:lang w:val="pt-BR"/>
        </w:rPr>
        <w:t xml:space="preserve"> - 0-810-444-LICEO</w:t>
      </w:r>
    </w:p>
    <w:p w:rsidR="00EB0DF7" w:rsidRPr="0015696A" w:rsidRDefault="00EB0DF7" w:rsidP="00267703">
      <w:pPr>
        <w:rPr>
          <w:lang w:val="pt-BR"/>
        </w:rPr>
      </w:pPr>
    </w:p>
    <w:p w:rsidR="00EB0DF7" w:rsidRPr="0015696A" w:rsidRDefault="00EB0DF7" w:rsidP="00267703">
      <w:pPr>
        <w:rPr>
          <w:lang w:val="pt-BR"/>
        </w:rPr>
      </w:pPr>
      <w:r w:rsidRPr="0015696A">
        <w:rPr>
          <w:lang w:val="pt-BR"/>
        </w:rPr>
        <w:t xml:space="preserve">Armada Argentina: </w:t>
      </w:r>
      <w:hyperlink r:id="rId128" w:history="1">
        <w:r w:rsidRPr="0015696A">
          <w:rPr>
            <w:rStyle w:val="Hipervnculo"/>
            <w:lang w:val="pt-BR"/>
          </w:rPr>
          <w:t>www.ara.mil.ar</w:t>
        </w:r>
      </w:hyperlink>
    </w:p>
    <w:p w:rsidR="00EB0DF7" w:rsidRDefault="00EB0DF7" w:rsidP="00267703">
      <w:pPr>
        <w:jc w:val="both"/>
        <w:rPr>
          <w:lang w:val="pt-BR"/>
        </w:rPr>
      </w:pPr>
      <w:r w:rsidRPr="00A411C6">
        <w:rPr>
          <w:lang w:val="pt-BR"/>
        </w:rPr>
        <w:t xml:space="preserve">Instituto Nacional Browniano: </w:t>
      </w:r>
      <w:hyperlink r:id="rId129" w:history="1">
        <w:r w:rsidRPr="00274147">
          <w:rPr>
            <w:rStyle w:val="Hipervnculo"/>
            <w:lang w:val="pt-BR"/>
          </w:rPr>
          <w:t>http://www.inb.gov.ar/</w:t>
        </w:r>
      </w:hyperlink>
    </w:p>
    <w:p w:rsidR="00EB0DF7" w:rsidRPr="008500EC" w:rsidRDefault="00EB0DF7" w:rsidP="00267703">
      <w:pPr>
        <w:jc w:val="both"/>
        <w:rPr>
          <w:lang w:val="pt-BR"/>
        </w:rPr>
      </w:pPr>
      <w:r w:rsidRPr="008500EC">
        <w:rPr>
          <w:lang w:val="pt-BR"/>
        </w:rPr>
        <w:t xml:space="preserve">Servicio de Hidrografía Naval: </w:t>
      </w:r>
      <w:hyperlink r:id="rId130" w:history="1">
        <w:r w:rsidRPr="008500EC">
          <w:rPr>
            <w:rStyle w:val="Hipervnculo"/>
            <w:lang w:val="pt-BR"/>
          </w:rPr>
          <w:t>http://www.hidro.gov.ar/</w:t>
        </w:r>
      </w:hyperlink>
    </w:p>
    <w:p w:rsidR="00EB0DF7" w:rsidRDefault="00EB0DF7" w:rsidP="00267703">
      <w:pPr>
        <w:jc w:val="both"/>
        <w:rPr>
          <w:lang w:val="es-ES"/>
        </w:rPr>
      </w:pPr>
      <w:r>
        <w:rPr>
          <w:lang w:val="es-ES"/>
        </w:rPr>
        <w:t xml:space="preserve">Coordinador del Área Marítima del Atlántico Sur: </w:t>
      </w:r>
      <w:hyperlink r:id="rId131" w:history="1">
        <w:r w:rsidRPr="00B218D4">
          <w:rPr>
            <w:rStyle w:val="Hipervnculo"/>
            <w:lang w:val="es-ES"/>
          </w:rPr>
          <w:t>http://www.coamas.org/</w:t>
        </w:r>
      </w:hyperlink>
    </w:p>
    <w:p w:rsidR="00EB0DF7" w:rsidRDefault="00EB0DF7" w:rsidP="00E43E7D">
      <w:pPr>
        <w:jc w:val="both"/>
        <w:rPr>
          <w:lang w:val="es-ES"/>
        </w:rPr>
      </w:pPr>
      <w:r>
        <w:rPr>
          <w:lang w:val="es-ES"/>
        </w:rPr>
        <w:t xml:space="preserve">Amigos de Liceo Naval Militar Almirante Guillermo Brown en Facebook: </w:t>
      </w:r>
      <w:hyperlink r:id="rId132" w:history="1">
        <w:r w:rsidRPr="0016235D">
          <w:rPr>
            <w:rStyle w:val="Hipervnculo"/>
            <w:lang w:val="es-ES"/>
          </w:rPr>
          <w:t>https://www.facebook.com/groups/1689164061302157/</w:t>
        </w:r>
      </w:hyperlink>
    </w:p>
    <w:p w:rsidR="00EB0DF7" w:rsidRDefault="00EB0DF7" w:rsidP="00267703">
      <w:pPr>
        <w:jc w:val="both"/>
        <w:rPr>
          <w:lang w:val="es-ES"/>
        </w:rPr>
      </w:pPr>
    </w:p>
    <w:p w:rsidR="00EB0DF7" w:rsidRDefault="00EB0DF7" w:rsidP="00267703">
      <w:pPr>
        <w:pStyle w:val="NormalWeb"/>
        <w:spacing w:before="0" w:beforeAutospacing="0" w:after="0" w:afterAutospacing="0"/>
        <w:rPr>
          <w:rFonts w:ascii="Times New Roman" w:hAnsi="Times New Roman"/>
          <w:lang w:val="es-AR"/>
        </w:rPr>
      </w:pPr>
      <w:r w:rsidRPr="00C72459">
        <w:rPr>
          <w:rFonts w:ascii="Times New Roman" w:hAnsi="Times New Roman"/>
          <w:lang w:val="es-AR"/>
        </w:rPr>
        <w:t xml:space="preserve">Hasta la próxima, a partir del </w:t>
      </w:r>
      <w:r w:rsidR="00B06098">
        <w:rPr>
          <w:rFonts w:ascii="Times New Roman" w:hAnsi="Times New Roman"/>
          <w:lang w:val="es-AR"/>
        </w:rPr>
        <w:t>2</w:t>
      </w:r>
      <w:r w:rsidR="0080369D">
        <w:rPr>
          <w:rFonts w:ascii="Times New Roman" w:hAnsi="Times New Roman"/>
          <w:lang w:val="es-AR"/>
        </w:rPr>
        <w:t xml:space="preserve"> de </w:t>
      </w:r>
      <w:r w:rsidR="00B06098">
        <w:rPr>
          <w:rFonts w:ascii="Times New Roman" w:hAnsi="Times New Roman"/>
          <w:lang w:val="es-AR"/>
        </w:rPr>
        <w:t>juni</w:t>
      </w:r>
      <w:r w:rsidR="00E73F01">
        <w:rPr>
          <w:rFonts w:ascii="Times New Roman" w:hAnsi="Times New Roman"/>
          <w:lang w:val="es-AR"/>
        </w:rPr>
        <w:t>o</w:t>
      </w:r>
      <w:r>
        <w:rPr>
          <w:rFonts w:ascii="Times New Roman" w:hAnsi="Times New Roman"/>
          <w:lang w:val="es-AR"/>
        </w:rPr>
        <w:t>.</w:t>
      </w:r>
    </w:p>
    <w:p w:rsidR="00EB0DF7" w:rsidRDefault="00EB0DF7" w:rsidP="00267703"/>
    <w:p w:rsidR="00EB0DF7" w:rsidRDefault="00EB0DF7" w:rsidP="00267703">
      <w:r>
        <w:t>---</w:t>
      </w:r>
    </w:p>
    <w:p w:rsidR="00EB0DF7" w:rsidRDefault="00EB0DF7" w:rsidP="00267703">
      <w:r>
        <w:t>Alejandro de Montmollin - XXIII Promoción</w:t>
      </w:r>
    </w:p>
    <w:p w:rsidR="00EB0DF7" w:rsidRDefault="00F67296" w:rsidP="00267703">
      <w:hyperlink r:id="rId133" w:history="1">
        <w:r w:rsidR="00EB0DF7" w:rsidRPr="00B71F62">
          <w:rPr>
            <w:rStyle w:val="Hipervnculo"/>
          </w:rPr>
          <w:t>proaalcentro@gmail.com</w:t>
        </w:r>
      </w:hyperlink>
    </w:p>
    <w:p w:rsidR="00EB0DF7" w:rsidRDefault="00EB0DF7" w:rsidP="00267703"/>
    <w:p w:rsidR="00EB0DF7" w:rsidRDefault="00EB0DF7" w:rsidP="00267703"/>
    <w:p w:rsidR="00EB0DF7" w:rsidRDefault="00EB0DF7" w:rsidP="00267703">
      <w:pPr>
        <w:pStyle w:val="Textoindependiente2"/>
      </w:pPr>
      <w:r>
        <w:t>Los conceptos y opiniones que se reproducen por este medio corren exclusivamente por cuenta de quien los remite para su publicación. Ellos no necesariamente reflejan ni comprometen la opinión del Centro de Graduados del Liceo Naval Militar “Almirante Guillermo Brown” ni de quienes editan Proa al Centro.</w:t>
      </w:r>
    </w:p>
    <w:sectPr w:rsidR="00EB0DF7" w:rsidSect="00015051">
      <w:headerReference w:type="even" r:id="rId134"/>
      <w:headerReference w:type="default" r:id="rId135"/>
      <w:footerReference w:type="default" r:id="rId136"/>
      <w:pgSz w:w="11907" w:h="16840" w:code="9"/>
      <w:pgMar w:top="1440" w:right="1797" w:bottom="1440" w:left="1797"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67296" w:rsidRDefault="00F67296">
      <w:r>
        <w:separator/>
      </w:r>
    </w:p>
  </w:endnote>
  <w:endnote w:type="continuationSeparator" w:id="0">
    <w:p w:rsidR="00F67296" w:rsidRDefault="00F672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altName w:val="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7403" w:rsidRDefault="00887403">
    <w:pPr>
      <w:pStyle w:val="Piedepgina"/>
      <w:jc w:val="center"/>
    </w:pPr>
    <w:r>
      <w:t xml:space="preserve">- </w:t>
    </w:r>
    <w:r>
      <w:rPr>
        <w:rStyle w:val="Nmerodepgina"/>
      </w:rPr>
      <w:fldChar w:fldCharType="begin"/>
    </w:r>
    <w:r>
      <w:rPr>
        <w:rStyle w:val="Nmerodepgina"/>
      </w:rPr>
      <w:instrText xml:space="preserve"> PAGE </w:instrText>
    </w:r>
    <w:r>
      <w:rPr>
        <w:rStyle w:val="Nmerodepgina"/>
      </w:rPr>
      <w:fldChar w:fldCharType="separate"/>
    </w:r>
    <w:r w:rsidR="00095398">
      <w:rPr>
        <w:rStyle w:val="Nmerodepgina"/>
        <w:noProof/>
      </w:rPr>
      <w:t>36</w:t>
    </w:r>
    <w:r>
      <w:rPr>
        <w:rStyle w:val="Nmerodepgina"/>
      </w:rPr>
      <w:fldChar w:fldCharType="end"/>
    </w:r>
    <w:r>
      <w:rPr>
        <w:rStyle w:val="Nmerodepgina"/>
      </w:rPr>
      <w:t xml:space="preserve"> / </w:t>
    </w:r>
    <w:r>
      <w:rPr>
        <w:rStyle w:val="Nmerodepgina"/>
      </w:rPr>
      <w:fldChar w:fldCharType="begin"/>
    </w:r>
    <w:r>
      <w:rPr>
        <w:rStyle w:val="Nmerodepgina"/>
      </w:rPr>
      <w:instrText xml:space="preserve">  NUMPAGES</w:instrText>
    </w:r>
    <w:r>
      <w:rPr>
        <w:rStyle w:val="Nmerodepgina"/>
      </w:rPr>
      <w:fldChar w:fldCharType="separate"/>
    </w:r>
    <w:r w:rsidR="00095398">
      <w:rPr>
        <w:rStyle w:val="Nmerodepgina"/>
        <w:noProof/>
      </w:rPr>
      <w:t>36</w:t>
    </w:r>
    <w:r>
      <w:rPr>
        <w:rStyle w:val="Nmerodepgina"/>
      </w:rPr>
      <w:fldChar w:fldCharType="end"/>
    </w:r>
    <w:r>
      <w:rPr>
        <w:rStyle w:val="Nmerodepgina"/>
      </w:rPr>
      <w:t xml:space="preserve"> -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67296" w:rsidRDefault="00F67296">
      <w:r>
        <w:separator/>
      </w:r>
    </w:p>
  </w:footnote>
  <w:footnote w:type="continuationSeparator" w:id="0">
    <w:p w:rsidR="00F67296" w:rsidRDefault="00F6729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7403" w:rsidRDefault="00887403">
    <w:pPr>
      <w:pStyle w:val="Encabezado"/>
    </w:pPr>
    <w:r>
      <w:t xml:space="preserve"> -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000" w:firstRow="0" w:lastRow="0" w:firstColumn="0" w:lastColumn="0" w:noHBand="0" w:noVBand="0"/>
    </w:tblPr>
    <w:tblGrid>
      <w:gridCol w:w="1188"/>
      <w:gridCol w:w="6264"/>
      <w:gridCol w:w="1077"/>
    </w:tblGrid>
    <w:tr w:rsidR="00887403">
      <w:tc>
        <w:tcPr>
          <w:tcW w:w="1188" w:type="dxa"/>
          <w:vAlign w:val="center"/>
        </w:tcPr>
        <w:p w:rsidR="00887403" w:rsidRDefault="00F67296">
          <w:pPr>
            <w:pStyle w:val="Encabezado"/>
            <w:rPr>
              <w:i/>
              <w:iCs/>
            </w:rPr>
          </w:pPr>
          <w:r>
            <w:rPr>
              <w:i/>
              <w:iC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1" type="#_x0000_t75" style="width:57.9pt;height:50.35pt">
                <v:imagedata r:id="rId1" o:title=""/>
              </v:shape>
            </w:pict>
          </w:r>
        </w:p>
      </w:tc>
      <w:tc>
        <w:tcPr>
          <w:tcW w:w="6264" w:type="dxa"/>
          <w:vAlign w:val="center"/>
        </w:tcPr>
        <w:p w:rsidR="00887403" w:rsidRDefault="00F67296">
          <w:pPr>
            <w:pStyle w:val="Encabezado"/>
            <w:jc w:val="center"/>
            <w:rPr>
              <w:i/>
              <w:iCs/>
            </w:rPr>
          </w:pPr>
          <w:r>
            <w:rPr>
              <w:noProof/>
              <w:lang w:val="es-MX" w:eastAsia="es-MX"/>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left:0;text-align:left;margin-left:273.6pt;margin-top:26.75pt;width:45pt;height:9pt;rotation:90;z-index:3;mso-position-horizontal-relative:text;mso-position-vertical-relative:text" adj=",10800" fillcolor="#4bacc6">
                <v:shadow color="#868686"/>
                <v:textpath style="font-family:&quot;Arial Black&quot;;v-rotate-letters:t;v-text-kern:t" trim="t" fitpath="t" string="2018"/>
              </v:shape>
            </w:pict>
          </w:r>
          <w:r>
            <w:rPr>
              <w:noProof/>
              <w:lang w:val="es-MX" w:eastAsia="es-MX"/>
            </w:rPr>
            <w:pict>
              <v:shape id="_x0000_s2050" type="#_x0000_t136" style="position:absolute;left:0;text-align:left;margin-left:-14.4pt;margin-top:26.75pt;width:45pt;height:9pt;rotation:90;z-index:2;mso-position-horizontal-relative:text;mso-position-vertical-relative:text" adj=",10800" fillcolor="#4bacc6">
                <v:shadow color="#868686"/>
                <v:textpath style="font-family:&quot;Arial Black&quot;;v-rotate-letters:t;v-text-kern:t" trim="t" fitpath="t" string="2002"/>
              </v:shape>
            </w:pict>
          </w:r>
          <w:r>
            <w:rPr>
              <w:noProof/>
              <w:lang w:val="es-MX" w:eastAsia="es-MX"/>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2051" type="#_x0000_t161" style="position:absolute;left:0;text-align:left;margin-left:129.6pt;margin-top:0;width:54pt;height:63pt;z-index:1;mso-position-horizontal-relative:text;mso-position-vertical-relative:text" adj="5665" fillcolor="#0cf">
                <v:fill opacity=".5"/>
                <v:shadow color="#868686"/>
                <v:textpath style="font-family:&quot;Impact&quot;;v-text-kern:t" trim="t" fitpath="t" xscale="f" string="192"/>
              </v:shape>
            </w:pict>
          </w:r>
          <w:r>
            <w:rPr>
              <w:i/>
              <w:iCs/>
            </w:rPr>
            <w:pict>
              <v:shape id="_x0000_i1102" type="#_x0000_t75" style="width:316.7pt;height:64.45pt">
                <v:imagedata r:id="rId2" o:title=""/>
              </v:shape>
            </w:pict>
          </w:r>
        </w:p>
      </w:tc>
      <w:tc>
        <w:tcPr>
          <w:tcW w:w="1077" w:type="dxa"/>
          <w:vAlign w:val="center"/>
        </w:tcPr>
        <w:p w:rsidR="00887403" w:rsidRDefault="00F67296">
          <w:pPr>
            <w:pStyle w:val="Encabezado"/>
            <w:jc w:val="right"/>
            <w:rPr>
              <w:i/>
              <w:iCs/>
            </w:rPr>
          </w:pPr>
          <w:r>
            <w:rPr>
              <w:i/>
              <w:iCs/>
            </w:rPr>
            <w:pict>
              <v:shape id="_x0000_i1103" type="#_x0000_t75" style="width:43.3pt;height:50.35pt">
                <v:imagedata r:id="rId3" o:title=""/>
              </v:shape>
            </w:pict>
          </w:r>
        </w:p>
      </w:tc>
    </w:tr>
  </w:tbl>
  <w:p w:rsidR="00887403" w:rsidRDefault="00887403">
    <w:pPr>
      <w:pStyle w:val="Encabezado"/>
      <w:jc w:val="center"/>
      <w:rPr>
        <w:i/>
        <w:iC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1D3900"/>
    <w:multiLevelType w:val="hybridMultilevel"/>
    <w:tmpl w:val="A94C785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
    <w:nsid w:val="04346DC3"/>
    <w:multiLevelType w:val="hybridMultilevel"/>
    <w:tmpl w:val="5810C95E"/>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
    <w:nsid w:val="05CE6DCE"/>
    <w:multiLevelType w:val="hybridMultilevel"/>
    <w:tmpl w:val="FE34D49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
    <w:nsid w:val="08972B1B"/>
    <w:multiLevelType w:val="hybridMultilevel"/>
    <w:tmpl w:val="BFE4334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
    <w:nsid w:val="08D0489A"/>
    <w:multiLevelType w:val="hybridMultilevel"/>
    <w:tmpl w:val="0E7AB2C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5">
    <w:nsid w:val="0A453294"/>
    <w:multiLevelType w:val="hybridMultilevel"/>
    <w:tmpl w:val="3948FBCC"/>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
    <w:nsid w:val="0ACE28BD"/>
    <w:multiLevelType w:val="hybridMultilevel"/>
    <w:tmpl w:val="26A60B3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7">
    <w:nsid w:val="0F3F10F9"/>
    <w:multiLevelType w:val="hybridMultilevel"/>
    <w:tmpl w:val="1EC864D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8">
    <w:nsid w:val="12114116"/>
    <w:multiLevelType w:val="hybridMultilevel"/>
    <w:tmpl w:val="33F83ED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9">
    <w:nsid w:val="13932056"/>
    <w:multiLevelType w:val="hybridMultilevel"/>
    <w:tmpl w:val="631215B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0">
    <w:nsid w:val="16236969"/>
    <w:multiLevelType w:val="hybridMultilevel"/>
    <w:tmpl w:val="6F2EA6F2"/>
    <w:lvl w:ilvl="0" w:tplc="2C0A000D">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1">
    <w:nsid w:val="173A3820"/>
    <w:multiLevelType w:val="hybridMultilevel"/>
    <w:tmpl w:val="DA9C4F9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2">
    <w:nsid w:val="1BA7037B"/>
    <w:multiLevelType w:val="hybridMultilevel"/>
    <w:tmpl w:val="E41CB5F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3">
    <w:nsid w:val="20E7791D"/>
    <w:multiLevelType w:val="hybridMultilevel"/>
    <w:tmpl w:val="7AB87D7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4">
    <w:nsid w:val="21A02CF9"/>
    <w:multiLevelType w:val="hybridMultilevel"/>
    <w:tmpl w:val="F084A386"/>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5">
    <w:nsid w:val="25527FC9"/>
    <w:multiLevelType w:val="hybridMultilevel"/>
    <w:tmpl w:val="508EB62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6">
    <w:nsid w:val="267227AD"/>
    <w:multiLevelType w:val="hybridMultilevel"/>
    <w:tmpl w:val="8774D50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7">
    <w:nsid w:val="28F566D5"/>
    <w:multiLevelType w:val="hybridMultilevel"/>
    <w:tmpl w:val="B7887A6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8">
    <w:nsid w:val="2E5820A2"/>
    <w:multiLevelType w:val="hybridMultilevel"/>
    <w:tmpl w:val="7BA28F4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9">
    <w:nsid w:val="2F143F70"/>
    <w:multiLevelType w:val="hybridMultilevel"/>
    <w:tmpl w:val="DCD0BD9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0">
    <w:nsid w:val="3990089D"/>
    <w:multiLevelType w:val="hybridMultilevel"/>
    <w:tmpl w:val="48787E60"/>
    <w:lvl w:ilvl="0" w:tplc="0409000F">
      <w:start w:val="1"/>
      <w:numFmt w:val="decimal"/>
      <w:lvlText w:val="%1."/>
      <w:lvlJc w:val="left"/>
      <w:pPr>
        <w:tabs>
          <w:tab w:val="num" w:pos="360"/>
        </w:tabs>
        <w:ind w:left="360" w:hanging="360"/>
      </w:pPr>
      <w:rPr>
        <w:rFonts w:cs="Times New Roman"/>
      </w:rPr>
    </w:lvl>
    <w:lvl w:ilvl="1" w:tplc="28325C10">
      <w:start w:val="1"/>
      <w:numFmt w:val="decimal"/>
      <w:lvlText w:val="%2)"/>
      <w:lvlJc w:val="left"/>
      <w:pPr>
        <w:tabs>
          <w:tab w:val="num" w:pos="1080"/>
        </w:tabs>
        <w:ind w:left="1080" w:hanging="360"/>
      </w:pPr>
      <w:rPr>
        <w:rFonts w:cs="Times New Roman"/>
      </w:rPr>
    </w:lvl>
    <w:lvl w:ilvl="2" w:tplc="9166A0C4">
      <w:start w:val="1"/>
      <w:numFmt w:val="lowerLetter"/>
      <w:lvlText w:val="%3)"/>
      <w:lvlJc w:val="left"/>
      <w:pPr>
        <w:tabs>
          <w:tab w:val="num" w:pos="1980"/>
        </w:tabs>
        <w:ind w:left="1980" w:hanging="360"/>
      </w:pPr>
      <w:rPr>
        <w:rFonts w:cs="Times New Roman"/>
      </w:rPr>
    </w:lvl>
    <w:lvl w:ilvl="3" w:tplc="DB84D246">
      <w:start w:val="1"/>
      <w:numFmt w:val="upperRoman"/>
      <w:lvlText w:val="%4)"/>
      <w:lvlJc w:val="left"/>
      <w:pPr>
        <w:tabs>
          <w:tab w:val="num" w:pos="2880"/>
        </w:tabs>
        <w:ind w:left="2880" w:hanging="720"/>
      </w:pPr>
      <w:rPr>
        <w:rFonts w:cs="Times New Roman"/>
      </w:rPr>
    </w:lvl>
    <w:lvl w:ilvl="4" w:tplc="21A2B998">
      <w:numFmt w:val="bullet"/>
      <w:lvlText w:val=""/>
      <w:lvlJc w:val="left"/>
      <w:pPr>
        <w:tabs>
          <w:tab w:val="num" w:pos="3240"/>
        </w:tabs>
        <w:ind w:left="3240" w:hanging="360"/>
      </w:pPr>
      <w:rPr>
        <w:rFonts w:ascii="Wingdings" w:eastAsia="Times New Roman" w:hAnsi="Wingdings" w:hint="default"/>
      </w:rPr>
    </w:lvl>
    <w:lvl w:ilvl="5" w:tplc="B4BC00C0">
      <w:start w:val="1"/>
      <w:numFmt w:val="decimal"/>
      <w:lvlText w:val="%6-"/>
      <w:lvlJc w:val="left"/>
      <w:pPr>
        <w:tabs>
          <w:tab w:val="num" w:pos="4140"/>
        </w:tabs>
        <w:ind w:left="414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21">
    <w:nsid w:val="399E166B"/>
    <w:multiLevelType w:val="hybridMultilevel"/>
    <w:tmpl w:val="920AF2E0"/>
    <w:lvl w:ilvl="0" w:tplc="DB84D246">
      <w:start w:val="1"/>
      <w:numFmt w:val="upperRoman"/>
      <w:lvlText w:val="%1)"/>
      <w:lvlJc w:val="left"/>
      <w:pPr>
        <w:ind w:left="360" w:hanging="360"/>
      </w:pPr>
      <w:rPr>
        <w:rFonts w:cs="Times New Roman"/>
      </w:rPr>
    </w:lvl>
    <w:lvl w:ilvl="1" w:tplc="2C0A0019">
      <w:start w:val="1"/>
      <w:numFmt w:val="lowerLetter"/>
      <w:lvlText w:val="%2."/>
      <w:lvlJc w:val="left"/>
      <w:pPr>
        <w:ind w:left="1080" w:hanging="360"/>
      </w:pPr>
    </w:lvl>
    <w:lvl w:ilvl="2" w:tplc="2C0A001B">
      <w:start w:val="1"/>
      <w:numFmt w:val="lowerRoman"/>
      <w:lvlText w:val="%3."/>
      <w:lvlJc w:val="right"/>
      <w:pPr>
        <w:ind w:left="1800" w:hanging="180"/>
      </w:pPr>
    </w:lvl>
    <w:lvl w:ilvl="3" w:tplc="2C0A000F">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22">
    <w:nsid w:val="3F5F5019"/>
    <w:multiLevelType w:val="hybridMultilevel"/>
    <w:tmpl w:val="47889120"/>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3">
    <w:nsid w:val="40D6026D"/>
    <w:multiLevelType w:val="hybridMultilevel"/>
    <w:tmpl w:val="49B06AB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4">
    <w:nsid w:val="41035939"/>
    <w:multiLevelType w:val="hybridMultilevel"/>
    <w:tmpl w:val="BAB43F1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5">
    <w:nsid w:val="42A2124B"/>
    <w:multiLevelType w:val="hybridMultilevel"/>
    <w:tmpl w:val="62083AC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6">
    <w:nsid w:val="46091A7C"/>
    <w:multiLevelType w:val="hybridMultilevel"/>
    <w:tmpl w:val="91AA8D8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7">
    <w:nsid w:val="583E07A9"/>
    <w:multiLevelType w:val="hybridMultilevel"/>
    <w:tmpl w:val="17E2AB3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8">
    <w:nsid w:val="5E4723E0"/>
    <w:multiLevelType w:val="hybridMultilevel"/>
    <w:tmpl w:val="AA2A94C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9">
    <w:nsid w:val="64E918A8"/>
    <w:multiLevelType w:val="hybridMultilevel"/>
    <w:tmpl w:val="490A618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0">
    <w:nsid w:val="6ABB4C06"/>
    <w:multiLevelType w:val="hybridMultilevel"/>
    <w:tmpl w:val="64AEFBB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1">
    <w:nsid w:val="6BC52433"/>
    <w:multiLevelType w:val="hybridMultilevel"/>
    <w:tmpl w:val="E06062D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2">
    <w:nsid w:val="6C9F4D62"/>
    <w:multiLevelType w:val="hybridMultilevel"/>
    <w:tmpl w:val="F7DA095E"/>
    <w:lvl w:ilvl="0" w:tplc="2C0A000F">
      <w:start w:val="1"/>
      <w:numFmt w:val="decimal"/>
      <w:lvlText w:val="%1."/>
      <w:lvlJc w:val="left"/>
      <w:pPr>
        <w:tabs>
          <w:tab w:val="num" w:pos="360"/>
        </w:tabs>
        <w:ind w:left="360" w:hanging="360"/>
      </w:pPr>
      <w:rPr>
        <w:rFonts w:hint="default"/>
      </w:rPr>
    </w:lvl>
    <w:lvl w:ilvl="1" w:tplc="0409000F">
      <w:start w:val="1"/>
      <w:numFmt w:val="decimal"/>
      <w:lvlText w:val="%2."/>
      <w:lvlJc w:val="left"/>
      <w:pPr>
        <w:tabs>
          <w:tab w:val="num" w:pos="1080"/>
        </w:tabs>
        <w:ind w:left="1080" w:hanging="360"/>
      </w:pPr>
      <w:rPr>
        <w:rFonts w:cs="Times New Roman"/>
      </w:rPr>
    </w:lvl>
    <w:lvl w:ilvl="2" w:tplc="842C084E">
      <w:start w:val="1"/>
      <w:numFmt w:val="decimal"/>
      <w:lvlText w:val="%3)"/>
      <w:lvlJc w:val="left"/>
      <w:pPr>
        <w:tabs>
          <w:tab w:val="num" w:pos="1980"/>
        </w:tabs>
        <w:ind w:left="1980" w:hanging="360"/>
      </w:pPr>
      <w:rPr>
        <w:rFonts w:cs="Times New Roman"/>
      </w:rPr>
    </w:lvl>
    <w:lvl w:ilvl="3" w:tplc="B0B0D81E">
      <w:start w:val="1"/>
      <w:numFmt w:val="lowerLetter"/>
      <w:lvlText w:val="%4)"/>
      <w:lvlJc w:val="left"/>
      <w:pPr>
        <w:tabs>
          <w:tab w:val="num" w:pos="2520"/>
        </w:tabs>
        <w:ind w:left="2520" w:hanging="360"/>
      </w:pPr>
      <w:rPr>
        <w:rFonts w:cs="Times New Roman"/>
      </w:rPr>
    </w:lvl>
    <w:lvl w:ilvl="4" w:tplc="154090C4">
      <w:numFmt w:val="bullet"/>
      <w:lvlText w:val="-"/>
      <w:lvlJc w:val="left"/>
      <w:pPr>
        <w:tabs>
          <w:tab w:val="num" w:pos="3240"/>
        </w:tabs>
        <w:ind w:left="3240" w:hanging="360"/>
      </w:pPr>
      <w:rPr>
        <w:rFonts w:ascii="Times New Roman" w:eastAsia="Times New Roman" w:hAnsi="Times New Roman" w:hint="default"/>
      </w:rPr>
    </w:lvl>
    <w:lvl w:ilvl="5" w:tplc="3B0CA6D8">
      <w:start w:val="3"/>
      <w:numFmt w:val="bullet"/>
      <w:lvlText w:val=""/>
      <w:lvlJc w:val="left"/>
      <w:pPr>
        <w:tabs>
          <w:tab w:val="num" w:pos="4140"/>
        </w:tabs>
        <w:ind w:left="4140" w:hanging="360"/>
      </w:pPr>
      <w:rPr>
        <w:rFonts w:ascii="Wingdings" w:eastAsia="Times New Roman" w:hAnsi="Wingdings" w:hint="default"/>
      </w:rPr>
    </w:lvl>
    <w:lvl w:ilvl="6" w:tplc="3B9E9B66">
      <w:start w:val="1"/>
      <w:numFmt w:val="upperRoman"/>
      <w:lvlText w:val="%7)"/>
      <w:lvlJc w:val="left"/>
      <w:pPr>
        <w:tabs>
          <w:tab w:val="num" w:pos="5040"/>
        </w:tabs>
        <w:ind w:left="5040" w:hanging="72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33">
    <w:nsid w:val="71F05C9B"/>
    <w:multiLevelType w:val="hybridMultilevel"/>
    <w:tmpl w:val="F95A9F50"/>
    <w:lvl w:ilvl="0" w:tplc="2C0A0019">
      <w:start w:val="1"/>
      <w:numFmt w:val="lowerLetter"/>
      <w:lvlText w:val="%1."/>
      <w:lvlJc w:val="left"/>
      <w:pPr>
        <w:ind w:left="720" w:hanging="360"/>
      </w:pPr>
    </w:lvl>
    <w:lvl w:ilvl="1" w:tplc="2C0A0019">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4">
    <w:nsid w:val="75256B4E"/>
    <w:multiLevelType w:val="hybridMultilevel"/>
    <w:tmpl w:val="B7803506"/>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5">
    <w:nsid w:val="76C706D5"/>
    <w:multiLevelType w:val="hybridMultilevel"/>
    <w:tmpl w:val="2AE8721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6">
    <w:nsid w:val="7A253EF2"/>
    <w:multiLevelType w:val="hybridMultilevel"/>
    <w:tmpl w:val="FAE4B61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7">
    <w:nsid w:val="7B194D58"/>
    <w:multiLevelType w:val="hybridMultilevel"/>
    <w:tmpl w:val="3440DC6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8">
    <w:nsid w:val="7C255E2E"/>
    <w:multiLevelType w:val="hybridMultilevel"/>
    <w:tmpl w:val="916EC93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9">
    <w:nsid w:val="7CF92D3D"/>
    <w:multiLevelType w:val="hybridMultilevel"/>
    <w:tmpl w:val="4D947EB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num w:numId="1">
    <w:abstractNumId w:val="20"/>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
    <w:abstractNumId w:val="32"/>
  </w:num>
  <w:num w:numId="3">
    <w:abstractNumId w:val="3"/>
  </w:num>
  <w:num w:numId="4">
    <w:abstractNumId w:val="28"/>
  </w:num>
  <w:num w:numId="5">
    <w:abstractNumId w:val="8"/>
  </w:num>
  <w:num w:numId="6">
    <w:abstractNumId w:val="22"/>
  </w:num>
  <w:num w:numId="7">
    <w:abstractNumId w:val="38"/>
  </w:num>
  <w:num w:numId="8">
    <w:abstractNumId w:val="9"/>
  </w:num>
  <w:num w:numId="9">
    <w:abstractNumId w:val="37"/>
  </w:num>
  <w:num w:numId="10">
    <w:abstractNumId w:val="25"/>
  </w:num>
  <w:num w:numId="11">
    <w:abstractNumId w:val="4"/>
  </w:num>
  <w:num w:numId="12">
    <w:abstractNumId w:val="10"/>
  </w:num>
  <w:num w:numId="13">
    <w:abstractNumId w:val="11"/>
  </w:num>
  <w:num w:numId="14">
    <w:abstractNumId w:val="26"/>
  </w:num>
  <w:num w:numId="15">
    <w:abstractNumId w:val="18"/>
  </w:num>
  <w:num w:numId="16">
    <w:abstractNumId w:val="27"/>
  </w:num>
  <w:num w:numId="17">
    <w:abstractNumId w:val="36"/>
  </w:num>
  <w:num w:numId="18">
    <w:abstractNumId w:val="13"/>
  </w:num>
  <w:num w:numId="19">
    <w:abstractNumId w:val="29"/>
  </w:num>
  <w:num w:numId="20">
    <w:abstractNumId w:val="1"/>
  </w:num>
  <w:num w:numId="21">
    <w:abstractNumId w:val="14"/>
  </w:num>
  <w:num w:numId="22">
    <w:abstractNumId w:val="20"/>
  </w:num>
  <w:num w:numId="23">
    <w:abstractNumId w:val="21"/>
  </w:num>
  <w:num w:numId="24">
    <w:abstractNumId w:val="34"/>
  </w:num>
  <w:num w:numId="25">
    <w:abstractNumId w:val="33"/>
  </w:num>
  <w:num w:numId="26">
    <w:abstractNumId w:val="15"/>
  </w:num>
  <w:num w:numId="27">
    <w:abstractNumId w:val="24"/>
  </w:num>
  <w:num w:numId="28">
    <w:abstractNumId w:val="6"/>
  </w:num>
  <w:num w:numId="29">
    <w:abstractNumId w:val="7"/>
  </w:num>
  <w:num w:numId="30">
    <w:abstractNumId w:val="30"/>
  </w:num>
  <w:num w:numId="31">
    <w:abstractNumId w:val="5"/>
  </w:num>
  <w:num w:numId="32">
    <w:abstractNumId w:val="23"/>
  </w:num>
  <w:num w:numId="33">
    <w:abstractNumId w:val="2"/>
  </w:num>
  <w:num w:numId="34">
    <w:abstractNumId w:val="39"/>
  </w:num>
  <w:num w:numId="35">
    <w:abstractNumId w:val="16"/>
  </w:num>
  <w:num w:numId="36">
    <w:abstractNumId w:val="0"/>
  </w:num>
  <w:num w:numId="37">
    <w:abstractNumId w:val="17"/>
  </w:num>
  <w:num w:numId="38">
    <w:abstractNumId w:val="35"/>
  </w:num>
  <w:num w:numId="39">
    <w:abstractNumId w:val="19"/>
  </w:num>
  <w:num w:numId="40">
    <w:abstractNumId w:val="12"/>
  </w:num>
  <w:num w:numId="41">
    <w:abstractNumId w:val="3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59"/>
  <w:embedSystemFonts/>
  <w:activeWritingStyle w:appName="MSWord" w:lang="pt-BR" w:vendorID="64" w:dllVersion="0" w:nlCheck="1" w:checkStyle="0"/>
  <w:activeWritingStyle w:appName="MSWord" w:lang="es-AR"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en-US" w:vendorID="64" w:dllVersion="0" w:nlCheck="1" w:checkStyle="1"/>
  <w:activeWritingStyle w:appName="MSWord" w:lang="es-AR" w:vendorID="64" w:dllVersion="6" w:nlCheck="1" w:checkStyle="1"/>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ES" w:vendorID="64" w:dllVersion="131078" w:nlCheck="1" w:checkStyle="1"/>
  <w:activeWritingStyle w:appName="MSWord" w:lang="es-AR" w:vendorID="64" w:dllVersion="131078" w:nlCheck="1" w:checkStyle="1"/>
  <w:activeWritingStyle w:appName="MSWord" w:lang="pt-BR" w:vendorID="64" w:dllVersion="131078" w:nlCheck="1" w:checkStyle="0"/>
  <w:activeWritingStyle w:appName="MSWord" w:lang="es-ES_tradnl" w:vendorID="64" w:dllVersion="131078" w:nlCheck="1" w:checkStyle="1"/>
  <w:activeWritingStyle w:appName="MSWord" w:lang="en-US"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347F5"/>
    <w:rsid w:val="000001C7"/>
    <w:rsid w:val="000008D1"/>
    <w:rsid w:val="00000F16"/>
    <w:rsid w:val="000014BA"/>
    <w:rsid w:val="00001566"/>
    <w:rsid w:val="00001B34"/>
    <w:rsid w:val="00002205"/>
    <w:rsid w:val="000022BF"/>
    <w:rsid w:val="000026C5"/>
    <w:rsid w:val="000028CC"/>
    <w:rsid w:val="00003774"/>
    <w:rsid w:val="00003E9E"/>
    <w:rsid w:val="000046C1"/>
    <w:rsid w:val="00004788"/>
    <w:rsid w:val="00004A01"/>
    <w:rsid w:val="00004CD0"/>
    <w:rsid w:val="00004D66"/>
    <w:rsid w:val="00004FE1"/>
    <w:rsid w:val="00005D44"/>
    <w:rsid w:val="00005E55"/>
    <w:rsid w:val="00005EEB"/>
    <w:rsid w:val="000062E0"/>
    <w:rsid w:val="0000675D"/>
    <w:rsid w:val="000069BB"/>
    <w:rsid w:val="0001027B"/>
    <w:rsid w:val="0001113E"/>
    <w:rsid w:val="000113F0"/>
    <w:rsid w:val="000117FE"/>
    <w:rsid w:val="00012024"/>
    <w:rsid w:val="0001221F"/>
    <w:rsid w:val="000123BD"/>
    <w:rsid w:val="0001263A"/>
    <w:rsid w:val="00013007"/>
    <w:rsid w:val="00013804"/>
    <w:rsid w:val="00013B80"/>
    <w:rsid w:val="00013CA9"/>
    <w:rsid w:val="000140BD"/>
    <w:rsid w:val="00014FBA"/>
    <w:rsid w:val="00015051"/>
    <w:rsid w:val="000150A4"/>
    <w:rsid w:val="000153DA"/>
    <w:rsid w:val="00016702"/>
    <w:rsid w:val="00016851"/>
    <w:rsid w:val="000168E8"/>
    <w:rsid w:val="0001768C"/>
    <w:rsid w:val="00017B0D"/>
    <w:rsid w:val="00017B7B"/>
    <w:rsid w:val="00017C29"/>
    <w:rsid w:val="00017DE9"/>
    <w:rsid w:val="00017FC1"/>
    <w:rsid w:val="00020750"/>
    <w:rsid w:val="00021041"/>
    <w:rsid w:val="000211B3"/>
    <w:rsid w:val="000212E9"/>
    <w:rsid w:val="00021BFD"/>
    <w:rsid w:val="00021FCB"/>
    <w:rsid w:val="000224D7"/>
    <w:rsid w:val="00022CA3"/>
    <w:rsid w:val="00023768"/>
    <w:rsid w:val="0002398A"/>
    <w:rsid w:val="00023D5E"/>
    <w:rsid w:val="00024503"/>
    <w:rsid w:val="00024694"/>
    <w:rsid w:val="00024A84"/>
    <w:rsid w:val="00024B3C"/>
    <w:rsid w:val="00024FED"/>
    <w:rsid w:val="0002513D"/>
    <w:rsid w:val="000253F3"/>
    <w:rsid w:val="000255DA"/>
    <w:rsid w:val="000258D8"/>
    <w:rsid w:val="0002647A"/>
    <w:rsid w:val="00026B22"/>
    <w:rsid w:val="00026B63"/>
    <w:rsid w:val="00027732"/>
    <w:rsid w:val="00027F3A"/>
    <w:rsid w:val="000305A8"/>
    <w:rsid w:val="00030982"/>
    <w:rsid w:val="000309B2"/>
    <w:rsid w:val="00030F7C"/>
    <w:rsid w:val="0003179D"/>
    <w:rsid w:val="00031BF8"/>
    <w:rsid w:val="00032A50"/>
    <w:rsid w:val="00032E65"/>
    <w:rsid w:val="00033222"/>
    <w:rsid w:val="00033797"/>
    <w:rsid w:val="00033E02"/>
    <w:rsid w:val="0003436B"/>
    <w:rsid w:val="000344AF"/>
    <w:rsid w:val="000351B9"/>
    <w:rsid w:val="000354C5"/>
    <w:rsid w:val="000355F6"/>
    <w:rsid w:val="000358BF"/>
    <w:rsid w:val="00035EFE"/>
    <w:rsid w:val="00036275"/>
    <w:rsid w:val="000374CB"/>
    <w:rsid w:val="000377A6"/>
    <w:rsid w:val="000378C0"/>
    <w:rsid w:val="00037AA3"/>
    <w:rsid w:val="00037D23"/>
    <w:rsid w:val="00037EA6"/>
    <w:rsid w:val="00040776"/>
    <w:rsid w:val="000407B1"/>
    <w:rsid w:val="00040DEF"/>
    <w:rsid w:val="0004142A"/>
    <w:rsid w:val="000427CE"/>
    <w:rsid w:val="00042947"/>
    <w:rsid w:val="00043120"/>
    <w:rsid w:val="00043B66"/>
    <w:rsid w:val="00043E1F"/>
    <w:rsid w:val="00044B14"/>
    <w:rsid w:val="00044C54"/>
    <w:rsid w:val="00045AFE"/>
    <w:rsid w:val="00045B40"/>
    <w:rsid w:val="000464DF"/>
    <w:rsid w:val="00046FC4"/>
    <w:rsid w:val="0004787B"/>
    <w:rsid w:val="00047B28"/>
    <w:rsid w:val="00050041"/>
    <w:rsid w:val="0005055A"/>
    <w:rsid w:val="0005069D"/>
    <w:rsid w:val="000507F7"/>
    <w:rsid w:val="0005104C"/>
    <w:rsid w:val="00051059"/>
    <w:rsid w:val="00051605"/>
    <w:rsid w:val="000516A7"/>
    <w:rsid w:val="00051E42"/>
    <w:rsid w:val="000521FF"/>
    <w:rsid w:val="00052835"/>
    <w:rsid w:val="000535B5"/>
    <w:rsid w:val="000539EB"/>
    <w:rsid w:val="00053AFE"/>
    <w:rsid w:val="000547B1"/>
    <w:rsid w:val="000548C1"/>
    <w:rsid w:val="00055027"/>
    <w:rsid w:val="000555AF"/>
    <w:rsid w:val="000558AE"/>
    <w:rsid w:val="000559E6"/>
    <w:rsid w:val="00055B41"/>
    <w:rsid w:val="00056199"/>
    <w:rsid w:val="00056877"/>
    <w:rsid w:val="00056A2D"/>
    <w:rsid w:val="00056E57"/>
    <w:rsid w:val="000571CA"/>
    <w:rsid w:val="000576B9"/>
    <w:rsid w:val="00057C07"/>
    <w:rsid w:val="00057C0A"/>
    <w:rsid w:val="00057C15"/>
    <w:rsid w:val="00057DEC"/>
    <w:rsid w:val="00057F5A"/>
    <w:rsid w:val="00060F34"/>
    <w:rsid w:val="000616DB"/>
    <w:rsid w:val="0006208B"/>
    <w:rsid w:val="00062132"/>
    <w:rsid w:val="0006227A"/>
    <w:rsid w:val="00062A68"/>
    <w:rsid w:val="00063660"/>
    <w:rsid w:val="00063812"/>
    <w:rsid w:val="00065196"/>
    <w:rsid w:val="00065C3B"/>
    <w:rsid w:val="00065D99"/>
    <w:rsid w:val="00067188"/>
    <w:rsid w:val="00067816"/>
    <w:rsid w:val="000679A0"/>
    <w:rsid w:val="00067C38"/>
    <w:rsid w:val="00067C5C"/>
    <w:rsid w:val="00067F9C"/>
    <w:rsid w:val="0007046A"/>
    <w:rsid w:val="0007087C"/>
    <w:rsid w:val="00070A53"/>
    <w:rsid w:val="00070CDB"/>
    <w:rsid w:val="00071074"/>
    <w:rsid w:val="0007110A"/>
    <w:rsid w:val="00071928"/>
    <w:rsid w:val="00071F01"/>
    <w:rsid w:val="00072686"/>
    <w:rsid w:val="000726BB"/>
    <w:rsid w:val="0007384C"/>
    <w:rsid w:val="00073979"/>
    <w:rsid w:val="00073A0C"/>
    <w:rsid w:val="00073BDE"/>
    <w:rsid w:val="00073CAE"/>
    <w:rsid w:val="00074231"/>
    <w:rsid w:val="00074289"/>
    <w:rsid w:val="00074565"/>
    <w:rsid w:val="000749F5"/>
    <w:rsid w:val="00074C82"/>
    <w:rsid w:val="00074F0F"/>
    <w:rsid w:val="0007527F"/>
    <w:rsid w:val="00077805"/>
    <w:rsid w:val="00077AF3"/>
    <w:rsid w:val="00077BC2"/>
    <w:rsid w:val="00077BC8"/>
    <w:rsid w:val="00077E36"/>
    <w:rsid w:val="00077EB2"/>
    <w:rsid w:val="00080570"/>
    <w:rsid w:val="00080706"/>
    <w:rsid w:val="000807C0"/>
    <w:rsid w:val="00080C7B"/>
    <w:rsid w:val="000810AB"/>
    <w:rsid w:val="00081328"/>
    <w:rsid w:val="00081391"/>
    <w:rsid w:val="00081A65"/>
    <w:rsid w:val="00081D35"/>
    <w:rsid w:val="00081EC4"/>
    <w:rsid w:val="00081F48"/>
    <w:rsid w:val="000824AE"/>
    <w:rsid w:val="000825D6"/>
    <w:rsid w:val="00082E20"/>
    <w:rsid w:val="00083091"/>
    <w:rsid w:val="000831F8"/>
    <w:rsid w:val="00084646"/>
    <w:rsid w:val="000846CC"/>
    <w:rsid w:val="00084A39"/>
    <w:rsid w:val="00084EA2"/>
    <w:rsid w:val="000851AA"/>
    <w:rsid w:val="000851AD"/>
    <w:rsid w:val="000854ED"/>
    <w:rsid w:val="00085934"/>
    <w:rsid w:val="00086068"/>
    <w:rsid w:val="0008609E"/>
    <w:rsid w:val="000868AA"/>
    <w:rsid w:val="00087008"/>
    <w:rsid w:val="00087031"/>
    <w:rsid w:val="000871D0"/>
    <w:rsid w:val="00087A03"/>
    <w:rsid w:val="00087BAC"/>
    <w:rsid w:val="00087D0B"/>
    <w:rsid w:val="00087EE3"/>
    <w:rsid w:val="0009046B"/>
    <w:rsid w:val="00090570"/>
    <w:rsid w:val="00090797"/>
    <w:rsid w:val="0009093E"/>
    <w:rsid w:val="00090D76"/>
    <w:rsid w:val="00090EB3"/>
    <w:rsid w:val="00090F3D"/>
    <w:rsid w:val="000911E9"/>
    <w:rsid w:val="0009143B"/>
    <w:rsid w:val="00092725"/>
    <w:rsid w:val="00092AE4"/>
    <w:rsid w:val="000931E1"/>
    <w:rsid w:val="000934AF"/>
    <w:rsid w:val="000934B7"/>
    <w:rsid w:val="0009355E"/>
    <w:rsid w:val="00093590"/>
    <w:rsid w:val="000935D7"/>
    <w:rsid w:val="00094525"/>
    <w:rsid w:val="0009454D"/>
    <w:rsid w:val="000945F7"/>
    <w:rsid w:val="0009475D"/>
    <w:rsid w:val="00094924"/>
    <w:rsid w:val="0009498D"/>
    <w:rsid w:val="00094EDC"/>
    <w:rsid w:val="00095398"/>
    <w:rsid w:val="00095B05"/>
    <w:rsid w:val="00095C5A"/>
    <w:rsid w:val="00096166"/>
    <w:rsid w:val="0009686B"/>
    <w:rsid w:val="0009689D"/>
    <w:rsid w:val="00096B78"/>
    <w:rsid w:val="00096F5C"/>
    <w:rsid w:val="000A000C"/>
    <w:rsid w:val="000A02CD"/>
    <w:rsid w:val="000A05F4"/>
    <w:rsid w:val="000A07BB"/>
    <w:rsid w:val="000A0FF9"/>
    <w:rsid w:val="000A121E"/>
    <w:rsid w:val="000A1523"/>
    <w:rsid w:val="000A1C90"/>
    <w:rsid w:val="000A1CAD"/>
    <w:rsid w:val="000A1F78"/>
    <w:rsid w:val="000A1FE3"/>
    <w:rsid w:val="000A22AB"/>
    <w:rsid w:val="000A2448"/>
    <w:rsid w:val="000A2A0B"/>
    <w:rsid w:val="000A2A42"/>
    <w:rsid w:val="000A2BAD"/>
    <w:rsid w:val="000A33C0"/>
    <w:rsid w:val="000A3774"/>
    <w:rsid w:val="000A38BC"/>
    <w:rsid w:val="000A4513"/>
    <w:rsid w:val="000A459A"/>
    <w:rsid w:val="000A4E7D"/>
    <w:rsid w:val="000A4FCF"/>
    <w:rsid w:val="000A5264"/>
    <w:rsid w:val="000A5B73"/>
    <w:rsid w:val="000A6D68"/>
    <w:rsid w:val="000A739D"/>
    <w:rsid w:val="000A743B"/>
    <w:rsid w:val="000A7B60"/>
    <w:rsid w:val="000A7BD6"/>
    <w:rsid w:val="000A7C57"/>
    <w:rsid w:val="000B0774"/>
    <w:rsid w:val="000B084D"/>
    <w:rsid w:val="000B1415"/>
    <w:rsid w:val="000B18C9"/>
    <w:rsid w:val="000B210D"/>
    <w:rsid w:val="000B23EF"/>
    <w:rsid w:val="000B3219"/>
    <w:rsid w:val="000B41B8"/>
    <w:rsid w:val="000B4320"/>
    <w:rsid w:val="000B4A7F"/>
    <w:rsid w:val="000B4B19"/>
    <w:rsid w:val="000B4C94"/>
    <w:rsid w:val="000B5176"/>
    <w:rsid w:val="000B5779"/>
    <w:rsid w:val="000B59F7"/>
    <w:rsid w:val="000B5AE5"/>
    <w:rsid w:val="000B5D21"/>
    <w:rsid w:val="000B6720"/>
    <w:rsid w:val="000B675F"/>
    <w:rsid w:val="000B6831"/>
    <w:rsid w:val="000B6DD5"/>
    <w:rsid w:val="000B6E3F"/>
    <w:rsid w:val="000B78D3"/>
    <w:rsid w:val="000B7953"/>
    <w:rsid w:val="000B7D04"/>
    <w:rsid w:val="000B7D5D"/>
    <w:rsid w:val="000B7D91"/>
    <w:rsid w:val="000B7EF6"/>
    <w:rsid w:val="000C0492"/>
    <w:rsid w:val="000C05A9"/>
    <w:rsid w:val="000C05F4"/>
    <w:rsid w:val="000C13D9"/>
    <w:rsid w:val="000C1638"/>
    <w:rsid w:val="000C16C5"/>
    <w:rsid w:val="000C1DAA"/>
    <w:rsid w:val="000C1E8B"/>
    <w:rsid w:val="000C207F"/>
    <w:rsid w:val="000C237E"/>
    <w:rsid w:val="000C2FCB"/>
    <w:rsid w:val="000C3316"/>
    <w:rsid w:val="000C3542"/>
    <w:rsid w:val="000C380F"/>
    <w:rsid w:val="000C3A13"/>
    <w:rsid w:val="000C3B63"/>
    <w:rsid w:val="000C3D93"/>
    <w:rsid w:val="000C3F96"/>
    <w:rsid w:val="000C42AE"/>
    <w:rsid w:val="000C42F7"/>
    <w:rsid w:val="000C442D"/>
    <w:rsid w:val="000C4664"/>
    <w:rsid w:val="000C4691"/>
    <w:rsid w:val="000C4FB0"/>
    <w:rsid w:val="000C5320"/>
    <w:rsid w:val="000C53BB"/>
    <w:rsid w:val="000C53E5"/>
    <w:rsid w:val="000C58EC"/>
    <w:rsid w:val="000C5A14"/>
    <w:rsid w:val="000C5B3C"/>
    <w:rsid w:val="000C5E01"/>
    <w:rsid w:val="000C6439"/>
    <w:rsid w:val="000C6490"/>
    <w:rsid w:val="000C65E6"/>
    <w:rsid w:val="000C6945"/>
    <w:rsid w:val="000C6AB7"/>
    <w:rsid w:val="000C6DE1"/>
    <w:rsid w:val="000C711B"/>
    <w:rsid w:val="000C71F3"/>
    <w:rsid w:val="000C7A35"/>
    <w:rsid w:val="000C7C5F"/>
    <w:rsid w:val="000D13A1"/>
    <w:rsid w:val="000D16A8"/>
    <w:rsid w:val="000D1E17"/>
    <w:rsid w:val="000D218F"/>
    <w:rsid w:val="000D22B3"/>
    <w:rsid w:val="000D244B"/>
    <w:rsid w:val="000D24A7"/>
    <w:rsid w:val="000D2C59"/>
    <w:rsid w:val="000D2DEF"/>
    <w:rsid w:val="000D31A2"/>
    <w:rsid w:val="000D36DE"/>
    <w:rsid w:val="000D38B1"/>
    <w:rsid w:val="000D3EAB"/>
    <w:rsid w:val="000D3F40"/>
    <w:rsid w:val="000D4373"/>
    <w:rsid w:val="000D44AD"/>
    <w:rsid w:val="000D4764"/>
    <w:rsid w:val="000D479A"/>
    <w:rsid w:val="000D4DE3"/>
    <w:rsid w:val="000D4FD0"/>
    <w:rsid w:val="000D79B2"/>
    <w:rsid w:val="000E0512"/>
    <w:rsid w:val="000E0EE3"/>
    <w:rsid w:val="000E137C"/>
    <w:rsid w:val="000E171C"/>
    <w:rsid w:val="000E17B3"/>
    <w:rsid w:val="000E17E0"/>
    <w:rsid w:val="000E1903"/>
    <w:rsid w:val="000E1FA5"/>
    <w:rsid w:val="000E2041"/>
    <w:rsid w:val="000E2141"/>
    <w:rsid w:val="000E2873"/>
    <w:rsid w:val="000E2A80"/>
    <w:rsid w:val="000E2AD2"/>
    <w:rsid w:val="000E331F"/>
    <w:rsid w:val="000E3747"/>
    <w:rsid w:val="000E37AC"/>
    <w:rsid w:val="000E4F5D"/>
    <w:rsid w:val="000E4F81"/>
    <w:rsid w:val="000E552A"/>
    <w:rsid w:val="000E585D"/>
    <w:rsid w:val="000E5D3C"/>
    <w:rsid w:val="000E5EF9"/>
    <w:rsid w:val="000E60A5"/>
    <w:rsid w:val="000E6876"/>
    <w:rsid w:val="000E7106"/>
    <w:rsid w:val="000E79D4"/>
    <w:rsid w:val="000F1057"/>
    <w:rsid w:val="000F12F5"/>
    <w:rsid w:val="000F13B4"/>
    <w:rsid w:val="000F1A32"/>
    <w:rsid w:val="000F1F89"/>
    <w:rsid w:val="000F2B0C"/>
    <w:rsid w:val="000F2EDE"/>
    <w:rsid w:val="000F30C0"/>
    <w:rsid w:val="000F31A6"/>
    <w:rsid w:val="000F32BD"/>
    <w:rsid w:val="000F3529"/>
    <w:rsid w:val="000F4120"/>
    <w:rsid w:val="000F42BD"/>
    <w:rsid w:val="000F46ED"/>
    <w:rsid w:val="000F4C3B"/>
    <w:rsid w:val="000F4C8E"/>
    <w:rsid w:val="000F648B"/>
    <w:rsid w:val="000F67EB"/>
    <w:rsid w:val="000F6893"/>
    <w:rsid w:val="000F6E47"/>
    <w:rsid w:val="000F6FC8"/>
    <w:rsid w:val="000F795A"/>
    <w:rsid w:val="000F7983"/>
    <w:rsid w:val="000F7F55"/>
    <w:rsid w:val="0010091D"/>
    <w:rsid w:val="001018DE"/>
    <w:rsid w:val="00101A83"/>
    <w:rsid w:val="001021D2"/>
    <w:rsid w:val="0010231C"/>
    <w:rsid w:val="001023FB"/>
    <w:rsid w:val="00102DF4"/>
    <w:rsid w:val="00102EAA"/>
    <w:rsid w:val="001031A6"/>
    <w:rsid w:val="001035B5"/>
    <w:rsid w:val="00103F9F"/>
    <w:rsid w:val="00104E35"/>
    <w:rsid w:val="00105114"/>
    <w:rsid w:val="00105C47"/>
    <w:rsid w:val="00105D85"/>
    <w:rsid w:val="00105FEE"/>
    <w:rsid w:val="001063F5"/>
    <w:rsid w:val="001064F3"/>
    <w:rsid w:val="00106BBC"/>
    <w:rsid w:val="001074DF"/>
    <w:rsid w:val="00107DF6"/>
    <w:rsid w:val="001100D2"/>
    <w:rsid w:val="0011057A"/>
    <w:rsid w:val="0011094F"/>
    <w:rsid w:val="00110D18"/>
    <w:rsid w:val="00110E26"/>
    <w:rsid w:val="001111A0"/>
    <w:rsid w:val="0011129A"/>
    <w:rsid w:val="00111B43"/>
    <w:rsid w:val="00111C6E"/>
    <w:rsid w:val="0011211E"/>
    <w:rsid w:val="00112CB2"/>
    <w:rsid w:val="001132D5"/>
    <w:rsid w:val="0011362D"/>
    <w:rsid w:val="0011372E"/>
    <w:rsid w:val="00113C01"/>
    <w:rsid w:val="001140EF"/>
    <w:rsid w:val="00114394"/>
    <w:rsid w:val="00114BEC"/>
    <w:rsid w:val="00114C6D"/>
    <w:rsid w:val="0011532C"/>
    <w:rsid w:val="0011572C"/>
    <w:rsid w:val="001157F6"/>
    <w:rsid w:val="00116377"/>
    <w:rsid w:val="00116449"/>
    <w:rsid w:val="0011713A"/>
    <w:rsid w:val="00117790"/>
    <w:rsid w:val="00117BD8"/>
    <w:rsid w:val="001202DC"/>
    <w:rsid w:val="001203BD"/>
    <w:rsid w:val="001205B6"/>
    <w:rsid w:val="00120BA8"/>
    <w:rsid w:val="00120FDD"/>
    <w:rsid w:val="0012125F"/>
    <w:rsid w:val="00121A35"/>
    <w:rsid w:val="00122501"/>
    <w:rsid w:val="001225CF"/>
    <w:rsid w:val="001227FB"/>
    <w:rsid w:val="001233D6"/>
    <w:rsid w:val="00123F79"/>
    <w:rsid w:val="0012408A"/>
    <w:rsid w:val="0012438F"/>
    <w:rsid w:val="001254C1"/>
    <w:rsid w:val="00125681"/>
    <w:rsid w:val="00125A98"/>
    <w:rsid w:val="00125D08"/>
    <w:rsid w:val="00125E63"/>
    <w:rsid w:val="0012601F"/>
    <w:rsid w:val="0012655B"/>
    <w:rsid w:val="0012681B"/>
    <w:rsid w:val="001269D3"/>
    <w:rsid w:val="001275D0"/>
    <w:rsid w:val="001275E8"/>
    <w:rsid w:val="0012794D"/>
    <w:rsid w:val="00127C36"/>
    <w:rsid w:val="00127DC6"/>
    <w:rsid w:val="00127FA9"/>
    <w:rsid w:val="001302D1"/>
    <w:rsid w:val="00130FBA"/>
    <w:rsid w:val="001311D2"/>
    <w:rsid w:val="001313AE"/>
    <w:rsid w:val="001314D3"/>
    <w:rsid w:val="0013195C"/>
    <w:rsid w:val="001326C6"/>
    <w:rsid w:val="00132BD2"/>
    <w:rsid w:val="00132EA5"/>
    <w:rsid w:val="00133234"/>
    <w:rsid w:val="00133D34"/>
    <w:rsid w:val="00133DE5"/>
    <w:rsid w:val="001341E9"/>
    <w:rsid w:val="001346C7"/>
    <w:rsid w:val="00134EBA"/>
    <w:rsid w:val="001351BB"/>
    <w:rsid w:val="00135594"/>
    <w:rsid w:val="00135861"/>
    <w:rsid w:val="00135B82"/>
    <w:rsid w:val="00135C66"/>
    <w:rsid w:val="00135F0B"/>
    <w:rsid w:val="00135FE1"/>
    <w:rsid w:val="00136575"/>
    <w:rsid w:val="00137019"/>
    <w:rsid w:val="0013752E"/>
    <w:rsid w:val="00137863"/>
    <w:rsid w:val="00137E9B"/>
    <w:rsid w:val="00140064"/>
    <w:rsid w:val="001402D9"/>
    <w:rsid w:val="00140CCF"/>
    <w:rsid w:val="00140EC9"/>
    <w:rsid w:val="00141276"/>
    <w:rsid w:val="001415BE"/>
    <w:rsid w:val="00141791"/>
    <w:rsid w:val="00141BFE"/>
    <w:rsid w:val="00141D1F"/>
    <w:rsid w:val="00142200"/>
    <w:rsid w:val="00142651"/>
    <w:rsid w:val="00142F1A"/>
    <w:rsid w:val="00143047"/>
    <w:rsid w:val="001432A2"/>
    <w:rsid w:val="001435B3"/>
    <w:rsid w:val="001436B5"/>
    <w:rsid w:val="001436C7"/>
    <w:rsid w:val="00143B3C"/>
    <w:rsid w:val="00143BE5"/>
    <w:rsid w:val="00143C38"/>
    <w:rsid w:val="00143D05"/>
    <w:rsid w:val="00144A74"/>
    <w:rsid w:val="00144E9F"/>
    <w:rsid w:val="00145801"/>
    <w:rsid w:val="00146041"/>
    <w:rsid w:val="001463AE"/>
    <w:rsid w:val="00146959"/>
    <w:rsid w:val="001469A0"/>
    <w:rsid w:val="00146C04"/>
    <w:rsid w:val="00146D80"/>
    <w:rsid w:val="001470B4"/>
    <w:rsid w:val="001473C4"/>
    <w:rsid w:val="00147B46"/>
    <w:rsid w:val="001508B6"/>
    <w:rsid w:val="00150DBC"/>
    <w:rsid w:val="001510AC"/>
    <w:rsid w:val="001518F9"/>
    <w:rsid w:val="00151C5E"/>
    <w:rsid w:val="001524E1"/>
    <w:rsid w:val="00153A03"/>
    <w:rsid w:val="00153E01"/>
    <w:rsid w:val="00154398"/>
    <w:rsid w:val="00154718"/>
    <w:rsid w:val="00154968"/>
    <w:rsid w:val="00155211"/>
    <w:rsid w:val="001557B3"/>
    <w:rsid w:val="00155BC2"/>
    <w:rsid w:val="00155F1B"/>
    <w:rsid w:val="00155FC4"/>
    <w:rsid w:val="001564E1"/>
    <w:rsid w:val="00156574"/>
    <w:rsid w:val="0015690D"/>
    <w:rsid w:val="0015696A"/>
    <w:rsid w:val="00156B4D"/>
    <w:rsid w:val="00156B74"/>
    <w:rsid w:val="0015723D"/>
    <w:rsid w:val="001575EE"/>
    <w:rsid w:val="00157ABE"/>
    <w:rsid w:val="00157AED"/>
    <w:rsid w:val="00160281"/>
    <w:rsid w:val="00160582"/>
    <w:rsid w:val="00160747"/>
    <w:rsid w:val="00160B6E"/>
    <w:rsid w:val="00160D30"/>
    <w:rsid w:val="00160F6B"/>
    <w:rsid w:val="00161721"/>
    <w:rsid w:val="0016213E"/>
    <w:rsid w:val="001621A0"/>
    <w:rsid w:val="0016235D"/>
    <w:rsid w:val="0016329F"/>
    <w:rsid w:val="001639DD"/>
    <w:rsid w:val="00163FD2"/>
    <w:rsid w:val="0016410E"/>
    <w:rsid w:val="00164B4C"/>
    <w:rsid w:val="00164E8A"/>
    <w:rsid w:val="00164F74"/>
    <w:rsid w:val="00166243"/>
    <w:rsid w:val="0016681C"/>
    <w:rsid w:val="00166AF7"/>
    <w:rsid w:val="00166D70"/>
    <w:rsid w:val="00167422"/>
    <w:rsid w:val="0017004A"/>
    <w:rsid w:val="0017019D"/>
    <w:rsid w:val="001704B6"/>
    <w:rsid w:val="0017074B"/>
    <w:rsid w:val="00170D5C"/>
    <w:rsid w:val="00171749"/>
    <w:rsid w:val="00171B2B"/>
    <w:rsid w:val="00172526"/>
    <w:rsid w:val="001729E9"/>
    <w:rsid w:val="00172AEC"/>
    <w:rsid w:val="001739F0"/>
    <w:rsid w:val="00173EED"/>
    <w:rsid w:val="00174277"/>
    <w:rsid w:val="00174C7F"/>
    <w:rsid w:val="0017512F"/>
    <w:rsid w:val="001755D3"/>
    <w:rsid w:val="00175BD8"/>
    <w:rsid w:val="001765DD"/>
    <w:rsid w:val="00176643"/>
    <w:rsid w:val="00176BA6"/>
    <w:rsid w:val="0017780A"/>
    <w:rsid w:val="00177B06"/>
    <w:rsid w:val="00177FF8"/>
    <w:rsid w:val="00180328"/>
    <w:rsid w:val="00180C45"/>
    <w:rsid w:val="00180E72"/>
    <w:rsid w:val="0018126C"/>
    <w:rsid w:val="00181291"/>
    <w:rsid w:val="00181630"/>
    <w:rsid w:val="00181848"/>
    <w:rsid w:val="001819EB"/>
    <w:rsid w:val="0018215E"/>
    <w:rsid w:val="001822D1"/>
    <w:rsid w:val="00182646"/>
    <w:rsid w:val="00182B96"/>
    <w:rsid w:val="00183666"/>
    <w:rsid w:val="00183931"/>
    <w:rsid w:val="00183933"/>
    <w:rsid w:val="001841E3"/>
    <w:rsid w:val="001848DD"/>
    <w:rsid w:val="001848E9"/>
    <w:rsid w:val="001855AC"/>
    <w:rsid w:val="00185779"/>
    <w:rsid w:val="00185852"/>
    <w:rsid w:val="00185E10"/>
    <w:rsid w:val="00185E13"/>
    <w:rsid w:val="00185EC3"/>
    <w:rsid w:val="00185EDD"/>
    <w:rsid w:val="00185FB4"/>
    <w:rsid w:val="0018623A"/>
    <w:rsid w:val="001862A8"/>
    <w:rsid w:val="001862EA"/>
    <w:rsid w:val="00186628"/>
    <w:rsid w:val="00186963"/>
    <w:rsid w:val="00186D4D"/>
    <w:rsid w:val="00186D71"/>
    <w:rsid w:val="0018730E"/>
    <w:rsid w:val="00190302"/>
    <w:rsid w:val="0019036F"/>
    <w:rsid w:val="0019059C"/>
    <w:rsid w:val="00190B05"/>
    <w:rsid w:val="00190FED"/>
    <w:rsid w:val="001913D5"/>
    <w:rsid w:val="0019156D"/>
    <w:rsid w:val="00191616"/>
    <w:rsid w:val="001918FB"/>
    <w:rsid w:val="00191F18"/>
    <w:rsid w:val="00191F82"/>
    <w:rsid w:val="001920B8"/>
    <w:rsid w:val="00192135"/>
    <w:rsid w:val="0019217B"/>
    <w:rsid w:val="001922D2"/>
    <w:rsid w:val="00192F4F"/>
    <w:rsid w:val="00192FB0"/>
    <w:rsid w:val="0019325C"/>
    <w:rsid w:val="001932A5"/>
    <w:rsid w:val="00193888"/>
    <w:rsid w:val="0019388A"/>
    <w:rsid w:val="001938DC"/>
    <w:rsid w:val="00193D93"/>
    <w:rsid w:val="00194112"/>
    <w:rsid w:val="001942FA"/>
    <w:rsid w:val="00194D35"/>
    <w:rsid w:val="00195C5A"/>
    <w:rsid w:val="00195F6D"/>
    <w:rsid w:val="00195FAA"/>
    <w:rsid w:val="00196007"/>
    <w:rsid w:val="001968DB"/>
    <w:rsid w:val="00196929"/>
    <w:rsid w:val="00196AF4"/>
    <w:rsid w:val="001971E5"/>
    <w:rsid w:val="001973DC"/>
    <w:rsid w:val="001A0924"/>
    <w:rsid w:val="001A09E1"/>
    <w:rsid w:val="001A1816"/>
    <w:rsid w:val="001A1BA8"/>
    <w:rsid w:val="001A4145"/>
    <w:rsid w:val="001A43BA"/>
    <w:rsid w:val="001A486F"/>
    <w:rsid w:val="001A4CA9"/>
    <w:rsid w:val="001A4CF8"/>
    <w:rsid w:val="001A5168"/>
    <w:rsid w:val="001A56C2"/>
    <w:rsid w:val="001A56D2"/>
    <w:rsid w:val="001A58B2"/>
    <w:rsid w:val="001A5C29"/>
    <w:rsid w:val="001A689B"/>
    <w:rsid w:val="001A6AB7"/>
    <w:rsid w:val="001A6DC5"/>
    <w:rsid w:val="001A71D7"/>
    <w:rsid w:val="001A726B"/>
    <w:rsid w:val="001A7363"/>
    <w:rsid w:val="001A74CF"/>
    <w:rsid w:val="001A760F"/>
    <w:rsid w:val="001A7628"/>
    <w:rsid w:val="001A77E4"/>
    <w:rsid w:val="001A7948"/>
    <w:rsid w:val="001A7FCB"/>
    <w:rsid w:val="001B086B"/>
    <w:rsid w:val="001B087A"/>
    <w:rsid w:val="001B1AA2"/>
    <w:rsid w:val="001B1F60"/>
    <w:rsid w:val="001B26B3"/>
    <w:rsid w:val="001B2847"/>
    <w:rsid w:val="001B2BA5"/>
    <w:rsid w:val="001B2F88"/>
    <w:rsid w:val="001B3361"/>
    <w:rsid w:val="001B3565"/>
    <w:rsid w:val="001B3951"/>
    <w:rsid w:val="001B3F24"/>
    <w:rsid w:val="001B4111"/>
    <w:rsid w:val="001B42C7"/>
    <w:rsid w:val="001B4D9D"/>
    <w:rsid w:val="001B503A"/>
    <w:rsid w:val="001B54E4"/>
    <w:rsid w:val="001B56E1"/>
    <w:rsid w:val="001B5B09"/>
    <w:rsid w:val="001B5D55"/>
    <w:rsid w:val="001B62A8"/>
    <w:rsid w:val="001B637C"/>
    <w:rsid w:val="001B6418"/>
    <w:rsid w:val="001B760F"/>
    <w:rsid w:val="001B77A9"/>
    <w:rsid w:val="001B7B15"/>
    <w:rsid w:val="001B7C51"/>
    <w:rsid w:val="001C2B8C"/>
    <w:rsid w:val="001C2EC7"/>
    <w:rsid w:val="001C301F"/>
    <w:rsid w:val="001C3047"/>
    <w:rsid w:val="001C30BB"/>
    <w:rsid w:val="001C3346"/>
    <w:rsid w:val="001C3B4F"/>
    <w:rsid w:val="001C400A"/>
    <w:rsid w:val="001C4553"/>
    <w:rsid w:val="001C4666"/>
    <w:rsid w:val="001C4B1D"/>
    <w:rsid w:val="001C4E8A"/>
    <w:rsid w:val="001C4F62"/>
    <w:rsid w:val="001C5369"/>
    <w:rsid w:val="001C5E9A"/>
    <w:rsid w:val="001C6236"/>
    <w:rsid w:val="001C6280"/>
    <w:rsid w:val="001C639F"/>
    <w:rsid w:val="001C6E41"/>
    <w:rsid w:val="001C6EB1"/>
    <w:rsid w:val="001C6FC5"/>
    <w:rsid w:val="001C7551"/>
    <w:rsid w:val="001C76D6"/>
    <w:rsid w:val="001C7EB3"/>
    <w:rsid w:val="001C7FDE"/>
    <w:rsid w:val="001D0748"/>
    <w:rsid w:val="001D0B39"/>
    <w:rsid w:val="001D0C49"/>
    <w:rsid w:val="001D12DF"/>
    <w:rsid w:val="001D13EC"/>
    <w:rsid w:val="001D155A"/>
    <w:rsid w:val="001D15A8"/>
    <w:rsid w:val="001D1639"/>
    <w:rsid w:val="001D1F0A"/>
    <w:rsid w:val="001D2043"/>
    <w:rsid w:val="001D2298"/>
    <w:rsid w:val="001D2368"/>
    <w:rsid w:val="001D2D95"/>
    <w:rsid w:val="001D30CA"/>
    <w:rsid w:val="001D44D8"/>
    <w:rsid w:val="001D4762"/>
    <w:rsid w:val="001D4DC5"/>
    <w:rsid w:val="001D4FF4"/>
    <w:rsid w:val="001D5129"/>
    <w:rsid w:val="001D52A7"/>
    <w:rsid w:val="001D59D0"/>
    <w:rsid w:val="001D5B3D"/>
    <w:rsid w:val="001D5B72"/>
    <w:rsid w:val="001D603D"/>
    <w:rsid w:val="001D60B7"/>
    <w:rsid w:val="001D656F"/>
    <w:rsid w:val="001D6673"/>
    <w:rsid w:val="001D674A"/>
    <w:rsid w:val="001D676C"/>
    <w:rsid w:val="001D69E2"/>
    <w:rsid w:val="001D6BEA"/>
    <w:rsid w:val="001D6D93"/>
    <w:rsid w:val="001D7129"/>
    <w:rsid w:val="001D7280"/>
    <w:rsid w:val="001D7F4B"/>
    <w:rsid w:val="001D7FD1"/>
    <w:rsid w:val="001E0AA8"/>
    <w:rsid w:val="001E0E40"/>
    <w:rsid w:val="001E11E0"/>
    <w:rsid w:val="001E1214"/>
    <w:rsid w:val="001E1BBC"/>
    <w:rsid w:val="001E1D09"/>
    <w:rsid w:val="001E1F85"/>
    <w:rsid w:val="001E2624"/>
    <w:rsid w:val="001E265C"/>
    <w:rsid w:val="001E2EBC"/>
    <w:rsid w:val="001E32B8"/>
    <w:rsid w:val="001E331D"/>
    <w:rsid w:val="001E3C29"/>
    <w:rsid w:val="001E3EFF"/>
    <w:rsid w:val="001E468F"/>
    <w:rsid w:val="001E4F8B"/>
    <w:rsid w:val="001E5142"/>
    <w:rsid w:val="001E5360"/>
    <w:rsid w:val="001E5D48"/>
    <w:rsid w:val="001E60E3"/>
    <w:rsid w:val="001E6982"/>
    <w:rsid w:val="001E737D"/>
    <w:rsid w:val="001E7749"/>
    <w:rsid w:val="001E7972"/>
    <w:rsid w:val="001E7D57"/>
    <w:rsid w:val="001E7FE5"/>
    <w:rsid w:val="001F08D7"/>
    <w:rsid w:val="001F099B"/>
    <w:rsid w:val="001F0A48"/>
    <w:rsid w:val="001F0AB2"/>
    <w:rsid w:val="001F0C19"/>
    <w:rsid w:val="001F11B3"/>
    <w:rsid w:val="001F1EF1"/>
    <w:rsid w:val="001F1FDA"/>
    <w:rsid w:val="001F2AE0"/>
    <w:rsid w:val="001F2B01"/>
    <w:rsid w:val="001F319F"/>
    <w:rsid w:val="001F3530"/>
    <w:rsid w:val="001F357F"/>
    <w:rsid w:val="001F38B4"/>
    <w:rsid w:val="001F425D"/>
    <w:rsid w:val="001F4426"/>
    <w:rsid w:val="001F4A77"/>
    <w:rsid w:val="001F505C"/>
    <w:rsid w:val="001F5436"/>
    <w:rsid w:val="001F549E"/>
    <w:rsid w:val="001F653D"/>
    <w:rsid w:val="001F6596"/>
    <w:rsid w:val="001F6850"/>
    <w:rsid w:val="001F6DF9"/>
    <w:rsid w:val="001F6EBA"/>
    <w:rsid w:val="001F74DA"/>
    <w:rsid w:val="0020010E"/>
    <w:rsid w:val="0020019D"/>
    <w:rsid w:val="0020039B"/>
    <w:rsid w:val="00200C06"/>
    <w:rsid w:val="00200CA5"/>
    <w:rsid w:val="00201C90"/>
    <w:rsid w:val="0020200C"/>
    <w:rsid w:val="0020236A"/>
    <w:rsid w:val="0020265B"/>
    <w:rsid w:val="002026C9"/>
    <w:rsid w:val="00202DD3"/>
    <w:rsid w:val="0020312D"/>
    <w:rsid w:val="0020318E"/>
    <w:rsid w:val="00203EF1"/>
    <w:rsid w:val="00204075"/>
    <w:rsid w:val="00204171"/>
    <w:rsid w:val="0020418A"/>
    <w:rsid w:val="00204A8F"/>
    <w:rsid w:val="00204CCF"/>
    <w:rsid w:val="00204DB2"/>
    <w:rsid w:val="00205861"/>
    <w:rsid w:val="0020619D"/>
    <w:rsid w:val="00206233"/>
    <w:rsid w:val="00206357"/>
    <w:rsid w:val="00206BFD"/>
    <w:rsid w:val="00206E18"/>
    <w:rsid w:val="002071AA"/>
    <w:rsid w:val="00207519"/>
    <w:rsid w:val="002075A6"/>
    <w:rsid w:val="00207CC7"/>
    <w:rsid w:val="00210244"/>
    <w:rsid w:val="00210E91"/>
    <w:rsid w:val="00211231"/>
    <w:rsid w:val="00211654"/>
    <w:rsid w:val="002116CD"/>
    <w:rsid w:val="00211B08"/>
    <w:rsid w:val="00211C30"/>
    <w:rsid w:val="00212A43"/>
    <w:rsid w:val="00212B69"/>
    <w:rsid w:val="00212FC5"/>
    <w:rsid w:val="00213093"/>
    <w:rsid w:val="0021376E"/>
    <w:rsid w:val="0021378A"/>
    <w:rsid w:val="00213A8A"/>
    <w:rsid w:val="00213C07"/>
    <w:rsid w:val="00213FC3"/>
    <w:rsid w:val="002141B7"/>
    <w:rsid w:val="002145F8"/>
    <w:rsid w:val="002147AA"/>
    <w:rsid w:val="00214A12"/>
    <w:rsid w:val="00214E0D"/>
    <w:rsid w:val="00214FDC"/>
    <w:rsid w:val="00215062"/>
    <w:rsid w:val="00215478"/>
    <w:rsid w:val="00215648"/>
    <w:rsid w:val="00216836"/>
    <w:rsid w:val="00216E1D"/>
    <w:rsid w:val="002174BB"/>
    <w:rsid w:val="0021778A"/>
    <w:rsid w:val="00217960"/>
    <w:rsid w:val="00220164"/>
    <w:rsid w:val="00220273"/>
    <w:rsid w:val="00220768"/>
    <w:rsid w:val="0022181D"/>
    <w:rsid w:val="00221C7C"/>
    <w:rsid w:val="00221E7A"/>
    <w:rsid w:val="00222094"/>
    <w:rsid w:val="0022263C"/>
    <w:rsid w:val="00223419"/>
    <w:rsid w:val="00223DA0"/>
    <w:rsid w:val="00223EEC"/>
    <w:rsid w:val="0022409A"/>
    <w:rsid w:val="002240F3"/>
    <w:rsid w:val="002246D2"/>
    <w:rsid w:val="002248A4"/>
    <w:rsid w:val="0022524C"/>
    <w:rsid w:val="002254C2"/>
    <w:rsid w:val="002254E1"/>
    <w:rsid w:val="00225A27"/>
    <w:rsid w:val="00225A4F"/>
    <w:rsid w:val="00226154"/>
    <w:rsid w:val="00226828"/>
    <w:rsid w:val="00226907"/>
    <w:rsid w:val="00226EE3"/>
    <w:rsid w:val="00227410"/>
    <w:rsid w:val="002274C8"/>
    <w:rsid w:val="00227D33"/>
    <w:rsid w:val="002300EF"/>
    <w:rsid w:val="002303FB"/>
    <w:rsid w:val="002305D5"/>
    <w:rsid w:val="00230B80"/>
    <w:rsid w:val="002315DE"/>
    <w:rsid w:val="002316A0"/>
    <w:rsid w:val="00231C6E"/>
    <w:rsid w:val="002322AB"/>
    <w:rsid w:val="002326C3"/>
    <w:rsid w:val="00232F73"/>
    <w:rsid w:val="002331A4"/>
    <w:rsid w:val="002334FE"/>
    <w:rsid w:val="00233AC8"/>
    <w:rsid w:val="00233B62"/>
    <w:rsid w:val="00233C1B"/>
    <w:rsid w:val="00234012"/>
    <w:rsid w:val="00234732"/>
    <w:rsid w:val="00234D4F"/>
    <w:rsid w:val="0023550E"/>
    <w:rsid w:val="00235DCA"/>
    <w:rsid w:val="00235F1E"/>
    <w:rsid w:val="00235F8D"/>
    <w:rsid w:val="00236300"/>
    <w:rsid w:val="0023646C"/>
    <w:rsid w:val="002364C6"/>
    <w:rsid w:val="00236864"/>
    <w:rsid w:val="00237CB1"/>
    <w:rsid w:val="00237E31"/>
    <w:rsid w:val="00240352"/>
    <w:rsid w:val="00240641"/>
    <w:rsid w:val="0024065A"/>
    <w:rsid w:val="002409D3"/>
    <w:rsid w:val="00240A21"/>
    <w:rsid w:val="00240B86"/>
    <w:rsid w:val="00240BE6"/>
    <w:rsid w:val="00241040"/>
    <w:rsid w:val="002415F5"/>
    <w:rsid w:val="00241C8C"/>
    <w:rsid w:val="002420EF"/>
    <w:rsid w:val="002421B0"/>
    <w:rsid w:val="00242455"/>
    <w:rsid w:val="00242C73"/>
    <w:rsid w:val="00242CB0"/>
    <w:rsid w:val="00242E40"/>
    <w:rsid w:val="0024363D"/>
    <w:rsid w:val="00243968"/>
    <w:rsid w:val="00243B75"/>
    <w:rsid w:val="00243B7D"/>
    <w:rsid w:val="00243B8C"/>
    <w:rsid w:val="002446F2"/>
    <w:rsid w:val="00244714"/>
    <w:rsid w:val="00244727"/>
    <w:rsid w:val="00245328"/>
    <w:rsid w:val="002462FA"/>
    <w:rsid w:val="002466DC"/>
    <w:rsid w:val="0024688A"/>
    <w:rsid w:val="00246DBF"/>
    <w:rsid w:val="00246F64"/>
    <w:rsid w:val="00247292"/>
    <w:rsid w:val="002472B5"/>
    <w:rsid w:val="00247F5C"/>
    <w:rsid w:val="0025000F"/>
    <w:rsid w:val="00250880"/>
    <w:rsid w:val="00250C9C"/>
    <w:rsid w:val="0025138E"/>
    <w:rsid w:val="00251CEA"/>
    <w:rsid w:val="00251D4D"/>
    <w:rsid w:val="002522A6"/>
    <w:rsid w:val="0025279B"/>
    <w:rsid w:val="00252A25"/>
    <w:rsid w:val="00253373"/>
    <w:rsid w:val="00253455"/>
    <w:rsid w:val="00253D41"/>
    <w:rsid w:val="00253F34"/>
    <w:rsid w:val="00254588"/>
    <w:rsid w:val="00255452"/>
    <w:rsid w:val="00255DD8"/>
    <w:rsid w:val="00256D0E"/>
    <w:rsid w:val="00260B2B"/>
    <w:rsid w:val="00261319"/>
    <w:rsid w:val="00261A76"/>
    <w:rsid w:val="00261E8F"/>
    <w:rsid w:val="002623A9"/>
    <w:rsid w:val="00262697"/>
    <w:rsid w:val="0026283F"/>
    <w:rsid w:val="00262E67"/>
    <w:rsid w:val="0026322C"/>
    <w:rsid w:val="00263337"/>
    <w:rsid w:val="0026359F"/>
    <w:rsid w:val="00263AD5"/>
    <w:rsid w:val="00263BEE"/>
    <w:rsid w:val="002640DC"/>
    <w:rsid w:val="00264C75"/>
    <w:rsid w:val="0026539A"/>
    <w:rsid w:val="0026552A"/>
    <w:rsid w:val="00265F27"/>
    <w:rsid w:val="0026676C"/>
    <w:rsid w:val="002667E8"/>
    <w:rsid w:val="0026699F"/>
    <w:rsid w:val="00267703"/>
    <w:rsid w:val="00267B9D"/>
    <w:rsid w:val="002709CD"/>
    <w:rsid w:val="00270AF8"/>
    <w:rsid w:val="00271562"/>
    <w:rsid w:val="00271921"/>
    <w:rsid w:val="00271BC6"/>
    <w:rsid w:val="00271CAA"/>
    <w:rsid w:val="00271E0B"/>
    <w:rsid w:val="0027237F"/>
    <w:rsid w:val="00272410"/>
    <w:rsid w:val="0027241A"/>
    <w:rsid w:val="0027401B"/>
    <w:rsid w:val="002740FF"/>
    <w:rsid w:val="00274147"/>
    <w:rsid w:val="0027427D"/>
    <w:rsid w:val="00274292"/>
    <w:rsid w:val="00274B56"/>
    <w:rsid w:val="00274D5B"/>
    <w:rsid w:val="00274EBA"/>
    <w:rsid w:val="0027502C"/>
    <w:rsid w:val="00276381"/>
    <w:rsid w:val="00276AF8"/>
    <w:rsid w:val="00277044"/>
    <w:rsid w:val="0027741F"/>
    <w:rsid w:val="002778C7"/>
    <w:rsid w:val="00277BA4"/>
    <w:rsid w:val="00277DF9"/>
    <w:rsid w:val="00277E3F"/>
    <w:rsid w:val="00280DBC"/>
    <w:rsid w:val="00280FAE"/>
    <w:rsid w:val="002811AE"/>
    <w:rsid w:val="00281621"/>
    <w:rsid w:val="00281764"/>
    <w:rsid w:val="002819A5"/>
    <w:rsid w:val="0028240E"/>
    <w:rsid w:val="00282DFA"/>
    <w:rsid w:val="00282E04"/>
    <w:rsid w:val="00283226"/>
    <w:rsid w:val="00283709"/>
    <w:rsid w:val="00283789"/>
    <w:rsid w:val="00283F9E"/>
    <w:rsid w:val="00283FBA"/>
    <w:rsid w:val="002841AF"/>
    <w:rsid w:val="002843CB"/>
    <w:rsid w:val="00284EB1"/>
    <w:rsid w:val="0028521D"/>
    <w:rsid w:val="00285647"/>
    <w:rsid w:val="00286191"/>
    <w:rsid w:val="0028703B"/>
    <w:rsid w:val="002871E1"/>
    <w:rsid w:val="002876FA"/>
    <w:rsid w:val="00287B30"/>
    <w:rsid w:val="00287CE7"/>
    <w:rsid w:val="00287F9D"/>
    <w:rsid w:val="00290554"/>
    <w:rsid w:val="002916B8"/>
    <w:rsid w:val="002916C3"/>
    <w:rsid w:val="00291BB4"/>
    <w:rsid w:val="00292034"/>
    <w:rsid w:val="0029219B"/>
    <w:rsid w:val="00292695"/>
    <w:rsid w:val="00292C5F"/>
    <w:rsid w:val="00292CD0"/>
    <w:rsid w:val="00293982"/>
    <w:rsid w:val="00293A65"/>
    <w:rsid w:val="00293AAC"/>
    <w:rsid w:val="00293B21"/>
    <w:rsid w:val="00293F35"/>
    <w:rsid w:val="002944B3"/>
    <w:rsid w:val="0029455B"/>
    <w:rsid w:val="00294AFD"/>
    <w:rsid w:val="00294E37"/>
    <w:rsid w:val="00295033"/>
    <w:rsid w:val="002953D6"/>
    <w:rsid w:val="00295551"/>
    <w:rsid w:val="002959A0"/>
    <w:rsid w:val="0029614E"/>
    <w:rsid w:val="00297177"/>
    <w:rsid w:val="002973E1"/>
    <w:rsid w:val="002976C8"/>
    <w:rsid w:val="0029772D"/>
    <w:rsid w:val="00297954"/>
    <w:rsid w:val="00297ED5"/>
    <w:rsid w:val="00297F6E"/>
    <w:rsid w:val="002A055D"/>
    <w:rsid w:val="002A0643"/>
    <w:rsid w:val="002A0AC9"/>
    <w:rsid w:val="002A0B55"/>
    <w:rsid w:val="002A139B"/>
    <w:rsid w:val="002A1D53"/>
    <w:rsid w:val="002A1DAB"/>
    <w:rsid w:val="002A1DBD"/>
    <w:rsid w:val="002A1E1B"/>
    <w:rsid w:val="002A1E2B"/>
    <w:rsid w:val="002A210F"/>
    <w:rsid w:val="002A244C"/>
    <w:rsid w:val="002A271F"/>
    <w:rsid w:val="002A2D42"/>
    <w:rsid w:val="002A2FC9"/>
    <w:rsid w:val="002A37DF"/>
    <w:rsid w:val="002A3B30"/>
    <w:rsid w:val="002A41F3"/>
    <w:rsid w:val="002A4734"/>
    <w:rsid w:val="002A4922"/>
    <w:rsid w:val="002A49CA"/>
    <w:rsid w:val="002A5A1F"/>
    <w:rsid w:val="002A5C96"/>
    <w:rsid w:val="002A6194"/>
    <w:rsid w:val="002A65A8"/>
    <w:rsid w:val="002A65CA"/>
    <w:rsid w:val="002A6B71"/>
    <w:rsid w:val="002A6D7A"/>
    <w:rsid w:val="002A6E30"/>
    <w:rsid w:val="002B082F"/>
    <w:rsid w:val="002B0DBD"/>
    <w:rsid w:val="002B0F8F"/>
    <w:rsid w:val="002B1507"/>
    <w:rsid w:val="002B2406"/>
    <w:rsid w:val="002B2854"/>
    <w:rsid w:val="002B38F6"/>
    <w:rsid w:val="002B3A25"/>
    <w:rsid w:val="002B4046"/>
    <w:rsid w:val="002B450E"/>
    <w:rsid w:val="002B45CB"/>
    <w:rsid w:val="002B4659"/>
    <w:rsid w:val="002B468A"/>
    <w:rsid w:val="002B4C47"/>
    <w:rsid w:val="002B5BEE"/>
    <w:rsid w:val="002B614B"/>
    <w:rsid w:val="002B6379"/>
    <w:rsid w:val="002B7B13"/>
    <w:rsid w:val="002B7C02"/>
    <w:rsid w:val="002B7D3E"/>
    <w:rsid w:val="002C0AE0"/>
    <w:rsid w:val="002C0B9F"/>
    <w:rsid w:val="002C112C"/>
    <w:rsid w:val="002C1215"/>
    <w:rsid w:val="002C12BC"/>
    <w:rsid w:val="002C175B"/>
    <w:rsid w:val="002C18E6"/>
    <w:rsid w:val="002C1B76"/>
    <w:rsid w:val="002C1CAA"/>
    <w:rsid w:val="002C2659"/>
    <w:rsid w:val="002C293F"/>
    <w:rsid w:val="002C2A2C"/>
    <w:rsid w:val="002C2B29"/>
    <w:rsid w:val="002C2E0B"/>
    <w:rsid w:val="002C31D0"/>
    <w:rsid w:val="002C32A3"/>
    <w:rsid w:val="002C3851"/>
    <w:rsid w:val="002C3C74"/>
    <w:rsid w:val="002C404A"/>
    <w:rsid w:val="002C564C"/>
    <w:rsid w:val="002C56F3"/>
    <w:rsid w:val="002C57C8"/>
    <w:rsid w:val="002C5999"/>
    <w:rsid w:val="002C5DAD"/>
    <w:rsid w:val="002C5E51"/>
    <w:rsid w:val="002C5E55"/>
    <w:rsid w:val="002C5F1C"/>
    <w:rsid w:val="002C622D"/>
    <w:rsid w:val="002C6477"/>
    <w:rsid w:val="002C652A"/>
    <w:rsid w:val="002C673C"/>
    <w:rsid w:val="002C6A90"/>
    <w:rsid w:val="002C6D79"/>
    <w:rsid w:val="002C714D"/>
    <w:rsid w:val="002C737B"/>
    <w:rsid w:val="002C77C7"/>
    <w:rsid w:val="002C7C99"/>
    <w:rsid w:val="002C7CD7"/>
    <w:rsid w:val="002D0085"/>
    <w:rsid w:val="002D01D1"/>
    <w:rsid w:val="002D0C86"/>
    <w:rsid w:val="002D0F31"/>
    <w:rsid w:val="002D1183"/>
    <w:rsid w:val="002D1600"/>
    <w:rsid w:val="002D1631"/>
    <w:rsid w:val="002D1643"/>
    <w:rsid w:val="002D17DE"/>
    <w:rsid w:val="002D1D8B"/>
    <w:rsid w:val="002D1DAE"/>
    <w:rsid w:val="002D250C"/>
    <w:rsid w:val="002D2DF4"/>
    <w:rsid w:val="002D3FA1"/>
    <w:rsid w:val="002D47A3"/>
    <w:rsid w:val="002D47F7"/>
    <w:rsid w:val="002D4860"/>
    <w:rsid w:val="002D4B88"/>
    <w:rsid w:val="002D4C36"/>
    <w:rsid w:val="002D57F6"/>
    <w:rsid w:val="002D5856"/>
    <w:rsid w:val="002D5BB9"/>
    <w:rsid w:val="002D6124"/>
    <w:rsid w:val="002D6386"/>
    <w:rsid w:val="002D67B8"/>
    <w:rsid w:val="002D70E8"/>
    <w:rsid w:val="002D779A"/>
    <w:rsid w:val="002D7AF6"/>
    <w:rsid w:val="002D7CB3"/>
    <w:rsid w:val="002E00A7"/>
    <w:rsid w:val="002E0626"/>
    <w:rsid w:val="002E127F"/>
    <w:rsid w:val="002E129C"/>
    <w:rsid w:val="002E137C"/>
    <w:rsid w:val="002E1528"/>
    <w:rsid w:val="002E1670"/>
    <w:rsid w:val="002E1EA3"/>
    <w:rsid w:val="002E22FA"/>
    <w:rsid w:val="002E23FA"/>
    <w:rsid w:val="002E27E9"/>
    <w:rsid w:val="002E3080"/>
    <w:rsid w:val="002E36B3"/>
    <w:rsid w:val="002E36CD"/>
    <w:rsid w:val="002E376C"/>
    <w:rsid w:val="002E37F1"/>
    <w:rsid w:val="002E3ADD"/>
    <w:rsid w:val="002E45C0"/>
    <w:rsid w:val="002E5404"/>
    <w:rsid w:val="002E5671"/>
    <w:rsid w:val="002E5995"/>
    <w:rsid w:val="002E5A9F"/>
    <w:rsid w:val="002E6303"/>
    <w:rsid w:val="002E6D38"/>
    <w:rsid w:val="002E6E37"/>
    <w:rsid w:val="002E76D6"/>
    <w:rsid w:val="002E78F6"/>
    <w:rsid w:val="002E7A7D"/>
    <w:rsid w:val="002E7DF7"/>
    <w:rsid w:val="002F06C9"/>
    <w:rsid w:val="002F0EDD"/>
    <w:rsid w:val="002F1242"/>
    <w:rsid w:val="002F125D"/>
    <w:rsid w:val="002F154B"/>
    <w:rsid w:val="002F17AB"/>
    <w:rsid w:val="002F1AFE"/>
    <w:rsid w:val="002F25F1"/>
    <w:rsid w:val="002F2C25"/>
    <w:rsid w:val="002F2D4F"/>
    <w:rsid w:val="002F33EA"/>
    <w:rsid w:val="002F41E3"/>
    <w:rsid w:val="002F47B4"/>
    <w:rsid w:val="002F4E04"/>
    <w:rsid w:val="002F514B"/>
    <w:rsid w:val="002F5445"/>
    <w:rsid w:val="002F5588"/>
    <w:rsid w:val="002F6318"/>
    <w:rsid w:val="002F654A"/>
    <w:rsid w:val="002F737A"/>
    <w:rsid w:val="002F7693"/>
    <w:rsid w:val="002F7C26"/>
    <w:rsid w:val="002F7E62"/>
    <w:rsid w:val="003005FB"/>
    <w:rsid w:val="003009A2"/>
    <w:rsid w:val="003011B4"/>
    <w:rsid w:val="003013AA"/>
    <w:rsid w:val="003015AE"/>
    <w:rsid w:val="00301D81"/>
    <w:rsid w:val="003020F1"/>
    <w:rsid w:val="003022E0"/>
    <w:rsid w:val="003029C1"/>
    <w:rsid w:val="00302AAD"/>
    <w:rsid w:val="00302D62"/>
    <w:rsid w:val="00302EC6"/>
    <w:rsid w:val="0030387A"/>
    <w:rsid w:val="00303897"/>
    <w:rsid w:val="00303990"/>
    <w:rsid w:val="00303B36"/>
    <w:rsid w:val="00304018"/>
    <w:rsid w:val="0030466E"/>
    <w:rsid w:val="00304A7F"/>
    <w:rsid w:val="00304C9B"/>
    <w:rsid w:val="003059D2"/>
    <w:rsid w:val="00306141"/>
    <w:rsid w:val="00306343"/>
    <w:rsid w:val="0030658F"/>
    <w:rsid w:val="0030681C"/>
    <w:rsid w:val="00306CA2"/>
    <w:rsid w:val="00307890"/>
    <w:rsid w:val="003078C0"/>
    <w:rsid w:val="00307FC2"/>
    <w:rsid w:val="00310184"/>
    <w:rsid w:val="0031018D"/>
    <w:rsid w:val="003104C7"/>
    <w:rsid w:val="00310504"/>
    <w:rsid w:val="00310D65"/>
    <w:rsid w:val="00311293"/>
    <w:rsid w:val="00312338"/>
    <w:rsid w:val="00312424"/>
    <w:rsid w:val="003127D0"/>
    <w:rsid w:val="00312882"/>
    <w:rsid w:val="003133BC"/>
    <w:rsid w:val="003137BA"/>
    <w:rsid w:val="00314022"/>
    <w:rsid w:val="0031409C"/>
    <w:rsid w:val="00314A7D"/>
    <w:rsid w:val="00314B47"/>
    <w:rsid w:val="00315E76"/>
    <w:rsid w:val="00315EFA"/>
    <w:rsid w:val="0031614F"/>
    <w:rsid w:val="00316287"/>
    <w:rsid w:val="00316721"/>
    <w:rsid w:val="0031695C"/>
    <w:rsid w:val="00316B5E"/>
    <w:rsid w:val="003174D0"/>
    <w:rsid w:val="003176D3"/>
    <w:rsid w:val="00317CC2"/>
    <w:rsid w:val="00317D2C"/>
    <w:rsid w:val="003207B6"/>
    <w:rsid w:val="00320AAC"/>
    <w:rsid w:val="003216BF"/>
    <w:rsid w:val="00321BFC"/>
    <w:rsid w:val="003222C0"/>
    <w:rsid w:val="00322323"/>
    <w:rsid w:val="0032242F"/>
    <w:rsid w:val="003224ED"/>
    <w:rsid w:val="00322AEE"/>
    <w:rsid w:val="00323422"/>
    <w:rsid w:val="00323747"/>
    <w:rsid w:val="003242CE"/>
    <w:rsid w:val="00324527"/>
    <w:rsid w:val="00324734"/>
    <w:rsid w:val="00324924"/>
    <w:rsid w:val="00324E0D"/>
    <w:rsid w:val="00324EDD"/>
    <w:rsid w:val="00324FF8"/>
    <w:rsid w:val="0032613A"/>
    <w:rsid w:val="00326928"/>
    <w:rsid w:val="00326C9C"/>
    <w:rsid w:val="003271E9"/>
    <w:rsid w:val="00330439"/>
    <w:rsid w:val="003305AA"/>
    <w:rsid w:val="003306DA"/>
    <w:rsid w:val="00330DB2"/>
    <w:rsid w:val="00330F06"/>
    <w:rsid w:val="003314D8"/>
    <w:rsid w:val="00331B28"/>
    <w:rsid w:val="0033235E"/>
    <w:rsid w:val="00332362"/>
    <w:rsid w:val="00332381"/>
    <w:rsid w:val="00332907"/>
    <w:rsid w:val="00332C7B"/>
    <w:rsid w:val="00332D1D"/>
    <w:rsid w:val="00333411"/>
    <w:rsid w:val="003339ED"/>
    <w:rsid w:val="00333B0B"/>
    <w:rsid w:val="00333CE9"/>
    <w:rsid w:val="00333DA4"/>
    <w:rsid w:val="00333F0C"/>
    <w:rsid w:val="0033437C"/>
    <w:rsid w:val="00335488"/>
    <w:rsid w:val="0033580F"/>
    <w:rsid w:val="00335C9B"/>
    <w:rsid w:val="00335D71"/>
    <w:rsid w:val="00336260"/>
    <w:rsid w:val="00336633"/>
    <w:rsid w:val="00336934"/>
    <w:rsid w:val="00336AC7"/>
    <w:rsid w:val="0033778A"/>
    <w:rsid w:val="00337B5F"/>
    <w:rsid w:val="00337EF4"/>
    <w:rsid w:val="003400EF"/>
    <w:rsid w:val="003402C5"/>
    <w:rsid w:val="00340481"/>
    <w:rsid w:val="00340812"/>
    <w:rsid w:val="00340C3F"/>
    <w:rsid w:val="0034158E"/>
    <w:rsid w:val="003415B3"/>
    <w:rsid w:val="00341685"/>
    <w:rsid w:val="00341AFE"/>
    <w:rsid w:val="00341B42"/>
    <w:rsid w:val="00341B97"/>
    <w:rsid w:val="003428F2"/>
    <w:rsid w:val="00342E77"/>
    <w:rsid w:val="00342EB0"/>
    <w:rsid w:val="0034307D"/>
    <w:rsid w:val="00343301"/>
    <w:rsid w:val="00343823"/>
    <w:rsid w:val="00343D3F"/>
    <w:rsid w:val="003442D8"/>
    <w:rsid w:val="003442ED"/>
    <w:rsid w:val="0034440A"/>
    <w:rsid w:val="00344FE4"/>
    <w:rsid w:val="0034544E"/>
    <w:rsid w:val="00346396"/>
    <w:rsid w:val="00346AC9"/>
    <w:rsid w:val="00346F76"/>
    <w:rsid w:val="0034717B"/>
    <w:rsid w:val="0034725F"/>
    <w:rsid w:val="003472B2"/>
    <w:rsid w:val="00347301"/>
    <w:rsid w:val="003473C9"/>
    <w:rsid w:val="00347AAB"/>
    <w:rsid w:val="00347AD4"/>
    <w:rsid w:val="00347F5E"/>
    <w:rsid w:val="00350064"/>
    <w:rsid w:val="00350350"/>
    <w:rsid w:val="00350941"/>
    <w:rsid w:val="00350B2E"/>
    <w:rsid w:val="00351579"/>
    <w:rsid w:val="00351A5B"/>
    <w:rsid w:val="00351DD8"/>
    <w:rsid w:val="0035298B"/>
    <w:rsid w:val="003529E9"/>
    <w:rsid w:val="00352CDD"/>
    <w:rsid w:val="00352E93"/>
    <w:rsid w:val="003531E0"/>
    <w:rsid w:val="003534D1"/>
    <w:rsid w:val="0035398E"/>
    <w:rsid w:val="003547C2"/>
    <w:rsid w:val="00354A3D"/>
    <w:rsid w:val="003552C5"/>
    <w:rsid w:val="00355C6A"/>
    <w:rsid w:val="003561C9"/>
    <w:rsid w:val="00356A6B"/>
    <w:rsid w:val="00356B44"/>
    <w:rsid w:val="00356BCF"/>
    <w:rsid w:val="00356D37"/>
    <w:rsid w:val="00356EFF"/>
    <w:rsid w:val="00356F02"/>
    <w:rsid w:val="00357359"/>
    <w:rsid w:val="00357DF1"/>
    <w:rsid w:val="00360013"/>
    <w:rsid w:val="00360432"/>
    <w:rsid w:val="003604F3"/>
    <w:rsid w:val="00360B17"/>
    <w:rsid w:val="0036142B"/>
    <w:rsid w:val="003615C6"/>
    <w:rsid w:val="0036191D"/>
    <w:rsid w:val="00361DAE"/>
    <w:rsid w:val="00361FA5"/>
    <w:rsid w:val="003625AA"/>
    <w:rsid w:val="00362BE9"/>
    <w:rsid w:val="00363A29"/>
    <w:rsid w:val="00363D2E"/>
    <w:rsid w:val="00363F4B"/>
    <w:rsid w:val="00364D83"/>
    <w:rsid w:val="0036547D"/>
    <w:rsid w:val="00365561"/>
    <w:rsid w:val="00365CA5"/>
    <w:rsid w:val="00366A92"/>
    <w:rsid w:val="0036752D"/>
    <w:rsid w:val="003701CC"/>
    <w:rsid w:val="0037027C"/>
    <w:rsid w:val="00370377"/>
    <w:rsid w:val="003705AC"/>
    <w:rsid w:val="00370608"/>
    <w:rsid w:val="0037072E"/>
    <w:rsid w:val="00370D34"/>
    <w:rsid w:val="00370E22"/>
    <w:rsid w:val="00371065"/>
    <w:rsid w:val="0037156B"/>
    <w:rsid w:val="00371C10"/>
    <w:rsid w:val="0037232A"/>
    <w:rsid w:val="00372691"/>
    <w:rsid w:val="00372BB3"/>
    <w:rsid w:val="00372D9F"/>
    <w:rsid w:val="00373672"/>
    <w:rsid w:val="00373C47"/>
    <w:rsid w:val="003745E8"/>
    <w:rsid w:val="00374954"/>
    <w:rsid w:val="003758C3"/>
    <w:rsid w:val="00375ACC"/>
    <w:rsid w:val="003761F1"/>
    <w:rsid w:val="00376292"/>
    <w:rsid w:val="0037659A"/>
    <w:rsid w:val="003773BE"/>
    <w:rsid w:val="00377A8D"/>
    <w:rsid w:val="0038068D"/>
    <w:rsid w:val="0038105A"/>
    <w:rsid w:val="00381177"/>
    <w:rsid w:val="003818CE"/>
    <w:rsid w:val="003820CB"/>
    <w:rsid w:val="00382726"/>
    <w:rsid w:val="0038288B"/>
    <w:rsid w:val="0038296C"/>
    <w:rsid w:val="0038389E"/>
    <w:rsid w:val="00383EA1"/>
    <w:rsid w:val="00383F42"/>
    <w:rsid w:val="00384316"/>
    <w:rsid w:val="0038453D"/>
    <w:rsid w:val="003846ED"/>
    <w:rsid w:val="003848DC"/>
    <w:rsid w:val="00384989"/>
    <w:rsid w:val="00384B7A"/>
    <w:rsid w:val="003850F2"/>
    <w:rsid w:val="00385663"/>
    <w:rsid w:val="003858DF"/>
    <w:rsid w:val="00385987"/>
    <w:rsid w:val="00385D74"/>
    <w:rsid w:val="00385DBF"/>
    <w:rsid w:val="00386244"/>
    <w:rsid w:val="00387130"/>
    <w:rsid w:val="0038766B"/>
    <w:rsid w:val="003879E1"/>
    <w:rsid w:val="00387B14"/>
    <w:rsid w:val="00387C22"/>
    <w:rsid w:val="00390425"/>
    <w:rsid w:val="0039043C"/>
    <w:rsid w:val="0039070D"/>
    <w:rsid w:val="00390821"/>
    <w:rsid w:val="00390FC4"/>
    <w:rsid w:val="003912F1"/>
    <w:rsid w:val="003913B2"/>
    <w:rsid w:val="00391502"/>
    <w:rsid w:val="0039189C"/>
    <w:rsid w:val="00391FED"/>
    <w:rsid w:val="003920A0"/>
    <w:rsid w:val="00392531"/>
    <w:rsid w:val="00393310"/>
    <w:rsid w:val="0039353E"/>
    <w:rsid w:val="00393BA6"/>
    <w:rsid w:val="00393ECA"/>
    <w:rsid w:val="0039419A"/>
    <w:rsid w:val="00394513"/>
    <w:rsid w:val="00394C40"/>
    <w:rsid w:val="0039595A"/>
    <w:rsid w:val="00395ECA"/>
    <w:rsid w:val="0039626E"/>
    <w:rsid w:val="003963ED"/>
    <w:rsid w:val="0039663D"/>
    <w:rsid w:val="003967B9"/>
    <w:rsid w:val="00396D03"/>
    <w:rsid w:val="003A0080"/>
    <w:rsid w:val="003A0956"/>
    <w:rsid w:val="003A1F07"/>
    <w:rsid w:val="003A1F12"/>
    <w:rsid w:val="003A20A6"/>
    <w:rsid w:val="003A2263"/>
    <w:rsid w:val="003A2D94"/>
    <w:rsid w:val="003A2EA4"/>
    <w:rsid w:val="003A3533"/>
    <w:rsid w:val="003A3A88"/>
    <w:rsid w:val="003A3B1B"/>
    <w:rsid w:val="003A464F"/>
    <w:rsid w:val="003A4A86"/>
    <w:rsid w:val="003A4E99"/>
    <w:rsid w:val="003A5D6C"/>
    <w:rsid w:val="003A5F28"/>
    <w:rsid w:val="003A6136"/>
    <w:rsid w:val="003A668C"/>
    <w:rsid w:val="003A75DC"/>
    <w:rsid w:val="003B0C74"/>
    <w:rsid w:val="003B0EA9"/>
    <w:rsid w:val="003B1C3B"/>
    <w:rsid w:val="003B1F5C"/>
    <w:rsid w:val="003B2287"/>
    <w:rsid w:val="003B2738"/>
    <w:rsid w:val="003B3DFE"/>
    <w:rsid w:val="003B3EC1"/>
    <w:rsid w:val="003B5272"/>
    <w:rsid w:val="003B53B3"/>
    <w:rsid w:val="003B595B"/>
    <w:rsid w:val="003B5EF4"/>
    <w:rsid w:val="003B5FB7"/>
    <w:rsid w:val="003B66BE"/>
    <w:rsid w:val="003B677A"/>
    <w:rsid w:val="003B6F57"/>
    <w:rsid w:val="003B6FB9"/>
    <w:rsid w:val="003B7231"/>
    <w:rsid w:val="003B7C9F"/>
    <w:rsid w:val="003B7FB0"/>
    <w:rsid w:val="003C06A2"/>
    <w:rsid w:val="003C0A13"/>
    <w:rsid w:val="003C0F36"/>
    <w:rsid w:val="003C0FD4"/>
    <w:rsid w:val="003C1070"/>
    <w:rsid w:val="003C127A"/>
    <w:rsid w:val="003C1294"/>
    <w:rsid w:val="003C12AC"/>
    <w:rsid w:val="003C133D"/>
    <w:rsid w:val="003C172E"/>
    <w:rsid w:val="003C1B0B"/>
    <w:rsid w:val="003C20F9"/>
    <w:rsid w:val="003C23A2"/>
    <w:rsid w:val="003C27CB"/>
    <w:rsid w:val="003C3D20"/>
    <w:rsid w:val="003C4A09"/>
    <w:rsid w:val="003C4E01"/>
    <w:rsid w:val="003C4E63"/>
    <w:rsid w:val="003C51F7"/>
    <w:rsid w:val="003C53C0"/>
    <w:rsid w:val="003C5CDA"/>
    <w:rsid w:val="003C6116"/>
    <w:rsid w:val="003C6864"/>
    <w:rsid w:val="003C71D9"/>
    <w:rsid w:val="003C7218"/>
    <w:rsid w:val="003C768B"/>
    <w:rsid w:val="003C793C"/>
    <w:rsid w:val="003C7A5B"/>
    <w:rsid w:val="003C7E91"/>
    <w:rsid w:val="003C7EC9"/>
    <w:rsid w:val="003C7FD3"/>
    <w:rsid w:val="003D078B"/>
    <w:rsid w:val="003D14BA"/>
    <w:rsid w:val="003D181E"/>
    <w:rsid w:val="003D3232"/>
    <w:rsid w:val="003D3502"/>
    <w:rsid w:val="003D3949"/>
    <w:rsid w:val="003D3C3C"/>
    <w:rsid w:val="003D412D"/>
    <w:rsid w:val="003D44E0"/>
    <w:rsid w:val="003D4688"/>
    <w:rsid w:val="003D5080"/>
    <w:rsid w:val="003D54BB"/>
    <w:rsid w:val="003D6169"/>
    <w:rsid w:val="003D6774"/>
    <w:rsid w:val="003D7219"/>
    <w:rsid w:val="003D7A52"/>
    <w:rsid w:val="003E0324"/>
    <w:rsid w:val="003E06A9"/>
    <w:rsid w:val="003E086F"/>
    <w:rsid w:val="003E1498"/>
    <w:rsid w:val="003E1ACF"/>
    <w:rsid w:val="003E1DD5"/>
    <w:rsid w:val="003E20D0"/>
    <w:rsid w:val="003E2173"/>
    <w:rsid w:val="003E2B83"/>
    <w:rsid w:val="003E3019"/>
    <w:rsid w:val="003E3312"/>
    <w:rsid w:val="003E348D"/>
    <w:rsid w:val="003E35C8"/>
    <w:rsid w:val="003E384D"/>
    <w:rsid w:val="003E3A2A"/>
    <w:rsid w:val="003E3DF9"/>
    <w:rsid w:val="003E4A15"/>
    <w:rsid w:val="003E4B56"/>
    <w:rsid w:val="003E4E6C"/>
    <w:rsid w:val="003E51FB"/>
    <w:rsid w:val="003E53FD"/>
    <w:rsid w:val="003E59E3"/>
    <w:rsid w:val="003E5BCA"/>
    <w:rsid w:val="003E5C23"/>
    <w:rsid w:val="003E61CA"/>
    <w:rsid w:val="003E6394"/>
    <w:rsid w:val="003E66B5"/>
    <w:rsid w:val="003E66F3"/>
    <w:rsid w:val="003E6808"/>
    <w:rsid w:val="003E6A5D"/>
    <w:rsid w:val="003E6B23"/>
    <w:rsid w:val="003E6CB4"/>
    <w:rsid w:val="003E7082"/>
    <w:rsid w:val="003E7271"/>
    <w:rsid w:val="003E784A"/>
    <w:rsid w:val="003E79D0"/>
    <w:rsid w:val="003E7C3A"/>
    <w:rsid w:val="003E7CD7"/>
    <w:rsid w:val="003E7D37"/>
    <w:rsid w:val="003F01BC"/>
    <w:rsid w:val="003F01BE"/>
    <w:rsid w:val="003F028A"/>
    <w:rsid w:val="003F03C2"/>
    <w:rsid w:val="003F086B"/>
    <w:rsid w:val="003F0BD5"/>
    <w:rsid w:val="003F0C69"/>
    <w:rsid w:val="003F1136"/>
    <w:rsid w:val="003F207A"/>
    <w:rsid w:val="003F25AC"/>
    <w:rsid w:val="003F2B50"/>
    <w:rsid w:val="003F2D58"/>
    <w:rsid w:val="003F339B"/>
    <w:rsid w:val="003F38D9"/>
    <w:rsid w:val="003F3FF6"/>
    <w:rsid w:val="003F40C1"/>
    <w:rsid w:val="003F419C"/>
    <w:rsid w:val="003F426F"/>
    <w:rsid w:val="003F4CE6"/>
    <w:rsid w:val="003F4E02"/>
    <w:rsid w:val="003F5D04"/>
    <w:rsid w:val="003F6385"/>
    <w:rsid w:val="003F73B9"/>
    <w:rsid w:val="003F7EC1"/>
    <w:rsid w:val="0040025A"/>
    <w:rsid w:val="00400519"/>
    <w:rsid w:val="004005F6"/>
    <w:rsid w:val="00400B33"/>
    <w:rsid w:val="00401304"/>
    <w:rsid w:val="00401F79"/>
    <w:rsid w:val="0040203B"/>
    <w:rsid w:val="00402092"/>
    <w:rsid w:val="0040244F"/>
    <w:rsid w:val="0040264E"/>
    <w:rsid w:val="00402B07"/>
    <w:rsid w:val="00402C70"/>
    <w:rsid w:val="00402CDA"/>
    <w:rsid w:val="0040338E"/>
    <w:rsid w:val="00403655"/>
    <w:rsid w:val="00403B8C"/>
    <w:rsid w:val="00403C29"/>
    <w:rsid w:val="00404631"/>
    <w:rsid w:val="00405B26"/>
    <w:rsid w:val="00405F5F"/>
    <w:rsid w:val="004069FC"/>
    <w:rsid w:val="00406F8B"/>
    <w:rsid w:val="004073E2"/>
    <w:rsid w:val="004074EF"/>
    <w:rsid w:val="004075B3"/>
    <w:rsid w:val="004078D3"/>
    <w:rsid w:val="00410549"/>
    <w:rsid w:val="00410684"/>
    <w:rsid w:val="0041104A"/>
    <w:rsid w:val="004110F4"/>
    <w:rsid w:val="0041147E"/>
    <w:rsid w:val="004114CF"/>
    <w:rsid w:val="004116A5"/>
    <w:rsid w:val="004118AD"/>
    <w:rsid w:val="00411951"/>
    <w:rsid w:val="00412324"/>
    <w:rsid w:val="004128B0"/>
    <w:rsid w:val="00412C8D"/>
    <w:rsid w:val="00413015"/>
    <w:rsid w:val="00413040"/>
    <w:rsid w:val="00413380"/>
    <w:rsid w:val="0041357D"/>
    <w:rsid w:val="00413B9D"/>
    <w:rsid w:val="00413C06"/>
    <w:rsid w:val="00413D43"/>
    <w:rsid w:val="004143C0"/>
    <w:rsid w:val="00414446"/>
    <w:rsid w:val="00414BEA"/>
    <w:rsid w:val="00414CD5"/>
    <w:rsid w:val="00415ADF"/>
    <w:rsid w:val="00415EB2"/>
    <w:rsid w:val="00415EF8"/>
    <w:rsid w:val="0041634F"/>
    <w:rsid w:val="00416B9C"/>
    <w:rsid w:val="0041741B"/>
    <w:rsid w:val="004177CC"/>
    <w:rsid w:val="00417BBD"/>
    <w:rsid w:val="00417D8F"/>
    <w:rsid w:val="004203CF"/>
    <w:rsid w:val="00421C74"/>
    <w:rsid w:val="0042211E"/>
    <w:rsid w:val="00422280"/>
    <w:rsid w:val="00422DB5"/>
    <w:rsid w:val="00422DD1"/>
    <w:rsid w:val="00422FB6"/>
    <w:rsid w:val="0042360D"/>
    <w:rsid w:val="0042371E"/>
    <w:rsid w:val="00424B03"/>
    <w:rsid w:val="00424D53"/>
    <w:rsid w:val="00424F94"/>
    <w:rsid w:val="004251D3"/>
    <w:rsid w:val="004252D4"/>
    <w:rsid w:val="004256E2"/>
    <w:rsid w:val="00425DD9"/>
    <w:rsid w:val="00425DE8"/>
    <w:rsid w:val="004268FF"/>
    <w:rsid w:val="00426CBC"/>
    <w:rsid w:val="00426EBA"/>
    <w:rsid w:val="00426FC7"/>
    <w:rsid w:val="004270CB"/>
    <w:rsid w:val="0042739F"/>
    <w:rsid w:val="004275E5"/>
    <w:rsid w:val="00427C03"/>
    <w:rsid w:val="00430189"/>
    <w:rsid w:val="0043094C"/>
    <w:rsid w:val="00430C0C"/>
    <w:rsid w:val="0043121C"/>
    <w:rsid w:val="00431567"/>
    <w:rsid w:val="004315C0"/>
    <w:rsid w:val="00431D21"/>
    <w:rsid w:val="00431D94"/>
    <w:rsid w:val="00433090"/>
    <w:rsid w:val="004332C6"/>
    <w:rsid w:val="00433D1B"/>
    <w:rsid w:val="00434096"/>
    <w:rsid w:val="00434426"/>
    <w:rsid w:val="00434946"/>
    <w:rsid w:val="00434FA4"/>
    <w:rsid w:val="0043558E"/>
    <w:rsid w:val="00435D69"/>
    <w:rsid w:val="00435EC5"/>
    <w:rsid w:val="004367BC"/>
    <w:rsid w:val="004371E6"/>
    <w:rsid w:val="00437604"/>
    <w:rsid w:val="00440471"/>
    <w:rsid w:val="00440FDB"/>
    <w:rsid w:val="00441297"/>
    <w:rsid w:val="004416E1"/>
    <w:rsid w:val="00441962"/>
    <w:rsid w:val="004421E2"/>
    <w:rsid w:val="00442489"/>
    <w:rsid w:val="00442689"/>
    <w:rsid w:val="004430B2"/>
    <w:rsid w:val="00443574"/>
    <w:rsid w:val="00443588"/>
    <w:rsid w:val="00443C8B"/>
    <w:rsid w:val="00443E7C"/>
    <w:rsid w:val="00444627"/>
    <w:rsid w:val="00444B15"/>
    <w:rsid w:val="00444C4B"/>
    <w:rsid w:val="00444E35"/>
    <w:rsid w:val="00444FF4"/>
    <w:rsid w:val="00446231"/>
    <w:rsid w:val="0044636B"/>
    <w:rsid w:val="00446A26"/>
    <w:rsid w:val="00446E78"/>
    <w:rsid w:val="00446F63"/>
    <w:rsid w:val="00447672"/>
    <w:rsid w:val="00447801"/>
    <w:rsid w:val="004478B2"/>
    <w:rsid w:val="004478DB"/>
    <w:rsid w:val="00447970"/>
    <w:rsid w:val="00447E1C"/>
    <w:rsid w:val="00450661"/>
    <w:rsid w:val="00450950"/>
    <w:rsid w:val="00451063"/>
    <w:rsid w:val="004510CF"/>
    <w:rsid w:val="004511A8"/>
    <w:rsid w:val="00451429"/>
    <w:rsid w:val="00451852"/>
    <w:rsid w:val="00451D03"/>
    <w:rsid w:val="00452614"/>
    <w:rsid w:val="00452962"/>
    <w:rsid w:val="004529C4"/>
    <w:rsid w:val="00452C33"/>
    <w:rsid w:val="00452D30"/>
    <w:rsid w:val="00453063"/>
    <w:rsid w:val="00453ABB"/>
    <w:rsid w:val="00453B29"/>
    <w:rsid w:val="00453C99"/>
    <w:rsid w:val="00454393"/>
    <w:rsid w:val="004545BE"/>
    <w:rsid w:val="004546B0"/>
    <w:rsid w:val="00455312"/>
    <w:rsid w:val="00455936"/>
    <w:rsid w:val="004562E5"/>
    <w:rsid w:val="004566CA"/>
    <w:rsid w:val="00456DE2"/>
    <w:rsid w:val="00456ECC"/>
    <w:rsid w:val="00457ADD"/>
    <w:rsid w:val="00457B32"/>
    <w:rsid w:val="00457DD0"/>
    <w:rsid w:val="00460304"/>
    <w:rsid w:val="0046061C"/>
    <w:rsid w:val="00460B12"/>
    <w:rsid w:val="004611FB"/>
    <w:rsid w:val="00461581"/>
    <w:rsid w:val="00461912"/>
    <w:rsid w:val="00461A5C"/>
    <w:rsid w:val="00461C2C"/>
    <w:rsid w:val="00461E3D"/>
    <w:rsid w:val="0046272C"/>
    <w:rsid w:val="00463139"/>
    <w:rsid w:val="00463411"/>
    <w:rsid w:val="004639D1"/>
    <w:rsid w:val="004639D8"/>
    <w:rsid w:val="004640B4"/>
    <w:rsid w:val="004641B1"/>
    <w:rsid w:val="0046451E"/>
    <w:rsid w:val="00464605"/>
    <w:rsid w:val="00464D84"/>
    <w:rsid w:val="00464E5B"/>
    <w:rsid w:val="00465D6C"/>
    <w:rsid w:val="00466003"/>
    <w:rsid w:val="00466294"/>
    <w:rsid w:val="0046635C"/>
    <w:rsid w:val="004665D3"/>
    <w:rsid w:val="00466ACA"/>
    <w:rsid w:val="004672D8"/>
    <w:rsid w:val="00467338"/>
    <w:rsid w:val="004678A0"/>
    <w:rsid w:val="004679FB"/>
    <w:rsid w:val="00467FD4"/>
    <w:rsid w:val="00470263"/>
    <w:rsid w:val="004716AE"/>
    <w:rsid w:val="00471846"/>
    <w:rsid w:val="004718C6"/>
    <w:rsid w:val="00471E8B"/>
    <w:rsid w:val="00471F4B"/>
    <w:rsid w:val="00472170"/>
    <w:rsid w:val="0047272F"/>
    <w:rsid w:val="00472891"/>
    <w:rsid w:val="00472941"/>
    <w:rsid w:val="00472BB0"/>
    <w:rsid w:val="00472E03"/>
    <w:rsid w:val="00473091"/>
    <w:rsid w:val="00473D62"/>
    <w:rsid w:val="00473FBC"/>
    <w:rsid w:val="00474267"/>
    <w:rsid w:val="004753CB"/>
    <w:rsid w:val="00475462"/>
    <w:rsid w:val="00475A89"/>
    <w:rsid w:val="00475E62"/>
    <w:rsid w:val="00475EEF"/>
    <w:rsid w:val="00476840"/>
    <w:rsid w:val="00476C5F"/>
    <w:rsid w:val="00476F03"/>
    <w:rsid w:val="00476F5B"/>
    <w:rsid w:val="00477148"/>
    <w:rsid w:val="00477468"/>
    <w:rsid w:val="00477D6A"/>
    <w:rsid w:val="00477DF0"/>
    <w:rsid w:val="0048006E"/>
    <w:rsid w:val="00481400"/>
    <w:rsid w:val="00481B74"/>
    <w:rsid w:val="00481B88"/>
    <w:rsid w:val="00481FF0"/>
    <w:rsid w:val="004820BE"/>
    <w:rsid w:val="004822F3"/>
    <w:rsid w:val="00482308"/>
    <w:rsid w:val="004823F8"/>
    <w:rsid w:val="00482533"/>
    <w:rsid w:val="00482651"/>
    <w:rsid w:val="004839E3"/>
    <w:rsid w:val="00483EBE"/>
    <w:rsid w:val="004846EC"/>
    <w:rsid w:val="00484A01"/>
    <w:rsid w:val="00485059"/>
    <w:rsid w:val="004850B5"/>
    <w:rsid w:val="00486018"/>
    <w:rsid w:val="004861D3"/>
    <w:rsid w:val="004865E8"/>
    <w:rsid w:val="004866EC"/>
    <w:rsid w:val="00486B38"/>
    <w:rsid w:val="00487F16"/>
    <w:rsid w:val="00487F99"/>
    <w:rsid w:val="00490241"/>
    <w:rsid w:val="00490362"/>
    <w:rsid w:val="004903CD"/>
    <w:rsid w:val="0049053C"/>
    <w:rsid w:val="00491139"/>
    <w:rsid w:val="0049197E"/>
    <w:rsid w:val="00491D9A"/>
    <w:rsid w:val="0049203E"/>
    <w:rsid w:val="004922F2"/>
    <w:rsid w:val="004926CD"/>
    <w:rsid w:val="00492793"/>
    <w:rsid w:val="00492AE0"/>
    <w:rsid w:val="004930A7"/>
    <w:rsid w:val="00493954"/>
    <w:rsid w:val="00493C9D"/>
    <w:rsid w:val="004950D5"/>
    <w:rsid w:val="00495C2A"/>
    <w:rsid w:val="00495C38"/>
    <w:rsid w:val="00496162"/>
    <w:rsid w:val="004969CB"/>
    <w:rsid w:val="00496FCA"/>
    <w:rsid w:val="00497208"/>
    <w:rsid w:val="00497345"/>
    <w:rsid w:val="004978F4"/>
    <w:rsid w:val="0049797B"/>
    <w:rsid w:val="00497BEE"/>
    <w:rsid w:val="00497D5D"/>
    <w:rsid w:val="004A034A"/>
    <w:rsid w:val="004A051E"/>
    <w:rsid w:val="004A0AF8"/>
    <w:rsid w:val="004A0C97"/>
    <w:rsid w:val="004A0D0E"/>
    <w:rsid w:val="004A1158"/>
    <w:rsid w:val="004A1323"/>
    <w:rsid w:val="004A2085"/>
    <w:rsid w:val="004A264A"/>
    <w:rsid w:val="004A26AD"/>
    <w:rsid w:val="004A2940"/>
    <w:rsid w:val="004A2E11"/>
    <w:rsid w:val="004A34B3"/>
    <w:rsid w:val="004A37B5"/>
    <w:rsid w:val="004A3F00"/>
    <w:rsid w:val="004A4073"/>
    <w:rsid w:val="004A44CD"/>
    <w:rsid w:val="004A45C5"/>
    <w:rsid w:val="004A4B78"/>
    <w:rsid w:val="004A4E82"/>
    <w:rsid w:val="004A51A8"/>
    <w:rsid w:val="004A52B1"/>
    <w:rsid w:val="004A53DA"/>
    <w:rsid w:val="004A54BE"/>
    <w:rsid w:val="004A54F4"/>
    <w:rsid w:val="004A609E"/>
    <w:rsid w:val="004A65C5"/>
    <w:rsid w:val="004A68C1"/>
    <w:rsid w:val="004A697D"/>
    <w:rsid w:val="004A69C9"/>
    <w:rsid w:val="004A70BD"/>
    <w:rsid w:val="004A7ED1"/>
    <w:rsid w:val="004A7FC9"/>
    <w:rsid w:val="004B013F"/>
    <w:rsid w:val="004B05CD"/>
    <w:rsid w:val="004B0C2D"/>
    <w:rsid w:val="004B0EB5"/>
    <w:rsid w:val="004B164E"/>
    <w:rsid w:val="004B191F"/>
    <w:rsid w:val="004B1DFA"/>
    <w:rsid w:val="004B2CA9"/>
    <w:rsid w:val="004B38C2"/>
    <w:rsid w:val="004B3F45"/>
    <w:rsid w:val="004B4043"/>
    <w:rsid w:val="004B4A33"/>
    <w:rsid w:val="004B4D21"/>
    <w:rsid w:val="004B4F8D"/>
    <w:rsid w:val="004B5124"/>
    <w:rsid w:val="004B5337"/>
    <w:rsid w:val="004B538E"/>
    <w:rsid w:val="004B5B05"/>
    <w:rsid w:val="004B642A"/>
    <w:rsid w:val="004B6456"/>
    <w:rsid w:val="004B671D"/>
    <w:rsid w:val="004B6764"/>
    <w:rsid w:val="004B6B48"/>
    <w:rsid w:val="004B6EA4"/>
    <w:rsid w:val="004B7002"/>
    <w:rsid w:val="004B7203"/>
    <w:rsid w:val="004B7334"/>
    <w:rsid w:val="004B73B4"/>
    <w:rsid w:val="004B794A"/>
    <w:rsid w:val="004B7C66"/>
    <w:rsid w:val="004C077E"/>
    <w:rsid w:val="004C0A96"/>
    <w:rsid w:val="004C1937"/>
    <w:rsid w:val="004C1C6D"/>
    <w:rsid w:val="004C1E6F"/>
    <w:rsid w:val="004C22B7"/>
    <w:rsid w:val="004C3167"/>
    <w:rsid w:val="004C31DD"/>
    <w:rsid w:val="004C3290"/>
    <w:rsid w:val="004C36F4"/>
    <w:rsid w:val="004C37F9"/>
    <w:rsid w:val="004C3953"/>
    <w:rsid w:val="004C3C92"/>
    <w:rsid w:val="004C3CBA"/>
    <w:rsid w:val="004C3D57"/>
    <w:rsid w:val="004C3E5D"/>
    <w:rsid w:val="004C3E8D"/>
    <w:rsid w:val="004C3F2D"/>
    <w:rsid w:val="004C424F"/>
    <w:rsid w:val="004C4912"/>
    <w:rsid w:val="004C57E1"/>
    <w:rsid w:val="004C5949"/>
    <w:rsid w:val="004C5EDC"/>
    <w:rsid w:val="004C6267"/>
    <w:rsid w:val="004C6750"/>
    <w:rsid w:val="004C67D1"/>
    <w:rsid w:val="004C72EA"/>
    <w:rsid w:val="004C75A0"/>
    <w:rsid w:val="004C7743"/>
    <w:rsid w:val="004C7907"/>
    <w:rsid w:val="004D0161"/>
    <w:rsid w:val="004D07DE"/>
    <w:rsid w:val="004D0891"/>
    <w:rsid w:val="004D0A0E"/>
    <w:rsid w:val="004D0A8B"/>
    <w:rsid w:val="004D0AF0"/>
    <w:rsid w:val="004D0D50"/>
    <w:rsid w:val="004D0DE0"/>
    <w:rsid w:val="004D1172"/>
    <w:rsid w:val="004D12CE"/>
    <w:rsid w:val="004D13C8"/>
    <w:rsid w:val="004D1D39"/>
    <w:rsid w:val="004D27DC"/>
    <w:rsid w:val="004D2855"/>
    <w:rsid w:val="004D3304"/>
    <w:rsid w:val="004D3307"/>
    <w:rsid w:val="004D3525"/>
    <w:rsid w:val="004D3A53"/>
    <w:rsid w:val="004D3AC2"/>
    <w:rsid w:val="004D44FB"/>
    <w:rsid w:val="004D45DE"/>
    <w:rsid w:val="004D4BA0"/>
    <w:rsid w:val="004D4D41"/>
    <w:rsid w:val="004D56B3"/>
    <w:rsid w:val="004D574C"/>
    <w:rsid w:val="004D5DD0"/>
    <w:rsid w:val="004D5F77"/>
    <w:rsid w:val="004D61C6"/>
    <w:rsid w:val="004D6BD0"/>
    <w:rsid w:val="004D7AD9"/>
    <w:rsid w:val="004D7EC6"/>
    <w:rsid w:val="004D7F49"/>
    <w:rsid w:val="004E0AD1"/>
    <w:rsid w:val="004E114C"/>
    <w:rsid w:val="004E1320"/>
    <w:rsid w:val="004E17B0"/>
    <w:rsid w:val="004E18F4"/>
    <w:rsid w:val="004E1B1F"/>
    <w:rsid w:val="004E1E53"/>
    <w:rsid w:val="004E1EA8"/>
    <w:rsid w:val="004E22F6"/>
    <w:rsid w:val="004E2427"/>
    <w:rsid w:val="004E2B32"/>
    <w:rsid w:val="004E3147"/>
    <w:rsid w:val="004E37E5"/>
    <w:rsid w:val="004E45C0"/>
    <w:rsid w:val="004E4F7A"/>
    <w:rsid w:val="004E576D"/>
    <w:rsid w:val="004E5944"/>
    <w:rsid w:val="004E606F"/>
    <w:rsid w:val="004E60F3"/>
    <w:rsid w:val="004E6471"/>
    <w:rsid w:val="004E6E06"/>
    <w:rsid w:val="004E6FDE"/>
    <w:rsid w:val="004E73AA"/>
    <w:rsid w:val="004E77CA"/>
    <w:rsid w:val="004F0235"/>
    <w:rsid w:val="004F02BB"/>
    <w:rsid w:val="004F0876"/>
    <w:rsid w:val="004F09D7"/>
    <w:rsid w:val="004F0A00"/>
    <w:rsid w:val="004F115D"/>
    <w:rsid w:val="004F129F"/>
    <w:rsid w:val="004F2158"/>
    <w:rsid w:val="004F2CE6"/>
    <w:rsid w:val="004F2FEA"/>
    <w:rsid w:val="004F31EC"/>
    <w:rsid w:val="004F33FC"/>
    <w:rsid w:val="004F46B9"/>
    <w:rsid w:val="004F4C0E"/>
    <w:rsid w:val="004F4DA9"/>
    <w:rsid w:val="004F4F5F"/>
    <w:rsid w:val="004F511E"/>
    <w:rsid w:val="004F5136"/>
    <w:rsid w:val="004F5555"/>
    <w:rsid w:val="004F62AE"/>
    <w:rsid w:val="004F6480"/>
    <w:rsid w:val="004F6F91"/>
    <w:rsid w:val="004F753B"/>
    <w:rsid w:val="004F757B"/>
    <w:rsid w:val="004F75C1"/>
    <w:rsid w:val="004F7782"/>
    <w:rsid w:val="004F7959"/>
    <w:rsid w:val="00500656"/>
    <w:rsid w:val="00500C0F"/>
    <w:rsid w:val="00500D22"/>
    <w:rsid w:val="00500F2C"/>
    <w:rsid w:val="005010F8"/>
    <w:rsid w:val="005011B4"/>
    <w:rsid w:val="0050141C"/>
    <w:rsid w:val="005014C5"/>
    <w:rsid w:val="005017B7"/>
    <w:rsid w:val="00501C2A"/>
    <w:rsid w:val="00501D4F"/>
    <w:rsid w:val="005021D4"/>
    <w:rsid w:val="005025C8"/>
    <w:rsid w:val="0050263A"/>
    <w:rsid w:val="0050278A"/>
    <w:rsid w:val="00503829"/>
    <w:rsid w:val="005038EC"/>
    <w:rsid w:val="00503C41"/>
    <w:rsid w:val="00503F38"/>
    <w:rsid w:val="00504293"/>
    <w:rsid w:val="00504462"/>
    <w:rsid w:val="00504659"/>
    <w:rsid w:val="005048EC"/>
    <w:rsid w:val="00504FC3"/>
    <w:rsid w:val="005051F4"/>
    <w:rsid w:val="005054DA"/>
    <w:rsid w:val="005065D0"/>
    <w:rsid w:val="005066E4"/>
    <w:rsid w:val="005068D4"/>
    <w:rsid w:val="00506CCF"/>
    <w:rsid w:val="00507855"/>
    <w:rsid w:val="0051004F"/>
    <w:rsid w:val="00510462"/>
    <w:rsid w:val="0051048E"/>
    <w:rsid w:val="00510AB5"/>
    <w:rsid w:val="00510BDB"/>
    <w:rsid w:val="00510D5C"/>
    <w:rsid w:val="0051180E"/>
    <w:rsid w:val="0051371A"/>
    <w:rsid w:val="00513820"/>
    <w:rsid w:val="00513B78"/>
    <w:rsid w:val="00513C93"/>
    <w:rsid w:val="0051400D"/>
    <w:rsid w:val="00514135"/>
    <w:rsid w:val="00514149"/>
    <w:rsid w:val="00514A51"/>
    <w:rsid w:val="00514C92"/>
    <w:rsid w:val="00515955"/>
    <w:rsid w:val="0051598D"/>
    <w:rsid w:val="005161E4"/>
    <w:rsid w:val="00516DC0"/>
    <w:rsid w:val="00516E60"/>
    <w:rsid w:val="00517670"/>
    <w:rsid w:val="00517889"/>
    <w:rsid w:val="00517938"/>
    <w:rsid w:val="00517C89"/>
    <w:rsid w:val="00517ECE"/>
    <w:rsid w:val="00517FDB"/>
    <w:rsid w:val="005201CF"/>
    <w:rsid w:val="00520C18"/>
    <w:rsid w:val="005215D6"/>
    <w:rsid w:val="00521696"/>
    <w:rsid w:val="005216C6"/>
    <w:rsid w:val="0052170A"/>
    <w:rsid w:val="00521980"/>
    <w:rsid w:val="00521A63"/>
    <w:rsid w:val="00521D95"/>
    <w:rsid w:val="005221E7"/>
    <w:rsid w:val="0052270F"/>
    <w:rsid w:val="00522844"/>
    <w:rsid w:val="00522EA3"/>
    <w:rsid w:val="005238B6"/>
    <w:rsid w:val="0052447F"/>
    <w:rsid w:val="00524901"/>
    <w:rsid w:val="00524B8B"/>
    <w:rsid w:val="00524CAA"/>
    <w:rsid w:val="00524E66"/>
    <w:rsid w:val="00525352"/>
    <w:rsid w:val="00525936"/>
    <w:rsid w:val="00525C1B"/>
    <w:rsid w:val="0052670E"/>
    <w:rsid w:val="00526AE3"/>
    <w:rsid w:val="00526BAE"/>
    <w:rsid w:val="00526D26"/>
    <w:rsid w:val="00527193"/>
    <w:rsid w:val="00527ADF"/>
    <w:rsid w:val="00527F9B"/>
    <w:rsid w:val="005304C9"/>
    <w:rsid w:val="00530805"/>
    <w:rsid w:val="00530ACB"/>
    <w:rsid w:val="00530E5F"/>
    <w:rsid w:val="005314AC"/>
    <w:rsid w:val="00531898"/>
    <w:rsid w:val="005318FD"/>
    <w:rsid w:val="00531A0F"/>
    <w:rsid w:val="0053259A"/>
    <w:rsid w:val="00532A02"/>
    <w:rsid w:val="00532BB1"/>
    <w:rsid w:val="0053452B"/>
    <w:rsid w:val="005347DC"/>
    <w:rsid w:val="00534C7D"/>
    <w:rsid w:val="00534CF4"/>
    <w:rsid w:val="0053586F"/>
    <w:rsid w:val="005363D7"/>
    <w:rsid w:val="005365F1"/>
    <w:rsid w:val="00536FAE"/>
    <w:rsid w:val="0053744F"/>
    <w:rsid w:val="00537AA0"/>
    <w:rsid w:val="00540088"/>
    <w:rsid w:val="00540F89"/>
    <w:rsid w:val="005416A7"/>
    <w:rsid w:val="00541B9D"/>
    <w:rsid w:val="00541DA4"/>
    <w:rsid w:val="00542077"/>
    <w:rsid w:val="005423FF"/>
    <w:rsid w:val="00542A65"/>
    <w:rsid w:val="00542A73"/>
    <w:rsid w:val="00542CDB"/>
    <w:rsid w:val="00542D52"/>
    <w:rsid w:val="00542F13"/>
    <w:rsid w:val="00543298"/>
    <w:rsid w:val="005434F4"/>
    <w:rsid w:val="005437DC"/>
    <w:rsid w:val="005441AB"/>
    <w:rsid w:val="0054442C"/>
    <w:rsid w:val="00544684"/>
    <w:rsid w:val="00544CB3"/>
    <w:rsid w:val="00544DCF"/>
    <w:rsid w:val="00544E37"/>
    <w:rsid w:val="0054558D"/>
    <w:rsid w:val="00545DA6"/>
    <w:rsid w:val="00545E42"/>
    <w:rsid w:val="00546FFD"/>
    <w:rsid w:val="00547E86"/>
    <w:rsid w:val="005503BF"/>
    <w:rsid w:val="00550FA4"/>
    <w:rsid w:val="00551B2C"/>
    <w:rsid w:val="00551D11"/>
    <w:rsid w:val="0055257D"/>
    <w:rsid w:val="00552705"/>
    <w:rsid w:val="005528A4"/>
    <w:rsid w:val="005529D4"/>
    <w:rsid w:val="00552CD6"/>
    <w:rsid w:val="005535CD"/>
    <w:rsid w:val="0055363D"/>
    <w:rsid w:val="005538A3"/>
    <w:rsid w:val="00554396"/>
    <w:rsid w:val="00554669"/>
    <w:rsid w:val="00554FBA"/>
    <w:rsid w:val="0055519E"/>
    <w:rsid w:val="005558AA"/>
    <w:rsid w:val="00556BAF"/>
    <w:rsid w:val="005579D4"/>
    <w:rsid w:val="00557E8A"/>
    <w:rsid w:val="0056030C"/>
    <w:rsid w:val="005603E9"/>
    <w:rsid w:val="005608FF"/>
    <w:rsid w:val="00561966"/>
    <w:rsid w:val="005621E4"/>
    <w:rsid w:val="0056269E"/>
    <w:rsid w:val="0056317C"/>
    <w:rsid w:val="0056411E"/>
    <w:rsid w:val="005646A7"/>
    <w:rsid w:val="00564892"/>
    <w:rsid w:val="005649AE"/>
    <w:rsid w:val="00564E99"/>
    <w:rsid w:val="00564EDE"/>
    <w:rsid w:val="00565CD7"/>
    <w:rsid w:val="00566B91"/>
    <w:rsid w:val="005675E5"/>
    <w:rsid w:val="005676D9"/>
    <w:rsid w:val="00567B97"/>
    <w:rsid w:val="00567F9F"/>
    <w:rsid w:val="0057041F"/>
    <w:rsid w:val="005705AB"/>
    <w:rsid w:val="00570B07"/>
    <w:rsid w:val="00570F29"/>
    <w:rsid w:val="00570F6E"/>
    <w:rsid w:val="0057155A"/>
    <w:rsid w:val="00571943"/>
    <w:rsid w:val="00571D36"/>
    <w:rsid w:val="00571DD9"/>
    <w:rsid w:val="005722F9"/>
    <w:rsid w:val="00572B15"/>
    <w:rsid w:val="00572FFD"/>
    <w:rsid w:val="00573329"/>
    <w:rsid w:val="0057378A"/>
    <w:rsid w:val="00573933"/>
    <w:rsid w:val="00573E51"/>
    <w:rsid w:val="005741B6"/>
    <w:rsid w:val="005745CC"/>
    <w:rsid w:val="005746A1"/>
    <w:rsid w:val="0057473C"/>
    <w:rsid w:val="00574A72"/>
    <w:rsid w:val="00574B95"/>
    <w:rsid w:val="00574D4C"/>
    <w:rsid w:val="00574EB8"/>
    <w:rsid w:val="00574FE4"/>
    <w:rsid w:val="005756C3"/>
    <w:rsid w:val="00575CF8"/>
    <w:rsid w:val="00576127"/>
    <w:rsid w:val="00576656"/>
    <w:rsid w:val="00576F8A"/>
    <w:rsid w:val="00577ACD"/>
    <w:rsid w:val="00577BB5"/>
    <w:rsid w:val="00577DFC"/>
    <w:rsid w:val="00577EA1"/>
    <w:rsid w:val="0058047E"/>
    <w:rsid w:val="00580831"/>
    <w:rsid w:val="00580A2A"/>
    <w:rsid w:val="00580D94"/>
    <w:rsid w:val="00580DE6"/>
    <w:rsid w:val="00581057"/>
    <w:rsid w:val="00581558"/>
    <w:rsid w:val="005815DB"/>
    <w:rsid w:val="005818C5"/>
    <w:rsid w:val="00581A86"/>
    <w:rsid w:val="00581F56"/>
    <w:rsid w:val="00582220"/>
    <w:rsid w:val="005822CD"/>
    <w:rsid w:val="00582BB3"/>
    <w:rsid w:val="00582DCD"/>
    <w:rsid w:val="00582E7C"/>
    <w:rsid w:val="005835DA"/>
    <w:rsid w:val="00583A83"/>
    <w:rsid w:val="00584E45"/>
    <w:rsid w:val="00585159"/>
    <w:rsid w:val="00585466"/>
    <w:rsid w:val="005859FE"/>
    <w:rsid w:val="00585A7F"/>
    <w:rsid w:val="0058635D"/>
    <w:rsid w:val="0058698A"/>
    <w:rsid w:val="00586992"/>
    <w:rsid w:val="00586B02"/>
    <w:rsid w:val="00586B65"/>
    <w:rsid w:val="00587096"/>
    <w:rsid w:val="00587607"/>
    <w:rsid w:val="0058777C"/>
    <w:rsid w:val="00587813"/>
    <w:rsid w:val="00587B45"/>
    <w:rsid w:val="00587C4A"/>
    <w:rsid w:val="00590EA5"/>
    <w:rsid w:val="00591180"/>
    <w:rsid w:val="00591EFF"/>
    <w:rsid w:val="00592308"/>
    <w:rsid w:val="00592FE0"/>
    <w:rsid w:val="00593170"/>
    <w:rsid w:val="005931D2"/>
    <w:rsid w:val="00593563"/>
    <w:rsid w:val="005936D8"/>
    <w:rsid w:val="005938B2"/>
    <w:rsid w:val="00593CB8"/>
    <w:rsid w:val="00593FE7"/>
    <w:rsid w:val="005940B9"/>
    <w:rsid w:val="00594243"/>
    <w:rsid w:val="00594420"/>
    <w:rsid w:val="005948CE"/>
    <w:rsid w:val="00595E5E"/>
    <w:rsid w:val="00595F61"/>
    <w:rsid w:val="0059600C"/>
    <w:rsid w:val="00596151"/>
    <w:rsid w:val="0059618A"/>
    <w:rsid w:val="00597236"/>
    <w:rsid w:val="00597880"/>
    <w:rsid w:val="005979FC"/>
    <w:rsid w:val="005A1787"/>
    <w:rsid w:val="005A1F1B"/>
    <w:rsid w:val="005A22DC"/>
    <w:rsid w:val="005A23BE"/>
    <w:rsid w:val="005A24F1"/>
    <w:rsid w:val="005A36A9"/>
    <w:rsid w:val="005A37C1"/>
    <w:rsid w:val="005A3D6C"/>
    <w:rsid w:val="005A4253"/>
    <w:rsid w:val="005A49FE"/>
    <w:rsid w:val="005A5369"/>
    <w:rsid w:val="005A54C4"/>
    <w:rsid w:val="005A5704"/>
    <w:rsid w:val="005A5CEA"/>
    <w:rsid w:val="005A5E79"/>
    <w:rsid w:val="005A6556"/>
    <w:rsid w:val="005A6AD4"/>
    <w:rsid w:val="005A6D1E"/>
    <w:rsid w:val="005A6E16"/>
    <w:rsid w:val="005A7107"/>
    <w:rsid w:val="005A7252"/>
    <w:rsid w:val="005A75DE"/>
    <w:rsid w:val="005A789C"/>
    <w:rsid w:val="005A7C91"/>
    <w:rsid w:val="005A7EF1"/>
    <w:rsid w:val="005B0FD4"/>
    <w:rsid w:val="005B2116"/>
    <w:rsid w:val="005B2261"/>
    <w:rsid w:val="005B2640"/>
    <w:rsid w:val="005B2BF3"/>
    <w:rsid w:val="005B2E24"/>
    <w:rsid w:val="005B34FF"/>
    <w:rsid w:val="005B373F"/>
    <w:rsid w:val="005B3F4B"/>
    <w:rsid w:val="005B4366"/>
    <w:rsid w:val="005B43ED"/>
    <w:rsid w:val="005B4418"/>
    <w:rsid w:val="005B462D"/>
    <w:rsid w:val="005B4923"/>
    <w:rsid w:val="005B4C65"/>
    <w:rsid w:val="005B51DA"/>
    <w:rsid w:val="005B59D9"/>
    <w:rsid w:val="005B5D8C"/>
    <w:rsid w:val="005B606B"/>
    <w:rsid w:val="005B6083"/>
    <w:rsid w:val="005B648A"/>
    <w:rsid w:val="005B6582"/>
    <w:rsid w:val="005B6616"/>
    <w:rsid w:val="005B70BB"/>
    <w:rsid w:val="005B7328"/>
    <w:rsid w:val="005B741D"/>
    <w:rsid w:val="005B7597"/>
    <w:rsid w:val="005B7ECA"/>
    <w:rsid w:val="005B7FAF"/>
    <w:rsid w:val="005C0200"/>
    <w:rsid w:val="005C0855"/>
    <w:rsid w:val="005C0C17"/>
    <w:rsid w:val="005C0F06"/>
    <w:rsid w:val="005C23E5"/>
    <w:rsid w:val="005C2F53"/>
    <w:rsid w:val="005C3FED"/>
    <w:rsid w:val="005C456E"/>
    <w:rsid w:val="005C4896"/>
    <w:rsid w:val="005C5201"/>
    <w:rsid w:val="005C5BEA"/>
    <w:rsid w:val="005C6755"/>
    <w:rsid w:val="005C6E86"/>
    <w:rsid w:val="005C776C"/>
    <w:rsid w:val="005C783B"/>
    <w:rsid w:val="005C78C1"/>
    <w:rsid w:val="005D0200"/>
    <w:rsid w:val="005D04A7"/>
    <w:rsid w:val="005D07BD"/>
    <w:rsid w:val="005D0CC8"/>
    <w:rsid w:val="005D105C"/>
    <w:rsid w:val="005D1CD7"/>
    <w:rsid w:val="005D28FC"/>
    <w:rsid w:val="005D3347"/>
    <w:rsid w:val="005D374D"/>
    <w:rsid w:val="005D3832"/>
    <w:rsid w:val="005D3D7A"/>
    <w:rsid w:val="005D4107"/>
    <w:rsid w:val="005D462B"/>
    <w:rsid w:val="005D47BA"/>
    <w:rsid w:val="005D4961"/>
    <w:rsid w:val="005D4A2D"/>
    <w:rsid w:val="005D4A67"/>
    <w:rsid w:val="005D53AC"/>
    <w:rsid w:val="005D543D"/>
    <w:rsid w:val="005D562E"/>
    <w:rsid w:val="005D5983"/>
    <w:rsid w:val="005D612A"/>
    <w:rsid w:val="005D6736"/>
    <w:rsid w:val="005D6E03"/>
    <w:rsid w:val="005D7218"/>
    <w:rsid w:val="005D7465"/>
    <w:rsid w:val="005D7C97"/>
    <w:rsid w:val="005D7E7C"/>
    <w:rsid w:val="005D7F91"/>
    <w:rsid w:val="005D7FF1"/>
    <w:rsid w:val="005E00D8"/>
    <w:rsid w:val="005E023B"/>
    <w:rsid w:val="005E02E7"/>
    <w:rsid w:val="005E06D9"/>
    <w:rsid w:val="005E0880"/>
    <w:rsid w:val="005E0A01"/>
    <w:rsid w:val="005E0CB6"/>
    <w:rsid w:val="005E1075"/>
    <w:rsid w:val="005E188B"/>
    <w:rsid w:val="005E1D34"/>
    <w:rsid w:val="005E1E04"/>
    <w:rsid w:val="005E1EF0"/>
    <w:rsid w:val="005E2682"/>
    <w:rsid w:val="005E2B79"/>
    <w:rsid w:val="005E30AA"/>
    <w:rsid w:val="005E36C4"/>
    <w:rsid w:val="005E444C"/>
    <w:rsid w:val="005E4EB7"/>
    <w:rsid w:val="005E5077"/>
    <w:rsid w:val="005E5BD6"/>
    <w:rsid w:val="005E5CF3"/>
    <w:rsid w:val="005E5F08"/>
    <w:rsid w:val="005E60E0"/>
    <w:rsid w:val="005E654B"/>
    <w:rsid w:val="005E6748"/>
    <w:rsid w:val="005E688D"/>
    <w:rsid w:val="005E6991"/>
    <w:rsid w:val="005E6B73"/>
    <w:rsid w:val="005E6C1F"/>
    <w:rsid w:val="005E6D63"/>
    <w:rsid w:val="005E6E16"/>
    <w:rsid w:val="005E6EC8"/>
    <w:rsid w:val="005E730A"/>
    <w:rsid w:val="005E754A"/>
    <w:rsid w:val="005E7742"/>
    <w:rsid w:val="005E77B3"/>
    <w:rsid w:val="005F0C58"/>
    <w:rsid w:val="005F0D73"/>
    <w:rsid w:val="005F0F62"/>
    <w:rsid w:val="005F12A8"/>
    <w:rsid w:val="005F16B3"/>
    <w:rsid w:val="005F1A74"/>
    <w:rsid w:val="005F20E2"/>
    <w:rsid w:val="005F259E"/>
    <w:rsid w:val="005F29BE"/>
    <w:rsid w:val="005F2E87"/>
    <w:rsid w:val="005F30AC"/>
    <w:rsid w:val="005F3369"/>
    <w:rsid w:val="005F3508"/>
    <w:rsid w:val="005F3D4B"/>
    <w:rsid w:val="005F57BE"/>
    <w:rsid w:val="005F6084"/>
    <w:rsid w:val="005F60A7"/>
    <w:rsid w:val="005F6221"/>
    <w:rsid w:val="005F6B27"/>
    <w:rsid w:val="005F6CCA"/>
    <w:rsid w:val="005F6CEE"/>
    <w:rsid w:val="005F6D67"/>
    <w:rsid w:val="005F73BC"/>
    <w:rsid w:val="005F78EB"/>
    <w:rsid w:val="005F7AB8"/>
    <w:rsid w:val="00600394"/>
    <w:rsid w:val="006014CD"/>
    <w:rsid w:val="00601A74"/>
    <w:rsid w:val="00601AA0"/>
    <w:rsid w:val="00601CFF"/>
    <w:rsid w:val="00601EED"/>
    <w:rsid w:val="00601FB0"/>
    <w:rsid w:val="00602038"/>
    <w:rsid w:val="0060253C"/>
    <w:rsid w:val="00602D1D"/>
    <w:rsid w:val="00603906"/>
    <w:rsid w:val="00603E1D"/>
    <w:rsid w:val="00603FA1"/>
    <w:rsid w:val="006042B8"/>
    <w:rsid w:val="00604C3D"/>
    <w:rsid w:val="00604E39"/>
    <w:rsid w:val="00604F16"/>
    <w:rsid w:val="00604F72"/>
    <w:rsid w:val="0060507D"/>
    <w:rsid w:val="0060514B"/>
    <w:rsid w:val="0060520B"/>
    <w:rsid w:val="00605757"/>
    <w:rsid w:val="0060590F"/>
    <w:rsid w:val="00605A72"/>
    <w:rsid w:val="00605AA8"/>
    <w:rsid w:val="00605BB7"/>
    <w:rsid w:val="00605F2C"/>
    <w:rsid w:val="0060704E"/>
    <w:rsid w:val="00607668"/>
    <w:rsid w:val="0061059F"/>
    <w:rsid w:val="006105BE"/>
    <w:rsid w:val="00610717"/>
    <w:rsid w:val="00610A2F"/>
    <w:rsid w:val="00610A39"/>
    <w:rsid w:val="00610B1C"/>
    <w:rsid w:val="00610E00"/>
    <w:rsid w:val="00611A17"/>
    <w:rsid w:val="00611B70"/>
    <w:rsid w:val="00611D1D"/>
    <w:rsid w:val="0061251A"/>
    <w:rsid w:val="006134DA"/>
    <w:rsid w:val="0061375C"/>
    <w:rsid w:val="00613E09"/>
    <w:rsid w:val="0061414A"/>
    <w:rsid w:val="0061442A"/>
    <w:rsid w:val="006163C1"/>
    <w:rsid w:val="00616EBE"/>
    <w:rsid w:val="00616F88"/>
    <w:rsid w:val="00616F90"/>
    <w:rsid w:val="006170B3"/>
    <w:rsid w:val="00617737"/>
    <w:rsid w:val="00617FD5"/>
    <w:rsid w:val="006208CF"/>
    <w:rsid w:val="0062171B"/>
    <w:rsid w:val="00621BF2"/>
    <w:rsid w:val="00621CDD"/>
    <w:rsid w:val="00622211"/>
    <w:rsid w:val="0062238A"/>
    <w:rsid w:val="00622FCD"/>
    <w:rsid w:val="0062364D"/>
    <w:rsid w:val="00623701"/>
    <w:rsid w:val="00623711"/>
    <w:rsid w:val="00624790"/>
    <w:rsid w:val="00624880"/>
    <w:rsid w:val="00624D61"/>
    <w:rsid w:val="00625A4D"/>
    <w:rsid w:val="006264C7"/>
    <w:rsid w:val="006266C7"/>
    <w:rsid w:val="0062680E"/>
    <w:rsid w:val="006269F3"/>
    <w:rsid w:val="00626F71"/>
    <w:rsid w:val="00627430"/>
    <w:rsid w:val="00627455"/>
    <w:rsid w:val="00627D32"/>
    <w:rsid w:val="00627DC3"/>
    <w:rsid w:val="00627E4E"/>
    <w:rsid w:val="0063002F"/>
    <w:rsid w:val="00631493"/>
    <w:rsid w:val="00631C14"/>
    <w:rsid w:val="00631F5A"/>
    <w:rsid w:val="00632352"/>
    <w:rsid w:val="00632700"/>
    <w:rsid w:val="006327FB"/>
    <w:rsid w:val="006330DC"/>
    <w:rsid w:val="00633181"/>
    <w:rsid w:val="00633996"/>
    <w:rsid w:val="0063426F"/>
    <w:rsid w:val="006349C9"/>
    <w:rsid w:val="006349CB"/>
    <w:rsid w:val="00635829"/>
    <w:rsid w:val="00635C3E"/>
    <w:rsid w:val="00635ECA"/>
    <w:rsid w:val="006360DB"/>
    <w:rsid w:val="00636831"/>
    <w:rsid w:val="006369B1"/>
    <w:rsid w:val="00636F30"/>
    <w:rsid w:val="0063727C"/>
    <w:rsid w:val="0063764C"/>
    <w:rsid w:val="00637693"/>
    <w:rsid w:val="00637815"/>
    <w:rsid w:val="00637ADD"/>
    <w:rsid w:val="00640128"/>
    <w:rsid w:val="0064066C"/>
    <w:rsid w:val="006409FE"/>
    <w:rsid w:val="00640AF1"/>
    <w:rsid w:val="006415D5"/>
    <w:rsid w:val="006415E5"/>
    <w:rsid w:val="00641CE1"/>
    <w:rsid w:val="00641CEA"/>
    <w:rsid w:val="006427DD"/>
    <w:rsid w:val="00642963"/>
    <w:rsid w:val="006429F7"/>
    <w:rsid w:val="00642CB2"/>
    <w:rsid w:val="00643082"/>
    <w:rsid w:val="006431FA"/>
    <w:rsid w:val="006436B8"/>
    <w:rsid w:val="006436FE"/>
    <w:rsid w:val="00643B4F"/>
    <w:rsid w:val="00643B90"/>
    <w:rsid w:val="00643FD9"/>
    <w:rsid w:val="006441B7"/>
    <w:rsid w:val="006441C0"/>
    <w:rsid w:val="006450CD"/>
    <w:rsid w:val="00645174"/>
    <w:rsid w:val="00645999"/>
    <w:rsid w:val="00646163"/>
    <w:rsid w:val="00646374"/>
    <w:rsid w:val="006477F5"/>
    <w:rsid w:val="00647C01"/>
    <w:rsid w:val="006500FA"/>
    <w:rsid w:val="00650277"/>
    <w:rsid w:val="00650744"/>
    <w:rsid w:val="0065077D"/>
    <w:rsid w:val="0065192C"/>
    <w:rsid w:val="00651A6E"/>
    <w:rsid w:val="00651D3B"/>
    <w:rsid w:val="00651F7D"/>
    <w:rsid w:val="00652053"/>
    <w:rsid w:val="00652D7D"/>
    <w:rsid w:val="00653972"/>
    <w:rsid w:val="00653C35"/>
    <w:rsid w:val="00653CAC"/>
    <w:rsid w:val="00653D93"/>
    <w:rsid w:val="006542E6"/>
    <w:rsid w:val="00654CEF"/>
    <w:rsid w:val="00655487"/>
    <w:rsid w:val="00655740"/>
    <w:rsid w:val="006557CF"/>
    <w:rsid w:val="00655AF7"/>
    <w:rsid w:val="00655B45"/>
    <w:rsid w:val="006568DB"/>
    <w:rsid w:val="00656CDE"/>
    <w:rsid w:val="00656F30"/>
    <w:rsid w:val="006571AD"/>
    <w:rsid w:val="006574F9"/>
    <w:rsid w:val="00657E83"/>
    <w:rsid w:val="00660244"/>
    <w:rsid w:val="0066050F"/>
    <w:rsid w:val="006605CC"/>
    <w:rsid w:val="0066061A"/>
    <w:rsid w:val="0066093E"/>
    <w:rsid w:val="00660DD5"/>
    <w:rsid w:val="00660F8C"/>
    <w:rsid w:val="00660FF6"/>
    <w:rsid w:val="00661228"/>
    <w:rsid w:val="006613F0"/>
    <w:rsid w:val="00661A41"/>
    <w:rsid w:val="006628CB"/>
    <w:rsid w:val="0066294E"/>
    <w:rsid w:val="00662FD2"/>
    <w:rsid w:val="0066301C"/>
    <w:rsid w:val="006632C6"/>
    <w:rsid w:val="0066338C"/>
    <w:rsid w:val="00663AB9"/>
    <w:rsid w:val="00663EE4"/>
    <w:rsid w:val="00664312"/>
    <w:rsid w:val="0066481C"/>
    <w:rsid w:val="0066580A"/>
    <w:rsid w:val="006659A3"/>
    <w:rsid w:val="00665A7E"/>
    <w:rsid w:val="00665DD9"/>
    <w:rsid w:val="00666308"/>
    <w:rsid w:val="00666611"/>
    <w:rsid w:val="00666ADD"/>
    <w:rsid w:val="00667006"/>
    <w:rsid w:val="0066719C"/>
    <w:rsid w:val="006675A3"/>
    <w:rsid w:val="0066782E"/>
    <w:rsid w:val="006678EE"/>
    <w:rsid w:val="00670033"/>
    <w:rsid w:val="0067012D"/>
    <w:rsid w:val="00670303"/>
    <w:rsid w:val="006708AE"/>
    <w:rsid w:val="00670AB2"/>
    <w:rsid w:val="00670B57"/>
    <w:rsid w:val="00670CA0"/>
    <w:rsid w:val="00670DCE"/>
    <w:rsid w:val="00671BF6"/>
    <w:rsid w:val="00671D8F"/>
    <w:rsid w:val="0067222F"/>
    <w:rsid w:val="006722D7"/>
    <w:rsid w:val="00672864"/>
    <w:rsid w:val="00672AB3"/>
    <w:rsid w:val="00673E5E"/>
    <w:rsid w:val="00674AB6"/>
    <w:rsid w:val="00675242"/>
    <w:rsid w:val="0067584B"/>
    <w:rsid w:val="00675D67"/>
    <w:rsid w:val="00675E1B"/>
    <w:rsid w:val="00676070"/>
    <w:rsid w:val="00676937"/>
    <w:rsid w:val="00676A57"/>
    <w:rsid w:val="00676D40"/>
    <w:rsid w:val="00676F01"/>
    <w:rsid w:val="006770CB"/>
    <w:rsid w:val="00677199"/>
    <w:rsid w:val="00677326"/>
    <w:rsid w:val="00677722"/>
    <w:rsid w:val="006802E4"/>
    <w:rsid w:val="00680334"/>
    <w:rsid w:val="00680C90"/>
    <w:rsid w:val="00681C2E"/>
    <w:rsid w:val="00681C2F"/>
    <w:rsid w:val="00681C9C"/>
    <w:rsid w:val="00681FDE"/>
    <w:rsid w:val="00682376"/>
    <w:rsid w:val="00682B53"/>
    <w:rsid w:val="00682BF3"/>
    <w:rsid w:val="00682DDA"/>
    <w:rsid w:val="00683130"/>
    <w:rsid w:val="006835E1"/>
    <w:rsid w:val="0068376F"/>
    <w:rsid w:val="006837D2"/>
    <w:rsid w:val="006841D7"/>
    <w:rsid w:val="006849BC"/>
    <w:rsid w:val="00684A63"/>
    <w:rsid w:val="0068565F"/>
    <w:rsid w:val="00685940"/>
    <w:rsid w:val="00685B9E"/>
    <w:rsid w:val="00686223"/>
    <w:rsid w:val="006862EB"/>
    <w:rsid w:val="00686AC4"/>
    <w:rsid w:val="00686D3A"/>
    <w:rsid w:val="00686E42"/>
    <w:rsid w:val="00687AE3"/>
    <w:rsid w:val="00687FC6"/>
    <w:rsid w:val="0069018B"/>
    <w:rsid w:val="006902F0"/>
    <w:rsid w:val="006906BF"/>
    <w:rsid w:val="00690918"/>
    <w:rsid w:val="00690E7E"/>
    <w:rsid w:val="00690FFA"/>
    <w:rsid w:val="00691194"/>
    <w:rsid w:val="00691F5E"/>
    <w:rsid w:val="00692130"/>
    <w:rsid w:val="00692329"/>
    <w:rsid w:val="00693C3A"/>
    <w:rsid w:val="00693D92"/>
    <w:rsid w:val="00693EA3"/>
    <w:rsid w:val="0069401E"/>
    <w:rsid w:val="00694E16"/>
    <w:rsid w:val="00695165"/>
    <w:rsid w:val="006966A0"/>
    <w:rsid w:val="0069691C"/>
    <w:rsid w:val="00696BF2"/>
    <w:rsid w:val="00697560"/>
    <w:rsid w:val="006979DD"/>
    <w:rsid w:val="00697A0C"/>
    <w:rsid w:val="00697E05"/>
    <w:rsid w:val="006A0174"/>
    <w:rsid w:val="006A03BF"/>
    <w:rsid w:val="006A0931"/>
    <w:rsid w:val="006A0E76"/>
    <w:rsid w:val="006A11DD"/>
    <w:rsid w:val="006A12A5"/>
    <w:rsid w:val="006A1615"/>
    <w:rsid w:val="006A1E59"/>
    <w:rsid w:val="006A1FA9"/>
    <w:rsid w:val="006A29B3"/>
    <w:rsid w:val="006A2EAE"/>
    <w:rsid w:val="006A3A43"/>
    <w:rsid w:val="006A3D5F"/>
    <w:rsid w:val="006A3E33"/>
    <w:rsid w:val="006A3EBA"/>
    <w:rsid w:val="006A4E08"/>
    <w:rsid w:val="006A4EDD"/>
    <w:rsid w:val="006A502D"/>
    <w:rsid w:val="006A56A7"/>
    <w:rsid w:val="006A56E1"/>
    <w:rsid w:val="006A5D11"/>
    <w:rsid w:val="006A5D6D"/>
    <w:rsid w:val="006A5D7E"/>
    <w:rsid w:val="006A64F3"/>
    <w:rsid w:val="006A66D6"/>
    <w:rsid w:val="006A6864"/>
    <w:rsid w:val="006A7442"/>
    <w:rsid w:val="006A779A"/>
    <w:rsid w:val="006A7816"/>
    <w:rsid w:val="006B0043"/>
    <w:rsid w:val="006B0890"/>
    <w:rsid w:val="006B0FA7"/>
    <w:rsid w:val="006B1193"/>
    <w:rsid w:val="006B11B0"/>
    <w:rsid w:val="006B208A"/>
    <w:rsid w:val="006B24D4"/>
    <w:rsid w:val="006B2A3E"/>
    <w:rsid w:val="006B2CB0"/>
    <w:rsid w:val="006B2F58"/>
    <w:rsid w:val="006B3EE9"/>
    <w:rsid w:val="006B467B"/>
    <w:rsid w:val="006B4A56"/>
    <w:rsid w:val="006B4DD1"/>
    <w:rsid w:val="006B52D0"/>
    <w:rsid w:val="006B5622"/>
    <w:rsid w:val="006B570A"/>
    <w:rsid w:val="006B58CD"/>
    <w:rsid w:val="006B5C74"/>
    <w:rsid w:val="006B5ED5"/>
    <w:rsid w:val="006B5FF5"/>
    <w:rsid w:val="006B6939"/>
    <w:rsid w:val="006B6CDF"/>
    <w:rsid w:val="006B6CF7"/>
    <w:rsid w:val="006B7004"/>
    <w:rsid w:val="006B7181"/>
    <w:rsid w:val="006B73E8"/>
    <w:rsid w:val="006B7408"/>
    <w:rsid w:val="006B74CE"/>
    <w:rsid w:val="006B7616"/>
    <w:rsid w:val="006C029D"/>
    <w:rsid w:val="006C073C"/>
    <w:rsid w:val="006C08E9"/>
    <w:rsid w:val="006C0911"/>
    <w:rsid w:val="006C0CBB"/>
    <w:rsid w:val="006C0FD7"/>
    <w:rsid w:val="006C1021"/>
    <w:rsid w:val="006C1289"/>
    <w:rsid w:val="006C161E"/>
    <w:rsid w:val="006C16DE"/>
    <w:rsid w:val="006C18A2"/>
    <w:rsid w:val="006C192D"/>
    <w:rsid w:val="006C1C14"/>
    <w:rsid w:val="006C1CC7"/>
    <w:rsid w:val="006C23EE"/>
    <w:rsid w:val="006C2543"/>
    <w:rsid w:val="006C27CC"/>
    <w:rsid w:val="006C27D2"/>
    <w:rsid w:val="006C2CBA"/>
    <w:rsid w:val="006C2EE0"/>
    <w:rsid w:val="006C3107"/>
    <w:rsid w:val="006C3445"/>
    <w:rsid w:val="006C3522"/>
    <w:rsid w:val="006C382D"/>
    <w:rsid w:val="006C3A18"/>
    <w:rsid w:val="006C4011"/>
    <w:rsid w:val="006C413B"/>
    <w:rsid w:val="006C4394"/>
    <w:rsid w:val="006C44EF"/>
    <w:rsid w:val="006C4E10"/>
    <w:rsid w:val="006C55EA"/>
    <w:rsid w:val="006C5996"/>
    <w:rsid w:val="006C5A60"/>
    <w:rsid w:val="006C5BBD"/>
    <w:rsid w:val="006C5DD1"/>
    <w:rsid w:val="006C5FCD"/>
    <w:rsid w:val="006C6047"/>
    <w:rsid w:val="006C6861"/>
    <w:rsid w:val="006C7513"/>
    <w:rsid w:val="006C7985"/>
    <w:rsid w:val="006D0B03"/>
    <w:rsid w:val="006D0DB1"/>
    <w:rsid w:val="006D0F24"/>
    <w:rsid w:val="006D14AA"/>
    <w:rsid w:val="006D16E4"/>
    <w:rsid w:val="006D17C3"/>
    <w:rsid w:val="006D1B0E"/>
    <w:rsid w:val="006D1B20"/>
    <w:rsid w:val="006D28A4"/>
    <w:rsid w:val="006D2A5F"/>
    <w:rsid w:val="006D32AE"/>
    <w:rsid w:val="006D3440"/>
    <w:rsid w:val="006D34CD"/>
    <w:rsid w:val="006D443F"/>
    <w:rsid w:val="006D4E7C"/>
    <w:rsid w:val="006D50C2"/>
    <w:rsid w:val="006D51E0"/>
    <w:rsid w:val="006D51F6"/>
    <w:rsid w:val="006D5576"/>
    <w:rsid w:val="006D5A47"/>
    <w:rsid w:val="006D5A4E"/>
    <w:rsid w:val="006D5BE8"/>
    <w:rsid w:val="006D62E8"/>
    <w:rsid w:val="006D6568"/>
    <w:rsid w:val="006D65AE"/>
    <w:rsid w:val="006D65B1"/>
    <w:rsid w:val="006D65B5"/>
    <w:rsid w:val="006D6F81"/>
    <w:rsid w:val="006D7119"/>
    <w:rsid w:val="006D764A"/>
    <w:rsid w:val="006D7962"/>
    <w:rsid w:val="006E0520"/>
    <w:rsid w:val="006E05A7"/>
    <w:rsid w:val="006E0B66"/>
    <w:rsid w:val="006E12FD"/>
    <w:rsid w:val="006E1A60"/>
    <w:rsid w:val="006E1CD1"/>
    <w:rsid w:val="006E2553"/>
    <w:rsid w:val="006E2588"/>
    <w:rsid w:val="006E2EDB"/>
    <w:rsid w:val="006E3DC0"/>
    <w:rsid w:val="006E3E7D"/>
    <w:rsid w:val="006E3E97"/>
    <w:rsid w:val="006E3FCE"/>
    <w:rsid w:val="006E4851"/>
    <w:rsid w:val="006E4DB2"/>
    <w:rsid w:val="006E4DBA"/>
    <w:rsid w:val="006E4ED4"/>
    <w:rsid w:val="006E5296"/>
    <w:rsid w:val="006E555A"/>
    <w:rsid w:val="006E59E3"/>
    <w:rsid w:val="006E5A87"/>
    <w:rsid w:val="006E5F03"/>
    <w:rsid w:val="006E6CA6"/>
    <w:rsid w:val="006E70A3"/>
    <w:rsid w:val="006E7CE5"/>
    <w:rsid w:val="006E7FD7"/>
    <w:rsid w:val="006E7FF3"/>
    <w:rsid w:val="006F01D6"/>
    <w:rsid w:val="006F0289"/>
    <w:rsid w:val="006F02AE"/>
    <w:rsid w:val="006F0A1A"/>
    <w:rsid w:val="006F0EF7"/>
    <w:rsid w:val="006F1084"/>
    <w:rsid w:val="006F10E5"/>
    <w:rsid w:val="006F12AF"/>
    <w:rsid w:val="006F15AE"/>
    <w:rsid w:val="006F193A"/>
    <w:rsid w:val="006F19EA"/>
    <w:rsid w:val="006F1A29"/>
    <w:rsid w:val="006F2808"/>
    <w:rsid w:val="006F29AF"/>
    <w:rsid w:val="006F2B1A"/>
    <w:rsid w:val="006F30DA"/>
    <w:rsid w:val="006F3196"/>
    <w:rsid w:val="006F3830"/>
    <w:rsid w:val="006F3C56"/>
    <w:rsid w:val="006F3F77"/>
    <w:rsid w:val="006F4038"/>
    <w:rsid w:val="006F4150"/>
    <w:rsid w:val="006F4BC8"/>
    <w:rsid w:val="006F4C56"/>
    <w:rsid w:val="006F4D0E"/>
    <w:rsid w:val="006F4E7E"/>
    <w:rsid w:val="006F522C"/>
    <w:rsid w:val="006F5D4D"/>
    <w:rsid w:val="006F654F"/>
    <w:rsid w:val="006F68D5"/>
    <w:rsid w:val="006F6DE3"/>
    <w:rsid w:val="006F7439"/>
    <w:rsid w:val="006F792B"/>
    <w:rsid w:val="006F7EAA"/>
    <w:rsid w:val="00700F7B"/>
    <w:rsid w:val="007016FE"/>
    <w:rsid w:val="00701E0D"/>
    <w:rsid w:val="007025B2"/>
    <w:rsid w:val="00702E43"/>
    <w:rsid w:val="00703212"/>
    <w:rsid w:val="00703243"/>
    <w:rsid w:val="00703732"/>
    <w:rsid w:val="00703887"/>
    <w:rsid w:val="00704126"/>
    <w:rsid w:val="00704EA4"/>
    <w:rsid w:val="00704F43"/>
    <w:rsid w:val="00705EF1"/>
    <w:rsid w:val="007064B6"/>
    <w:rsid w:val="0070664E"/>
    <w:rsid w:val="007067DA"/>
    <w:rsid w:val="007068AD"/>
    <w:rsid w:val="007076F2"/>
    <w:rsid w:val="007077AD"/>
    <w:rsid w:val="00707C4A"/>
    <w:rsid w:val="00707F8C"/>
    <w:rsid w:val="0071017B"/>
    <w:rsid w:val="00710365"/>
    <w:rsid w:val="00710652"/>
    <w:rsid w:val="00710AD7"/>
    <w:rsid w:val="007110AF"/>
    <w:rsid w:val="007110FA"/>
    <w:rsid w:val="00711492"/>
    <w:rsid w:val="00711880"/>
    <w:rsid w:val="00711A6D"/>
    <w:rsid w:val="00711C42"/>
    <w:rsid w:val="00711C6C"/>
    <w:rsid w:val="007121F0"/>
    <w:rsid w:val="00712337"/>
    <w:rsid w:val="0071236D"/>
    <w:rsid w:val="007124A1"/>
    <w:rsid w:val="007134E6"/>
    <w:rsid w:val="00713B46"/>
    <w:rsid w:val="00713DA7"/>
    <w:rsid w:val="00713E13"/>
    <w:rsid w:val="007140A2"/>
    <w:rsid w:val="007143CE"/>
    <w:rsid w:val="00714C20"/>
    <w:rsid w:val="00714C57"/>
    <w:rsid w:val="00714E67"/>
    <w:rsid w:val="00714EE5"/>
    <w:rsid w:val="00714FA3"/>
    <w:rsid w:val="00715C70"/>
    <w:rsid w:val="00715F46"/>
    <w:rsid w:val="00716041"/>
    <w:rsid w:val="00716353"/>
    <w:rsid w:val="00716B64"/>
    <w:rsid w:val="0071788B"/>
    <w:rsid w:val="00717A85"/>
    <w:rsid w:val="00717C0E"/>
    <w:rsid w:val="00720052"/>
    <w:rsid w:val="00720792"/>
    <w:rsid w:val="00720BAE"/>
    <w:rsid w:val="00721133"/>
    <w:rsid w:val="0072115E"/>
    <w:rsid w:val="007213CB"/>
    <w:rsid w:val="007214E0"/>
    <w:rsid w:val="007218D4"/>
    <w:rsid w:val="007223FE"/>
    <w:rsid w:val="007224D1"/>
    <w:rsid w:val="00722DAF"/>
    <w:rsid w:val="007231C4"/>
    <w:rsid w:val="00723372"/>
    <w:rsid w:val="007234F2"/>
    <w:rsid w:val="007238FC"/>
    <w:rsid w:val="007247D9"/>
    <w:rsid w:val="00724DB5"/>
    <w:rsid w:val="007254B3"/>
    <w:rsid w:val="007256AF"/>
    <w:rsid w:val="00725A14"/>
    <w:rsid w:val="00726019"/>
    <w:rsid w:val="00726024"/>
    <w:rsid w:val="00726098"/>
    <w:rsid w:val="00726727"/>
    <w:rsid w:val="00726F59"/>
    <w:rsid w:val="00727158"/>
    <w:rsid w:val="007271EC"/>
    <w:rsid w:val="00727641"/>
    <w:rsid w:val="007277A9"/>
    <w:rsid w:val="00727BB3"/>
    <w:rsid w:val="00730419"/>
    <w:rsid w:val="007306A9"/>
    <w:rsid w:val="00730856"/>
    <w:rsid w:val="00730CCE"/>
    <w:rsid w:val="00730F36"/>
    <w:rsid w:val="007310D6"/>
    <w:rsid w:val="00731485"/>
    <w:rsid w:val="00731833"/>
    <w:rsid w:val="0073285F"/>
    <w:rsid w:val="007328ED"/>
    <w:rsid w:val="00732BAD"/>
    <w:rsid w:val="007332A9"/>
    <w:rsid w:val="0073347F"/>
    <w:rsid w:val="007334FC"/>
    <w:rsid w:val="007343E9"/>
    <w:rsid w:val="00734EEB"/>
    <w:rsid w:val="0073681C"/>
    <w:rsid w:val="00736C92"/>
    <w:rsid w:val="00737541"/>
    <w:rsid w:val="00737703"/>
    <w:rsid w:val="00740361"/>
    <w:rsid w:val="007404C4"/>
    <w:rsid w:val="007405E0"/>
    <w:rsid w:val="00740CC4"/>
    <w:rsid w:val="00741037"/>
    <w:rsid w:val="00741294"/>
    <w:rsid w:val="007413FD"/>
    <w:rsid w:val="007414C3"/>
    <w:rsid w:val="007418A7"/>
    <w:rsid w:val="00741D02"/>
    <w:rsid w:val="007425A6"/>
    <w:rsid w:val="00742708"/>
    <w:rsid w:val="00742DA4"/>
    <w:rsid w:val="007430CB"/>
    <w:rsid w:val="00743248"/>
    <w:rsid w:val="007438A9"/>
    <w:rsid w:val="00743B0E"/>
    <w:rsid w:val="00743CB3"/>
    <w:rsid w:val="0074400D"/>
    <w:rsid w:val="00744195"/>
    <w:rsid w:val="007443A6"/>
    <w:rsid w:val="0074469E"/>
    <w:rsid w:val="00744CD9"/>
    <w:rsid w:val="00744D10"/>
    <w:rsid w:val="00744DC9"/>
    <w:rsid w:val="00744FBC"/>
    <w:rsid w:val="00745595"/>
    <w:rsid w:val="007457B7"/>
    <w:rsid w:val="00745DBA"/>
    <w:rsid w:val="00746157"/>
    <w:rsid w:val="00746545"/>
    <w:rsid w:val="007466F1"/>
    <w:rsid w:val="00746940"/>
    <w:rsid w:val="007471B4"/>
    <w:rsid w:val="007471FE"/>
    <w:rsid w:val="0074751D"/>
    <w:rsid w:val="00747FCE"/>
    <w:rsid w:val="0075065E"/>
    <w:rsid w:val="00750A08"/>
    <w:rsid w:val="007510B8"/>
    <w:rsid w:val="0075136D"/>
    <w:rsid w:val="00751462"/>
    <w:rsid w:val="00751C91"/>
    <w:rsid w:val="00751FB5"/>
    <w:rsid w:val="007526A7"/>
    <w:rsid w:val="007527DD"/>
    <w:rsid w:val="00752EF1"/>
    <w:rsid w:val="00754479"/>
    <w:rsid w:val="0075451B"/>
    <w:rsid w:val="00754A55"/>
    <w:rsid w:val="00754A5B"/>
    <w:rsid w:val="00755089"/>
    <w:rsid w:val="0075518B"/>
    <w:rsid w:val="007552DC"/>
    <w:rsid w:val="00755890"/>
    <w:rsid w:val="007560A0"/>
    <w:rsid w:val="00756426"/>
    <w:rsid w:val="0075686D"/>
    <w:rsid w:val="00756AD7"/>
    <w:rsid w:val="00756E19"/>
    <w:rsid w:val="0075747A"/>
    <w:rsid w:val="00757F96"/>
    <w:rsid w:val="00760C17"/>
    <w:rsid w:val="00760F04"/>
    <w:rsid w:val="00760F4C"/>
    <w:rsid w:val="00761313"/>
    <w:rsid w:val="007615B6"/>
    <w:rsid w:val="00761C0B"/>
    <w:rsid w:val="00762194"/>
    <w:rsid w:val="00762B5B"/>
    <w:rsid w:val="00762DF1"/>
    <w:rsid w:val="00763C51"/>
    <w:rsid w:val="007643F7"/>
    <w:rsid w:val="00764C0A"/>
    <w:rsid w:val="00764CD7"/>
    <w:rsid w:val="007650A0"/>
    <w:rsid w:val="007654E8"/>
    <w:rsid w:val="00765549"/>
    <w:rsid w:val="0076576A"/>
    <w:rsid w:val="007660AF"/>
    <w:rsid w:val="007660EF"/>
    <w:rsid w:val="00766403"/>
    <w:rsid w:val="00766A16"/>
    <w:rsid w:val="00766EE2"/>
    <w:rsid w:val="007672D2"/>
    <w:rsid w:val="00767435"/>
    <w:rsid w:val="00767B1B"/>
    <w:rsid w:val="00767C5D"/>
    <w:rsid w:val="00767D88"/>
    <w:rsid w:val="0077023F"/>
    <w:rsid w:val="0077094E"/>
    <w:rsid w:val="007716AF"/>
    <w:rsid w:val="007718A2"/>
    <w:rsid w:val="00771E44"/>
    <w:rsid w:val="00771E5A"/>
    <w:rsid w:val="00771FDD"/>
    <w:rsid w:val="00771FF3"/>
    <w:rsid w:val="007721EB"/>
    <w:rsid w:val="0077279C"/>
    <w:rsid w:val="00773B56"/>
    <w:rsid w:val="007740CD"/>
    <w:rsid w:val="00774602"/>
    <w:rsid w:val="00775241"/>
    <w:rsid w:val="007757DD"/>
    <w:rsid w:val="00775C24"/>
    <w:rsid w:val="00776326"/>
    <w:rsid w:val="00776F2A"/>
    <w:rsid w:val="00777116"/>
    <w:rsid w:val="0077721D"/>
    <w:rsid w:val="00777833"/>
    <w:rsid w:val="00777949"/>
    <w:rsid w:val="00777CA8"/>
    <w:rsid w:val="00777D7F"/>
    <w:rsid w:val="00780807"/>
    <w:rsid w:val="0078125F"/>
    <w:rsid w:val="00781661"/>
    <w:rsid w:val="00781C56"/>
    <w:rsid w:val="00782002"/>
    <w:rsid w:val="007824F8"/>
    <w:rsid w:val="00782604"/>
    <w:rsid w:val="00782855"/>
    <w:rsid w:val="0078318B"/>
    <w:rsid w:val="00784430"/>
    <w:rsid w:val="0078463C"/>
    <w:rsid w:val="00784956"/>
    <w:rsid w:val="00784DAF"/>
    <w:rsid w:val="00784F17"/>
    <w:rsid w:val="0078572A"/>
    <w:rsid w:val="0078582E"/>
    <w:rsid w:val="007859B6"/>
    <w:rsid w:val="00786978"/>
    <w:rsid w:val="00786F3B"/>
    <w:rsid w:val="0078730C"/>
    <w:rsid w:val="007878CF"/>
    <w:rsid w:val="00787E32"/>
    <w:rsid w:val="00790052"/>
    <w:rsid w:val="00790081"/>
    <w:rsid w:val="007902A5"/>
    <w:rsid w:val="007904DE"/>
    <w:rsid w:val="007905A9"/>
    <w:rsid w:val="0079091A"/>
    <w:rsid w:val="00790AE9"/>
    <w:rsid w:val="00790C1D"/>
    <w:rsid w:val="00790D10"/>
    <w:rsid w:val="00791125"/>
    <w:rsid w:val="00791DC2"/>
    <w:rsid w:val="007920EA"/>
    <w:rsid w:val="00792415"/>
    <w:rsid w:val="007926A4"/>
    <w:rsid w:val="007930E2"/>
    <w:rsid w:val="00793148"/>
    <w:rsid w:val="0079336D"/>
    <w:rsid w:val="00793572"/>
    <w:rsid w:val="0079373E"/>
    <w:rsid w:val="00793860"/>
    <w:rsid w:val="00793C21"/>
    <w:rsid w:val="00794094"/>
    <w:rsid w:val="00794494"/>
    <w:rsid w:val="007946A0"/>
    <w:rsid w:val="00794BAE"/>
    <w:rsid w:val="007956FD"/>
    <w:rsid w:val="007959AB"/>
    <w:rsid w:val="00795BC9"/>
    <w:rsid w:val="00795C7C"/>
    <w:rsid w:val="00795C95"/>
    <w:rsid w:val="00795E16"/>
    <w:rsid w:val="00795EC7"/>
    <w:rsid w:val="007960E4"/>
    <w:rsid w:val="007961D6"/>
    <w:rsid w:val="00797725"/>
    <w:rsid w:val="0079780E"/>
    <w:rsid w:val="00797938"/>
    <w:rsid w:val="00797945"/>
    <w:rsid w:val="00797B3C"/>
    <w:rsid w:val="007A03FD"/>
    <w:rsid w:val="007A0603"/>
    <w:rsid w:val="007A0ABA"/>
    <w:rsid w:val="007A0DAA"/>
    <w:rsid w:val="007A168D"/>
    <w:rsid w:val="007A1E9C"/>
    <w:rsid w:val="007A219C"/>
    <w:rsid w:val="007A26E8"/>
    <w:rsid w:val="007A317B"/>
    <w:rsid w:val="007A3255"/>
    <w:rsid w:val="007A3937"/>
    <w:rsid w:val="007A3D5E"/>
    <w:rsid w:val="007A3DDF"/>
    <w:rsid w:val="007A42DC"/>
    <w:rsid w:val="007A484D"/>
    <w:rsid w:val="007A4A73"/>
    <w:rsid w:val="007A4A74"/>
    <w:rsid w:val="007A4AA2"/>
    <w:rsid w:val="007A4CE1"/>
    <w:rsid w:val="007A4D68"/>
    <w:rsid w:val="007A4FE7"/>
    <w:rsid w:val="007A5828"/>
    <w:rsid w:val="007A6115"/>
    <w:rsid w:val="007A6998"/>
    <w:rsid w:val="007A6B45"/>
    <w:rsid w:val="007A6FEF"/>
    <w:rsid w:val="007A73A1"/>
    <w:rsid w:val="007A7C63"/>
    <w:rsid w:val="007B06FC"/>
    <w:rsid w:val="007B0F9B"/>
    <w:rsid w:val="007B165D"/>
    <w:rsid w:val="007B19E3"/>
    <w:rsid w:val="007B1B27"/>
    <w:rsid w:val="007B2054"/>
    <w:rsid w:val="007B2104"/>
    <w:rsid w:val="007B2481"/>
    <w:rsid w:val="007B2F4A"/>
    <w:rsid w:val="007B305E"/>
    <w:rsid w:val="007B3322"/>
    <w:rsid w:val="007B33EB"/>
    <w:rsid w:val="007B49DB"/>
    <w:rsid w:val="007B5139"/>
    <w:rsid w:val="007B55F6"/>
    <w:rsid w:val="007B5EC7"/>
    <w:rsid w:val="007B5F79"/>
    <w:rsid w:val="007B6AF1"/>
    <w:rsid w:val="007B712D"/>
    <w:rsid w:val="007B7670"/>
    <w:rsid w:val="007B7D06"/>
    <w:rsid w:val="007B7D9A"/>
    <w:rsid w:val="007C00EC"/>
    <w:rsid w:val="007C03ED"/>
    <w:rsid w:val="007C0C36"/>
    <w:rsid w:val="007C0DBD"/>
    <w:rsid w:val="007C2185"/>
    <w:rsid w:val="007C21D8"/>
    <w:rsid w:val="007C3012"/>
    <w:rsid w:val="007C3081"/>
    <w:rsid w:val="007C31CA"/>
    <w:rsid w:val="007C3E83"/>
    <w:rsid w:val="007C3FE6"/>
    <w:rsid w:val="007C3FFC"/>
    <w:rsid w:val="007C4014"/>
    <w:rsid w:val="007C4400"/>
    <w:rsid w:val="007C4B68"/>
    <w:rsid w:val="007C4E99"/>
    <w:rsid w:val="007C4FFA"/>
    <w:rsid w:val="007C596E"/>
    <w:rsid w:val="007C5F75"/>
    <w:rsid w:val="007C68F0"/>
    <w:rsid w:val="007C6A42"/>
    <w:rsid w:val="007C717B"/>
    <w:rsid w:val="007C752F"/>
    <w:rsid w:val="007C7674"/>
    <w:rsid w:val="007D08E5"/>
    <w:rsid w:val="007D0EC0"/>
    <w:rsid w:val="007D0FE8"/>
    <w:rsid w:val="007D14B6"/>
    <w:rsid w:val="007D1C3C"/>
    <w:rsid w:val="007D1F73"/>
    <w:rsid w:val="007D2D38"/>
    <w:rsid w:val="007D2D71"/>
    <w:rsid w:val="007D2EF5"/>
    <w:rsid w:val="007D3B4D"/>
    <w:rsid w:val="007D3C87"/>
    <w:rsid w:val="007D3D67"/>
    <w:rsid w:val="007D4EEE"/>
    <w:rsid w:val="007D5F60"/>
    <w:rsid w:val="007D632B"/>
    <w:rsid w:val="007D6EDD"/>
    <w:rsid w:val="007D7744"/>
    <w:rsid w:val="007D7C45"/>
    <w:rsid w:val="007D7C9E"/>
    <w:rsid w:val="007D7CBD"/>
    <w:rsid w:val="007D7E95"/>
    <w:rsid w:val="007E027B"/>
    <w:rsid w:val="007E0363"/>
    <w:rsid w:val="007E0466"/>
    <w:rsid w:val="007E0DE5"/>
    <w:rsid w:val="007E1995"/>
    <w:rsid w:val="007E3093"/>
    <w:rsid w:val="007E3111"/>
    <w:rsid w:val="007E3132"/>
    <w:rsid w:val="007E394E"/>
    <w:rsid w:val="007E4054"/>
    <w:rsid w:val="007E40A9"/>
    <w:rsid w:val="007E40D0"/>
    <w:rsid w:val="007E40E7"/>
    <w:rsid w:val="007E439C"/>
    <w:rsid w:val="007E4998"/>
    <w:rsid w:val="007E54C9"/>
    <w:rsid w:val="007E5ACF"/>
    <w:rsid w:val="007E61BD"/>
    <w:rsid w:val="007E623C"/>
    <w:rsid w:val="007E65D6"/>
    <w:rsid w:val="007E6B53"/>
    <w:rsid w:val="007E73E8"/>
    <w:rsid w:val="007E7B8C"/>
    <w:rsid w:val="007F0374"/>
    <w:rsid w:val="007F0499"/>
    <w:rsid w:val="007F0577"/>
    <w:rsid w:val="007F0AF6"/>
    <w:rsid w:val="007F0D93"/>
    <w:rsid w:val="007F1326"/>
    <w:rsid w:val="007F148D"/>
    <w:rsid w:val="007F1CEA"/>
    <w:rsid w:val="007F2020"/>
    <w:rsid w:val="007F2F75"/>
    <w:rsid w:val="007F2FF4"/>
    <w:rsid w:val="007F3316"/>
    <w:rsid w:val="007F3960"/>
    <w:rsid w:val="007F3ADA"/>
    <w:rsid w:val="007F3D47"/>
    <w:rsid w:val="007F3FC4"/>
    <w:rsid w:val="007F4189"/>
    <w:rsid w:val="007F4BE6"/>
    <w:rsid w:val="007F5359"/>
    <w:rsid w:val="007F5732"/>
    <w:rsid w:val="007F5C3B"/>
    <w:rsid w:val="007F6319"/>
    <w:rsid w:val="007F639D"/>
    <w:rsid w:val="007F66A0"/>
    <w:rsid w:val="007F6A18"/>
    <w:rsid w:val="007F6C03"/>
    <w:rsid w:val="007F6E17"/>
    <w:rsid w:val="007F7141"/>
    <w:rsid w:val="007F7197"/>
    <w:rsid w:val="007F73D6"/>
    <w:rsid w:val="007F755C"/>
    <w:rsid w:val="007F7693"/>
    <w:rsid w:val="007F78B0"/>
    <w:rsid w:val="007F7E3A"/>
    <w:rsid w:val="0080020A"/>
    <w:rsid w:val="00800787"/>
    <w:rsid w:val="00800E66"/>
    <w:rsid w:val="00800F8F"/>
    <w:rsid w:val="008012A2"/>
    <w:rsid w:val="0080135C"/>
    <w:rsid w:val="008015BA"/>
    <w:rsid w:val="00801917"/>
    <w:rsid w:val="0080192D"/>
    <w:rsid w:val="00801C77"/>
    <w:rsid w:val="00801E3A"/>
    <w:rsid w:val="00802914"/>
    <w:rsid w:val="00802E05"/>
    <w:rsid w:val="00802F42"/>
    <w:rsid w:val="00803219"/>
    <w:rsid w:val="0080369D"/>
    <w:rsid w:val="00803FF7"/>
    <w:rsid w:val="00804156"/>
    <w:rsid w:val="008042E2"/>
    <w:rsid w:val="0080487C"/>
    <w:rsid w:val="0080492B"/>
    <w:rsid w:val="00804A56"/>
    <w:rsid w:val="00804E42"/>
    <w:rsid w:val="00805036"/>
    <w:rsid w:val="008055A7"/>
    <w:rsid w:val="008056DA"/>
    <w:rsid w:val="00805FFA"/>
    <w:rsid w:val="0080619A"/>
    <w:rsid w:val="00806230"/>
    <w:rsid w:val="0080684A"/>
    <w:rsid w:val="00806929"/>
    <w:rsid w:val="00806987"/>
    <w:rsid w:val="00807203"/>
    <w:rsid w:val="00807545"/>
    <w:rsid w:val="008075FB"/>
    <w:rsid w:val="00807C35"/>
    <w:rsid w:val="00807C80"/>
    <w:rsid w:val="0081081B"/>
    <w:rsid w:val="008109AD"/>
    <w:rsid w:val="00810EB4"/>
    <w:rsid w:val="00811A28"/>
    <w:rsid w:val="00811A39"/>
    <w:rsid w:val="00811D83"/>
    <w:rsid w:val="0081254C"/>
    <w:rsid w:val="008128DD"/>
    <w:rsid w:val="00813852"/>
    <w:rsid w:val="00814440"/>
    <w:rsid w:val="00815DDE"/>
    <w:rsid w:val="00815F0B"/>
    <w:rsid w:val="00815FC8"/>
    <w:rsid w:val="00816131"/>
    <w:rsid w:val="008164D0"/>
    <w:rsid w:val="00816587"/>
    <w:rsid w:val="0081666B"/>
    <w:rsid w:val="00816906"/>
    <w:rsid w:val="00817046"/>
    <w:rsid w:val="008173F4"/>
    <w:rsid w:val="008174F9"/>
    <w:rsid w:val="00817672"/>
    <w:rsid w:val="00817FFD"/>
    <w:rsid w:val="00820314"/>
    <w:rsid w:val="00820819"/>
    <w:rsid w:val="008209F2"/>
    <w:rsid w:val="00821042"/>
    <w:rsid w:val="0082132C"/>
    <w:rsid w:val="00822595"/>
    <w:rsid w:val="0082294D"/>
    <w:rsid w:val="00822AFB"/>
    <w:rsid w:val="00822C9C"/>
    <w:rsid w:val="00822E48"/>
    <w:rsid w:val="00822F75"/>
    <w:rsid w:val="008236DD"/>
    <w:rsid w:val="00823839"/>
    <w:rsid w:val="008239CB"/>
    <w:rsid w:val="008239CE"/>
    <w:rsid w:val="00824151"/>
    <w:rsid w:val="00824170"/>
    <w:rsid w:val="00824527"/>
    <w:rsid w:val="0082474A"/>
    <w:rsid w:val="008247C3"/>
    <w:rsid w:val="00824B70"/>
    <w:rsid w:val="00825104"/>
    <w:rsid w:val="0082539F"/>
    <w:rsid w:val="00825F27"/>
    <w:rsid w:val="00825FC5"/>
    <w:rsid w:val="0082678B"/>
    <w:rsid w:val="00826E33"/>
    <w:rsid w:val="00826F13"/>
    <w:rsid w:val="0082728F"/>
    <w:rsid w:val="00827412"/>
    <w:rsid w:val="00827C4F"/>
    <w:rsid w:val="00827E31"/>
    <w:rsid w:val="008300C1"/>
    <w:rsid w:val="00830108"/>
    <w:rsid w:val="0083013C"/>
    <w:rsid w:val="008304AA"/>
    <w:rsid w:val="00830575"/>
    <w:rsid w:val="00830CCE"/>
    <w:rsid w:val="00831BDC"/>
    <w:rsid w:val="00832577"/>
    <w:rsid w:val="00832E75"/>
    <w:rsid w:val="008334AD"/>
    <w:rsid w:val="00833570"/>
    <w:rsid w:val="00833ABE"/>
    <w:rsid w:val="00833CD7"/>
    <w:rsid w:val="00833D01"/>
    <w:rsid w:val="00833FBC"/>
    <w:rsid w:val="008356F8"/>
    <w:rsid w:val="00835BA8"/>
    <w:rsid w:val="008364C6"/>
    <w:rsid w:val="00836729"/>
    <w:rsid w:val="00837904"/>
    <w:rsid w:val="00837E8B"/>
    <w:rsid w:val="00837F6F"/>
    <w:rsid w:val="008400A5"/>
    <w:rsid w:val="008400F4"/>
    <w:rsid w:val="008406CD"/>
    <w:rsid w:val="00840A73"/>
    <w:rsid w:val="00840FAC"/>
    <w:rsid w:val="008410B0"/>
    <w:rsid w:val="0084149C"/>
    <w:rsid w:val="00841872"/>
    <w:rsid w:val="0084283E"/>
    <w:rsid w:val="00842914"/>
    <w:rsid w:val="00842F03"/>
    <w:rsid w:val="008431AC"/>
    <w:rsid w:val="00844039"/>
    <w:rsid w:val="00844202"/>
    <w:rsid w:val="00844231"/>
    <w:rsid w:val="0084469E"/>
    <w:rsid w:val="00845465"/>
    <w:rsid w:val="0084584B"/>
    <w:rsid w:val="00845872"/>
    <w:rsid w:val="00845A22"/>
    <w:rsid w:val="00845E03"/>
    <w:rsid w:val="00845EFC"/>
    <w:rsid w:val="00846213"/>
    <w:rsid w:val="00846220"/>
    <w:rsid w:val="008463A7"/>
    <w:rsid w:val="008465DC"/>
    <w:rsid w:val="00846890"/>
    <w:rsid w:val="00846A6C"/>
    <w:rsid w:val="008473F5"/>
    <w:rsid w:val="00847B61"/>
    <w:rsid w:val="00847F47"/>
    <w:rsid w:val="008500EC"/>
    <w:rsid w:val="008501C5"/>
    <w:rsid w:val="008519A9"/>
    <w:rsid w:val="00851B61"/>
    <w:rsid w:val="00851CA4"/>
    <w:rsid w:val="00852177"/>
    <w:rsid w:val="00852511"/>
    <w:rsid w:val="00852939"/>
    <w:rsid w:val="00852D19"/>
    <w:rsid w:val="008538EF"/>
    <w:rsid w:val="00853C07"/>
    <w:rsid w:val="00854093"/>
    <w:rsid w:val="00854162"/>
    <w:rsid w:val="00854498"/>
    <w:rsid w:val="008546C9"/>
    <w:rsid w:val="00854993"/>
    <w:rsid w:val="00854CF5"/>
    <w:rsid w:val="00854DEA"/>
    <w:rsid w:val="00855027"/>
    <w:rsid w:val="008555CC"/>
    <w:rsid w:val="00855821"/>
    <w:rsid w:val="0085692A"/>
    <w:rsid w:val="008601EC"/>
    <w:rsid w:val="008608AB"/>
    <w:rsid w:val="008609E8"/>
    <w:rsid w:val="00860CB8"/>
    <w:rsid w:val="00860E6A"/>
    <w:rsid w:val="00860FB2"/>
    <w:rsid w:val="00861906"/>
    <w:rsid w:val="0086235B"/>
    <w:rsid w:val="00862379"/>
    <w:rsid w:val="00862E59"/>
    <w:rsid w:val="0086311C"/>
    <w:rsid w:val="008638C2"/>
    <w:rsid w:val="00863CF9"/>
    <w:rsid w:val="0086413B"/>
    <w:rsid w:val="008649F2"/>
    <w:rsid w:val="00864B3F"/>
    <w:rsid w:val="00864BA1"/>
    <w:rsid w:val="00864EA3"/>
    <w:rsid w:val="00865340"/>
    <w:rsid w:val="00865538"/>
    <w:rsid w:val="008656EF"/>
    <w:rsid w:val="00865D40"/>
    <w:rsid w:val="00865E25"/>
    <w:rsid w:val="0086634A"/>
    <w:rsid w:val="00866376"/>
    <w:rsid w:val="00866493"/>
    <w:rsid w:val="00866621"/>
    <w:rsid w:val="00866642"/>
    <w:rsid w:val="0086678C"/>
    <w:rsid w:val="0086680D"/>
    <w:rsid w:val="008668E7"/>
    <w:rsid w:val="008669DF"/>
    <w:rsid w:val="00866A3D"/>
    <w:rsid w:val="00866B1F"/>
    <w:rsid w:val="00866E88"/>
    <w:rsid w:val="00867829"/>
    <w:rsid w:val="00870157"/>
    <w:rsid w:val="00870163"/>
    <w:rsid w:val="00870D5E"/>
    <w:rsid w:val="00871044"/>
    <w:rsid w:val="008714B5"/>
    <w:rsid w:val="00871641"/>
    <w:rsid w:val="0087166B"/>
    <w:rsid w:val="008718B1"/>
    <w:rsid w:val="00871A33"/>
    <w:rsid w:val="00871E23"/>
    <w:rsid w:val="008726E0"/>
    <w:rsid w:val="00872794"/>
    <w:rsid w:val="0087280C"/>
    <w:rsid w:val="0087298F"/>
    <w:rsid w:val="00872F32"/>
    <w:rsid w:val="008735BE"/>
    <w:rsid w:val="008735C8"/>
    <w:rsid w:val="00873606"/>
    <w:rsid w:val="0087391B"/>
    <w:rsid w:val="00873D05"/>
    <w:rsid w:val="0087450F"/>
    <w:rsid w:val="00874D25"/>
    <w:rsid w:val="00875051"/>
    <w:rsid w:val="00875472"/>
    <w:rsid w:val="0087578A"/>
    <w:rsid w:val="00875DF2"/>
    <w:rsid w:val="00875E74"/>
    <w:rsid w:val="00876326"/>
    <w:rsid w:val="008768EE"/>
    <w:rsid w:val="008800E7"/>
    <w:rsid w:val="0088071E"/>
    <w:rsid w:val="008808F2"/>
    <w:rsid w:val="00881518"/>
    <w:rsid w:val="0088253D"/>
    <w:rsid w:val="00882652"/>
    <w:rsid w:val="00882A5B"/>
    <w:rsid w:val="00882B9A"/>
    <w:rsid w:val="00883088"/>
    <w:rsid w:val="0088318B"/>
    <w:rsid w:val="008832AD"/>
    <w:rsid w:val="00883CDE"/>
    <w:rsid w:val="00884556"/>
    <w:rsid w:val="008847B9"/>
    <w:rsid w:val="00884816"/>
    <w:rsid w:val="00884B24"/>
    <w:rsid w:val="00884B2A"/>
    <w:rsid w:val="00885693"/>
    <w:rsid w:val="0088578E"/>
    <w:rsid w:val="00885B51"/>
    <w:rsid w:val="008869D7"/>
    <w:rsid w:val="00887403"/>
    <w:rsid w:val="008874E2"/>
    <w:rsid w:val="0089009D"/>
    <w:rsid w:val="00890721"/>
    <w:rsid w:val="00890CD3"/>
    <w:rsid w:val="00890FA8"/>
    <w:rsid w:val="00891564"/>
    <w:rsid w:val="00891804"/>
    <w:rsid w:val="00891D2B"/>
    <w:rsid w:val="0089209F"/>
    <w:rsid w:val="00892E97"/>
    <w:rsid w:val="00892F99"/>
    <w:rsid w:val="008934E6"/>
    <w:rsid w:val="00893522"/>
    <w:rsid w:val="00893CAF"/>
    <w:rsid w:val="0089456A"/>
    <w:rsid w:val="00894B10"/>
    <w:rsid w:val="00894B60"/>
    <w:rsid w:val="00894B86"/>
    <w:rsid w:val="0089505B"/>
    <w:rsid w:val="00895289"/>
    <w:rsid w:val="00896465"/>
    <w:rsid w:val="00896B9B"/>
    <w:rsid w:val="00896DB5"/>
    <w:rsid w:val="0089742D"/>
    <w:rsid w:val="00897443"/>
    <w:rsid w:val="008978E6"/>
    <w:rsid w:val="008979A3"/>
    <w:rsid w:val="008A124D"/>
    <w:rsid w:val="008A13A4"/>
    <w:rsid w:val="008A13B2"/>
    <w:rsid w:val="008A17FB"/>
    <w:rsid w:val="008A2081"/>
    <w:rsid w:val="008A28D0"/>
    <w:rsid w:val="008A325C"/>
    <w:rsid w:val="008A33BD"/>
    <w:rsid w:val="008A361A"/>
    <w:rsid w:val="008A38AA"/>
    <w:rsid w:val="008A38B2"/>
    <w:rsid w:val="008A39D6"/>
    <w:rsid w:val="008A4061"/>
    <w:rsid w:val="008A4248"/>
    <w:rsid w:val="008A4C4F"/>
    <w:rsid w:val="008A4D33"/>
    <w:rsid w:val="008A4E80"/>
    <w:rsid w:val="008A50A0"/>
    <w:rsid w:val="008A527D"/>
    <w:rsid w:val="008A5366"/>
    <w:rsid w:val="008A53A0"/>
    <w:rsid w:val="008A580F"/>
    <w:rsid w:val="008A58AF"/>
    <w:rsid w:val="008A5BEB"/>
    <w:rsid w:val="008A6E07"/>
    <w:rsid w:val="008A72F4"/>
    <w:rsid w:val="008A77FE"/>
    <w:rsid w:val="008A7BE1"/>
    <w:rsid w:val="008A7C59"/>
    <w:rsid w:val="008B0957"/>
    <w:rsid w:val="008B0BAE"/>
    <w:rsid w:val="008B127C"/>
    <w:rsid w:val="008B143E"/>
    <w:rsid w:val="008B185C"/>
    <w:rsid w:val="008B1AA7"/>
    <w:rsid w:val="008B1F04"/>
    <w:rsid w:val="008B223F"/>
    <w:rsid w:val="008B23C6"/>
    <w:rsid w:val="008B24AA"/>
    <w:rsid w:val="008B2C5B"/>
    <w:rsid w:val="008B30F0"/>
    <w:rsid w:val="008B3522"/>
    <w:rsid w:val="008B3851"/>
    <w:rsid w:val="008B48C1"/>
    <w:rsid w:val="008B4C38"/>
    <w:rsid w:val="008B4CED"/>
    <w:rsid w:val="008B4E69"/>
    <w:rsid w:val="008B536B"/>
    <w:rsid w:val="008B5B29"/>
    <w:rsid w:val="008B5C27"/>
    <w:rsid w:val="008B5ED7"/>
    <w:rsid w:val="008B60A7"/>
    <w:rsid w:val="008B629F"/>
    <w:rsid w:val="008B6850"/>
    <w:rsid w:val="008B6DCC"/>
    <w:rsid w:val="008B6E82"/>
    <w:rsid w:val="008B79D2"/>
    <w:rsid w:val="008C00E3"/>
    <w:rsid w:val="008C0663"/>
    <w:rsid w:val="008C0BBC"/>
    <w:rsid w:val="008C1B26"/>
    <w:rsid w:val="008C215F"/>
    <w:rsid w:val="008C221A"/>
    <w:rsid w:val="008C258A"/>
    <w:rsid w:val="008C27A8"/>
    <w:rsid w:val="008C29A9"/>
    <w:rsid w:val="008C2CA7"/>
    <w:rsid w:val="008C2D24"/>
    <w:rsid w:val="008C2D7A"/>
    <w:rsid w:val="008C36FC"/>
    <w:rsid w:val="008C4208"/>
    <w:rsid w:val="008C4679"/>
    <w:rsid w:val="008C4B2E"/>
    <w:rsid w:val="008C4E89"/>
    <w:rsid w:val="008C5148"/>
    <w:rsid w:val="008C5498"/>
    <w:rsid w:val="008C54A0"/>
    <w:rsid w:val="008C55C2"/>
    <w:rsid w:val="008C56CE"/>
    <w:rsid w:val="008C57B7"/>
    <w:rsid w:val="008C582D"/>
    <w:rsid w:val="008C5CFA"/>
    <w:rsid w:val="008C5E70"/>
    <w:rsid w:val="008C6012"/>
    <w:rsid w:val="008C611B"/>
    <w:rsid w:val="008C6358"/>
    <w:rsid w:val="008C69A0"/>
    <w:rsid w:val="008C6EBC"/>
    <w:rsid w:val="008C7B61"/>
    <w:rsid w:val="008C7C4C"/>
    <w:rsid w:val="008C7F2D"/>
    <w:rsid w:val="008D010F"/>
    <w:rsid w:val="008D041B"/>
    <w:rsid w:val="008D0536"/>
    <w:rsid w:val="008D08CE"/>
    <w:rsid w:val="008D1974"/>
    <w:rsid w:val="008D1A82"/>
    <w:rsid w:val="008D1BBB"/>
    <w:rsid w:val="008D1BDD"/>
    <w:rsid w:val="008D1C67"/>
    <w:rsid w:val="008D1F75"/>
    <w:rsid w:val="008D2089"/>
    <w:rsid w:val="008D264E"/>
    <w:rsid w:val="008D2F65"/>
    <w:rsid w:val="008D3533"/>
    <w:rsid w:val="008D3D70"/>
    <w:rsid w:val="008D52D3"/>
    <w:rsid w:val="008D5949"/>
    <w:rsid w:val="008D5A95"/>
    <w:rsid w:val="008D6002"/>
    <w:rsid w:val="008D62C7"/>
    <w:rsid w:val="008D65FB"/>
    <w:rsid w:val="008D6797"/>
    <w:rsid w:val="008D6C5D"/>
    <w:rsid w:val="008D7913"/>
    <w:rsid w:val="008D79A1"/>
    <w:rsid w:val="008D7D37"/>
    <w:rsid w:val="008D7F6E"/>
    <w:rsid w:val="008E038A"/>
    <w:rsid w:val="008E03D1"/>
    <w:rsid w:val="008E0513"/>
    <w:rsid w:val="008E065E"/>
    <w:rsid w:val="008E0A06"/>
    <w:rsid w:val="008E0A6B"/>
    <w:rsid w:val="008E0BD3"/>
    <w:rsid w:val="008E154C"/>
    <w:rsid w:val="008E1555"/>
    <w:rsid w:val="008E1DC1"/>
    <w:rsid w:val="008E21E1"/>
    <w:rsid w:val="008E2332"/>
    <w:rsid w:val="008E2456"/>
    <w:rsid w:val="008E289B"/>
    <w:rsid w:val="008E2C89"/>
    <w:rsid w:val="008E3E28"/>
    <w:rsid w:val="008E42CF"/>
    <w:rsid w:val="008E440A"/>
    <w:rsid w:val="008E4475"/>
    <w:rsid w:val="008E4E79"/>
    <w:rsid w:val="008E5414"/>
    <w:rsid w:val="008E56A6"/>
    <w:rsid w:val="008E5D12"/>
    <w:rsid w:val="008E5FCB"/>
    <w:rsid w:val="008E5FDF"/>
    <w:rsid w:val="008E68C0"/>
    <w:rsid w:val="008E6B1C"/>
    <w:rsid w:val="008E78E1"/>
    <w:rsid w:val="008E79DA"/>
    <w:rsid w:val="008E7A92"/>
    <w:rsid w:val="008E7E0D"/>
    <w:rsid w:val="008F0245"/>
    <w:rsid w:val="008F0856"/>
    <w:rsid w:val="008F0E61"/>
    <w:rsid w:val="008F0F71"/>
    <w:rsid w:val="008F1400"/>
    <w:rsid w:val="008F17AD"/>
    <w:rsid w:val="008F17E9"/>
    <w:rsid w:val="008F18CC"/>
    <w:rsid w:val="008F1E35"/>
    <w:rsid w:val="008F2040"/>
    <w:rsid w:val="008F215B"/>
    <w:rsid w:val="008F29A5"/>
    <w:rsid w:val="008F2A5E"/>
    <w:rsid w:val="008F2BFD"/>
    <w:rsid w:val="008F2E90"/>
    <w:rsid w:val="008F3CCD"/>
    <w:rsid w:val="008F4047"/>
    <w:rsid w:val="008F432A"/>
    <w:rsid w:val="008F531D"/>
    <w:rsid w:val="008F57C4"/>
    <w:rsid w:val="008F5D23"/>
    <w:rsid w:val="008F7890"/>
    <w:rsid w:val="008F7940"/>
    <w:rsid w:val="008F7F8A"/>
    <w:rsid w:val="00900273"/>
    <w:rsid w:val="00901051"/>
    <w:rsid w:val="009010C6"/>
    <w:rsid w:val="00901A82"/>
    <w:rsid w:val="00901D8F"/>
    <w:rsid w:val="00901E27"/>
    <w:rsid w:val="00902538"/>
    <w:rsid w:val="009025E0"/>
    <w:rsid w:val="009027E9"/>
    <w:rsid w:val="00902886"/>
    <w:rsid w:val="00902A78"/>
    <w:rsid w:val="00902D45"/>
    <w:rsid w:val="00903208"/>
    <w:rsid w:val="0090365E"/>
    <w:rsid w:val="009043BA"/>
    <w:rsid w:val="00904517"/>
    <w:rsid w:val="00904A18"/>
    <w:rsid w:val="0090505F"/>
    <w:rsid w:val="009054CD"/>
    <w:rsid w:val="009059C1"/>
    <w:rsid w:val="00905ABC"/>
    <w:rsid w:val="00905ADA"/>
    <w:rsid w:val="00905CB8"/>
    <w:rsid w:val="009061A2"/>
    <w:rsid w:val="00906728"/>
    <w:rsid w:val="00906E7F"/>
    <w:rsid w:val="009071A9"/>
    <w:rsid w:val="00907D83"/>
    <w:rsid w:val="00910545"/>
    <w:rsid w:val="009110FA"/>
    <w:rsid w:val="0091160C"/>
    <w:rsid w:val="00911BD6"/>
    <w:rsid w:val="00911C46"/>
    <w:rsid w:val="00912B16"/>
    <w:rsid w:val="00913059"/>
    <w:rsid w:val="0091347D"/>
    <w:rsid w:val="009136F7"/>
    <w:rsid w:val="00913A31"/>
    <w:rsid w:val="00913EDD"/>
    <w:rsid w:val="00914344"/>
    <w:rsid w:val="0091467F"/>
    <w:rsid w:val="0091485D"/>
    <w:rsid w:val="0091492F"/>
    <w:rsid w:val="00914E85"/>
    <w:rsid w:val="00914F82"/>
    <w:rsid w:val="009157E9"/>
    <w:rsid w:val="0091583D"/>
    <w:rsid w:val="00915A2D"/>
    <w:rsid w:val="00915B2A"/>
    <w:rsid w:val="00915FA0"/>
    <w:rsid w:val="009171BA"/>
    <w:rsid w:val="00920232"/>
    <w:rsid w:val="00920888"/>
    <w:rsid w:val="009216A6"/>
    <w:rsid w:val="00921CE1"/>
    <w:rsid w:val="00921E71"/>
    <w:rsid w:val="00922420"/>
    <w:rsid w:val="009233D7"/>
    <w:rsid w:val="00923596"/>
    <w:rsid w:val="0092364A"/>
    <w:rsid w:val="00923A4C"/>
    <w:rsid w:val="0092405A"/>
    <w:rsid w:val="00924327"/>
    <w:rsid w:val="0092486E"/>
    <w:rsid w:val="0092529E"/>
    <w:rsid w:val="009257F8"/>
    <w:rsid w:val="0092581F"/>
    <w:rsid w:val="00925B74"/>
    <w:rsid w:val="00925B9C"/>
    <w:rsid w:val="00925CF7"/>
    <w:rsid w:val="0092634A"/>
    <w:rsid w:val="0092747F"/>
    <w:rsid w:val="0092799D"/>
    <w:rsid w:val="009279B1"/>
    <w:rsid w:val="0093008B"/>
    <w:rsid w:val="009304A6"/>
    <w:rsid w:val="009307A6"/>
    <w:rsid w:val="00930922"/>
    <w:rsid w:val="00930988"/>
    <w:rsid w:val="00930ADA"/>
    <w:rsid w:val="0093120C"/>
    <w:rsid w:val="009312CD"/>
    <w:rsid w:val="00931403"/>
    <w:rsid w:val="00931566"/>
    <w:rsid w:val="00931712"/>
    <w:rsid w:val="009318ED"/>
    <w:rsid w:val="009319A3"/>
    <w:rsid w:val="00931EDD"/>
    <w:rsid w:val="00931EF8"/>
    <w:rsid w:val="00932041"/>
    <w:rsid w:val="0093289A"/>
    <w:rsid w:val="00932BB7"/>
    <w:rsid w:val="00932F17"/>
    <w:rsid w:val="00933EC0"/>
    <w:rsid w:val="00933F65"/>
    <w:rsid w:val="009347F5"/>
    <w:rsid w:val="00934A38"/>
    <w:rsid w:val="00935054"/>
    <w:rsid w:val="00936E74"/>
    <w:rsid w:val="00936F1D"/>
    <w:rsid w:val="00937322"/>
    <w:rsid w:val="00937C5F"/>
    <w:rsid w:val="00940120"/>
    <w:rsid w:val="00940460"/>
    <w:rsid w:val="009405E9"/>
    <w:rsid w:val="0094170E"/>
    <w:rsid w:val="00941E7A"/>
    <w:rsid w:val="0094230A"/>
    <w:rsid w:val="009425AC"/>
    <w:rsid w:val="00942817"/>
    <w:rsid w:val="00942A5E"/>
    <w:rsid w:val="009434A1"/>
    <w:rsid w:val="00943812"/>
    <w:rsid w:val="00943C34"/>
    <w:rsid w:val="00943CC3"/>
    <w:rsid w:val="00943E62"/>
    <w:rsid w:val="00944561"/>
    <w:rsid w:val="00944776"/>
    <w:rsid w:val="009447FD"/>
    <w:rsid w:val="00944C6B"/>
    <w:rsid w:val="009452C0"/>
    <w:rsid w:val="0094606D"/>
    <w:rsid w:val="00946CC6"/>
    <w:rsid w:val="00947071"/>
    <w:rsid w:val="0094716C"/>
    <w:rsid w:val="0094717B"/>
    <w:rsid w:val="0094727F"/>
    <w:rsid w:val="00947762"/>
    <w:rsid w:val="00947C2E"/>
    <w:rsid w:val="00947E94"/>
    <w:rsid w:val="00950361"/>
    <w:rsid w:val="00950394"/>
    <w:rsid w:val="0095066C"/>
    <w:rsid w:val="009507F2"/>
    <w:rsid w:val="00950EFB"/>
    <w:rsid w:val="00951A7E"/>
    <w:rsid w:val="0095367B"/>
    <w:rsid w:val="009543AC"/>
    <w:rsid w:val="00954A83"/>
    <w:rsid w:val="00954B6A"/>
    <w:rsid w:val="00954BF1"/>
    <w:rsid w:val="00954DC7"/>
    <w:rsid w:val="0095528D"/>
    <w:rsid w:val="00955523"/>
    <w:rsid w:val="00955790"/>
    <w:rsid w:val="00956EE8"/>
    <w:rsid w:val="009602A9"/>
    <w:rsid w:val="0096038D"/>
    <w:rsid w:val="00960A7C"/>
    <w:rsid w:val="009610AB"/>
    <w:rsid w:val="00961440"/>
    <w:rsid w:val="00961A42"/>
    <w:rsid w:val="00961D58"/>
    <w:rsid w:val="00961DEB"/>
    <w:rsid w:val="00962026"/>
    <w:rsid w:val="009624B5"/>
    <w:rsid w:val="00962BD1"/>
    <w:rsid w:val="00962F32"/>
    <w:rsid w:val="009637B2"/>
    <w:rsid w:val="00963B07"/>
    <w:rsid w:val="00963B2F"/>
    <w:rsid w:val="00963C43"/>
    <w:rsid w:val="0096408D"/>
    <w:rsid w:val="00964214"/>
    <w:rsid w:val="00964737"/>
    <w:rsid w:val="009655B1"/>
    <w:rsid w:val="00965735"/>
    <w:rsid w:val="0096590C"/>
    <w:rsid w:val="00965A64"/>
    <w:rsid w:val="00965C12"/>
    <w:rsid w:val="00965CB4"/>
    <w:rsid w:val="00965F6F"/>
    <w:rsid w:val="0096651A"/>
    <w:rsid w:val="0096677F"/>
    <w:rsid w:val="0096694B"/>
    <w:rsid w:val="00966A3F"/>
    <w:rsid w:val="0096717F"/>
    <w:rsid w:val="0096790F"/>
    <w:rsid w:val="00967D71"/>
    <w:rsid w:val="00967EE6"/>
    <w:rsid w:val="009703BF"/>
    <w:rsid w:val="0097065A"/>
    <w:rsid w:val="00970953"/>
    <w:rsid w:val="0097097F"/>
    <w:rsid w:val="009714B4"/>
    <w:rsid w:val="009715AB"/>
    <w:rsid w:val="0097192F"/>
    <w:rsid w:val="0097198C"/>
    <w:rsid w:val="00971D07"/>
    <w:rsid w:val="00972425"/>
    <w:rsid w:val="00972475"/>
    <w:rsid w:val="009725FF"/>
    <w:rsid w:val="009732F2"/>
    <w:rsid w:val="00973C74"/>
    <w:rsid w:val="0097406A"/>
    <w:rsid w:val="009742B3"/>
    <w:rsid w:val="00974AAC"/>
    <w:rsid w:val="0097570F"/>
    <w:rsid w:val="00975C03"/>
    <w:rsid w:val="00975C05"/>
    <w:rsid w:val="00975F59"/>
    <w:rsid w:val="00976DAD"/>
    <w:rsid w:val="009774EE"/>
    <w:rsid w:val="009775E1"/>
    <w:rsid w:val="00977672"/>
    <w:rsid w:val="009778DA"/>
    <w:rsid w:val="00977F20"/>
    <w:rsid w:val="00980F6A"/>
    <w:rsid w:val="00981354"/>
    <w:rsid w:val="00981D75"/>
    <w:rsid w:val="009821AA"/>
    <w:rsid w:val="00982520"/>
    <w:rsid w:val="00982693"/>
    <w:rsid w:val="009827E4"/>
    <w:rsid w:val="00982896"/>
    <w:rsid w:val="00982B90"/>
    <w:rsid w:val="009831DD"/>
    <w:rsid w:val="00983ACF"/>
    <w:rsid w:val="00983FB8"/>
    <w:rsid w:val="009841BC"/>
    <w:rsid w:val="0098424B"/>
    <w:rsid w:val="00984383"/>
    <w:rsid w:val="0098458A"/>
    <w:rsid w:val="00984CE9"/>
    <w:rsid w:val="00984F19"/>
    <w:rsid w:val="0098503D"/>
    <w:rsid w:val="0098555A"/>
    <w:rsid w:val="0098637D"/>
    <w:rsid w:val="00986B5E"/>
    <w:rsid w:val="00986D5A"/>
    <w:rsid w:val="009872A5"/>
    <w:rsid w:val="00987811"/>
    <w:rsid w:val="009906FB"/>
    <w:rsid w:val="00991129"/>
    <w:rsid w:val="00991290"/>
    <w:rsid w:val="00991473"/>
    <w:rsid w:val="00991609"/>
    <w:rsid w:val="00991653"/>
    <w:rsid w:val="00991BB1"/>
    <w:rsid w:val="00991C54"/>
    <w:rsid w:val="0099208A"/>
    <w:rsid w:val="009921D0"/>
    <w:rsid w:val="00992304"/>
    <w:rsid w:val="009925CB"/>
    <w:rsid w:val="009925F8"/>
    <w:rsid w:val="00992D7D"/>
    <w:rsid w:val="009934C6"/>
    <w:rsid w:val="0099396A"/>
    <w:rsid w:val="00993B75"/>
    <w:rsid w:val="0099465E"/>
    <w:rsid w:val="0099539D"/>
    <w:rsid w:val="00996419"/>
    <w:rsid w:val="00996551"/>
    <w:rsid w:val="00996982"/>
    <w:rsid w:val="00996A64"/>
    <w:rsid w:val="00996B6C"/>
    <w:rsid w:val="00996B80"/>
    <w:rsid w:val="009974F5"/>
    <w:rsid w:val="009A027D"/>
    <w:rsid w:val="009A0380"/>
    <w:rsid w:val="009A0569"/>
    <w:rsid w:val="009A0959"/>
    <w:rsid w:val="009A0DDC"/>
    <w:rsid w:val="009A1361"/>
    <w:rsid w:val="009A141B"/>
    <w:rsid w:val="009A155A"/>
    <w:rsid w:val="009A1D80"/>
    <w:rsid w:val="009A240F"/>
    <w:rsid w:val="009A2EF7"/>
    <w:rsid w:val="009A3608"/>
    <w:rsid w:val="009A3F6C"/>
    <w:rsid w:val="009A41E2"/>
    <w:rsid w:val="009A4361"/>
    <w:rsid w:val="009A473D"/>
    <w:rsid w:val="009A4A52"/>
    <w:rsid w:val="009A51B8"/>
    <w:rsid w:val="009A573D"/>
    <w:rsid w:val="009A5975"/>
    <w:rsid w:val="009A6255"/>
    <w:rsid w:val="009A62BA"/>
    <w:rsid w:val="009A66AC"/>
    <w:rsid w:val="009A6907"/>
    <w:rsid w:val="009A6B66"/>
    <w:rsid w:val="009A6E1A"/>
    <w:rsid w:val="009A700B"/>
    <w:rsid w:val="009B0264"/>
    <w:rsid w:val="009B13EE"/>
    <w:rsid w:val="009B1B74"/>
    <w:rsid w:val="009B1C66"/>
    <w:rsid w:val="009B1CF8"/>
    <w:rsid w:val="009B1E15"/>
    <w:rsid w:val="009B1F1D"/>
    <w:rsid w:val="009B2318"/>
    <w:rsid w:val="009B2808"/>
    <w:rsid w:val="009B2878"/>
    <w:rsid w:val="009B2C0C"/>
    <w:rsid w:val="009B326D"/>
    <w:rsid w:val="009B36DF"/>
    <w:rsid w:val="009B3E23"/>
    <w:rsid w:val="009B4079"/>
    <w:rsid w:val="009B42BD"/>
    <w:rsid w:val="009B475C"/>
    <w:rsid w:val="009B4EA8"/>
    <w:rsid w:val="009B5180"/>
    <w:rsid w:val="009B5267"/>
    <w:rsid w:val="009B5353"/>
    <w:rsid w:val="009B55D9"/>
    <w:rsid w:val="009B631B"/>
    <w:rsid w:val="009B6866"/>
    <w:rsid w:val="009B772F"/>
    <w:rsid w:val="009C001E"/>
    <w:rsid w:val="009C0405"/>
    <w:rsid w:val="009C0A3D"/>
    <w:rsid w:val="009C15D2"/>
    <w:rsid w:val="009C1A2E"/>
    <w:rsid w:val="009C24AE"/>
    <w:rsid w:val="009C31CE"/>
    <w:rsid w:val="009C3490"/>
    <w:rsid w:val="009C3B2C"/>
    <w:rsid w:val="009C3BC5"/>
    <w:rsid w:val="009C3FEE"/>
    <w:rsid w:val="009C40B0"/>
    <w:rsid w:val="009C43BD"/>
    <w:rsid w:val="009C46D0"/>
    <w:rsid w:val="009C4772"/>
    <w:rsid w:val="009C4798"/>
    <w:rsid w:val="009C4F0E"/>
    <w:rsid w:val="009C5053"/>
    <w:rsid w:val="009C5339"/>
    <w:rsid w:val="009C607B"/>
    <w:rsid w:val="009C61C4"/>
    <w:rsid w:val="009C623C"/>
    <w:rsid w:val="009C62FD"/>
    <w:rsid w:val="009C6425"/>
    <w:rsid w:val="009C67CF"/>
    <w:rsid w:val="009C70B8"/>
    <w:rsid w:val="009C7498"/>
    <w:rsid w:val="009C7551"/>
    <w:rsid w:val="009C7C1E"/>
    <w:rsid w:val="009C7FBE"/>
    <w:rsid w:val="009D0496"/>
    <w:rsid w:val="009D051C"/>
    <w:rsid w:val="009D12FA"/>
    <w:rsid w:val="009D164F"/>
    <w:rsid w:val="009D1F45"/>
    <w:rsid w:val="009D2180"/>
    <w:rsid w:val="009D2A5C"/>
    <w:rsid w:val="009D2E9D"/>
    <w:rsid w:val="009D3135"/>
    <w:rsid w:val="009D32E6"/>
    <w:rsid w:val="009D378A"/>
    <w:rsid w:val="009D3D09"/>
    <w:rsid w:val="009D40D1"/>
    <w:rsid w:val="009D4613"/>
    <w:rsid w:val="009D4986"/>
    <w:rsid w:val="009D4DA1"/>
    <w:rsid w:val="009D4EE2"/>
    <w:rsid w:val="009D5494"/>
    <w:rsid w:val="009D57FD"/>
    <w:rsid w:val="009D5A6E"/>
    <w:rsid w:val="009D5BC4"/>
    <w:rsid w:val="009D6180"/>
    <w:rsid w:val="009D6448"/>
    <w:rsid w:val="009D70C5"/>
    <w:rsid w:val="009D7136"/>
    <w:rsid w:val="009D7626"/>
    <w:rsid w:val="009E010E"/>
    <w:rsid w:val="009E09F4"/>
    <w:rsid w:val="009E0A87"/>
    <w:rsid w:val="009E110F"/>
    <w:rsid w:val="009E1498"/>
    <w:rsid w:val="009E15EA"/>
    <w:rsid w:val="009E1681"/>
    <w:rsid w:val="009E1702"/>
    <w:rsid w:val="009E1E4C"/>
    <w:rsid w:val="009E282B"/>
    <w:rsid w:val="009E2BBF"/>
    <w:rsid w:val="009E3873"/>
    <w:rsid w:val="009E39BF"/>
    <w:rsid w:val="009E3DDD"/>
    <w:rsid w:val="009E3E00"/>
    <w:rsid w:val="009E4568"/>
    <w:rsid w:val="009E4635"/>
    <w:rsid w:val="009E469B"/>
    <w:rsid w:val="009E4A4D"/>
    <w:rsid w:val="009E4D6E"/>
    <w:rsid w:val="009E4FA5"/>
    <w:rsid w:val="009E5A8C"/>
    <w:rsid w:val="009E5DD7"/>
    <w:rsid w:val="009E5EE2"/>
    <w:rsid w:val="009E6452"/>
    <w:rsid w:val="009E6AA3"/>
    <w:rsid w:val="009E6F61"/>
    <w:rsid w:val="009F0052"/>
    <w:rsid w:val="009F0C41"/>
    <w:rsid w:val="009F1178"/>
    <w:rsid w:val="009F187E"/>
    <w:rsid w:val="009F1A95"/>
    <w:rsid w:val="009F21EE"/>
    <w:rsid w:val="009F2372"/>
    <w:rsid w:val="009F2F10"/>
    <w:rsid w:val="009F305C"/>
    <w:rsid w:val="009F31EA"/>
    <w:rsid w:val="009F35D8"/>
    <w:rsid w:val="009F361A"/>
    <w:rsid w:val="009F3858"/>
    <w:rsid w:val="009F42F7"/>
    <w:rsid w:val="009F4383"/>
    <w:rsid w:val="009F48FA"/>
    <w:rsid w:val="009F49B7"/>
    <w:rsid w:val="009F4D4C"/>
    <w:rsid w:val="009F56BC"/>
    <w:rsid w:val="009F5B89"/>
    <w:rsid w:val="009F5DBD"/>
    <w:rsid w:val="009F5FB1"/>
    <w:rsid w:val="009F6179"/>
    <w:rsid w:val="009F62C2"/>
    <w:rsid w:val="009F6BE8"/>
    <w:rsid w:val="009F6E04"/>
    <w:rsid w:val="009F701B"/>
    <w:rsid w:val="009F71F3"/>
    <w:rsid w:val="009F7808"/>
    <w:rsid w:val="00A00046"/>
    <w:rsid w:val="00A00AA0"/>
    <w:rsid w:val="00A00C94"/>
    <w:rsid w:val="00A00DE8"/>
    <w:rsid w:val="00A00EC1"/>
    <w:rsid w:val="00A01234"/>
    <w:rsid w:val="00A013FE"/>
    <w:rsid w:val="00A01884"/>
    <w:rsid w:val="00A01A25"/>
    <w:rsid w:val="00A01C13"/>
    <w:rsid w:val="00A029F5"/>
    <w:rsid w:val="00A033A8"/>
    <w:rsid w:val="00A03738"/>
    <w:rsid w:val="00A0440A"/>
    <w:rsid w:val="00A04473"/>
    <w:rsid w:val="00A04BC6"/>
    <w:rsid w:val="00A04D0C"/>
    <w:rsid w:val="00A04F64"/>
    <w:rsid w:val="00A05079"/>
    <w:rsid w:val="00A051A2"/>
    <w:rsid w:val="00A05A6A"/>
    <w:rsid w:val="00A062CC"/>
    <w:rsid w:val="00A067ED"/>
    <w:rsid w:val="00A06B93"/>
    <w:rsid w:val="00A07E59"/>
    <w:rsid w:val="00A102BE"/>
    <w:rsid w:val="00A104F9"/>
    <w:rsid w:val="00A10587"/>
    <w:rsid w:val="00A105F8"/>
    <w:rsid w:val="00A109BA"/>
    <w:rsid w:val="00A10FC3"/>
    <w:rsid w:val="00A10FCF"/>
    <w:rsid w:val="00A11197"/>
    <w:rsid w:val="00A121A6"/>
    <w:rsid w:val="00A1237D"/>
    <w:rsid w:val="00A124E1"/>
    <w:rsid w:val="00A12FEF"/>
    <w:rsid w:val="00A13633"/>
    <w:rsid w:val="00A13A01"/>
    <w:rsid w:val="00A1414F"/>
    <w:rsid w:val="00A14583"/>
    <w:rsid w:val="00A14818"/>
    <w:rsid w:val="00A14B0B"/>
    <w:rsid w:val="00A1523E"/>
    <w:rsid w:val="00A15AC2"/>
    <w:rsid w:val="00A15B78"/>
    <w:rsid w:val="00A16378"/>
    <w:rsid w:val="00A16B1D"/>
    <w:rsid w:val="00A17468"/>
    <w:rsid w:val="00A17AA3"/>
    <w:rsid w:val="00A17F0C"/>
    <w:rsid w:val="00A20370"/>
    <w:rsid w:val="00A20422"/>
    <w:rsid w:val="00A2074A"/>
    <w:rsid w:val="00A20792"/>
    <w:rsid w:val="00A20B39"/>
    <w:rsid w:val="00A20D03"/>
    <w:rsid w:val="00A210D4"/>
    <w:rsid w:val="00A21E26"/>
    <w:rsid w:val="00A21E49"/>
    <w:rsid w:val="00A22098"/>
    <w:rsid w:val="00A223CE"/>
    <w:rsid w:val="00A2249B"/>
    <w:rsid w:val="00A227FD"/>
    <w:rsid w:val="00A22E7A"/>
    <w:rsid w:val="00A237C1"/>
    <w:rsid w:val="00A23AD5"/>
    <w:rsid w:val="00A240A5"/>
    <w:rsid w:val="00A24410"/>
    <w:rsid w:val="00A2446B"/>
    <w:rsid w:val="00A24485"/>
    <w:rsid w:val="00A24DAA"/>
    <w:rsid w:val="00A25694"/>
    <w:rsid w:val="00A256AA"/>
    <w:rsid w:val="00A25CDD"/>
    <w:rsid w:val="00A25D08"/>
    <w:rsid w:val="00A25E0E"/>
    <w:rsid w:val="00A26147"/>
    <w:rsid w:val="00A26E30"/>
    <w:rsid w:val="00A27345"/>
    <w:rsid w:val="00A27BF3"/>
    <w:rsid w:val="00A27CD4"/>
    <w:rsid w:val="00A27F57"/>
    <w:rsid w:val="00A3058F"/>
    <w:rsid w:val="00A306DC"/>
    <w:rsid w:val="00A30739"/>
    <w:rsid w:val="00A308E8"/>
    <w:rsid w:val="00A30935"/>
    <w:rsid w:val="00A312EB"/>
    <w:rsid w:val="00A31789"/>
    <w:rsid w:val="00A317F3"/>
    <w:rsid w:val="00A31C34"/>
    <w:rsid w:val="00A31F01"/>
    <w:rsid w:val="00A3214A"/>
    <w:rsid w:val="00A322E1"/>
    <w:rsid w:val="00A3266A"/>
    <w:rsid w:val="00A32720"/>
    <w:rsid w:val="00A328CE"/>
    <w:rsid w:val="00A329DF"/>
    <w:rsid w:val="00A32B59"/>
    <w:rsid w:val="00A3326A"/>
    <w:rsid w:val="00A334E7"/>
    <w:rsid w:val="00A339D2"/>
    <w:rsid w:val="00A33E58"/>
    <w:rsid w:val="00A33E75"/>
    <w:rsid w:val="00A33F62"/>
    <w:rsid w:val="00A34608"/>
    <w:rsid w:val="00A34C50"/>
    <w:rsid w:val="00A34F01"/>
    <w:rsid w:val="00A353A0"/>
    <w:rsid w:val="00A35AE2"/>
    <w:rsid w:val="00A35BCC"/>
    <w:rsid w:val="00A35C2B"/>
    <w:rsid w:val="00A35DCC"/>
    <w:rsid w:val="00A3608E"/>
    <w:rsid w:val="00A362FA"/>
    <w:rsid w:val="00A370F1"/>
    <w:rsid w:val="00A401D3"/>
    <w:rsid w:val="00A4080F"/>
    <w:rsid w:val="00A40A56"/>
    <w:rsid w:val="00A40D54"/>
    <w:rsid w:val="00A40F7B"/>
    <w:rsid w:val="00A411C6"/>
    <w:rsid w:val="00A41598"/>
    <w:rsid w:val="00A41A46"/>
    <w:rsid w:val="00A41D71"/>
    <w:rsid w:val="00A420CB"/>
    <w:rsid w:val="00A42214"/>
    <w:rsid w:val="00A4243D"/>
    <w:rsid w:val="00A42637"/>
    <w:rsid w:val="00A427EC"/>
    <w:rsid w:val="00A4297E"/>
    <w:rsid w:val="00A42A6C"/>
    <w:rsid w:val="00A42C5A"/>
    <w:rsid w:val="00A42E37"/>
    <w:rsid w:val="00A43161"/>
    <w:rsid w:val="00A43F0C"/>
    <w:rsid w:val="00A43FA4"/>
    <w:rsid w:val="00A44278"/>
    <w:rsid w:val="00A443D3"/>
    <w:rsid w:val="00A44584"/>
    <w:rsid w:val="00A4478D"/>
    <w:rsid w:val="00A44B05"/>
    <w:rsid w:val="00A44F82"/>
    <w:rsid w:val="00A45766"/>
    <w:rsid w:val="00A4589C"/>
    <w:rsid w:val="00A45ADC"/>
    <w:rsid w:val="00A45C13"/>
    <w:rsid w:val="00A45F52"/>
    <w:rsid w:val="00A46754"/>
    <w:rsid w:val="00A46876"/>
    <w:rsid w:val="00A47425"/>
    <w:rsid w:val="00A477E8"/>
    <w:rsid w:val="00A47B72"/>
    <w:rsid w:val="00A5021B"/>
    <w:rsid w:val="00A5065F"/>
    <w:rsid w:val="00A50682"/>
    <w:rsid w:val="00A50E76"/>
    <w:rsid w:val="00A5103F"/>
    <w:rsid w:val="00A5155F"/>
    <w:rsid w:val="00A516E2"/>
    <w:rsid w:val="00A51B74"/>
    <w:rsid w:val="00A52733"/>
    <w:rsid w:val="00A53663"/>
    <w:rsid w:val="00A538EC"/>
    <w:rsid w:val="00A53965"/>
    <w:rsid w:val="00A53E6B"/>
    <w:rsid w:val="00A54354"/>
    <w:rsid w:val="00A55752"/>
    <w:rsid w:val="00A55AA6"/>
    <w:rsid w:val="00A55F59"/>
    <w:rsid w:val="00A56388"/>
    <w:rsid w:val="00A564BC"/>
    <w:rsid w:val="00A568C4"/>
    <w:rsid w:val="00A56A95"/>
    <w:rsid w:val="00A57110"/>
    <w:rsid w:val="00A575EB"/>
    <w:rsid w:val="00A57743"/>
    <w:rsid w:val="00A57811"/>
    <w:rsid w:val="00A57AD3"/>
    <w:rsid w:val="00A60633"/>
    <w:rsid w:val="00A60A02"/>
    <w:rsid w:val="00A60DC3"/>
    <w:rsid w:val="00A61537"/>
    <w:rsid w:val="00A615F2"/>
    <w:rsid w:val="00A61940"/>
    <w:rsid w:val="00A619FD"/>
    <w:rsid w:val="00A61D0C"/>
    <w:rsid w:val="00A62942"/>
    <w:rsid w:val="00A630F4"/>
    <w:rsid w:val="00A63358"/>
    <w:rsid w:val="00A63591"/>
    <w:rsid w:val="00A63E11"/>
    <w:rsid w:val="00A641E6"/>
    <w:rsid w:val="00A64282"/>
    <w:rsid w:val="00A64EA9"/>
    <w:rsid w:val="00A6541E"/>
    <w:rsid w:val="00A65AA6"/>
    <w:rsid w:val="00A65E96"/>
    <w:rsid w:val="00A667FD"/>
    <w:rsid w:val="00A66C75"/>
    <w:rsid w:val="00A66FA4"/>
    <w:rsid w:val="00A6732B"/>
    <w:rsid w:val="00A67727"/>
    <w:rsid w:val="00A70316"/>
    <w:rsid w:val="00A70983"/>
    <w:rsid w:val="00A717E3"/>
    <w:rsid w:val="00A71850"/>
    <w:rsid w:val="00A71CD9"/>
    <w:rsid w:val="00A71DEB"/>
    <w:rsid w:val="00A7238B"/>
    <w:rsid w:val="00A727A0"/>
    <w:rsid w:val="00A72E04"/>
    <w:rsid w:val="00A73A3E"/>
    <w:rsid w:val="00A73BD6"/>
    <w:rsid w:val="00A74363"/>
    <w:rsid w:val="00A74D85"/>
    <w:rsid w:val="00A751CE"/>
    <w:rsid w:val="00A75487"/>
    <w:rsid w:val="00A75627"/>
    <w:rsid w:val="00A757CD"/>
    <w:rsid w:val="00A76562"/>
    <w:rsid w:val="00A76594"/>
    <w:rsid w:val="00A76D08"/>
    <w:rsid w:val="00A7738A"/>
    <w:rsid w:val="00A773D9"/>
    <w:rsid w:val="00A77454"/>
    <w:rsid w:val="00A77A00"/>
    <w:rsid w:val="00A77CB4"/>
    <w:rsid w:val="00A80EDD"/>
    <w:rsid w:val="00A811AB"/>
    <w:rsid w:val="00A8120A"/>
    <w:rsid w:val="00A81802"/>
    <w:rsid w:val="00A81811"/>
    <w:rsid w:val="00A81BA0"/>
    <w:rsid w:val="00A81E22"/>
    <w:rsid w:val="00A81EAF"/>
    <w:rsid w:val="00A823A8"/>
    <w:rsid w:val="00A82604"/>
    <w:rsid w:val="00A8266C"/>
    <w:rsid w:val="00A8273F"/>
    <w:rsid w:val="00A82EEE"/>
    <w:rsid w:val="00A837F9"/>
    <w:rsid w:val="00A83931"/>
    <w:rsid w:val="00A84AED"/>
    <w:rsid w:val="00A84FE8"/>
    <w:rsid w:val="00A85B6C"/>
    <w:rsid w:val="00A85BA5"/>
    <w:rsid w:val="00A85C6F"/>
    <w:rsid w:val="00A85CA3"/>
    <w:rsid w:val="00A85DC2"/>
    <w:rsid w:val="00A86228"/>
    <w:rsid w:val="00A86251"/>
    <w:rsid w:val="00A8647C"/>
    <w:rsid w:val="00A86DEF"/>
    <w:rsid w:val="00A86E13"/>
    <w:rsid w:val="00A8755A"/>
    <w:rsid w:val="00A87712"/>
    <w:rsid w:val="00A87A96"/>
    <w:rsid w:val="00A87C77"/>
    <w:rsid w:val="00A901B4"/>
    <w:rsid w:val="00A90F3D"/>
    <w:rsid w:val="00A91070"/>
    <w:rsid w:val="00A915CB"/>
    <w:rsid w:val="00A916F4"/>
    <w:rsid w:val="00A919FE"/>
    <w:rsid w:val="00A92060"/>
    <w:rsid w:val="00A9389E"/>
    <w:rsid w:val="00A93FB1"/>
    <w:rsid w:val="00A9404F"/>
    <w:rsid w:val="00A9551E"/>
    <w:rsid w:val="00A956BE"/>
    <w:rsid w:val="00A95742"/>
    <w:rsid w:val="00A961A1"/>
    <w:rsid w:val="00A96725"/>
    <w:rsid w:val="00A967D2"/>
    <w:rsid w:val="00A968C6"/>
    <w:rsid w:val="00A96F36"/>
    <w:rsid w:val="00A96FFF"/>
    <w:rsid w:val="00A97278"/>
    <w:rsid w:val="00A97CEC"/>
    <w:rsid w:val="00A97F9E"/>
    <w:rsid w:val="00AA0C8D"/>
    <w:rsid w:val="00AA0DDE"/>
    <w:rsid w:val="00AA1717"/>
    <w:rsid w:val="00AA1916"/>
    <w:rsid w:val="00AA1D24"/>
    <w:rsid w:val="00AA1FF1"/>
    <w:rsid w:val="00AA21EB"/>
    <w:rsid w:val="00AA23C6"/>
    <w:rsid w:val="00AA2586"/>
    <w:rsid w:val="00AA265F"/>
    <w:rsid w:val="00AA2A18"/>
    <w:rsid w:val="00AA3313"/>
    <w:rsid w:val="00AA351C"/>
    <w:rsid w:val="00AA39A3"/>
    <w:rsid w:val="00AA410C"/>
    <w:rsid w:val="00AA4579"/>
    <w:rsid w:val="00AA4964"/>
    <w:rsid w:val="00AA49BC"/>
    <w:rsid w:val="00AA4BCE"/>
    <w:rsid w:val="00AA4C0C"/>
    <w:rsid w:val="00AA4D7C"/>
    <w:rsid w:val="00AA5206"/>
    <w:rsid w:val="00AA5408"/>
    <w:rsid w:val="00AA543D"/>
    <w:rsid w:val="00AA5D87"/>
    <w:rsid w:val="00AA5DEF"/>
    <w:rsid w:val="00AA617A"/>
    <w:rsid w:val="00AA6339"/>
    <w:rsid w:val="00AA6C6D"/>
    <w:rsid w:val="00AA704A"/>
    <w:rsid w:val="00AA788C"/>
    <w:rsid w:val="00AA7E6A"/>
    <w:rsid w:val="00AB04EA"/>
    <w:rsid w:val="00AB179A"/>
    <w:rsid w:val="00AB18C3"/>
    <w:rsid w:val="00AB2216"/>
    <w:rsid w:val="00AB2C0A"/>
    <w:rsid w:val="00AB3405"/>
    <w:rsid w:val="00AB367E"/>
    <w:rsid w:val="00AB3ABE"/>
    <w:rsid w:val="00AB4890"/>
    <w:rsid w:val="00AB5123"/>
    <w:rsid w:val="00AB537A"/>
    <w:rsid w:val="00AB5BB6"/>
    <w:rsid w:val="00AB5F39"/>
    <w:rsid w:val="00AB6668"/>
    <w:rsid w:val="00AB6E45"/>
    <w:rsid w:val="00AB7F65"/>
    <w:rsid w:val="00AC0649"/>
    <w:rsid w:val="00AC0BC8"/>
    <w:rsid w:val="00AC170B"/>
    <w:rsid w:val="00AC236C"/>
    <w:rsid w:val="00AC294A"/>
    <w:rsid w:val="00AC3394"/>
    <w:rsid w:val="00AC360E"/>
    <w:rsid w:val="00AC3EB0"/>
    <w:rsid w:val="00AC40C0"/>
    <w:rsid w:val="00AC4141"/>
    <w:rsid w:val="00AC4588"/>
    <w:rsid w:val="00AC4F49"/>
    <w:rsid w:val="00AC55D4"/>
    <w:rsid w:val="00AC5721"/>
    <w:rsid w:val="00AC594C"/>
    <w:rsid w:val="00AC5CC9"/>
    <w:rsid w:val="00AC6CB5"/>
    <w:rsid w:val="00AC6E4D"/>
    <w:rsid w:val="00AC6FC2"/>
    <w:rsid w:val="00AC7244"/>
    <w:rsid w:val="00AC73C3"/>
    <w:rsid w:val="00AC7721"/>
    <w:rsid w:val="00AC7A53"/>
    <w:rsid w:val="00AC7AF4"/>
    <w:rsid w:val="00AC7B88"/>
    <w:rsid w:val="00AD0213"/>
    <w:rsid w:val="00AD047D"/>
    <w:rsid w:val="00AD0619"/>
    <w:rsid w:val="00AD071F"/>
    <w:rsid w:val="00AD0A2C"/>
    <w:rsid w:val="00AD0D5F"/>
    <w:rsid w:val="00AD0E06"/>
    <w:rsid w:val="00AD102E"/>
    <w:rsid w:val="00AD10EB"/>
    <w:rsid w:val="00AD1630"/>
    <w:rsid w:val="00AD1850"/>
    <w:rsid w:val="00AD19FF"/>
    <w:rsid w:val="00AD1D7E"/>
    <w:rsid w:val="00AD1DE4"/>
    <w:rsid w:val="00AD208A"/>
    <w:rsid w:val="00AD2100"/>
    <w:rsid w:val="00AD241D"/>
    <w:rsid w:val="00AD2DB8"/>
    <w:rsid w:val="00AD301D"/>
    <w:rsid w:val="00AD32A2"/>
    <w:rsid w:val="00AD350B"/>
    <w:rsid w:val="00AD3AD5"/>
    <w:rsid w:val="00AD3B40"/>
    <w:rsid w:val="00AD3B9A"/>
    <w:rsid w:val="00AD3EFB"/>
    <w:rsid w:val="00AD4291"/>
    <w:rsid w:val="00AD42FE"/>
    <w:rsid w:val="00AD44F6"/>
    <w:rsid w:val="00AD5345"/>
    <w:rsid w:val="00AD56F5"/>
    <w:rsid w:val="00AD5B63"/>
    <w:rsid w:val="00AD5C78"/>
    <w:rsid w:val="00AD5D0A"/>
    <w:rsid w:val="00AD5D4F"/>
    <w:rsid w:val="00AD5D8F"/>
    <w:rsid w:val="00AD5E21"/>
    <w:rsid w:val="00AD636E"/>
    <w:rsid w:val="00AD66EC"/>
    <w:rsid w:val="00AD6C00"/>
    <w:rsid w:val="00AD799D"/>
    <w:rsid w:val="00AD79E6"/>
    <w:rsid w:val="00AE0274"/>
    <w:rsid w:val="00AE02C3"/>
    <w:rsid w:val="00AE02EF"/>
    <w:rsid w:val="00AE09A2"/>
    <w:rsid w:val="00AE0B86"/>
    <w:rsid w:val="00AE10B4"/>
    <w:rsid w:val="00AE130D"/>
    <w:rsid w:val="00AE16C3"/>
    <w:rsid w:val="00AE176B"/>
    <w:rsid w:val="00AE1C5A"/>
    <w:rsid w:val="00AE1D9A"/>
    <w:rsid w:val="00AE1DE9"/>
    <w:rsid w:val="00AE2136"/>
    <w:rsid w:val="00AE22CB"/>
    <w:rsid w:val="00AE25CB"/>
    <w:rsid w:val="00AE29F2"/>
    <w:rsid w:val="00AE29FE"/>
    <w:rsid w:val="00AE2DFD"/>
    <w:rsid w:val="00AE2E9D"/>
    <w:rsid w:val="00AE2F3A"/>
    <w:rsid w:val="00AE3661"/>
    <w:rsid w:val="00AE36F6"/>
    <w:rsid w:val="00AE3B8D"/>
    <w:rsid w:val="00AE3BEC"/>
    <w:rsid w:val="00AE4515"/>
    <w:rsid w:val="00AE47AF"/>
    <w:rsid w:val="00AE486D"/>
    <w:rsid w:val="00AE4928"/>
    <w:rsid w:val="00AE5CC0"/>
    <w:rsid w:val="00AE5EB3"/>
    <w:rsid w:val="00AE5F2F"/>
    <w:rsid w:val="00AE63C0"/>
    <w:rsid w:val="00AE6405"/>
    <w:rsid w:val="00AE6FAB"/>
    <w:rsid w:val="00AE7384"/>
    <w:rsid w:val="00AE7398"/>
    <w:rsid w:val="00AE7B8A"/>
    <w:rsid w:val="00AF0D9F"/>
    <w:rsid w:val="00AF1056"/>
    <w:rsid w:val="00AF1C9C"/>
    <w:rsid w:val="00AF236E"/>
    <w:rsid w:val="00AF2759"/>
    <w:rsid w:val="00AF294B"/>
    <w:rsid w:val="00AF2B09"/>
    <w:rsid w:val="00AF2C55"/>
    <w:rsid w:val="00AF3165"/>
    <w:rsid w:val="00AF39F3"/>
    <w:rsid w:val="00AF408B"/>
    <w:rsid w:val="00AF4512"/>
    <w:rsid w:val="00AF4E20"/>
    <w:rsid w:val="00AF4F1F"/>
    <w:rsid w:val="00AF4FD3"/>
    <w:rsid w:val="00AF5836"/>
    <w:rsid w:val="00AF5F33"/>
    <w:rsid w:val="00AF60F9"/>
    <w:rsid w:val="00AF683E"/>
    <w:rsid w:val="00AF6895"/>
    <w:rsid w:val="00AF6BF3"/>
    <w:rsid w:val="00AF782B"/>
    <w:rsid w:val="00AF7B9A"/>
    <w:rsid w:val="00AF7F2F"/>
    <w:rsid w:val="00B000D0"/>
    <w:rsid w:val="00B0050F"/>
    <w:rsid w:val="00B009E9"/>
    <w:rsid w:val="00B00C5E"/>
    <w:rsid w:val="00B00C9B"/>
    <w:rsid w:val="00B00EE7"/>
    <w:rsid w:val="00B01394"/>
    <w:rsid w:val="00B01997"/>
    <w:rsid w:val="00B01BB5"/>
    <w:rsid w:val="00B01C4D"/>
    <w:rsid w:val="00B01D5B"/>
    <w:rsid w:val="00B02141"/>
    <w:rsid w:val="00B024CC"/>
    <w:rsid w:val="00B02A65"/>
    <w:rsid w:val="00B038D9"/>
    <w:rsid w:val="00B0400B"/>
    <w:rsid w:val="00B04919"/>
    <w:rsid w:val="00B04D85"/>
    <w:rsid w:val="00B04DB3"/>
    <w:rsid w:val="00B04E6F"/>
    <w:rsid w:val="00B06098"/>
    <w:rsid w:val="00B062CF"/>
    <w:rsid w:val="00B06A0E"/>
    <w:rsid w:val="00B06A5B"/>
    <w:rsid w:val="00B070B4"/>
    <w:rsid w:val="00B070F5"/>
    <w:rsid w:val="00B077E9"/>
    <w:rsid w:val="00B0784B"/>
    <w:rsid w:val="00B078E9"/>
    <w:rsid w:val="00B10F31"/>
    <w:rsid w:val="00B1133B"/>
    <w:rsid w:val="00B113AF"/>
    <w:rsid w:val="00B114C9"/>
    <w:rsid w:val="00B11E48"/>
    <w:rsid w:val="00B12063"/>
    <w:rsid w:val="00B134D2"/>
    <w:rsid w:val="00B13983"/>
    <w:rsid w:val="00B14370"/>
    <w:rsid w:val="00B149BB"/>
    <w:rsid w:val="00B14C74"/>
    <w:rsid w:val="00B15DC6"/>
    <w:rsid w:val="00B161AF"/>
    <w:rsid w:val="00B16398"/>
    <w:rsid w:val="00B16428"/>
    <w:rsid w:val="00B16483"/>
    <w:rsid w:val="00B16AF2"/>
    <w:rsid w:val="00B17AA6"/>
    <w:rsid w:val="00B17F3A"/>
    <w:rsid w:val="00B20145"/>
    <w:rsid w:val="00B201A3"/>
    <w:rsid w:val="00B208CE"/>
    <w:rsid w:val="00B209CF"/>
    <w:rsid w:val="00B21266"/>
    <w:rsid w:val="00B214AE"/>
    <w:rsid w:val="00B218D4"/>
    <w:rsid w:val="00B21B98"/>
    <w:rsid w:val="00B21E20"/>
    <w:rsid w:val="00B22198"/>
    <w:rsid w:val="00B2285E"/>
    <w:rsid w:val="00B22D6A"/>
    <w:rsid w:val="00B22DBF"/>
    <w:rsid w:val="00B2326E"/>
    <w:rsid w:val="00B233A5"/>
    <w:rsid w:val="00B234C9"/>
    <w:rsid w:val="00B23CAB"/>
    <w:rsid w:val="00B2449D"/>
    <w:rsid w:val="00B250CB"/>
    <w:rsid w:val="00B25128"/>
    <w:rsid w:val="00B2564F"/>
    <w:rsid w:val="00B2592A"/>
    <w:rsid w:val="00B25AAC"/>
    <w:rsid w:val="00B263D9"/>
    <w:rsid w:val="00B26466"/>
    <w:rsid w:val="00B264B4"/>
    <w:rsid w:val="00B26581"/>
    <w:rsid w:val="00B26771"/>
    <w:rsid w:val="00B26BF6"/>
    <w:rsid w:val="00B26EEC"/>
    <w:rsid w:val="00B27428"/>
    <w:rsid w:val="00B2768D"/>
    <w:rsid w:val="00B27EC7"/>
    <w:rsid w:val="00B30458"/>
    <w:rsid w:val="00B30AEC"/>
    <w:rsid w:val="00B31027"/>
    <w:rsid w:val="00B3111B"/>
    <w:rsid w:val="00B315FE"/>
    <w:rsid w:val="00B31779"/>
    <w:rsid w:val="00B31800"/>
    <w:rsid w:val="00B31A4C"/>
    <w:rsid w:val="00B31E9E"/>
    <w:rsid w:val="00B3231C"/>
    <w:rsid w:val="00B32F83"/>
    <w:rsid w:val="00B330B9"/>
    <w:rsid w:val="00B3341D"/>
    <w:rsid w:val="00B336CE"/>
    <w:rsid w:val="00B33D21"/>
    <w:rsid w:val="00B33F7D"/>
    <w:rsid w:val="00B3413C"/>
    <w:rsid w:val="00B34655"/>
    <w:rsid w:val="00B34CA1"/>
    <w:rsid w:val="00B34D2D"/>
    <w:rsid w:val="00B34D31"/>
    <w:rsid w:val="00B34DFD"/>
    <w:rsid w:val="00B34F92"/>
    <w:rsid w:val="00B35021"/>
    <w:rsid w:val="00B35204"/>
    <w:rsid w:val="00B3591C"/>
    <w:rsid w:val="00B35E8D"/>
    <w:rsid w:val="00B36D5F"/>
    <w:rsid w:val="00B36F82"/>
    <w:rsid w:val="00B37A33"/>
    <w:rsid w:val="00B37C13"/>
    <w:rsid w:val="00B409EC"/>
    <w:rsid w:val="00B41851"/>
    <w:rsid w:val="00B41CE1"/>
    <w:rsid w:val="00B41F19"/>
    <w:rsid w:val="00B420F7"/>
    <w:rsid w:val="00B422AA"/>
    <w:rsid w:val="00B4309A"/>
    <w:rsid w:val="00B43250"/>
    <w:rsid w:val="00B43580"/>
    <w:rsid w:val="00B435A9"/>
    <w:rsid w:val="00B4372C"/>
    <w:rsid w:val="00B43DE9"/>
    <w:rsid w:val="00B444A5"/>
    <w:rsid w:val="00B44A4D"/>
    <w:rsid w:val="00B44A92"/>
    <w:rsid w:val="00B450F2"/>
    <w:rsid w:val="00B45576"/>
    <w:rsid w:val="00B45AF6"/>
    <w:rsid w:val="00B45CD9"/>
    <w:rsid w:val="00B45E2F"/>
    <w:rsid w:val="00B464EE"/>
    <w:rsid w:val="00B46AD4"/>
    <w:rsid w:val="00B46CB9"/>
    <w:rsid w:val="00B46E22"/>
    <w:rsid w:val="00B46E56"/>
    <w:rsid w:val="00B47409"/>
    <w:rsid w:val="00B47DB0"/>
    <w:rsid w:val="00B5008A"/>
    <w:rsid w:val="00B50D47"/>
    <w:rsid w:val="00B51522"/>
    <w:rsid w:val="00B51F99"/>
    <w:rsid w:val="00B52251"/>
    <w:rsid w:val="00B52C30"/>
    <w:rsid w:val="00B5345D"/>
    <w:rsid w:val="00B53914"/>
    <w:rsid w:val="00B53DEC"/>
    <w:rsid w:val="00B53EFF"/>
    <w:rsid w:val="00B542AF"/>
    <w:rsid w:val="00B544DA"/>
    <w:rsid w:val="00B5466B"/>
    <w:rsid w:val="00B55D73"/>
    <w:rsid w:val="00B55F98"/>
    <w:rsid w:val="00B571B8"/>
    <w:rsid w:val="00B57A80"/>
    <w:rsid w:val="00B57FAE"/>
    <w:rsid w:val="00B606D0"/>
    <w:rsid w:val="00B6159A"/>
    <w:rsid w:val="00B61B35"/>
    <w:rsid w:val="00B62242"/>
    <w:rsid w:val="00B6236B"/>
    <w:rsid w:val="00B62874"/>
    <w:rsid w:val="00B62FDE"/>
    <w:rsid w:val="00B63013"/>
    <w:rsid w:val="00B630F1"/>
    <w:rsid w:val="00B6386D"/>
    <w:rsid w:val="00B6420D"/>
    <w:rsid w:val="00B64CCB"/>
    <w:rsid w:val="00B64DCE"/>
    <w:rsid w:val="00B64F42"/>
    <w:rsid w:val="00B65083"/>
    <w:rsid w:val="00B654BF"/>
    <w:rsid w:val="00B655C8"/>
    <w:rsid w:val="00B65983"/>
    <w:rsid w:val="00B65C35"/>
    <w:rsid w:val="00B66FA4"/>
    <w:rsid w:val="00B672F3"/>
    <w:rsid w:val="00B6795A"/>
    <w:rsid w:val="00B67FE2"/>
    <w:rsid w:val="00B702A2"/>
    <w:rsid w:val="00B71280"/>
    <w:rsid w:val="00B7149F"/>
    <w:rsid w:val="00B71745"/>
    <w:rsid w:val="00B71855"/>
    <w:rsid w:val="00B71B69"/>
    <w:rsid w:val="00B71CEA"/>
    <w:rsid w:val="00B71DEA"/>
    <w:rsid w:val="00B71F62"/>
    <w:rsid w:val="00B7208A"/>
    <w:rsid w:val="00B721E6"/>
    <w:rsid w:val="00B722CC"/>
    <w:rsid w:val="00B72492"/>
    <w:rsid w:val="00B72EB6"/>
    <w:rsid w:val="00B73DF1"/>
    <w:rsid w:val="00B74E2C"/>
    <w:rsid w:val="00B75958"/>
    <w:rsid w:val="00B7614E"/>
    <w:rsid w:val="00B76267"/>
    <w:rsid w:val="00B77012"/>
    <w:rsid w:val="00B77129"/>
    <w:rsid w:val="00B802E0"/>
    <w:rsid w:val="00B808EA"/>
    <w:rsid w:val="00B80D0C"/>
    <w:rsid w:val="00B811AA"/>
    <w:rsid w:val="00B814DC"/>
    <w:rsid w:val="00B81769"/>
    <w:rsid w:val="00B8191C"/>
    <w:rsid w:val="00B81B00"/>
    <w:rsid w:val="00B81DEB"/>
    <w:rsid w:val="00B826CB"/>
    <w:rsid w:val="00B829F7"/>
    <w:rsid w:val="00B82B39"/>
    <w:rsid w:val="00B82C15"/>
    <w:rsid w:val="00B82F40"/>
    <w:rsid w:val="00B832C7"/>
    <w:rsid w:val="00B834E5"/>
    <w:rsid w:val="00B83562"/>
    <w:rsid w:val="00B83C1A"/>
    <w:rsid w:val="00B83FB0"/>
    <w:rsid w:val="00B8427E"/>
    <w:rsid w:val="00B84885"/>
    <w:rsid w:val="00B8537A"/>
    <w:rsid w:val="00B8584B"/>
    <w:rsid w:val="00B86320"/>
    <w:rsid w:val="00B86478"/>
    <w:rsid w:val="00B8654E"/>
    <w:rsid w:val="00B86F95"/>
    <w:rsid w:val="00B87742"/>
    <w:rsid w:val="00B877F1"/>
    <w:rsid w:val="00B90090"/>
    <w:rsid w:val="00B90356"/>
    <w:rsid w:val="00B90495"/>
    <w:rsid w:val="00B904F9"/>
    <w:rsid w:val="00B90891"/>
    <w:rsid w:val="00B90B07"/>
    <w:rsid w:val="00B90E6C"/>
    <w:rsid w:val="00B90F6A"/>
    <w:rsid w:val="00B910F3"/>
    <w:rsid w:val="00B91CA6"/>
    <w:rsid w:val="00B9220C"/>
    <w:rsid w:val="00B9240E"/>
    <w:rsid w:val="00B92937"/>
    <w:rsid w:val="00B92D32"/>
    <w:rsid w:val="00B92D6B"/>
    <w:rsid w:val="00B932A6"/>
    <w:rsid w:val="00B934A0"/>
    <w:rsid w:val="00B9377C"/>
    <w:rsid w:val="00B944BC"/>
    <w:rsid w:val="00B9466A"/>
    <w:rsid w:val="00B948FD"/>
    <w:rsid w:val="00B951B2"/>
    <w:rsid w:val="00B95AC4"/>
    <w:rsid w:val="00B95D7C"/>
    <w:rsid w:val="00B960D0"/>
    <w:rsid w:val="00B9625F"/>
    <w:rsid w:val="00B96C0E"/>
    <w:rsid w:val="00B973F5"/>
    <w:rsid w:val="00B97701"/>
    <w:rsid w:val="00B97E2B"/>
    <w:rsid w:val="00B97FE6"/>
    <w:rsid w:val="00BA0066"/>
    <w:rsid w:val="00BA09DF"/>
    <w:rsid w:val="00BA15DE"/>
    <w:rsid w:val="00BA263A"/>
    <w:rsid w:val="00BA2E21"/>
    <w:rsid w:val="00BA2FEA"/>
    <w:rsid w:val="00BA3135"/>
    <w:rsid w:val="00BA41BA"/>
    <w:rsid w:val="00BA4855"/>
    <w:rsid w:val="00BA4EB9"/>
    <w:rsid w:val="00BA50C1"/>
    <w:rsid w:val="00BA5825"/>
    <w:rsid w:val="00BA5970"/>
    <w:rsid w:val="00BA5EFE"/>
    <w:rsid w:val="00BA5F51"/>
    <w:rsid w:val="00BA5F94"/>
    <w:rsid w:val="00BA652D"/>
    <w:rsid w:val="00BA65CD"/>
    <w:rsid w:val="00BA6758"/>
    <w:rsid w:val="00BA695A"/>
    <w:rsid w:val="00BA6C6B"/>
    <w:rsid w:val="00BA6DED"/>
    <w:rsid w:val="00BA70F4"/>
    <w:rsid w:val="00BA71D7"/>
    <w:rsid w:val="00BA7803"/>
    <w:rsid w:val="00BA7ABF"/>
    <w:rsid w:val="00BA7DF9"/>
    <w:rsid w:val="00BB0024"/>
    <w:rsid w:val="00BB0403"/>
    <w:rsid w:val="00BB0492"/>
    <w:rsid w:val="00BB0941"/>
    <w:rsid w:val="00BB0C69"/>
    <w:rsid w:val="00BB1750"/>
    <w:rsid w:val="00BB1DFD"/>
    <w:rsid w:val="00BB310B"/>
    <w:rsid w:val="00BB3136"/>
    <w:rsid w:val="00BB3727"/>
    <w:rsid w:val="00BB37A0"/>
    <w:rsid w:val="00BB38CD"/>
    <w:rsid w:val="00BB3B25"/>
    <w:rsid w:val="00BB40D3"/>
    <w:rsid w:val="00BB42C7"/>
    <w:rsid w:val="00BB46D3"/>
    <w:rsid w:val="00BB4C30"/>
    <w:rsid w:val="00BB4D93"/>
    <w:rsid w:val="00BB4EE1"/>
    <w:rsid w:val="00BB5084"/>
    <w:rsid w:val="00BB5685"/>
    <w:rsid w:val="00BB5AC9"/>
    <w:rsid w:val="00BB5ACD"/>
    <w:rsid w:val="00BB6A82"/>
    <w:rsid w:val="00BB7935"/>
    <w:rsid w:val="00BB7CB5"/>
    <w:rsid w:val="00BC03E8"/>
    <w:rsid w:val="00BC05B2"/>
    <w:rsid w:val="00BC08FE"/>
    <w:rsid w:val="00BC09E3"/>
    <w:rsid w:val="00BC13D1"/>
    <w:rsid w:val="00BC161F"/>
    <w:rsid w:val="00BC1B71"/>
    <w:rsid w:val="00BC3160"/>
    <w:rsid w:val="00BC3446"/>
    <w:rsid w:val="00BC3671"/>
    <w:rsid w:val="00BC3B72"/>
    <w:rsid w:val="00BC447A"/>
    <w:rsid w:val="00BC4502"/>
    <w:rsid w:val="00BC4D68"/>
    <w:rsid w:val="00BC5282"/>
    <w:rsid w:val="00BC53E8"/>
    <w:rsid w:val="00BC572C"/>
    <w:rsid w:val="00BC60EE"/>
    <w:rsid w:val="00BC656A"/>
    <w:rsid w:val="00BC6B5E"/>
    <w:rsid w:val="00BC761C"/>
    <w:rsid w:val="00BC77D2"/>
    <w:rsid w:val="00BC7950"/>
    <w:rsid w:val="00BC7A25"/>
    <w:rsid w:val="00BC7DF9"/>
    <w:rsid w:val="00BC7F89"/>
    <w:rsid w:val="00BD0624"/>
    <w:rsid w:val="00BD0D8A"/>
    <w:rsid w:val="00BD0F57"/>
    <w:rsid w:val="00BD190D"/>
    <w:rsid w:val="00BD1CCA"/>
    <w:rsid w:val="00BD215B"/>
    <w:rsid w:val="00BD2346"/>
    <w:rsid w:val="00BD282C"/>
    <w:rsid w:val="00BD29D9"/>
    <w:rsid w:val="00BD2B60"/>
    <w:rsid w:val="00BD2FF2"/>
    <w:rsid w:val="00BD3202"/>
    <w:rsid w:val="00BD3946"/>
    <w:rsid w:val="00BD445F"/>
    <w:rsid w:val="00BD4913"/>
    <w:rsid w:val="00BD49FD"/>
    <w:rsid w:val="00BD4D00"/>
    <w:rsid w:val="00BD4F7B"/>
    <w:rsid w:val="00BD5794"/>
    <w:rsid w:val="00BD57A2"/>
    <w:rsid w:val="00BD5CDF"/>
    <w:rsid w:val="00BD67DD"/>
    <w:rsid w:val="00BD6D55"/>
    <w:rsid w:val="00BD797A"/>
    <w:rsid w:val="00BD7E49"/>
    <w:rsid w:val="00BE03F9"/>
    <w:rsid w:val="00BE04B7"/>
    <w:rsid w:val="00BE1688"/>
    <w:rsid w:val="00BE1795"/>
    <w:rsid w:val="00BE1AA3"/>
    <w:rsid w:val="00BE2849"/>
    <w:rsid w:val="00BE2940"/>
    <w:rsid w:val="00BE2D10"/>
    <w:rsid w:val="00BE3687"/>
    <w:rsid w:val="00BE3704"/>
    <w:rsid w:val="00BE3BF4"/>
    <w:rsid w:val="00BE4111"/>
    <w:rsid w:val="00BE41CF"/>
    <w:rsid w:val="00BE438D"/>
    <w:rsid w:val="00BE4726"/>
    <w:rsid w:val="00BE4B93"/>
    <w:rsid w:val="00BE4E4F"/>
    <w:rsid w:val="00BE50D0"/>
    <w:rsid w:val="00BE5240"/>
    <w:rsid w:val="00BE5259"/>
    <w:rsid w:val="00BE53C7"/>
    <w:rsid w:val="00BE5964"/>
    <w:rsid w:val="00BE5A82"/>
    <w:rsid w:val="00BE5EB4"/>
    <w:rsid w:val="00BE613E"/>
    <w:rsid w:val="00BE63D2"/>
    <w:rsid w:val="00BE6A62"/>
    <w:rsid w:val="00BF014D"/>
    <w:rsid w:val="00BF035B"/>
    <w:rsid w:val="00BF03DD"/>
    <w:rsid w:val="00BF064A"/>
    <w:rsid w:val="00BF097A"/>
    <w:rsid w:val="00BF09ED"/>
    <w:rsid w:val="00BF0C48"/>
    <w:rsid w:val="00BF0F9D"/>
    <w:rsid w:val="00BF1D40"/>
    <w:rsid w:val="00BF1D43"/>
    <w:rsid w:val="00BF2C9E"/>
    <w:rsid w:val="00BF2F12"/>
    <w:rsid w:val="00BF316D"/>
    <w:rsid w:val="00BF3249"/>
    <w:rsid w:val="00BF40F1"/>
    <w:rsid w:val="00BF4318"/>
    <w:rsid w:val="00BF55CA"/>
    <w:rsid w:val="00BF55FC"/>
    <w:rsid w:val="00BF76E5"/>
    <w:rsid w:val="00BF7922"/>
    <w:rsid w:val="00BF793A"/>
    <w:rsid w:val="00C00171"/>
    <w:rsid w:val="00C001A7"/>
    <w:rsid w:val="00C0027E"/>
    <w:rsid w:val="00C005AA"/>
    <w:rsid w:val="00C00651"/>
    <w:rsid w:val="00C007BA"/>
    <w:rsid w:val="00C01804"/>
    <w:rsid w:val="00C025E5"/>
    <w:rsid w:val="00C0277D"/>
    <w:rsid w:val="00C02D52"/>
    <w:rsid w:val="00C02F3A"/>
    <w:rsid w:val="00C03103"/>
    <w:rsid w:val="00C03299"/>
    <w:rsid w:val="00C038B3"/>
    <w:rsid w:val="00C03B13"/>
    <w:rsid w:val="00C03D14"/>
    <w:rsid w:val="00C040F8"/>
    <w:rsid w:val="00C0413A"/>
    <w:rsid w:val="00C04B06"/>
    <w:rsid w:val="00C054EF"/>
    <w:rsid w:val="00C05A22"/>
    <w:rsid w:val="00C0605D"/>
    <w:rsid w:val="00C063FD"/>
    <w:rsid w:val="00C065C2"/>
    <w:rsid w:val="00C06F58"/>
    <w:rsid w:val="00C073B5"/>
    <w:rsid w:val="00C07F4A"/>
    <w:rsid w:val="00C10382"/>
    <w:rsid w:val="00C104C5"/>
    <w:rsid w:val="00C1111E"/>
    <w:rsid w:val="00C11B85"/>
    <w:rsid w:val="00C11C9C"/>
    <w:rsid w:val="00C1214F"/>
    <w:rsid w:val="00C12597"/>
    <w:rsid w:val="00C1272C"/>
    <w:rsid w:val="00C12798"/>
    <w:rsid w:val="00C134D2"/>
    <w:rsid w:val="00C136EA"/>
    <w:rsid w:val="00C13BB6"/>
    <w:rsid w:val="00C13D23"/>
    <w:rsid w:val="00C14011"/>
    <w:rsid w:val="00C14160"/>
    <w:rsid w:val="00C144E8"/>
    <w:rsid w:val="00C15560"/>
    <w:rsid w:val="00C15D33"/>
    <w:rsid w:val="00C15E4F"/>
    <w:rsid w:val="00C15F8A"/>
    <w:rsid w:val="00C16084"/>
    <w:rsid w:val="00C1629C"/>
    <w:rsid w:val="00C16516"/>
    <w:rsid w:val="00C1754B"/>
    <w:rsid w:val="00C17D4D"/>
    <w:rsid w:val="00C17F35"/>
    <w:rsid w:val="00C204F3"/>
    <w:rsid w:val="00C207E6"/>
    <w:rsid w:val="00C212E3"/>
    <w:rsid w:val="00C2167F"/>
    <w:rsid w:val="00C21896"/>
    <w:rsid w:val="00C21B26"/>
    <w:rsid w:val="00C2210D"/>
    <w:rsid w:val="00C2231B"/>
    <w:rsid w:val="00C226E5"/>
    <w:rsid w:val="00C22805"/>
    <w:rsid w:val="00C22AF6"/>
    <w:rsid w:val="00C22C73"/>
    <w:rsid w:val="00C23379"/>
    <w:rsid w:val="00C24E3E"/>
    <w:rsid w:val="00C251F3"/>
    <w:rsid w:val="00C258FE"/>
    <w:rsid w:val="00C25A00"/>
    <w:rsid w:val="00C25A55"/>
    <w:rsid w:val="00C25B44"/>
    <w:rsid w:val="00C26039"/>
    <w:rsid w:val="00C2628C"/>
    <w:rsid w:val="00C265ED"/>
    <w:rsid w:val="00C2663F"/>
    <w:rsid w:val="00C26B3C"/>
    <w:rsid w:val="00C26E0C"/>
    <w:rsid w:val="00C272F2"/>
    <w:rsid w:val="00C279EE"/>
    <w:rsid w:val="00C27EDF"/>
    <w:rsid w:val="00C27F2E"/>
    <w:rsid w:val="00C30189"/>
    <w:rsid w:val="00C305AF"/>
    <w:rsid w:val="00C306DC"/>
    <w:rsid w:val="00C30D04"/>
    <w:rsid w:val="00C30E56"/>
    <w:rsid w:val="00C3129F"/>
    <w:rsid w:val="00C3187C"/>
    <w:rsid w:val="00C32221"/>
    <w:rsid w:val="00C3224D"/>
    <w:rsid w:val="00C329FE"/>
    <w:rsid w:val="00C33740"/>
    <w:rsid w:val="00C33912"/>
    <w:rsid w:val="00C3393C"/>
    <w:rsid w:val="00C339BE"/>
    <w:rsid w:val="00C33DF6"/>
    <w:rsid w:val="00C33E3E"/>
    <w:rsid w:val="00C33F19"/>
    <w:rsid w:val="00C3412E"/>
    <w:rsid w:val="00C35002"/>
    <w:rsid w:val="00C35040"/>
    <w:rsid w:val="00C35809"/>
    <w:rsid w:val="00C361AC"/>
    <w:rsid w:val="00C36560"/>
    <w:rsid w:val="00C36A2F"/>
    <w:rsid w:val="00C36E07"/>
    <w:rsid w:val="00C37703"/>
    <w:rsid w:val="00C379BD"/>
    <w:rsid w:val="00C37E89"/>
    <w:rsid w:val="00C4029D"/>
    <w:rsid w:val="00C40AE2"/>
    <w:rsid w:val="00C40BC6"/>
    <w:rsid w:val="00C40C01"/>
    <w:rsid w:val="00C4140C"/>
    <w:rsid w:val="00C41690"/>
    <w:rsid w:val="00C41E2D"/>
    <w:rsid w:val="00C42CDC"/>
    <w:rsid w:val="00C43586"/>
    <w:rsid w:val="00C438DF"/>
    <w:rsid w:val="00C44293"/>
    <w:rsid w:val="00C44CCC"/>
    <w:rsid w:val="00C44D0B"/>
    <w:rsid w:val="00C44FE1"/>
    <w:rsid w:val="00C4500B"/>
    <w:rsid w:val="00C4576F"/>
    <w:rsid w:val="00C458E9"/>
    <w:rsid w:val="00C45DD4"/>
    <w:rsid w:val="00C45F60"/>
    <w:rsid w:val="00C46344"/>
    <w:rsid w:val="00C46D9F"/>
    <w:rsid w:val="00C46F89"/>
    <w:rsid w:val="00C4708D"/>
    <w:rsid w:val="00C476C3"/>
    <w:rsid w:val="00C47703"/>
    <w:rsid w:val="00C47756"/>
    <w:rsid w:val="00C47A84"/>
    <w:rsid w:val="00C5020C"/>
    <w:rsid w:val="00C50264"/>
    <w:rsid w:val="00C50A91"/>
    <w:rsid w:val="00C51080"/>
    <w:rsid w:val="00C51086"/>
    <w:rsid w:val="00C51490"/>
    <w:rsid w:val="00C51693"/>
    <w:rsid w:val="00C518DD"/>
    <w:rsid w:val="00C51D2B"/>
    <w:rsid w:val="00C51D6A"/>
    <w:rsid w:val="00C5237F"/>
    <w:rsid w:val="00C523EC"/>
    <w:rsid w:val="00C53B8D"/>
    <w:rsid w:val="00C53F7A"/>
    <w:rsid w:val="00C542C7"/>
    <w:rsid w:val="00C54B19"/>
    <w:rsid w:val="00C54BAF"/>
    <w:rsid w:val="00C54F75"/>
    <w:rsid w:val="00C569BB"/>
    <w:rsid w:val="00C56CD4"/>
    <w:rsid w:val="00C56D36"/>
    <w:rsid w:val="00C57202"/>
    <w:rsid w:val="00C576B4"/>
    <w:rsid w:val="00C57B72"/>
    <w:rsid w:val="00C60103"/>
    <w:rsid w:val="00C60B24"/>
    <w:rsid w:val="00C60B2E"/>
    <w:rsid w:val="00C60BC4"/>
    <w:rsid w:val="00C61264"/>
    <w:rsid w:val="00C6164E"/>
    <w:rsid w:val="00C618CD"/>
    <w:rsid w:val="00C61EAA"/>
    <w:rsid w:val="00C62C70"/>
    <w:rsid w:val="00C6376F"/>
    <w:rsid w:val="00C637EC"/>
    <w:rsid w:val="00C6404B"/>
    <w:rsid w:val="00C64089"/>
    <w:rsid w:val="00C64211"/>
    <w:rsid w:val="00C644BC"/>
    <w:rsid w:val="00C6458B"/>
    <w:rsid w:val="00C64B47"/>
    <w:rsid w:val="00C64BDF"/>
    <w:rsid w:val="00C64D32"/>
    <w:rsid w:val="00C64F83"/>
    <w:rsid w:val="00C65863"/>
    <w:rsid w:val="00C65D01"/>
    <w:rsid w:val="00C660E0"/>
    <w:rsid w:val="00C66460"/>
    <w:rsid w:val="00C6649A"/>
    <w:rsid w:val="00C669AC"/>
    <w:rsid w:val="00C66CE2"/>
    <w:rsid w:val="00C671C6"/>
    <w:rsid w:val="00C67551"/>
    <w:rsid w:val="00C678B2"/>
    <w:rsid w:val="00C67A3F"/>
    <w:rsid w:val="00C67B5E"/>
    <w:rsid w:val="00C67FCA"/>
    <w:rsid w:val="00C701D4"/>
    <w:rsid w:val="00C70754"/>
    <w:rsid w:val="00C7081D"/>
    <w:rsid w:val="00C70D1D"/>
    <w:rsid w:val="00C70FC6"/>
    <w:rsid w:val="00C7101F"/>
    <w:rsid w:val="00C71132"/>
    <w:rsid w:val="00C7126C"/>
    <w:rsid w:val="00C7127F"/>
    <w:rsid w:val="00C71757"/>
    <w:rsid w:val="00C71944"/>
    <w:rsid w:val="00C7198D"/>
    <w:rsid w:val="00C719AA"/>
    <w:rsid w:val="00C71B14"/>
    <w:rsid w:val="00C71B17"/>
    <w:rsid w:val="00C71D6A"/>
    <w:rsid w:val="00C71D9D"/>
    <w:rsid w:val="00C72087"/>
    <w:rsid w:val="00C720F1"/>
    <w:rsid w:val="00C721C8"/>
    <w:rsid w:val="00C721D5"/>
    <w:rsid w:val="00C72459"/>
    <w:rsid w:val="00C72656"/>
    <w:rsid w:val="00C72FB9"/>
    <w:rsid w:val="00C739D3"/>
    <w:rsid w:val="00C73E17"/>
    <w:rsid w:val="00C740ED"/>
    <w:rsid w:val="00C7455F"/>
    <w:rsid w:val="00C745EA"/>
    <w:rsid w:val="00C74B1F"/>
    <w:rsid w:val="00C74C82"/>
    <w:rsid w:val="00C75624"/>
    <w:rsid w:val="00C75B1D"/>
    <w:rsid w:val="00C761A2"/>
    <w:rsid w:val="00C76C48"/>
    <w:rsid w:val="00C76F06"/>
    <w:rsid w:val="00C777E2"/>
    <w:rsid w:val="00C80081"/>
    <w:rsid w:val="00C80C7F"/>
    <w:rsid w:val="00C80D28"/>
    <w:rsid w:val="00C80D76"/>
    <w:rsid w:val="00C80FA3"/>
    <w:rsid w:val="00C81892"/>
    <w:rsid w:val="00C81FA1"/>
    <w:rsid w:val="00C82626"/>
    <w:rsid w:val="00C8274D"/>
    <w:rsid w:val="00C82D04"/>
    <w:rsid w:val="00C82F2C"/>
    <w:rsid w:val="00C82FC9"/>
    <w:rsid w:val="00C836A1"/>
    <w:rsid w:val="00C8439B"/>
    <w:rsid w:val="00C850C9"/>
    <w:rsid w:val="00C851AD"/>
    <w:rsid w:val="00C851E0"/>
    <w:rsid w:val="00C85DF2"/>
    <w:rsid w:val="00C861A7"/>
    <w:rsid w:val="00C86398"/>
    <w:rsid w:val="00C86686"/>
    <w:rsid w:val="00C866C3"/>
    <w:rsid w:val="00C86A76"/>
    <w:rsid w:val="00C86B4B"/>
    <w:rsid w:val="00C86B57"/>
    <w:rsid w:val="00C87B93"/>
    <w:rsid w:val="00C906FD"/>
    <w:rsid w:val="00C917C8"/>
    <w:rsid w:val="00C91D83"/>
    <w:rsid w:val="00C922B7"/>
    <w:rsid w:val="00C923AD"/>
    <w:rsid w:val="00C92502"/>
    <w:rsid w:val="00C9290F"/>
    <w:rsid w:val="00C92B22"/>
    <w:rsid w:val="00C93316"/>
    <w:rsid w:val="00C93977"/>
    <w:rsid w:val="00C93A9C"/>
    <w:rsid w:val="00C93D58"/>
    <w:rsid w:val="00C93DA8"/>
    <w:rsid w:val="00C93E5F"/>
    <w:rsid w:val="00C94735"/>
    <w:rsid w:val="00C94F0E"/>
    <w:rsid w:val="00C9524C"/>
    <w:rsid w:val="00C9531E"/>
    <w:rsid w:val="00C958B0"/>
    <w:rsid w:val="00C958B4"/>
    <w:rsid w:val="00C9676E"/>
    <w:rsid w:val="00C9707E"/>
    <w:rsid w:val="00C979E3"/>
    <w:rsid w:val="00C97A20"/>
    <w:rsid w:val="00C97BAC"/>
    <w:rsid w:val="00C97CF0"/>
    <w:rsid w:val="00CA0BFE"/>
    <w:rsid w:val="00CA14BF"/>
    <w:rsid w:val="00CA1788"/>
    <w:rsid w:val="00CA1E66"/>
    <w:rsid w:val="00CA248C"/>
    <w:rsid w:val="00CA2572"/>
    <w:rsid w:val="00CA2F77"/>
    <w:rsid w:val="00CA3451"/>
    <w:rsid w:val="00CA3489"/>
    <w:rsid w:val="00CA3741"/>
    <w:rsid w:val="00CA409E"/>
    <w:rsid w:val="00CA4282"/>
    <w:rsid w:val="00CA473B"/>
    <w:rsid w:val="00CA47A8"/>
    <w:rsid w:val="00CA4ABF"/>
    <w:rsid w:val="00CA54B2"/>
    <w:rsid w:val="00CA59CE"/>
    <w:rsid w:val="00CA5C6D"/>
    <w:rsid w:val="00CA5C7D"/>
    <w:rsid w:val="00CA65A5"/>
    <w:rsid w:val="00CA6BD4"/>
    <w:rsid w:val="00CA7549"/>
    <w:rsid w:val="00CA78CC"/>
    <w:rsid w:val="00CA79FC"/>
    <w:rsid w:val="00CA7A5C"/>
    <w:rsid w:val="00CA7C9F"/>
    <w:rsid w:val="00CB0100"/>
    <w:rsid w:val="00CB04EC"/>
    <w:rsid w:val="00CB131C"/>
    <w:rsid w:val="00CB141B"/>
    <w:rsid w:val="00CB1C4F"/>
    <w:rsid w:val="00CB1E1D"/>
    <w:rsid w:val="00CB1E52"/>
    <w:rsid w:val="00CB26CE"/>
    <w:rsid w:val="00CB2BC3"/>
    <w:rsid w:val="00CB3298"/>
    <w:rsid w:val="00CB3558"/>
    <w:rsid w:val="00CB3724"/>
    <w:rsid w:val="00CB407D"/>
    <w:rsid w:val="00CB45DF"/>
    <w:rsid w:val="00CB470E"/>
    <w:rsid w:val="00CB483B"/>
    <w:rsid w:val="00CB4C09"/>
    <w:rsid w:val="00CB582E"/>
    <w:rsid w:val="00CB68AB"/>
    <w:rsid w:val="00CB68FF"/>
    <w:rsid w:val="00CB6EAC"/>
    <w:rsid w:val="00CB6ECB"/>
    <w:rsid w:val="00CB7401"/>
    <w:rsid w:val="00CB7A5F"/>
    <w:rsid w:val="00CB7AD4"/>
    <w:rsid w:val="00CB7FEA"/>
    <w:rsid w:val="00CC092E"/>
    <w:rsid w:val="00CC0933"/>
    <w:rsid w:val="00CC098A"/>
    <w:rsid w:val="00CC0BAD"/>
    <w:rsid w:val="00CC0CB4"/>
    <w:rsid w:val="00CC0E15"/>
    <w:rsid w:val="00CC104E"/>
    <w:rsid w:val="00CC1510"/>
    <w:rsid w:val="00CC2641"/>
    <w:rsid w:val="00CC2788"/>
    <w:rsid w:val="00CC2C47"/>
    <w:rsid w:val="00CC30A8"/>
    <w:rsid w:val="00CC353A"/>
    <w:rsid w:val="00CC35EC"/>
    <w:rsid w:val="00CC38BA"/>
    <w:rsid w:val="00CC3A31"/>
    <w:rsid w:val="00CC3F1F"/>
    <w:rsid w:val="00CC41E8"/>
    <w:rsid w:val="00CC4302"/>
    <w:rsid w:val="00CC45FE"/>
    <w:rsid w:val="00CC4A93"/>
    <w:rsid w:val="00CC579D"/>
    <w:rsid w:val="00CC724F"/>
    <w:rsid w:val="00CC751C"/>
    <w:rsid w:val="00CC78BD"/>
    <w:rsid w:val="00CC7CE7"/>
    <w:rsid w:val="00CC7ECF"/>
    <w:rsid w:val="00CC7ED0"/>
    <w:rsid w:val="00CC7F0E"/>
    <w:rsid w:val="00CD08FD"/>
    <w:rsid w:val="00CD0942"/>
    <w:rsid w:val="00CD0DA3"/>
    <w:rsid w:val="00CD0E91"/>
    <w:rsid w:val="00CD118A"/>
    <w:rsid w:val="00CD12BE"/>
    <w:rsid w:val="00CD1348"/>
    <w:rsid w:val="00CD1424"/>
    <w:rsid w:val="00CD14D8"/>
    <w:rsid w:val="00CD1678"/>
    <w:rsid w:val="00CD1EAE"/>
    <w:rsid w:val="00CD2194"/>
    <w:rsid w:val="00CD21F2"/>
    <w:rsid w:val="00CD28C0"/>
    <w:rsid w:val="00CD2A93"/>
    <w:rsid w:val="00CD3526"/>
    <w:rsid w:val="00CD355E"/>
    <w:rsid w:val="00CD363A"/>
    <w:rsid w:val="00CD37F6"/>
    <w:rsid w:val="00CD3BC3"/>
    <w:rsid w:val="00CD3E57"/>
    <w:rsid w:val="00CD3F0D"/>
    <w:rsid w:val="00CD3F5F"/>
    <w:rsid w:val="00CD3F7A"/>
    <w:rsid w:val="00CD3FD5"/>
    <w:rsid w:val="00CD48E8"/>
    <w:rsid w:val="00CD495D"/>
    <w:rsid w:val="00CD498C"/>
    <w:rsid w:val="00CD4D57"/>
    <w:rsid w:val="00CD5310"/>
    <w:rsid w:val="00CD54B3"/>
    <w:rsid w:val="00CD55C0"/>
    <w:rsid w:val="00CD5F85"/>
    <w:rsid w:val="00CD600F"/>
    <w:rsid w:val="00CD632D"/>
    <w:rsid w:val="00CD7884"/>
    <w:rsid w:val="00CD7F77"/>
    <w:rsid w:val="00CE0038"/>
    <w:rsid w:val="00CE024B"/>
    <w:rsid w:val="00CE0747"/>
    <w:rsid w:val="00CE07BA"/>
    <w:rsid w:val="00CE0912"/>
    <w:rsid w:val="00CE0998"/>
    <w:rsid w:val="00CE0BF4"/>
    <w:rsid w:val="00CE0D51"/>
    <w:rsid w:val="00CE0E69"/>
    <w:rsid w:val="00CE12F8"/>
    <w:rsid w:val="00CE1664"/>
    <w:rsid w:val="00CE1CB0"/>
    <w:rsid w:val="00CE1DD9"/>
    <w:rsid w:val="00CE1E1E"/>
    <w:rsid w:val="00CE20D4"/>
    <w:rsid w:val="00CE21A7"/>
    <w:rsid w:val="00CE21DA"/>
    <w:rsid w:val="00CE26C0"/>
    <w:rsid w:val="00CE2A48"/>
    <w:rsid w:val="00CE2F7E"/>
    <w:rsid w:val="00CE36AC"/>
    <w:rsid w:val="00CE39C4"/>
    <w:rsid w:val="00CE3B26"/>
    <w:rsid w:val="00CE3ED6"/>
    <w:rsid w:val="00CE4367"/>
    <w:rsid w:val="00CE45B5"/>
    <w:rsid w:val="00CE4946"/>
    <w:rsid w:val="00CE5203"/>
    <w:rsid w:val="00CE573F"/>
    <w:rsid w:val="00CE5D39"/>
    <w:rsid w:val="00CE6909"/>
    <w:rsid w:val="00CE6915"/>
    <w:rsid w:val="00CE6E66"/>
    <w:rsid w:val="00CE7067"/>
    <w:rsid w:val="00CE7C5C"/>
    <w:rsid w:val="00CF00A3"/>
    <w:rsid w:val="00CF04B2"/>
    <w:rsid w:val="00CF12CA"/>
    <w:rsid w:val="00CF13CE"/>
    <w:rsid w:val="00CF13F5"/>
    <w:rsid w:val="00CF140F"/>
    <w:rsid w:val="00CF2110"/>
    <w:rsid w:val="00CF227A"/>
    <w:rsid w:val="00CF22D6"/>
    <w:rsid w:val="00CF22E5"/>
    <w:rsid w:val="00CF251F"/>
    <w:rsid w:val="00CF2968"/>
    <w:rsid w:val="00CF2D7F"/>
    <w:rsid w:val="00CF2FE3"/>
    <w:rsid w:val="00CF30CF"/>
    <w:rsid w:val="00CF3F15"/>
    <w:rsid w:val="00CF3F42"/>
    <w:rsid w:val="00CF4BBF"/>
    <w:rsid w:val="00CF4CA2"/>
    <w:rsid w:val="00CF557F"/>
    <w:rsid w:val="00CF5807"/>
    <w:rsid w:val="00CF5C29"/>
    <w:rsid w:val="00CF610F"/>
    <w:rsid w:val="00CF67E6"/>
    <w:rsid w:val="00CF6F5D"/>
    <w:rsid w:val="00CF75D8"/>
    <w:rsid w:val="00CF78D7"/>
    <w:rsid w:val="00CF7940"/>
    <w:rsid w:val="00D006AD"/>
    <w:rsid w:val="00D00C2C"/>
    <w:rsid w:val="00D00DC9"/>
    <w:rsid w:val="00D0131D"/>
    <w:rsid w:val="00D013AA"/>
    <w:rsid w:val="00D01F28"/>
    <w:rsid w:val="00D01F3D"/>
    <w:rsid w:val="00D0202D"/>
    <w:rsid w:val="00D02A06"/>
    <w:rsid w:val="00D04074"/>
    <w:rsid w:val="00D0423F"/>
    <w:rsid w:val="00D04D26"/>
    <w:rsid w:val="00D05A3D"/>
    <w:rsid w:val="00D05D60"/>
    <w:rsid w:val="00D05D69"/>
    <w:rsid w:val="00D0622F"/>
    <w:rsid w:val="00D06276"/>
    <w:rsid w:val="00D062A7"/>
    <w:rsid w:val="00D065DC"/>
    <w:rsid w:val="00D06656"/>
    <w:rsid w:val="00D066C4"/>
    <w:rsid w:val="00D06B5C"/>
    <w:rsid w:val="00D07722"/>
    <w:rsid w:val="00D0779E"/>
    <w:rsid w:val="00D07C15"/>
    <w:rsid w:val="00D1039E"/>
    <w:rsid w:val="00D10773"/>
    <w:rsid w:val="00D107FB"/>
    <w:rsid w:val="00D1088A"/>
    <w:rsid w:val="00D115A9"/>
    <w:rsid w:val="00D118BD"/>
    <w:rsid w:val="00D11988"/>
    <w:rsid w:val="00D11FF5"/>
    <w:rsid w:val="00D1221B"/>
    <w:rsid w:val="00D124A4"/>
    <w:rsid w:val="00D1253B"/>
    <w:rsid w:val="00D12C43"/>
    <w:rsid w:val="00D13905"/>
    <w:rsid w:val="00D14080"/>
    <w:rsid w:val="00D142C9"/>
    <w:rsid w:val="00D14789"/>
    <w:rsid w:val="00D153AD"/>
    <w:rsid w:val="00D1576E"/>
    <w:rsid w:val="00D15C6C"/>
    <w:rsid w:val="00D15F4D"/>
    <w:rsid w:val="00D1619D"/>
    <w:rsid w:val="00D161A6"/>
    <w:rsid w:val="00D16669"/>
    <w:rsid w:val="00D167A9"/>
    <w:rsid w:val="00D16934"/>
    <w:rsid w:val="00D16A47"/>
    <w:rsid w:val="00D16E99"/>
    <w:rsid w:val="00D16FDE"/>
    <w:rsid w:val="00D17417"/>
    <w:rsid w:val="00D1758B"/>
    <w:rsid w:val="00D1799B"/>
    <w:rsid w:val="00D17D75"/>
    <w:rsid w:val="00D20B05"/>
    <w:rsid w:val="00D20D55"/>
    <w:rsid w:val="00D2101D"/>
    <w:rsid w:val="00D216DE"/>
    <w:rsid w:val="00D21B22"/>
    <w:rsid w:val="00D21BDD"/>
    <w:rsid w:val="00D2218A"/>
    <w:rsid w:val="00D22837"/>
    <w:rsid w:val="00D22FF0"/>
    <w:rsid w:val="00D231AB"/>
    <w:rsid w:val="00D234D2"/>
    <w:rsid w:val="00D23C68"/>
    <w:rsid w:val="00D23CA2"/>
    <w:rsid w:val="00D23DFB"/>
    <w:rsid w:val="00D24016"/>
    <w:rsid w:val="00D240CC"/>
    <w:rsid w:val="00D24304"/>
    <w:rsid w:val="00D248AA"/>
    <w:rsid w:val="00D24C22"/>
    <w:rsid w:val="00D25282"/>
    <w:rsid w:val="00D2658B"/>
    <w:rsid w:val="00D268C9"/>
    <w:rsid w:val="00D268D6"/>
    <w:rsid w:val="00D268FE"/>
    <w:rsid w:val="00D26B91"/>
    <w:rsid w:val="00D26C03"/>
    <w:rsid w:val="00D26DD9"/>
    <w:rsid w:val="00D26E49"/>
    <w:rsid w:val="00D26E7C"/>
    <w:rsid w:val="00D272E9"/>
    <w:rsid w:val="00D27338"/>
    <w:rsid w:val="00D27ADB"/>
    <w:rsid w:val="00D27F2C"/>
    <w:rsid w:val="00D30706"/>
    <w:rsid w:val="00D307DD"/>
    <w:rsid w:val="00D307EE"/>
    <w:rsid w:val="00D30E43"/>
    <w:rsid w:val="00D31BCC"/>
    <w:rsid w:val="00D31BEF"/>
    <w:rsid w:val="00D31C65"/>
    <w:rsid w:val="00D31D8D"/>
    <w:rsid w:val="00D32244"/>
    <w:rsid w:val="00D32273"/>
    <w:rsid w:val="00D32574"/>
    <w:rsid w:val="00D326A6"/>
    <w:rsid w:val="00D3274A"/>
    <w:rsid w:val="00D327BF"/>
    <w:rsid w:val="00D32E2A"/>
    <w:rsid w:val="00D3336E"/>
    <w:rsid w:val="00D33674"/>
    <w:rsid w:val="00D33CDD"/>
    <w:rsid w:val="00D344A2"/>
    <w:rsid w:val="00D346DA"/>
    <w:rsid w:val="00D34E78"/>
    <w:rsid w:val="00D35C4E"/>
    <w:rsid w:val="00D35DBC"/>
    <w:rsid w:val="00D3638C"/>
    <w:rsid w:val="00D36709"/>
    <w:rsid w:val="00D36D68"/>
    <w:rsid w:val="00D36E7F"/>
    <w:rsid w:val="00D36FE2"/>
    <w:rsid w:val="00D370CC"/>
    <w:rsid w:val="00D3787F"/>
    <w:rsid w:val="00D401A3"/>
    <w:rsid w:val="00D40EEC"/>
    <w:rsid w:val="00D41266"/>
    <w:rsid w:val="00D4137A"/>
    <w:rsid w:val="00D413FE"/>
    <w:rsid w:val="00D419A8"/>
    <w:rsid w:val="00D41D9D"/>
    <w:rsid w:val="00D421CD"/>
    <w:rsid w:val="00D42486"/>
    <w:rsid w:val="00D42E37"/>
    <w:rsid w:val="00D433C2"/>
    <w:rsid w:val="00D43B33"/>
    <w:rsid w:val="00D43D0B"/>
    <w:rsid w:val="00D441B6"/>
    <w:rsid w:val="00D444EA"/>
    <w:rsid w:val="00D44518"/>
    <w:rsid w:val="00D44661"/>
    <w:rsid w:val="00D448AF"/>
    <w:rsid w:val="00D449E5"/>
    <w:rsid w:val="00D44E1C"/>
    <w:rsid w:val="00D44F90"/>
    <w:rsid w:val="00D44FBD"/>
    <w:rsid w:val="00D451A6"/>
    <w:rsid w:val="00D4533B"/>
    <w:rsid w:val="00D45F0B"/>
    <w:rsid w:val="00D46A74"/>
    <w:rsid w:val="00D46E0E"/>
    <w:rsid w:val="00D46E94"/>
    <w:rsid w:val="00D4741E"/>
    <w:rsid w:val="00D477B5"/>
    <w:rsid w:val="00D47B84"/>
    <w:rsid w:val="00D47BED"/>
    <w:rsid w:val="00D47F97"/>
    <w:rsid w:val="00D50487"/>
    <w:rsid w:val="00D505CF"/>
    <w:rsid w:val="00D5086E"/>
    <w:rsid w:val="00D508A3"/>
    <w:rsid w:val="00D508CD"/>
    <w:rsid w:val="00D51880"/>
    <w:rsid w:val="00D51B5E"/>
    <w:rsid w:val="00D51E88"/>
    <w:rsid w:val="00D51F4B"/>
    <w:rsid w:val="00D52446"/>
    <w:rsid w:val="00D5257A"/>
    <w:rsid w:val="00D525BD"/>
    <w:rsid w:val="00D52C1E"/>
    <w:rsid w:val="00D52ED1"/>
    <w:rsid w:val="00D535C2"/>
    <w:rsid w:val="00D53928"/>
    <w:rsid w:val="00D539D6"/>
    <w:rsid w:val="00D53C87"/>
    <w:rsid w:val="00D53EE0"/>
    <w:rsid w:val="00D54233"/>
    <w:rsid w:val="00D54316"/>
    <w:rsid w:val="00D546CC"/>
    <w:rsid w:val="00D54DC6"/>
    <w:rsid w:val="00D55D62"/>
    <w:rsid w:val="00D564BC"/>
    <w:rsid w:val="00D568CA"/>
    <w:rsid w:val="00D56999"/>
    <w:rsid w:val="00D56A5B"/>
    <w:rsid w:val="00D56F52"/>
    <w:rsid w:val="00D570F8"/>
    <w:rsid w:val="00D575EF"/>
    <w:rsid w:val="00D57745"/>
    <w:rsid w:val="00D578F0"/>
    <w:rsid w:val="00D57B66"/>
    <w:rsid w:val="00D57E66"/>
    <w:rsid w:val="00D60C98"/>
    <w:rsid w:val="00D60FBC"/>
    <w:rsid w:val="00D610DB"/>
    <w:rsid w:val="00D61238"/>
    <w:rsid w:val="00D61640"/>
    <w:rsid w:val="00D61A3E"/>
    <w:rsid w:val="00D620C5"/>
    <w:rsid w:val="00D62CFD"/>
    <w:rsid w:val="00D633DF"/>
    <w:rsid w:val="00D63916"/>
    <w:rsid w:val="00D63933"/>
    <w:rsid w:val="00D63D57"/>
    <w:rsid w:val="00D63E99"/>
    <w:rsid w:val="00D63FEB"/>
    <w:rsid w:val="00D64375"/>
    <w:rsid w:val="00D657AC"/>
    <w:rsid w:val="00D65A0C"/>
    <w:rsid w:val="00D66756"/>
    <w:rsid w:val="00D668C6"/>
    <w:rsid w:val="00D66A48"/>
    <w:rsid w:val="00D67210"/>
    <w:rsid w:val="00D6749E"/>
    <w:rsid w:val="00D67A3B"/>
    <w:rsid w:val="00D705CE"/>
    <w:rsid w:val="00D70F69"/>
    <w:rsid w:val="00D715D2"/>
    <w:rsid w:val="00D716D2"/>
    <w:rsid w:val="00D71B38"/>
    <w:rsid w:val="00D71C73"/>
    <w:rsid w:val="00D71F28"/>
    <w:rsid w:val="00D71F60"/>
    <w:rsid w:val="00D7221E"/>
    <w:rsid w:val="00D723A8"/>
    <w:rsid w:val="00D7243D"/>
    <w:rsid w:val="00D72E84"/>
    <w:rsid w:val="00D73186"/>
    <w:rsid w:val="00D73209"/>
    <w:rsid w:val="00D7336D"/>
    <w:rsid w:val="00D73982"/>
    <w:rsid w:val="00D73A7D"/>
    <w:rsid w:val="00D73B9D"/>
    <w:rsid w:val="00D73BBB"/>
    <w:rsid w:val="00D73C06"/>
    <w:rsid w:val="00D73D38"/>
    <w:rsid w:val="00D741C2"/>
    <w:rsid w:val="00D75821"/>
    <w:rsid w:val="00D762A0"/>
    <w:rsid w:val="00D769E2"/>
    <w:rsid w:val="00D77834"/>
    <w:rsid w:val="00D80356"/>
    <w:rsid w:val="00D80A14"/>
    <w:rsid w:val="00D813DF"/>
    <w:rsid w:val="00D8188C"/>
    <w:rsid w:val="00D82119"/>
    <w:rsid w:val="00D829B0"/>
    <w:rsid w:val="00D82C3B"/>
    <w:rsid w:val="00D83045"/>
    <w:rsid w:val="00D83BEA"/>
    <w:rsid w:val="00D83C80"/>
    <w:rsid w:val="00D83D34"/>
    <w:rsid w:val="00D848FC"/>
    <w:rsid w:val="00D84C28"/>
    <w:rsid w:val="00D8627F"/>
    <w:rsid w:val="00D86534"/>
    <w:rsid w:val="00D86853"/>
    <w:rsid w:val="00D86FC9"/>
    <w:rsid w:val="00D87092"/>
    <w:rsid w:val="00D87094"/>
    <w:rsid w:val="00D873A5"/>
    <w:rsid w:val="00D879FE"/>
    <w:rsid w:val="00D90009"/>
    <w:rsid w:val="00D90296"/>
    <w:rsid w:val="00D90372"/>
    <w:rsid w:val="00D906C1"/>
    <w:rsid w:val="00D9147B"/>
    <w:rsid w:val="00D9171E"/>
    <w:rsid w:val="00D923D3"/>
    <w:rsid w:val="00D92777"/>
    <w:rsid w:val="00D92A22"/>
    <w:rsid w:val="00D92D15"/>
    <w:rsid w:val="00D92D26"/>
    <w:rsid w:val="00D92EAF"/>
    <w:rsid w:val="00D9344D"/>
    <w:rsid w:val="00D934F7"/>
    <w:rsid w:val="00D93F8E"/>
    <w:rsid w:val="00D94BFB"/>
    <w:rsid w:val="00D94CD8"/>
    <w:rsid w:val="00D94DA1"/>
    <w:rsid w:val="00D94DCA"/>
    <w:rsid w:val="00D9508D"/>
    <w:rsid w:val="00D95716"/>
    <w:rsid w:val="00D97DAF"/>
    <w:rsid w:val="00DA02B4"/>
    <w:rsid w:val="00DA038E"/>
    <w:rsid w:val="00DA0A13"/>
    <w:rsid w:val="00DA0B53"/>
    <w:rsid w:val="00DA0D86"/>
    <w:rsid w:val="00DA1881"/>
    <w:rsid w:val="00DA2328"/>
    <w:rsid w:val="00DA277E"/>
    <w:rsid w:val="00DA2D15"/>
    <w:rsid w:val="00DA2EEC"/>
    <w:rsid w:val="00DA3362"/>
    <w:rsid w:val="00DA37FE"/>
    <w:rsid w:val="00DA3C07"/>
    <w:rsid w:val="00DA3CF7"/>
    <w:rsid w:val="00DA4B36"/>
    <w:rsid w:val="00DA4D0A"/>
    <w:rsid w:val="00DA5248"/>
    <w:rsid w:val="00DA55C6"/>
    <w:rsid w:val="00DA56A5"/>
    <w:rsid w:val="00DA5736"/>
    <w:rsid w:val="00DA59FB"/>
    <w:rsid w:val="00DA5CB4"/>
    <w:rsid w:val="00DA5FFA"/>
    <w:rsid w:val="00DA7D43"/>
    <w:rsid w:val="00DA7ECC"/>
    <w:rsid w:val="00DA7EF0"/>
    <w:rsid w:val="00DB0021"/>
    <w:rsid w:val="00DB053C"/>
    <w:rsid w:val="00DB09F3"/>
    <w:rsid w:val="00DB0F87"/>
    <w:rsid w:val="00DB1707"/>
    <w:rsid w:val="00DB18CF"/>
    <w:rsid w:val="00DB219F"/>
    <w:rsid w:val="00DB2461"/>
    <w:rsid w:val="00DB2B33"/>
    <w:rsid w:val="00DB2E7B"/>
    <w:rsid w:val="00DB30A7"/>
    <w:rsid w:val="00DB3174"/>
    <w:rsid w:val="00DB3D2A"/>
    <w:rsid w:val="00DB3D79"/>
    <w:rsid w:val="00DB48E0"/>
    <w:rsid w:val="00DB5020"/>
    <w:rsid w:val="00DB50E7"/>
    <w:rsid w:val="00DB5282"/>
    <w:rsid w:val="00DB5FB9"/>
    <w:rsid w:val="00DB61E9"/>
    <w:rsid w:val="00DB63C4"/>
    <w:rsid w:val="00DB6530"/>
    <w:rsid w:val="00DB6B09"/>
    <w:rsid w:val="00DB6E18"/>
    <w:rsid w:val="00DB6F09"/>
    <w:rsid w:val="00DB723C"/>
    <w:rsid w:val="00DB76B8"/>
    <w:rsid w:val="00DB7D96"/>
    <w:rsid w:val="00DB7E5E"/>
    <w:rsid w:val="00DB7ECD"/>
    <w:rsid w:val="00DC0235"/>
    <w:rsid w:val="00DC1980"/>
    <w:rsid w:val="00DC1D28"/>
    <w:rsid w:val="00DC1F9D"/>
    <w:rsid w:val="00DC214E"/>
    <w:rsid w:val="00DC24A3"/>
    <w:rsid w:val="00DC287A"/>
    <w:rsid w:val="00DC28A7"/>
    <w:rsid w:val="00DC30D8"/>
    <w:rsid w:val="00DC3193"/>
    <w:rsid w:val="00DC4380"/>
    <w:rsid w:val="00DC44F9"/>
    <w:rsid w:val="00DC45EC"/>
    <w:rsid w:val="00DC480F"/>
    <w:rsid w:val="00DC4856"/>
    <w:rsid w:val="00DC4CDE"/>
    <w:rsid w:val="00DC4D6E"/>
    <w:rsid w:val="00DC4F06"/>
    <w:rsid w:val="00DC5AF3"/>
    <w:rsid w:val="00DC5C7C"/>
    <w:rsid w:val="00DC5E80"/>
    <w:rsid w:val="00DC601D"/>
    <w:rsid w:val="00DC63F5"/>
    <w:rsid w:val="00DC64F4"/>
    <w:rsid w:val="00DC652E"/>
    <w:rsid w:val="00DC726A"/>
    <w:rsid w:val="00DD0326"/>
    <w:rsid w:val="00DD060A"/>
    <w:rsid w:val="00DD0A6A"/>
    <w:rsid w:val="00DD1410"/>
    <w:rsid w:val="00DD1BB4"/>
    <w:rsid w:val="00DD20F8"/>
    <w:rsid w:val="00DD2843"/>
    <w:rsid w:val="00DD28A1"/>
    <w:rsid w:val="00DD2D46"/>
    <w:rsid w:val="00DD3059"/>
    <w:rsid w:val="00DD3504"/>
    <w:rsid w:val="00DD36ED"/>
    <w:rsid w:val="00DD51D0"/>
    <w:rsid w:val="00DD57B7"/>
    <w:rsid w:val="00DD602D"/>
    <w:rsid w:val="00DD60FD"/>
    <w:rsid w:val="00DD6224"/>
    <w:rsid w:val="00DD6BE0"/>
    <w:rsid w:val="00DD6CAE"/>
    <w:rsid w:val="00DD723D"/>
    <w:rsid w:val="00DD7350"/>
    <w:rsid w:val="00DD7DFB"/>
    <w:rsid w:val="00DE07AC"/>
    <w:rsid w:val="00DE154A"/>
    <w:rsid w:val="00DE1648"/>
    <w:rsid w:val="00DE19A2"/>
    <w:rsid w:val="00DE22CC"/>
    <w:rsid w:val="00DE26EA"/>
    <w:rsid w:val="00DE35ED"/>
    <w:rsid w:val="00DE3652"/>
    <w:rsid w:val="00DE3666"/>
    <w:rsid w:val="00DE3A0F"/>
    <w:rsid w:val="00DE3B6D"/>
    <w:rsid w:val="00DE3CA3"/>
    <w:rsid w:val="00DE4ECD"/>
    <w:rsid w:val="00DE53FA"/>
    <w:rsid w:val="00DE557C"/>
    <w:rsid w:val="00DE6560"/>
    <w:rsid w:val="00DE6971"/>
    <w:rsid w:val="00DE6B2E"/>
    <w:rsid w:val="00DE6BB5"/>
    <w:rsid w:val="00DE6D7C"/>
    <w:rsid w:val="00DE7227"/>
    <w:rsid w:val="00DE75BA"/>
    <w:rsid w:val="00DE7877"/>
    <w:rsid w:val="00DE795E"/>
    <w:rsid w:val="00DF0157"/>
    <w:rsid w:val="00DF0334"/>
    <w:rsid w:val="00DF0466"/>
    <w:rsid w:val="00DF0812"/>
    <w:rsid w:val="00DF0BFE"/>
    <w:rsid w:val="00DF0C1D"/>
    <w:rsid w:val="00DF0CE8"/>
    <w:rsid w:val="00DF0FAC"/>
    <w:rsid w:val="00DF13C3"/>
    <w:rsid w:val="00DF18EB"/>
    <w:rsid w:val="00DF1FE6"/>
    <w:rsid w:val="00DF1FEB"/>
    <w:rsid w:val="00DF206C"/>
    <w:rsid w:val="00DF238D"/>
    <w:rsid w:val="00DF296E"/>
    <w:rsid w:val="00DF2E2E"/>
    <w:rsid w:val="00DF2E4A"/>
    <w:rsid w:val="00DF2FA8"/>
    <w:rsid w:val="00DF324D"/>
    <w:rsid w:val="00DF3FDA"/>
    <w:rsid w:val="00DF4090"/>
    <w:rsid w:val="00DF42AB"/>
    <w:rsid w:val="00DF4A0B"/>
    <w:rsid w:val="00DF4D9E"/>
    <w:rsid w:val="00DF4EA6"/>
    <w:rsid w:val="00DF51B9"/>
    <w:rsid w:val="00DF5557"/>
    <w:rsid w:val="00DF6692"/>
    <w:rsid w:val="00DF6EA9"/>
    <w:rsid w:val="00DF7068"/>
    <w:rsid w:val="00DF75E3"/>
    <w:rsid w:val="00DF7651"/>
    <w:rsid w:val="00DF77DA"/>
    <w:rsid w:val="00DF787B"/>
    <w:rsid w:val="00DF79F6"/>
    <w:rsid w:val="00DF7B8F"/>
    <w:rsid w:val="00DF7F81"/>
    <w:rsid w:val="00E00029"/>
    <w:rsid w:val="00E0004F"/>
    <w:rsid w:val="00E00E91"/>
    <w:rsid w:val="00E012B2"/>
    <w:rsid w:val="00E021E0"/>
    <w:rsid w:val="00E0234F"/>
    <w:rsid w:val="00E030A6"/>
    <w:rsid w:val="00E031F0"/>
    <w:rsid w:val="00E036CB"/>
    <w:rsid w:val="00E039F9"/>
    <w:rsid w:val="00E03B3A"/>
    <w:rsid w:val="00E047D4"/>
    <w:rsid w:val="00E04D6F"/>
    <w:rsid w:val="00E05274"/>
    <w:rsid w:val="00E05A1F"/>
    <w:rsid w:val="00E060AB"/>
    <w:rsid w:val="00E06662"/>
    <w:rsid w:val="00E06A16"/>
    <w:rsid w:val="00E06ADD"/>
    <w:rsid w:val="00E06CAB"/>
    <w:rsid w:val="00E070D2"/>
    <w:rsid w:val="00E070E2"/>
    <w:rsid w:val="00E0740C"/>
    <w:rsid w:val="00E07DEF"/>
    <w:rsid w:val="00E07F43"/>
    <w:rsid w:val="00E10045"/>
    <w:rsid w:val="00E10642"/>
    <w:rsid w:val="00E10926"/>
    <w:rsid w:val="00E10E64"/>
    <w:rsid w:val="00E11091"/>
    <w:rsid w:val="00E11953"/>
    <w:rsid w:val="00E11D08"/>
    <w:rsid w:val="00E11FDB"/>
    <w:rsid w:val="00E12049"/>
    <w:rsid w:val="00E125B5"/>
    <w:rsid w:val="00E12726"/>
    <w:rsid w:val="00E12922"/>
    <w:rsid w:val="00E12FF3"/>
    <w:rsid w:val="00E133DA"/>
    <w:rsid w:val="00E135AD"/>
    <w:rsid w:val="00E13620"/>
    <w:rsid w:val="00E13783"/>
    <w:rsid w:val="00E13B28"/>
    <w:rsid w:val="00E14490"/>
    <w:rsid w:val="00E14620"/>
    <w:rsid w:val="00E149E9"/>
    <w:rsid w:val="00E154E9"/>
    <w:rsid w:val="00E15FE9"/>
    <w:rsid w:val="00E160D5"/>
    <w:rsid w:val="00E16329"/>
    <w:rsid w:val="00E1727A"/>
    <w:rsid w:val="00E173AD"/>
    <w:rsid w:val="00E17700"/>
    <w:rsid w:val="00E17CA5"/>
    <w:rsid w:val="00E17EC3"/>
    <w:rsid w:val="00E20564"/>
    <w:rsid w:val="00E20EAC"/>
    <w:rsid w:val="00E21117"/>
    <w:rsid w:val="00E212F9"/>
    <w:rsid w:val="00E2149E"/>
    <w:rsid w:val="00E217A6"/>
    <w:rsid w:val="00E2232A"/>
    <w:rsid w:val="00E22490"/>
    <w:rsid w:val="00E227FF"/>
    <w:rsid w:val="00E2298F"/>
    <w:rsid w:val="00E23520"/>
    <w:rsid w:val="00E23747"/>
    <w:rsid w:val="00E23990"/>
    <w:rsid w:val="00E24018"/>
    <w:rsid w:val="00E24043"/>
    <w:rsid w:val="00E24867"/>
    <w:rsid w:val="00E24ADF"/>
    <w:rsid w:val="00E24D74"/>
    <w:rsid w:val="00E24FE3"/>
    <w:rsid w:val="00E2596D"/>
    <w:rsid w:val="00E26AFA"/>
    <w:rsid w:val="00E26F59"/>
    <w:rsid w:val="00E2706F"/>
    <w:rsid w:val="00E2763C"/>
    <w:rsid w:val="00E27B92"/>
    <w:rsid w:val="00E27DFC"/>
    <w:rsid w:val="00E27EA8"/>
    <w:rsid w:val="00E30472"/>
    <w:rsid w:val="00E30618"/>
    <w:rsid w:val="00E30C81"/>
    <w:rsid w:val="00E3163E"/>
    <w:rsid w:val="00E31770"/>
    <w:rsid w:val="00E31D21"/>
    <w:rsid w:val="00E323FE"/>
    <w:rsid w:val="00E32603"/>
    <w:rsid w:val="00E3280C"/>
    <w:rsid w:val="00E32F9E"/>
    <w:rsid w:val="00E33867"/>
    <w:rsid w:val="00E35EC6"/>
    <w:rsid w:val="00E36694"/>
    <w:rsid w:val="00E37520"/>
    <w:rsid w:val="00E37DEC"/>
    <w:rsid w:val="00E403B2"/>
    <w:rsid w:val="00E408EC"/>
    <w:rsid w:val="00E41848"/>
    <w:rsid w:val="00E4197C"/>
    <w:rsid w:val="00E41BA7"/>
    <w:rsid w:val="00E42117"/>
    <w:rsid w:val="00E4231C"/>
    <w:rsid w:val="00E426EA"/>
    <w:rsid w:val="00E42CF1"/>
    <w:rsid w:val="00E43377"/>
    <w:rsid w:val="00E43E7D"/>
    <w:rsid w:val="00E4403B"/>
    <w:rsid w:val="00E44CD5"/>
    <w:rsid w:val="00E44E87"/>
    <w:rsid w:val="00E4546C"/>
    <w:rsid w:val="00E467B8"/>
    <w:rsid w:val="00E46842"/>
    <w:rsid w:val="00E46B98"/>
    <w:rsid w:val="00E46CF3"/>
    <w:rsid w:val="00E47066"/>
    <w:rsid w:val="00E4724A"/>
    <w:rsid w:val="00E47510"/>
    <w:rsid w:val="00E479E4"/>
    <w:rsid w:val="00E47C3E"/>
    <w:rsid w:val="00E47DCE"/>
    <w:rsid w:val="00E47E2D"/>
    <w:rsid w:val="00E5002C"/>
    <w:rsid w:val="00E508F1"/>
    <w:rsid w:val="00E5124C"/>
    <w:rsid w:val="00E51B69"/>
    <w:rsid w:val="00E51C8A"/>
    <w:rsid w:val="00E51D82"/>
    <w:rsid w:val="00E521FC"/>
    <w:rsid w:val="00E524A7"/>
    <w:rsid w:val="00E52862"/>
    <w:rsid w:val="00E52F0E"/>
    <w:rsid w:val="00E52FF1"/>
    <w:rsid w:val="00E53093"/>
    <w:rsid w:val="00E533AA"/>
    <w:rsid w:val="00E534C7"/>
    <w:rsid w:val="00E53648"/>
    <w:rsid w:val="00E5378B"/>
    <w:rsid w:val="00E5394D"/>
    <w:rsid w:val="00E53A12"/>
    <w:rsid w:val="00E53BE3"/>
    <w:rsid w:val="00E540D0"/>
    <w:rsid w:val="00E545E3"/>
    <w:rsid w:val="00E54606"/>
    <w:rsid w:val="00E54A20"/>
    <w:rsid w:val="00E54BFA"/>
    <w:rsid w:val="00E551BF"/>
    <w:rsid w:val="00E55912"/>
    <w:rsid w:val="00E56006"/>
    <w:rsid w:val="00E561B8"/>
    <w:rsid w:val="00E561C3"/>
    <w:rsid w:val="00E561E4"/>
    <w:rsid w:val="00E56729"/>
    <w:rsid w:val="00E56844"/>
    <w:rsid w:val="00E56C33"/>
    <w:rsid w:val="00E56ECA"/>
    <w:rsid w:val="00E574EA"/>
    <w:rsid w:val="00E57892"/>
    <w:rsid w:val="00E578BF"/>
    <w:rsid w:val="00E57A69"/>
    <w:rsid w:val="00E57B45"/>
    <w:rsid w:val="00E608FC"/>
    <w:rsid w:val="00E60A78"/>
    <w:rsid w:val="00E60D34"/>
    <w:rsid w:val="00E60E36"/>
    <w:rsid w:val="00E6198D"/>
    <w:rsid w:val="00E61F98"/>
    <w:rsid w:val="00E6249E"/>
    <w:rsid w:val="00E626DF"/>
    <w:rsid w:val="00E62EF8"/>
    <w:rsid w:val="00E64407"/>
    <w:rsid w:val="00E644CF"/>
    <w:rsid w:val="00E64B3F"/>
    <w:rsid w:val="00E64F20"/>
    <w:rsid w:val="00E65C4B"/>
    <w:rsid w:val="00E65C96"/>
    <w:rsid w:val="00E660C3"/>
    <w:rsid w:val="00E662BF"/>
    <w:rsid w:val="00E6669E"/>
    <w:rsid w:val="00E66B06"/>
    <w:rsid w:val="00E66C5E"/>
    <w:rsid w:val="00E66FFB"/>
    <w:rsid w:val="00E6728E"/>
    <w:rsid w:val="00E67EC5"/>
    <w:rsid w:val="00E709D1"/>
    <w:rsid w:val="00E70A2D"/>
    <w:rsid w:val="00E70EFD"/>
    <w:rsid w:val="00E7124A"/>
    <w:rsid w:val="00E714D5"/>
    <w:rsid w:val="00E715A5"/>
    <w:rsid w:val="00E719A2"/>
    <w:rsid w:val="00E71EFD"/>
    <w:rsid w:val="00E722B7"/>
    <w:rsid w:val="00E723E7"/>
    <w:rsid w:val="00E725D0"/>
    <w:rsid w:val="00E72ED7"/>
    <w:rsid w:val="00E73539"/>
    <w:rsid w:val="00E7379D"/>
    <w:rsid w:val="00E73DE7"/>
    <w:rsid w:val="00E73F01"/>
    <w:rsid w:val="00E7456C"/>
    <w:rsid w:val="00E74C46"/>
    <w:rsid w:val="00E74CE0"/>
    <w:rsid w:val="00E74DA7"/>
    <w:rsid w:val="00E750AE"/>
    <w:rsid w:val="00E753F8"/>
    <w:rsid w:val="00E757ED"/>
    <w:rsid w:val="00E75B46"/>
    <w:rsid w:val="00E762AB"/>
    <w:rsid w:val="00E766B2"/>
    <w:rsid w:val="00E777B8"/>
    <w:rsid w:val="00E77EB0"/>
    <w:rsid w:val="00E77F96"/>
    <w:rsid w:val="00E8023A"/>
    <w:rsid w:val="00E804B4"/>
    <w:rsid w:val="00E80A22"/>
    <w:rsid w:val="00E80BC2"/>
    <w:rsid w:val="00E81162"/>
    <w:rsid w:val="00E814E8"/>
    <w:rsid w:val="00E82141"/>
    <w:rsid w:val="00E82D22"/>
    <w:rsid w:val="00E83246"/>
    <w:rsid w:val="00E83253"/>
    <w:rsid w:val="00E83FA8"/>
    <w:rsid w:val="00E841AD"/>
    <w:rsid w:val="00E84AFE"/>
    <w:rsid w:val="00E84F14"/>
    <w:rsid w:val="00E84F24"/>
    <w:rsid w:val="00E85100"/>
    <w:rsid w:val="00E8527C"/>
    <w:rsid w:val="00E853D5"/>
    <w:rsid w:val="00E8547C"/>
    <w:rsid w:val="00E859A3"/>
    <w:rsid w:val="00E85BEF"/>
    <w:rsid w:val="00E85C22"/>
    <w:rsid w:val="00E85E3B"/>
    <w:rsid w:val="00E85FE2"/>
    <w:rsid w:val="00E8623F"/>
    <w:rsid w:val="00E864E4"/>
    <w:rsid w:val="00E867D5"/>
    <w:rsid w:val="00E869AA"/>
    <w:rsid w:val="00E86EAD"/>
    <w:rsid w:val="00E86F25"/>
    <w:rsid w:val="00E86F74"/>
    <w:rsid w:val="00E87161"/>
    <w:rsid w:val="00E873E7"/>
    <w:rsid w:val="00E8770D"/>
    <w:rsid w:val="00E87C09"/>
    <w:rsid w:val="00E87F62"/>
    <w:rsid w:val="00E90FC9"/>
    <w:rsid w:val="00E9279F"/>
    <w:rsid w:val="00E927FA"/>
    <w:rsid w:val="00E92AA0"/>
    <w:rsid w:val="00E94842"/>
    <w:rsid w:val="00E94A28"/>
    <w:rsid w:val="00E94F11"/>
    <w:rsid w:val="00E9575C"/>
    <w:rsid w:val="00E9593B"/>
    <w:rsid w:val="00E95E29"/>
    <w:rsid w:val="00E96090"/>
    <w:rsid w:val="00E9740D"/>
    <w:rsid w:val="00E977F3"/>
    <w:rsid w:val="00E97A58"/>
    <w:rsid w:val="00EA0B61"/>
    <w:rsid w:val="00EA0F6E"/>
    <w:rsid w:val="00EA11DF"/>
    <w:rsid w:val="00EA15A2"/>
    <w:rsid w:val="00EA1647"/>
    <w:rsid w:val="00EA2381"/>
    <w:rsid w:val="00EA2986"/>
    <w:rsid w:val="00EA2A56"/>
    <w:rsid w:val="00EA2D7F"/>
    <w:rsid w:val="00EA2DAF"/>
    <w:rsid w:val="00EA2E7C"/>
    <w:rsid w:val="00EA2FB0"/>
    <w:rsid w:val="00EA3269"/>
    <w:rsid w:val="00EA370E"/>
    <w:rsid w:val="00EA3C27"/>
    <w:rsid w:val="00EA4126"/>
    <w:rsid w:val="00EA42CF"/>
    <w:rsid w:val="00EA52AD"/>
    <w:rsid w:val="00EA5A8D"/>
    <w:rsid w:val="00EA5B3F"/>
    <w:rsid w:val="00EA5F12"/>
    <w:rsid w:val="00EA5FD3"/>
    <w:rsid w:val="00EA6219"/>
    <w:rsid w:val="00EA62C5"/>
    <w:rsid w:val="00EA6556"/>
    <w:rsid w:val="00EA673D"/>
    <w:rsid w:val="00EA67C1"/>
    <w:rsid w:val="00EA6A3D"/>
    <w:rsid w:val="00EA7E28"/>
    <w:rsid w:val="00EB0DF7"/>
    <w:rsid w:val="00EB130F"/>
    <w:rsid w:val="00EB134E"/>
    <w:rsid w:val="00EB1F30"/>
    <w:rsid w:val="00EB2000"/>
    <w:rsid w:val="00EB202D"/>
    <w:rsid w:val="00EB2560"/>
    <w:rsid w:val="00EB2C09"/>
    <w:rsid w:val="00EB358F"/>
    <w:rsid w:val="00EB38FB"/>
    <w:rsid w:val="00EB3F2A"/>
    <w:rsid w:val="00EB3F90"/>
    <w:rsid w:val="00EB4399"/>
    <w:rsid w:val="00EB47E0"/>
    <w:rsid w:val="00EB4C67"/>
    <w:rsid w:val="00EB4D81"/>
    <w:rsid w:val="00EB5737"/>
    <w:rsid w:val="00EB5860"/>
    <w:rsid w:val="00EB596D"/>
    <w:rsid w:val="00EB5B02"/>
    <w:rsid w:val="00EB5D47"/>
    <w:rsid w:val="00EB6846"/>
    <w:rsid w:val="00EB6ECC"/>
    <w:rsid w:val="00EB71ED"/>
    <w:rsid w:val="00EB7836"/>
    <w:rsid w:val="00EB7CEC"/>
    <w:rsid w:val="00EC01D4"/>
    <w:rsid w:val="00EC02A5"/>
    <w:rsid w:val="00EC03A2"/>
    <w:rsid w:val="00EC07F2"/>
    <w:rsid w:val="00EC08DE"/>
    <w:rsid w:val="00EC0989"/>
    <w:rsid w:val="00EC115D"/>
    <w:rsid w:val="00EC18BE"/>
    <w:rsid w:val="00EC229E"/>
    <w:rsid w:val="00EC2FC2"/>
    <w:rsid w:val="00EC3888"/>
    <w:rsid w:val="00EC38A6"/>
    <w:rsid w:val="00EC3959"/>
    <w:rsid w:val="00EC3FCE"/>
    <w:rsid w:val="00EC3FF3"/>
    <w:rsid w:val="00EC41E7"/>
    <w:rsid w:val="00EC439D"/>
    <w:rsid w:val="00EC459C"/>
    <w:rsid w:val="00EC4813"/>
    <w:rsid w:val="00EC4A6F"/>
    <w:rsid w:val="00EC5540"/>
    <w:rsid w:val="00EC6009"/>
    <w:rsid w:val="00EC62A8"/>
    <w:rsid w:val="00EC6360"/>
    <w:rsid w:val="00EC67EA"/>
    <w:rsid w:val="00EC73A9"/>
    <w:rsid w:val="00ED03F2"/>
    <w:rsid w:val="00ED0782"/>
    <w:rsid w:val="00ED0CDB"/>
    <w:rsid w:val="00ED1BE1"/>
    <w:rsid w:val="00ED2CF4"/>
    <w:rsid w:val="00ED2E2F"/>
    <w:rsid w:val="00ED2EC7"/>
    <w:rsid w:val="00ED2F86"/>
    <w:rsid w:val="00ED3394"/>
    <w:rsid w:val="00ED3455"/>
    <w:rsid w:val="00ED39DC"/>
    <w:rsid w:val="00ED3E81"/>
    <w:rsid w:val="00ED56A1"/>
    <w:rsid w:val="00ED5E8F"/>
    <w:rsid w:val="00ED69F6"/>
    <w:rsid w:val="00ED6AED"/>
    <w:rsid w:val="00ED6C3D"/>
    <w:rsid w:val="00ED7A2F"/>
    <w:rsid w:val="00ED7CA8"/>
    <w:rsid w:val="00EE00FA"/>
    <w:rsid w:val="00EE0ADE"/>
    <w:rsid w:val="00EE0B35"/>
    <w:rsid w:val="00EE0DB8"/>
    <w:rsid w:val="00EE14F3"/>
    <w:rsid w:val="00EE20C1"/>
    <w:rsid w:val="00EE2607"/>
    <w:rsid w:val="00EE3B6A"/>
    <w:rsid w:val="00EE3F2B"/>
    <w:rsid w:val="00EE4197"/>
    <w:rsid w:val="00EE4468"/>
    <w:rsid w:val="00EE4AD9"/>
    <w:rsid w:val="00EE4B38"/>
    <w:rsid w:val="00EE4FB3"/>
    <w:rsid w:val="00EE540E"/>
    <w:rsid w:val="00EE541D"/>
    <w:rsid w:val="00EE548D"/>
    <w:rsid w:val="00EE5BD8"/>
    <w:rsid w:val="00EE5C6D"/>
    <w:rsid w:val="00EE66AA"/>
    <w:rsid w:val="00EE6B9D"/>
    <w:rsid w:val="00EE6C52"/>
    <w:rsid w:val="00EF01D6"/>
    <w:rsid w:val="00EF081F"/>
    <w:rsid w:val="00EF0D63"/>
    <w:rsid w:val="00EF1314"/>
    <w:rsid w:val="00EF19C2"/>
    <w:rsid w:val="00EF1ABF"/>
    <w:rsid w:val="00EF1DF6"/>
    <w:rsid w:val="00EF2665"/>
    <w:rsid w:val="00EF3795"/>
    <w:rsid w:val="00EF4124"/>
    <w:rsid w:val="00EF4636"/>
    <w:rsid w:val="00EF475F"/>
    <w:rsid w:val="00EF495E"/>
    <w:rsid w:val="00EF4A97"/>
    <w:rsid w:val="00EF4B3F"/>
    <w:rsid w:val="00EF4E9D"/>
    <w:rsid w:val="00EF53F0"/>
    <w:rsid w:val="00EF5A24"/>
    <w:rsid w:val="00EF5D35"/>
    <w:rsid w:val="00EF652B"/>
    <w:rsid w:val="00EF693F"/>
    <w:rsid w:val="00EF699D"/>
    <w:rsid w:val="00EF74DB"/>
    <w:rsid w:val="00F0025E"/>
    <w:rsid w:val="00F00CCC"/>
    <w:rsid w:val="00F00CE8"/>
    <w:rsid w:val="00F0103A"/>
    <w:rsid w:val="00F011E8"/>
    <w:rsid w:val="00F013D7"/>
    <w:rsid w:val="00F02882"/>
    <w:rsid w:val="00F02E53"/>
    <w:rsid w:val="00F0381E"/>
    <w:rsid w:val="00F03905"/>
    <w:rsid w:val="00F03E1E"/>
    <w:rsid w:val="00F04506"/>
    <w:rsid w:val="00F04684"/>
    <w:rsid w:val="00F04AEB"/>
    <w:rsid w:val="00F04E07"/>
    <w:rsid w:val="00F052DB"/>
    <w:rsid w:val="00F056D8"/>
    <w:rsid w:val="00F05736"/>
    <w:rsid w:val="00F05803"/>
    <w:rsid w:val="00F05C1B"/>
    <w:rsid w:val="00F06099"/>
    <w:rsid w:val="00F06499"/>
    <w:rsid w:val="00F065E4"/>
    <w:rsid w:val="00F06CA1"/>
    <w:rsid w:val="00F06F6B"/>
    <w:rsid w:val="00F06FE0"/>
    <w:rsid w:val="00F0759A"/>
    <w:rsid w:val="00F07649"/>
    <w:rsid w:val="00F076E4"/>
    <w:rsid w:val="00F1031C"/>
    <w:rsid w:val="00F10A62"/>
    <w:rsid w:val="00F119BB"/>
    <w:rsid w:val="00F11A38"/>
    <w:rsid w:val="00F11B26"/>
    <w:rsid w:val="00F12003"/>
    <w:rsid w:val="00F12327"/>
    <w:rsid w:val="00F12372"/>
    <w:rsid w:val="00F12F53"/>
    <w:rsid w:val="00F13046"/>
    <w:rsid w:val="00F131E0"/>
    <w:rsid w:val="00F13C19"/>
    <w:rsid w:val="00F13C3B"/>
    <w:rsid w:val="00F13F3E"/>
    <w:rsid w:val="00F141E6"/>
    <w:rsid w:val="00F14268"/>
    <w:rsid w:val="00F144EF"/>
    <w:rsid w:val="00F14894"/>
    <w:rsid w:val="00F14C7A"/>
    <w:rsid w:val="00F14E21"/>
    <w:rsid w:val="00F14E8A"/>
    <w:rsid w:val="00F1520D"/>
    <w:rsid w:val="00F1543F"/>
    <w:rsid w:val="00F156B8"/>
    <w:rsid w:val="00F16466"/>
    <w:rsid w:val="00F16B36"/>
    <w:rsid w:val="00F17227"/>
    <w:rsid w:val="00F172E1"/>
    <w:rsid w:val="00F1731F"/>
    <w:rsid w:val="00F177AC"/>
    <w:rsid w:val="00F1782B"/>
    <w:rsid w:val="00F17FE7"/>
    <w:rsid w:val="00F2017A"/>
    <w:rsid w:val="00F203C4"/>
    <w:rsid w:val="00F20D67"/>
    <w:rsid w:val="00F219E1"/>
    <w:rsid w:val="00F21AEC"/>
    <w:rsid w:val="00F22968"/>
    <w:rsid w:val="00F22EB7"/>
    <w:rsid w:val="00F23BDB"/>
    <w:rsid w:val="00F2476B"/>
    <w:rsid w:val="00F24ABF"/>
    <w:rsid w:val="00F24FA2"/>
    <w:rsid w:val="00F25071"/>
    <w:rsid w:val="00F252F9"/>
    <w:rsid w:val="00F26241"/>
    <w:rsid w:val="00F26700"/>
    <w:rsid w:val="00F26740"/>
    <w:rsid w:val="00F26EB0"/>
    <w:rsid w:val="00F2702D"/>
    <w:rsid w:val="00F272F7"/>
    <w:rsid w:val="00F27481"/>
    <w:rsid w:val="00F279DA"/>
    <w:rsid w:val="00F30354"/>
    <w:rsid w:val="00F30415"/>
    <w:rsid w:val="00F30536"/>
    <w:rsid w:val="00F30750"/>
    <w:rsid w:val="00F30E6B"/>
    <w:rsid w:val="00F30EDC"/>
    <w:rsid w:val="00F311E9"/>
    <w:rsid w:val="00F31697"/>
    <w:rsid w:val="00F316AF"/>
    <w:rsid w:val="00F3270C"/>
    <w:rsid w:val="00F32ADE"/>
    <w:rsid w:val="00F32D54"/>
    <w:rsid w:val="00F3315C"/>
    <w:rsid w:val="00F3325C"/>
    <w:rsid w:val="00F3336B"/>
    <w:rsid w:val="00F349C9"/>
    <w:rsid w:val="00F35336"/>
    <w:rsid w:val="00F35CD2"/>
    <w:rsid w:val="00F3709C"/>
    <w:rsid w:val="00F40300"/>
    <w:rsid w:val="00F403C4"/>
    <w:rsid w:val="00F4064D"/>
    <w:rsid w:val="00F406FD"/>
    <w:rsid w:val="00F40842"/>
    <w:rsid w:val="00F4088C"/>
    <w:rsid w:val="00F408BD"/>
    <w:rsid w:val="00F40DAA"/>
    <w:rsid w:val="00F40F04"/>
    <w:rsid w:val="00F41394"/>
    <w:rsid w:val="00F42229"/>
    <w:rsid w:val="00F42DD9"/>
    <w:rsid w:val="00F431BD"/>
    <w:rsid w:val="00F4323E"/>
    <w:rsid w:val="00F43699"/>
    <w:rsid w:val="00F43B37"/>
    <w:rsid w:val="00F43E04"/>
    <w:rsid w:val="00F44138"/>
    <w:rsid w:val="00F4422C"/>
    <w:rsid w:val="00F4524D"/>
    <w:rsid w:val="00F45468"/>
    <w:rsid w:val="00F454B6"/>
    <w:rsid w:val="00F45752"/>
    <w:rsid w:val="00F45EDD"/>
    <w:rsid w:val="00F462CC"/>
    <w:rsid w:val="00F4662E"/>
    <w:rsid w:val="00F46975"/>
    <w:rsid w:val="00F470B8"/>
    <w:rsid w:val="00F47135"/>
    <w:rsid w:val="00F47485"/>
    <w:rsid w:val="00F477B3"/>
    <w:rsid w:val="00F478A5"/>
    <w:rsid w:val="00F479A2"/>
    <w:rsid w:val="00F47D50"/>
    <w:rsid w:val="00F47FD2"/>
    <w:rsid w:val="00F500F4"/>
    <w:rsid w:val="00F50BAD"/>
    <w:rsid w:val="00F51318"/>
    <w:rsid w:val="00F5148B"/>
    <w:rsid w:val="00F519B8"/>
    <w:rsid w:val="00F51C98"/>
    <w:rsid w:val="00F521A7"/>
    <w:rsid w:val="00F52445"/>
    <w:rsid w:val="00F52738"/>
    <w:rsid w:val="00F52FC1"/>
    <w:rsid w:val="00F535EF"/>
    <w:rsid w:val="00F54AEF"/>
    <w:rsid w:val="00F55020"/>
    <w:rsid w:val="00F5564F"/>
    <w:rsid w:val="00F55AA1"/>
    <w:rsid w:val="00F562CE"/>
    <w:rsid w:val="00F56C18"/>
    <w:rsid w:val="00F56D58"/>
    <w:rsid w:val="00F56EDA"/>
    <w:rsid w:val="00F56FEC"/>
    <w:rsid w:val="00F5720C"/>
    <w:rsid w:val="00F572B2"/>
    <w:rsid w:val="00F575D5"/>
    <w:rsid w:val="00F57B85"/>
    <w:rsid w:val="00F600EA"/>
    <w:rsid w:val="00F60219"/>
    <w:rsid w:val="00F60A30"/>
    <w:rsid w:val="00F61711"/>
    <w:rsid w:val="00F62703"/>
    <w:rsid w:val="00F62A03"/>
    <w:rsid w:val="00F62A99"/>
    <w:rsid w:val="00F62C1B"/>
    <w:rsid w:val="00F63103"/>
    <w:rsid w:val="00F63424"/>
    <w:rsid w:val="00F63469"/>
    <w:rsid w:val="00F6396A"/>
    <w:rsid w:val="00F639AE"/>
    <w:rsid w:val="00F63A56"/>
    <w:rsid w:val="00F63DB1"/>
    <w:rsid w:val="00F63DDD"/>
    <w:rsid w:val="00F64165"/>
    <w:rsid w:val="00F642CD"/>
    <w:rsid w:val="00F651FF"/>
    <w:rsid w:val="00F658F2"/>
    <w:rsid w:val="00F65A0A"/>
    <w:rsid w:val="00F6603D"/>
    <w:rsid w:val="00F662C5"/>
    <w:rsid w:val="00F669DE"/>
    <w:rsid w:val="00F66CDF"/>
    <w:rsid w:val="00F67296"/>
    <w:rsid w:val="00F678D9"/>
    <w:rsid w:val="00F70864"/>
    <w:rsid w:val="00F7110F"/>
    <w:rsid w:val="00F712DC"/>
    <w:rsid w:val="00F7177E"/>
    <w:rsid w:val="00F71A0B"/>
    <w:rsid w:val="00F71A70"/>
    <w:rsid w:val="00F723D0"/>
    <w:rsid w:val="00F72631"/>
    <w:rsid w:val="00F72921"/>
    <w:rsid w:val="00F72D46"/>
    <w:rsid w:val="00F7300C"/>
    <w:rsid w:val="00F73135"/>
    <w:rsid w:val="00F73798"/>
    <w:rsid w:val="00F73A8B"/>
    <w:rsid w:val="00F73AE5"/>
    <w:rsid w:val="00F73CEF"/>
    <w:rsid w:val="00F73DC5"/>
    <w:rsid w:val="00F7464F"/>
    <w:rsid w:val="00F74667"/>
    <w:rsid w:val="00F74BA5"/>
    <w:rsid w:val="00F75DA1"/>
    <w:rsid w:val="00F76208"/>
    <w:rsid w:val="00F76A2E"/>
    <w:rsid w:val="00F76EBB"/>
    <w:rsid w:val="00F76F97"/>
    <w:rsid w:val="00F77281"/>
    <w:rsid w:val="00F77CC4"/>
    <w:rsid w:val="00F77ED3"/>
    <w:rsid w:val="00F77F71"/>
    <w:rsid w:val="00F80E7E"/>
    <w:rsid w:val="00F80EB5"/>
    <w:rsid w:val="00F81085"/>
    <w:rsid w:val="00F81565"/>
    <w:rsid w:val="00F81895"/>
    <w:rsid w:val="00F81D0B"/>
    <w:rsid w:val="00F829EC"/>
    <w:rsid w:val="00F82EB1"/>
    <w:rsid w:val="00F83934"/>
    <w:rsid w:val="00F83A68"/>
    <w:rsid w:val="00F840D4"/>
    <w:rsid w:val="00F84CB8"/>
    <w:rsid w:val="00F84E84"/>
    <w:rsid w:val="00F850E3"/>
    <w:rsid w:val="00F859C0"/>
    <w:rsid w:val="00F85A49"/>
    <w:rsid w:val="00F85A9F"/>
    <w:rsid w:val="00F85AAD"/>
    <w:rsid w:val="00F85AAF"/>
    <w:rsid w:val="00F867EB"/>
    <w:rsid w:val="00F869E9"/>
    <w:rsid w:val="00F86A29"/>
    <w:rsid w:val="00F86B72"/>
    <w:rsid w:val="00F86C55"/>
    <w:rsid w:val="00F86D96"/>
    <w:rsid w:val="00F86F28"/>
    <w:rsid w:val="00F86FC7"/>
    <w:rsid w:val="00F87433"/>
    <w:rsid w:val="00F8759F"/>
    <w:rsid w:val="00F8761D"/>
    <w:rsid w:val="00F90268"/>
    <w:rsid w:val="00F913D6"/>
    <w:rsid w:val="00F915A2"/>
    <w:rsid w:val="00F91AA3"/>
    <w:rsid w:val="00F91AD3"/>
    <w:rsid w:val="00F91B63"/>
    <w:rsid w:val="00F91E91"/>
    <w:rsid w:val="00F9216A"/>
    <w:rsid w:val="00F926C1"/>
    <w:rsid w:val="00F92A07"/>
    <w:rsid w:val="00F944BA"/>
    <w:rsid w:val="00F953CB"/>
    <w:rsid w:val="00F957ED"/>
    <w:rsid w:val="00F962B5"/>
    <w:rsid w:val="00F96E3A"/>
    <w:rsid w:val="00F96ED1"/>
    <w:rsid w:val="00F9743B"/>
    <w:rsid w:val="00F979FB"/>
    <w:rsid w:val="00F97FA9"/>
    <w:rsid w:val="00FA006E"/>
    <w:rsid w:val="00FA02B0"/>
    <w:rsid w:val="00FA0B6A"/>
    <w:rsid w:val="00FA0BB7"/>
    <w:rsid w:val="00FA1749"/>
    <w:rsid w:val="00FA204C"/>
    <w:rsid w:val="00FA20CB"/>
    <w:rsid w:val="00FA243E"/>
    <w:rsid w:val="00FA32CC"/>
    <w:rsid w:val="00FA35B3"/>
    <w:rsid w:val="00FA374B"/>
    <w:rsid w:val="00FA3B22"/>
    <w:rsid w:val="00FA3DB4"/>
    <w:rsid w:val="00FA3DC8"/>
    <w:rsid w:val="00FA4366"/>
    <w:rsid w:val="00FA4AF5"/>
    <w:rsid w:val="00FA5145"/>
    <w:rsid w:val="00FA53B4"/>
    <w:rsid w:val="00FA54D2"/>
    <w:rsid w:val="00FA5748"/>
    <w:rsid w:val="00FA57EE"/>
    <w:rsid w:val="00FA5FAD"/>
    <w:rsid w:val="00FA6B17"/>
    <w:rsid w:val="00FA6C6E"/>
    <w:rsid w:val="00FA6EA4"/>
    <w:rsid w:val="00FA6F60"/>
    <w:rsid w:val="00FA7452"/>
    <w:rsid w:val="00FA749D"/>
    <w:rsid w:val="00FA7792"/>
    <w:rsid w:val="00FA7A57"/>
    <w:rsid w:val="00FB0007"/>
    <w:rsid w:val="00FB0073"/>
    <w:rsid w:val="00FB02DC"/>
    <w:rsid w:val="00FB051B"/>
    <w:rsid w:val="00FB12A5"/>
    <w:rsid w:val="00FB130A"/>
    <w:rsid w:val="00FB17B4"/>
    <w:rsid w:val="00FB19C3"/>
    <w:rsid w:val="00FB1AD3"/>
    <w:rsid w:val="00FB21BE"/>
    <w:rsid w:val="00FB241F"/>
    <w:rsid w:val="00FB2ED4"/>
    <w:rsid w:val="00FB2FC4"/>
    <w:rsid w:val="00FB31D8"/>
    <w:rsid w:val="00FB37A5"/>
    <w:rsid w:val="00FB3C5E"/>
    <w:rsid w:val="00FB3F1A"/>
    <w:rsid w:val="00FB3FBF"/>
    <w:rsid w:val="00FB400D"/>
    <w:rsid w:val="00FB43FD"/>
    <w:rsid w:val="00FB4761"/>
    <w:rsid w:val="00FB4C43"/>
    <w:rsid w:val="00FB4F20"/>
    <w:rsid w:val="00FB5226"/>
    <w:rsid w:val="00FB52F2"/>
    <w:rsid w:val="00FB552A"/>
    <w:rsid w:val="00FB5645"/>
    <w:rsid w:val="00FB6605"/>
    <w:rsid w:val="00FB669D"/>
    <w:rsid w:val="00FB76C6"/>
    <w:rsid w:val="00FB7915"/>
    <w:rsid w:val="00FB7FE2"/>
    <w:rsid w:val="00FC009A"/>
    <w:rsid w:val="00FC0162"/>
    <w:rsid w:val="00FC026B"/>
    <w:rsid w:val="00FC029C"/>
    <w:rsid w:val="00FC0449"/>
    <w:rsid w:val="00FC075B"/>
    <w:rsid w:val="00FC0822"/>
    <w:rsid w:val="00FC1056"/>
    <w:rsid w:val="00FC1379"/>
    <w:rsid w:val="00FC15D7"/>
    <w:rsid w:val="00FC1CEB"/>
    <w:rsid w:val="00FC1F86"/>
    <w:rsid w:val="00FC213A"/>
    <w:rsid w:val="00FC21AB"/>
    <w:rsid w:val="00FC2930"/>
    <w:rsid w:val="00FC2F4E"/>
    <w:rsid w:val="00FC3247"/>
    <w:rsid w:val="00FC32F0"/>
    <w:rsid w:val="00FC3B3A"/>
    <w:rsid w:val="00FC3DAD"/>
    <w:rsid w:val="00FC3FC6"/>
    <w:rsid w:val="00FC4492"/>
    <w:rsid w:val="00FC44D1"/>
    <w:rsid w:val="00FC488F"/>
    <w:rsid w:val="00FC4AA7"/>
    <w:rsid w:val="00FC4B01"/>
    <w:rsid w:val="00FC505F"/>
    <w:rsid w:val="00FC5354"/>
    <w:rsid w:val="00FC56E4"/>
    <w:rsid w:val="00FC5775"/>
    <w:rsid w:val="00FC6A03"/>
    <w:rsid w:val="00FC7772"/>
    <w:rsid w:val="00FD01D7"/>
    <w:rsid w:val="00FD0BD7"/>
    <w:rsid w:val="00FD20AB"/>
    <w:rsid w:val="00FD2596"/>
    <w:rsid w:val="00FD269B"/>
    <w:rsid w:val="00FD2F7E"/>
    <w:rsid w:val="00FD2FAD"/>
    <w:rsid w:val="00FD3178"/>
    <w:rsid w:val="00FD35EA"/>
    <w:rsid w:val="00FD41AF"/>
    <w:rsid w:val="00FD4570"/>
    <w:rsid w:val="00FD4888"/>
    <w:rsid w:val="00FD4919"/>
    <w:rsid w:val="00FD4B7A"/>
    <w:rsid w:val="00FD5108"/>
    <w:rsid w:val="00FD530C"/>
    <w:rsid w:val="00FD54A6"/>
    <w:rsid w:val="00FD56CA"/>
    <w:rsid w:val="00FD5958"/>
    <w:rsid w:val="00FD6691"/>
    <w:rsid w:val="00FD66C8"/>
    <w:rsid w:val="00FD6E8B"/>
    <w:rsid w:val="00FD71E8"/>
    <w:rsid w:val="00FD74C7"/>
    <w:rsid w:val="00FD7533"/>
    <w:rsid w:val="00FD7E5E"/>
    <w:rsid w:val="00FE073C"/>
    <w:rsid w:val="00FE0956"/>
    <w:rsid w:val="00FE0F99"/>
    <w:rsid w:val="00FE1006"/>
    <w:rsid w:val="00FE1322"/>
    <w:rsid w:val="00FE1C37"/>
    <w:rsid w:val="00FE2C1A"/>
    <w:rsid w:val="00FE3377"/>
    <w:rsid w:val="00FE3524"/>
    <w:rsid w:val="00FE3F93"/>
    <w:rsid w:val="00FE4162"/>
    <w:rsid w:val="00FE4895"/>
    <w:rsid w:val="00FE5EBB"/>
    <w:rsid w:val="00FE707C"/>
    <w:rsid w:val="00FE7A38"/>
    <w:rsid w:val="00FE7DB2"/>
    <w:rsid w:val="00FE7E2F"/>
    <w:rsid w:val="00FF0647"/>
    <w:rsid w:val="00FF11BB"/>
    <w:rsid w:val="00FF14D7"/>
    <w:rsid w:val="00FF1A84"/>
    <w:rsid w:val="00FF1F95"/>
    <w:rsid w:val="00FF20BC"/>
    <w:rsid w:val="00FF219B"/>
    <w:rsid w:val="00FF24CD"/>
    <w:rsid w:val="00FF2DD9"/>
    <w:rsid w:val="00FF2ECF"/>
    <w:rsid w:val="00FF35F2"/>
    <w:rsid w:val="00FF3D5B"/>
    <w:rsid w:val="00FF4F75"/>
    <w:rsid w:val="00FF5401"/>
    <w:rsid w:val="00FF5557"/>
    <w:rsid w:val="00FF5CB1"/>
    <w:rsid w:val="00FF619D"/>
    <w:rsid w:val="00FF64B4"/>
    <w:rsid w:val="00FF6D4D"/>
    <w:rsid w:val="00FF72F1"/>
    <w:rsid w:val="00FF7407"/>
    <w:rsid w:val="00FF78FA"/>
    <w:rsid w:val="00FF7C1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5:docId w15:val="{036EFF9A-C114-46EB-A668-64EBBF1B0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AR" w:eastAsia="es-A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uiPriority="0"/>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B4EE1"/>
    <w:rPr>
      <w:sz w:val="24"/>
      <w:szCs w:val="24"/>
      <w:lang w:eastAsia="en-US"/>
    </w:rPr>
  </w:style>
  <w:style w:type="paragraph" w:styleId="Ttulo1">
    <w:name w:val="heading 1"/>
    <w:basedOn w:val="Normal"/>
    <w:next w:val="Normal"/>
    <w:link w:val="Ttulo1Car"/>
    <w:uiPriority w:val="99"/>
    <w:qFormat/>
    <w:rsid w:val="00D71C73"/>
    <w:pPr>
      <w:keepNext/>
      <w:outlineLvl w:val="0"/>
    </w:pPr>
    <w:rPr>
      <w:u w:val="single"/>
    </w:rPr>
  </w:style>
  <w:style w:type="paragraph" w:styleId="Ttulo2">
    <w:name w:val="heading 2"/>
    <w:basedOn w:val="Normal"/>
    <w:next w:val="Normal"/>
    <w:link w:val="Ttulo2Car"/>
    <w:uiPriority w:val="99"/>
    <w:qFormat/>
    <w:rsid w:val="00D71C73"/>
    <w:pPr>
      <w:keepNext/>
      <w:outlineLvl w:val="1"/>
    </w:pPr>
    <w:rPr>
      <w:lang w:val="en-US"/>
    </w:rPr>
  </w:style>
  <w:style w:type="paragraph" w:styleId="Ttulo3">
    <w:name w:val="heading 3"/>
    <w:basedOn w:val="Normal"/>
    <w:next w:val="Normal"/>
    <w:link w:val="Ttulo3Car"/>
    <w:uiPriority w:val="99"/>
    <w:qFormat/>
    <w:rsid w:val="00D71C73"/>
    <w:pPr>
      <w:keepNext/>
      <w:outlineLvl w:val="2"/>
    </w:pPr>
    <w:rPr>
      <w:b/>
      <w:bCs/>
    </w:rPr>
  </w:style>
  <w:style w:type="paragraph" w:styleId="Ttulo4">
    <w:name w:val="heading 4"/>
    <w:basedOn w:val="Normal"/>
    <w:next w:val="Normal"/>
    <w:link w:val="Ttulo4Car"/>
    <w:uiPriority w:val="99"/>
    <w:qFormat/>
    <w:rsid w:val="00D71C73"/>
    <w:pPr>
      <w:keepNext/>
      <w:jc w:val="center"/>
      <w:outlineLvl w:val="3"/>
    </w:pPr>
    <w:rPr>
      <w:b/>
      <w:bCs/>
    </w:rPr>
  </w:style>
  <w:style w:type="paragraph" w:styleId="Ttulo5">
    <w:name w:val="heading 5"/>
    <w:basedOn w:val="Normal"/>
    <w:next w:val="Normal"/>
    <w:link w:val="Ttulo5Car"/>
    <w:uiPriority w:val="99"/>
    <w:qFormat/>
    <w:rsid w:val="00D71C73"/>
    <w:pPr>
      <w:keepNext/>
      <w:jc w:val="both"/>
      <w:outlineLvl w:val="4"/>
    </w:pPr>
    <w:rPr>
      <w:b/>
      <w:bCs/>
    </w:rPr>
  </w:style>
  <w:style w:type="paragraph" w:styleId="Ttulo6">
    <w:name w:val="heading 6"/>
    <w:basedOn w:val="Normal"/>
    <w:next w:val="Normal"/>
    <w:link w:val="Ttulo6Car"/>
    <w:uiPriority w:val="99"/>
    <w:qFormat/>
    <w:rsid w:val="00D71C73"/>
    <w:pPr>
      <w:spacing w:before="240" w:after="60"/>
      <w:outlineLvl w:val="5"/>
    </w:pPr>
    <w:rPr>
      <w:b/>
      <w:bCs/>
      <w:sz w:val="22"/>
      <w:szCs w:val="22"/>
    </w:rPr>
  </w:style>
  <w:style w:type="paragraph" w:styleId="Ttulo7">
    <w:name w:val="heading 7"/>
    <w:basedOn w:val="Normal"/>
    <w:next w:val="Normal"/>
    <w:link w:val="Ttulo7Car"/>
    <w:uiPriority w:val="99"/>
    <w:qFormat/>
    <w:rsid w:val="00D71C73"/>
    <w:pPr>
      <w:spacing w:before="240" w:after="60"/>
      <w:outlineLvl w:val="6"/>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6C068D"/>
    <w:rPr>
      <w:rFonts w:ascii="Cambria" w:eastAsia="Times New Roman" w:hAnsi="Cambria" w:cs="Times New Roman"/>
      <w:b/>
      <w:bCs/>
      <w:kern w:val="32"/>
      <w:sz w:val="32"/>
      <w:szCs w:val="32"/>
      <w:lang w:val="es-AR" w:eastAsia="en-US"/>
    </w:rPr>
  </w:style>
  <w:style w:type="character" w:customStyle="1" w:styleId="Ttulo2Car">
    <w:name w:val="Título 2 Car"/>
    <w:link w:val="Ttulo2"/>
    <w:uiPriority w:val="9"/>
    <w:semiHidden/>
    <w:rsid w:val="006C068D"/>
    <w:rPr>
      <w:rFonts w:ascii="Cambria" w:eastAsia="Times New Roman" w:hAnsi="Cambria" w:cs="Times New Roman"/>
      <w:b/>
      <w:bCs/>
      <w:i/>
      <w:iCs/>
      <w:sz w:val="28"/>
      <w:szCs w:val="28"/>
      <w:lang w:val="es-AR" w:eastAsia="en-US"/>
    </w:rPr>
  </w:style>
  <w:style w:type="character" w:customStyle="1" w:styleId="Ttulo3Car">
    <w:name w:val="Título 3 Car"/>
    <w:link w:val="Ttulo3"/>
    <w:uiPriority w:val="9"/>
    <w:semiHidden/>
    <w:rsid w:val="006C068D"/>
    <w:rPr>
      <w:rFonts w:ascii="Cambria" w:eastAsia="Times New Roman" w:hAnsi="Cambria" w:cs="Times New Roman"/>
      <w:b/>
      <w:bCs/>
      <w:sz w:val="26"/>
      <w:szCs w:val="26"/>
      <w:lang w:val="es-AR" w:eastAsia="en-US"/>
    </w:rPr>
  </w:style>
  <w:style w:type="character" w:customStyle="1" w:styleId="Ttulo4Car">
    <w:name w:val="Título 4 Car"/>
    <w:link w:val="Ttulo4"/>
    <w:uiPriority w:val="9"/>
    <w:semiHidden/>
    <w:rsid w:val="006C068D"/>
    <w:rPr>
      <w:rFonts w:ascii="Calibri" w:eastAsia="Times New Roman" w:hAnsi="Calibri" w:cs="Times New Roman"/>
      <w:b/>
      <w:bCs/>
      <w:sz w:val="28"/>
      <w:szCs w:val="28"/>
      <w:lang w:val="es-AR" w:eastAsia="en-US"/>
    </w:rPr>
  </w:style>
  <w:style w:type="character" w:customStyle="1" w:styleId="Ttulo5Car">
    <w:name w:val="Título 5 Car"/>
    <w:link w:val="Ttulo5"/>
    <w:uiPriority w:val="9"/>
    <w:semiHidden/>
    <w:rsid w:val="006C068D"/>
    <w:rPr>
      <w:rFonts w:ascii="Calibri" w:eastAsia="Times New Roman" w:hAnsi="Calibri" w:cs="Times New Roman"/>
      <w:b/>
      <w:bCs/>
      <w:i/>
      <w:iCs/>
      <w:sz w:val="26"/>
      <w:szCs w:val="26"/>
      <w:lang w:val="es-AR" w:eastAsia="en-US"/>
    </w:rPr>
  </w:style>
  <w:style w:type="character" w:customStyle="1" w:styleId="Ttulo6Car">
    <w:name w:val="Título 6 Car"/>
    <w:link w:val="Ttulo6"/>
    <w:uiPriority w:val="9"/>
    <w:semiHidden/>
    <w:rsid w:val="006C068D"/>
    <w:rPr>
      <w:rFonts w:ascii="Calibri" w:eastAsia="Times New Roman" w:hAnsi="Calibri" w:cs="Times New Roman"/>
      <w:b/>
      <w:bCs/>
      <w:lang w:val="es-AR" w:eastAsia="en-US"/>
    </w:rPr>
  </w:style>
  <w:style w:type="character" w:customStyle="1" w:styleId="Ttulo7Car">
    <w:name w:val="Título 7 Car"/>
    <w:link w:val="Ttulo7"/>
    <w:uiPriority w:val="9"/>
    <w:semiHidden/>
    <w:rsid w:val="006C068D"/>
    <w:rPr>
      <w:rFonts w:ascii="Calibri" w:eastAsia="Times New Roman" w:hAnsi="Calibri" w:cs="Times New Roman"/>
      <w:sz w:val="24"/>
      <w:szCs w:val="24"/>
      <w:lang w:val="es-AR" w:eastAsia="en-US"/>
    </w:rPr>
  </w:style>
  <w:style w:type="character" w:styleId="Hipervnculo">
    <w:name w:val="Hyperlink"/>
    <w:uiPriority w:val="99"/>
    <w:rsid w:val="00D71C73"/>
    <w:rPr>
      <w:rFonts w:cs="Times New Roman"/>
      <w:color w:val="0000FF"/>
      <w:u w:val="single"/>
    </w:rPr>
  </w:style>
  <w:style w:type="character" w:styleId="Hipervnculovisitado">
    <w:name w:val="FollowedHyperlink"/>
    <w:uiPriority w:val="99"/>
    <w:rsid w:val="00D71C73"/>
    <w:rPr>
      <w:rFonts w:cs="Times New Roman"/>
      <w:color w:val="800080"/>
      <w:u w:val="single"/>
    </w:rPr>
  </w:style>
  <w:style w:type="paragraph" w:styleId="Textoindependiente">
    <w:name w:val="Body Text"/>
    <w:basedOn w:val="Normal"/>
    <w:link w:val="TextoindependienteCar"/>
    <w:uiPriority w:val="99"/>
    <w:rsid w:val="00D71C73"/>
    <w:rPr>
      <w:b/>
      <w:bCs/>
    </w:rPr>
  </w:style>
  <w:style w:type="character" w:customStyle="1" w:styleId="TextoindependienteCar">
    <w:name w:val="Texto independiente Car"/>
    <w:link w:val="Textoindependiente"/>
    <w:uiPriority w:val="99"/>
    <w:semiHidden/>
    <w:rsid w:val="006C068D"/>
    <w:rPr>
      <w:sz w:val="24"/>
      <w:szCs w:val="24"/>
      <w:lang w:val="es-AR" w:eastAsia="en-US"/>
    </w:rPr>
  </w:style>
  <w:style w:type="paragraph" w:styleId="Textoindependiente2">
    <w:name w:val="Body Text 2"/>
    <w:basedOn w:val="Normal"/>
    <w:link w:val="Textoindependiente2Car"/>
    <w:uiPriority w:val="99"/>
    <w:rsid w:val="00D71C73"/>
    <w:pPr>
      <w:jc w:val="both"/>
    </w:pPr>
  </w:style>
  <w:style w:type="character" w:customStyle="1" w:styleId="Textoindependiente2Car">
    <w:name w:val="Texto independiente 2 Car"/>
    <w:link w:val="Textoindependiente2"/>
    <w:uiPriority w:val="99"/>
    <w:semiHidden/>
    <w:rsid w:val="006C068D"/>
    <w:rPr>
      <w:sz w:val="24"/>
      <w:szCs w:val="24"/>
      <w:lang w:val="es-AR" w:eastAsia="en-US"/>
    </w:rPr>
  </w:style>
  <w:style w:type="paragraph" w:styleId="Textosinformato">
    <w:name w:val="Plain Text"/>
    <w:basedOn w:val="Normal"/>
    <w:link w:val="TextosinformatoCar"/>
    <w:uiPriority w:val="99"/>
    <w:rsid w:val="00D71C73"/>
    <w:rPr>
      <w:rFonts w:ascii="Courier New" w:hAnsi="Courier New" w:cs="Courier New"/>
      <w:sz w:val="20"/>
      <w:szCs w:val="20"/>
    </w:rPr>
  </w:style>
  <w:style w:type="character" w:customStyle="1" w:styleId="TextosinformatoCar">
    <w:name w:val="Texto sin formato Car"/>
    <w:link w:val="Textosinformato"/>
    <w:uiPriority w:val="99"/>
    <w:semiHidden/>
    <w:locked/>
    <w:rsid w:val="00E74CE0"/>
    <w:rPr>
      <w:rFonts w:ascii="Courier New" w:hAnsi="Courier New"/>
      <w:lang w:val="es-AR" w:eastAsia="en-US"/>
    </w:rPr>
  </w:style>
  <w:style w:type="paragraph" w:styleId="NormalWeb">
    <w:name w:val="Normal (Web)"/>
    <w:basedOn w:val="Normal"/>
    <w:rsid w:val="00D71C73"/>
    <w:pPr>
      <w:spacing w:before="100" w:beforeAutospacing="1" w:after="100" w:afterAutospacing="1"/>
    </w:pPr>
    <w:rPr>
      <w:rFonts w:ascii="Arial Unicode MS" w:eastAsia="Arial Unicode MS" w:hAnsi="Arial Unicode MS" w:cs="Arial Unicode MS"/>
      <w:lang w:val="en-US"/>
    </w:rPr>
  </w:style>
  <w:style w:type="character" w:customStyle="1" w:styleId="mytext">
    <w:name w:val="mytext"/>
    <w:uiPriority w:val="99"/>
    <w:rsid w:val="00D71C73"/>
    <w:rPr>
      <w:rFonts w:cs="Times New Roman"/>
    </w:rPr>
  </w:style>
  <w:style w:type="character" w:customStyle="1" w:styleId="style1">
    <w:name w:val="style1"/>
    <w:uiPriority w:val="99"/>
    <w:rsid w:val="00D71C73"/>
    <w:rPr>
      <w:rFonts w:cs="Times New Roman"/>
    </w:rPr>
  </w:style>
  <w:style w:type="character" w:styleId="Textoennegrita">
    <w:name w:val="Strong"/>
    <w:uiPriority w:val="99"/>
    <w:qFormat/>
    <w:rsid w:val="00D71C73"/>
    <w:rPr>
      <w:rFonts w:cs="Times New Roman"/>
      <w:b/>
    </w:rPr>
  </w:style>
  <w:style w:type="character" w:customStyle="1" w:styleId="i">
    <w:name w:val="i"/>
    <w:uiPriority w:val="99"/>
    <w:rsid w:val="00D71C73"/>
    <w:rPr>
      <w:color w:val="003399"/>
    </w:rPr>
  </w:style>
  <w:style w:type="paragraph" w:styleId="Encabezado">
    <w:name w:val="header"/>
    <w:basedOn w:val="Normal"/>
    <w:link w:val="EncabezadoCar"/>
    <w:uiPriority w:val="99"/>
    <w:rsid w:val="00D71C73"/>
    <w:pPr>
      <w:tabs>
        <w:tab w:val="center" w:pos="4320"/>
        <w:tab w:val="right" w:pos="8640"/>
      </w:tabs>
    </w:pPr>
  </w:style>
  <w:style w:type="character" w:customStyle="1" w:styleId="EncabezadoCar">
    <w:name w:val="Encabezado Car"/>
    <w:link w:val="Encabezado"/>
    <w:uiPriority w:val="99"/>
    <w:semiHidden/>
    <w:rsid w:val="006C068D"/>
    <w:rPr>
      <w:sz w:val="24"/>
      <w:szCs w:val="24"/>
      <w:lang w:val="es-AR" w:eastAsia="en-US"/>
    </w:rPr>
  </w:style>
  <w:style w:type="paragraph" w:styleId="Piedepgina">
    <w:name w:val="footer"/>
    <w:basedOn w:val="Normal"/>
    <w:link w:val="PiedepginaCar"/>
    <w:uiPriority w:val="99"/>
    <w:rsid w:val="00D71C73"/>
    <w:pPr>
      <w:tabs>
        <w:tab w:val="center" w:pos="4320"/>
        <w:tab w:val="right" w:pos="8640"/>
      </w:tabs>
    </w:pPr>
  </w:style>
  <w:style w:type="character" w:customStyle="1" w:styleId="PiedepginaCar">
    <w:name w:val="Pie de página Car"/>
    <w:link w:val="Piedepgina"/>
    <w:uiPriority w:val="99"/>
    <w:semiHidden/>
    <w:rsid w:val="006C068D"/>
    <w:rPr>
      <w:sz w:val="24"/>
      <w:szCs w:val="24"/>
      <w:lang w:val="es-AR" w:eastAsia="en-US"/>
    </w:rPr>
  </w:style>
  <w:style w:type="character" w:styleId="Nmerodepgina">
    <w:name w:val="page number"/>
    <w:uiPriority w:val="99"/>
    <w:rsid w:val="00D71C73"/>
    <w:rPr>
      <w:rFonts w:cs="Times New Roman"/>
    </w:rPr>
  </w:style>
  <w:style w:type="paragraph" w:styleId="Sangradetextonormal">
    <w:name w:val="Body Text Indent"/>
    <w:basedOn w:val="Normal"/>
    <w:link w:val="SangradetextonormalCar"/>
    <w:uiPriority w:val="99"/>
    <w:rsid w:val="00D71C73"/>
    <w:pPr>
      <w:ind w:left="360"/>
      <w:jc w:val="both"/>
    </w:pPr>
    <w:rPr>
      <w:lang w:val="es-ES_tradnl"/>
    </w:rPr>
  </w:style>
  <w:style w:type="character" w:customStyle="1" w:styleId="SangradetextonormalCar">
    <w:name w:val="Sangría de texto normal Car"/>
    <w:link w:val="Sangradetextonormal"/>
    <w:uiPriority w:val="99"/>
    <w:semiHidden/>
    <w:rsid w:val="006C068D"/>
    <w:rPr>
      <w:sz w:val="24"/>
      <w:szCs w:val="24"/>
      <w:lang w:val="es-AR" w:eastAsia="en-US"/>
    </w:rPr>
  </w:style>
  <w:style w:type="paragraph" w:styleId="Textoindependiente3">
    <w:name w:val="Body Text 3"/>
    <w:basedOn w:val="Normal"/>
    <w:link w:val="Textoindependiente3Car"/>
    <w:rsid w:val="00D71C73"/>
    <w:pPr>
      <w:jc w:val="both"/>
    </w:pPr>
    <w:rPr>
      <w:b/>
      <w:bCs/>
      <w:lang w:val="es-ES_tradnl"/>
    </w:rPr>
  </w:style>
  <w:style w:type="character" w:customStyle="1" w:styleId="Textoindependiente3Car">
    <w:name w:val="Texto independiente 3 Car"/>
    <w:link w:val="Textoindependiente3"/>
    <w:uiPriority w:val="99"/>
    <w:semiHidden/>
    <w:rsid w:val="006C068D"/>
    <w:rPr>
      <w:sz w:val="16"/>
      <w:szCs w:val="16"/>
      <w:lang w:val="es-AR" w:eastAsia="en-US"/>
    </w:rPr>
  </w:style>
  <w:style w:type="character" w:customStyle="1" w:styleId="apple-style-span">
    <w:name w:val="apple-style-span"/>
    <w:uiPriority w:val="99"/>
    <w:rsid w:val="00D71C73"/>
    <w:rPr>
      <w:rFonts w:cs="Times New Roman"/>
    </w:rPr>
  </w:style>
  <w:style w:type="character" w:styleId="Refdecomentario">
    <w:name w:val="annotation reference"/>
    <w:uiPriority w:val="99"/>
    <w:semiHidden/>
    <w:rsid w:val="00D71C73"/>
    <w:rPr>
      <w:rFonts w:cs="Times New Roman"/>
      <w:sz w:val="16"/>
    </w:rPr>
  </w:style>
  <w:style w:type="character" w:customStyle="1" w:styleId="bajada">
    <w:name w:val="bajada"/>
    <w:uiPriority w:val="99"/>
    <w:rsid w:val="00D71C73"/>
    <w:rPr>
      <w:rFonts w:cs="Times New Roman"/>
    </w:rPr>
  </w:style>
  <w:style w:type="character" w:customStyle="1" w:styleId="spelle">
    <w:name w:val="spelle"/>
    <w:uiPriority w:val="99"/>
    <w:rsid w:val="00D71C73"/>
    <w:rPr>
      <w:rFonts w:cs="Times New Roman"/>
    </w:rPr>
  </w:style>
  <w:style w:type="paragraph" w:styleId="Prrafodelista">
    <w:name w:val="List Paragraph"/>
    <w:basedOn w:val="Normal"/>
    <w:uiPriority w:val="99"/>
    <w:qFormat/>
    <w:rsid w:val="00D71C73"/>
    <w:pPr>
      <w:spacing w:after="200" w:line="276" w:lineRule="auto"/>
      <w:ind w:left="720"/>
      <w:contextualSpacing/>
    </w:pPr>
    <w:rPr>
      <w:rFonts w:ascii="Calibri" w:hAnsi="Calibri"/>
      <w:sz w:val="22"/>
      <w:szCs w:val="22"/>
    </w:rPr>
  </w:style>
  <w:style w:type="paragraph" w:customStyle="1" w:styleId="Default">
    <w:name w:val="Default"/>
    <w:rsid w:val="00D71C73"/>
    <w:pPr>
      <w:autoSpaceDE w:val="0"/>
      <w:autoSpaceDN w:val="0"/>
      <w:adjustRightInd w:val="0"/>
    </w:pPr>
    <w:rPr>
      <w:rFonts w:ascii="Calibri" w:hAnsi="Calibri" w:cs="Calibri"/>
      <w:color w:val="000000"/>
      <w:sz w:val="24"/>
      <w:szCs w:val="24"/>
      <w:lang w:val="es-ES" w:eastAsia="es-ES"/>
    </w:rPr>
  </w:style>
  <w:style w:type="paragraph" w:styleId="HTMLconformatoprevio">
    <w:name w:val="HTML Preformatted"/>
    <w:basedOn w:val="Normal"/>
    <w:link w:val="HTMLconformatoprevioCar"/>
    <w:uiPriority w:val="99"/>
    <w:rsid w:val="00E80A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HTMLconformatoprevioCar">
    <w:name w:val="HTML con formato previo Car"/>
    <w:link w:val="HTMLconformatoprevio"/>
    <w:uiPriority w:val="99"/>
    <w:semiHidden/>
    <w:rsid w:val="006C068D"/>
    <w:rPr>
      <w:rFonts w:ascii="Courier New" w:hAnsi="Courier New" w:cs="Courier New"/>
      <w:sz w:val="20"/>
      <w:szCs w:val="20"/>
      <w:lang w:val="es-AR" w:eastAsia="en-US"/>
    </w:rPr>
  </w:style>
  <w:style w:type="character" w:customStyle="1" w:styleId="apple-converted-space">
    <w:name w:val="apple-converted-space"/>
    <w:rsid w:val="009A1361"/>
    <w:rPr>
      <w:rFonts w:cs="Times New Roman"/>
    </w:rPr>
  </w:style>
  <w:style w:type="paragraph" w:customStyle="1" w:styleId="Prrafodelista1">
    <w:name w:val="Párrafo de lista1"/>
    <w:basedOn w:val="Normal"/>
    <w:uiPriority w:val="99"/>
    <w:rsid w:val="00BC03E8"/>
    <w:pPr>
      <w:ind w:left="720"/>
      <w:contextualSpacing/>
    </w:pPr>
    <w:rPr>
      <w:lang w:eastAsia="es-ES_tradnl"/>
    </w:rPr>
  </w:style>
  <w:style w:type="character" w:customStyle="1" w:styleId="corchete-llamada1">
    <w:name w:val="corchete-llamada1"/>
    <w:rsid w:val="00431D94"/>
    <w:rPr>
      <w:vanish/>
    </w:rPr>
  </w:style>
  <w:style w:type="paragraph" w:styleId="Puesto">
    <w:name w:val="Title"/>
    <w:basedOn w:val="Normal"/>
    <w:link w:val="PuestoCar"/>
    <w:uiPriority w:val="99"/>
    <w:qFormat/>
    <w:rsid w:val="000B5D21"/>
    <w:pPr>
      <w:spacing w:before="100" w:beforeAutospacing="1" w:after="100" w:afterAutospacing="1"/>
    </w:pPr>
    <w:rPr>
      <w:rFonts w:ascii="Arial Unicode MS" w:eastAsia="Arial Unicode MS" w:hAnsi="Arial Unicode MS" w:cs="Arial Unicode MS"/>
      <w:lang w:val="en-US"/>
    </w:rPr>
  </w:style>
  <w:style w:type="character" w:customStyle="1" w:styleId="PuestoCar">
    <w:name w:val="Puesto Car"/>
    <w:link w:val="Puesto"/>
    <w:uiPriority w:val="10"/>
    <w:rsid w:val="006C068D"/>
    <w:rPr>
      <w:rFonts w:ascii="Cambria" w:eastAsia="Times New Roman" w:hAnsi="Cambria" w:cs="Times New Roman"/>
      <w:b/>
      <w:bCs/>
      <w:kern w:val="28"/>
      <w:sz w:val="32"/>
      <w:szCs w:val="32"/>
      <w:lang w:val="es-AR" w:eastAsia="en-US"/>
    </w:rPr>
  </w:style>
  <w:style w:type="character" w:styleId="nfasis">
    <w:name w:val="Emphasis"/>
    <w:uiPriority w:val="99"/>
    <w:qFormat/>
    <w:rsid w:val="00E77EB0"/>
    <w:rPr>
      <w:rFonts w:cs="Times New Roman"/>
      <w:i/>
    </w:rPr>
  </w:style>
  <w:style w:type="character" w:customStyle="1" w:styleId="ecx281403520-15072013">
    <w:name w:val="ecx281403520-15072013"/>
    <w:uiPriority w:val="99"/>
    <w:rsid w:val="002C6477"/>
    <w:rPr>
      <w:rFonts w:cs="Times New Roman"/>
    </w:rPr>
  </w:style>
  <w:style w:type="character" w:customStyle="1" w:styleId="ecx734431821-15072013">
    <w:name w:val="ecx734431821-15072013"/>
    <w:uiPriority w:val="99"/>
    <w:rsid w:val="002C6477"/>
    <w:rPr>
      <w:rFonts w:cs="Times New Roman"/>
    </w:rPr>
  </w:style>
  <w:style w:type="character" w:customStyle="1" w:styleId="ecxapple-converted-space">
    <w:name w:val="ecxapple-converted-space"/>
    <w:uiPriority w:val="99"/>
    <w:rsid w:val="002C6477"/>
    <w:rPr>
      <w:rFonts w:cs="Times New Roman"/>
    </w:rPr>
  </w:style>
  <w:style w:type="table" w:styleId="Tablaconcuadrcula">
    <w:name w:val="Table Grid"/>
    <w:basedOn w:val="Tablanormal"/>
    <w:uiPriority w:val="99"/>
    <w:rsid w:val="00CF211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egro">
    <w:name w:val="negro"/>
    <w:basedOn w:val="Normal"/>
    <w:uiPriority w:val="99"/>
    <w:rsid w:val="00797945"/>
    <w:pPr>
      <w:spacing w:before="100" w:beforeAutospacing="1" w:after="100" w:afterAutospacing="1"/>
    </w:pPr>
    <w:rPr>
      <w:rFonts w:ascii="Verdana" w:eastAsia="MS Mincho" w:hAnsi="Verdana"/>
      <w:color w:val="000000"/>
      <w:sz w:val="13"/>
      <w:szCs w:val="13"/>
      <w:lang w:val="es-ES" w:eastAsia="ja-JP"/>
    </w:rPr>
  </w:style>
  <w:style w:type="paragraph" w:customStyle="1" w:styleId="azul3">
    <w:name w:val="azul3"/>
    <w:basedOn w:val="Normal"/>
    <w:uiPriority w:val="99"/>
    <w:rsid w:val="00797945"/>
    <w:pPr>
      <w:spacing w:before="100" w:beforeAutospacing="1" w:after="100" w:afterAutospacing="1"/>
    </w:pPr>
    <w:rPr>
      <w:rFonts w:ascii="Verdana" w:eastAsia="MS Mincho" w:hAnsi="Verdana"/>
      <w:color w:val="003399"/>
      <w:sz w:val="13"/>
      <w:szCs w:val="13"/>
      <w:lang w:val="es-ES" w:eastAsia="ja-JP"/>
    </w:rPr>
  </w:style>
  <w:style w:type="character" w:customStyle="1" w:styleId="azul31">
    <w:name w:val="azul31"/>
    <w:uiPriority w:val="99"/>
    <w:rsid w:val="00797945"/>
    <w:rPr>
      <w:rFonts w:ascii="Verdana" w:hAnsi="Verdana"/>
      <w:color w:val="003399"/>
      <w:sz w:val="13"/>
    </w:rPr>
  </w:style>
  <w:style w:type="character" w:customStyle="1" w:styleId="rojo3">
    <w:name w:val="rojo3"/>
    <w:uiPriority w:val="99"/>
    <w:rsid w:val="00797945"/>
    <w:rPr>
      <w:rFonts w:ascii="Verdana" w:hAnsi="Verdana"/>
      <w:color w:val="990000"/>
      <w:sz w:val="13"/>
    </w:rPr>
  </w:style>
  <w:style w:type="character" w:customStyle="1" w:styleId="il">
    <w:name w:val="il"/>
    <w:uiPriority w:val="99"/>
    <w:rsid w:val="00652053"/>
    <w:rPr>
      <w:rFonts w:cs="Times New Roman"/>
    </w:rPr>
  </w:style>
  <w:style w:type="character" w:customStyle="1" w:styleId="yiv0211248637">
    <w:name w:val="yiv0211248637"/>
    <w:uiPriority w:val="99"/>
    <w:rsid w:val="000F1F89"/>
    <w:rPr>
      <w:rFonts w:cs="Times New Roman"/>
    </w:rPr>
  </w:style>
  <w:style w:type="character" w:customStyle="1" w:styleId="location4">
    <w:name w:val="location4"/>
    <w:uiPriority w:val="99"/>
    <w:rsid w:val="00F76EBB"/>
    <w:rPr>
      <w:rFonts w:cs="Times New Roman"/>
    </w:rPr>
  </w:style>
  <w:style w:type="character" w:customStyle="1" w:styleId="date4">
    <w:name w:val="date4"/>
    <w:uiPriority w:val="99"/>
    <w:rsid w:val="00F76EBB"/>
    <w:rPr>
      <w:rFonts w:cs="Times New Roman"/>
    </w:rPr>
  </w:style>
  <w:style w:type="character" w:customStyle="1" w:styleId="time4">
    <w:name w:val="time4"/>
    <w:uiPriority w:val="99"/>
    <w:rsid w:val="00F76EBB"/>
    <w:rPr>
      <w:rFonts w:cs="Times New Roman"/>
    </w:rPr>
  </w:style>
  <w:style w:type="paragraph" w:customStyle="1" w:styleId="mce">
    <w:name w:val="mce"/>
    <w:basedOn w:val="Normal"/>
    <w:uiPriority w:val="99"/>
    <w:rsid w:val="00F76EBB"/>
    <w:pPr>
      <w:spacing w:before="100" w:beforeAutospacing="1" w:after="100" w:afterAutospacing="1"/>
    </w:pPr>
    <w:rPr>
      <w:lang w:val="es-ES" w:eastAsia="es-ES" w:bidi="he-IL"/>
    </w:rPr>
  </w:style>
  <w:style w:type="paragraph" w:styleId="Textocomentario">
    <w:name w:val="annotation text"/>
    <w:basedOn w:val="Normal"/>
    <w:link w:val="TextocomentarioCar"/>
    <w:uiPriority w:val="99"/>
    <w:rsid w:val="00105FEE"/>
    <w:rPr>
      <w:sz w:val="20"/>
      <w:szCs w:val="20"/>
      <w:lang w:val="es-MX"/>
    </w:rPr>
  </w:style>
  <w:style w:type="character" w:customStyle="1" w:styleId="TextocomentarioCar">
    <w:name w:val="Texto comentario Car"/>
    <w:link w:val="Textocomentario"/>
    <w:uiPriority w:val="99"/>
    <w:locked/>
    <w:rsid w:val="00105FEE"/>
    <w:rPr>
      <w:lang w:eastAsia="en-US"/>
    </w:rPr>
  </w:style>
  <w:style w:type="paragraph" w:styleId="Asuntodelcomentario">
    <w:name w:val="annotation subject"/>
    <w:basedOn w:val="Textocomentario"/>
    <w:next w:val="Textocomentario"/>
    <w:link w:val="AsuntodelcomentarioCar"/>
    <w:uiPriority w:val="99"/>
    <w:rsid w:val="00105FEE"/>
    <w:rPr>
      <w:b/>
      <w:bCs/>
    </w:rPr>
  </w:style>
  <w:style w:type="character" w:customStyle="1" w:styleId="AsuntodelcomentarioCar">
    <w:name w:val="Asunto del comentario Car"/>
    <w:link w:val="Asuntodelcomentario"/>
    <w:uiPriority w:val="99"/>
    <w:locked/>
    <w:rsid w:val="00105FEE"/>
    <w:rPr>
      <w:b/>
      <w:lang w:eastAsia="en-US"/>
    </w:rPr>
  </w:style>
  <w:style w:type="paragraph" w:styleId="Textodeglobo">
    <w:name w:val="Balloon Text"/>
    <w:basedOn w:val="Normal"/>
    <w:link w:val="TextodegloboCar"/>
    <w:uiPriority w:val="99"/>
    <w:rsid w:val="00105FEE"/>
    <w:rPr>
      <w:rFonts w:ascii="Segoe UI" w:hAnsi="Segoe UI"/>
      <w:sz w:val="18"/>
      <w:szCs w:val="18"/>
      <w:lang w:val="es-MX"/>
    </w:rPr>
  </w:style>
  <w:style w:type="character" w:customStyle="1" w:styleId="TextodegloboCar">
    <w:name w:val="Texto de globo Car"/>
    <w:link w:val="Textodeglobo"/>
    <w:uiPriority w:val="99"/>
    <w:locked/>
    <w:rsid w:val="00105FEE"/>
    <w:rPr>
      <w:rFonts w:ascii="Segoe UI" w:hAnsi="Segoe UI"/>
      <w:sz w:val="18"/>
      <w:lang w:eastAsia="en-US"/>
    </w:rPr>
  </w:style>
  <w:style w:type="paragraph" w:styleId="Textonotapie">
    <w:name w:val="footnote text"/>
    <w:basedOn w:val="Normal"/>
    <w:link w:val="TextonotapieCar"/>
    <w:uiPriority w:val="99"/>
    <w:semiHidden/>
    <w:rsid w:val="001D60B7"/>
    <w:rPr>
      <w:sz w:val="20"/>
      <w:szCs w:val="20"/>
      <w:lang w:val="es-MX"/>
    </w:rPr>
  </w:style>
  <w:style w:type="character" w:customStyle="1" w:styleId="TextonotapieCar">
    <w:name w:val="Texto nota pie Car"/>
    <w:link w:val="Textonotapie"/>
    <w:uiPriority w:val="99"/>
    <w:semiHidden/>
    <w:locked/>
    <w:rsid w:val="001D60B7"/>
    <w:rPr>
      <w:lang w:eastAsia="en-US"/>
    </w:rPr>
  </w:style>
  <w:style w:type="character" w:styleId="Refdenotaalpie">
    <w:name w:val="footnote reference"/>
    <w:uiPriority w:val="99"/>
    <w:semiHidden/>
    <w:rsid w:val="001D60B7"/>
    <w:rPr>
      <w:rFonts w:cs="Times New Roman"/>
      <w:vertAlign w:val="superscript"/>
    </w:rPr>
  </w:style>
  <w:style w:type="character" w:customStyle="1" w:styleId="mw-headline">
    <w:name w:val="mw-headline"/>
    <w:rsid w:val="00516DC0"/>
  </w:style>
  <w:style w:type="character" w:customStyle="1" w:styleId="mw-editsection">
    <w:name w:val="mw-editsection"/>
    <w:rsid w:val="00516DC0"/>
  </w:style>
  <w:style w:type="character" w:customStyle="1" w:styleId="mw-editsection-bracket">
    <w:name w:val="mw-editsection-bracket"/>
    <w:rsid w:val="00516DC0"/>
  </w:style>
  <w:style w:type="character" w:customStyle="1" w:styleId="Mencionar1">
    <w:name w:val="Mencionar1"/>
    <w:uiPriority w:val="99"/>
    <w:semiHidden/>
    <w:unhideWhenUsed/>
    <w:rsid w:val="001C2B8C"/>
    <w:rPr>
      <w:color w:val="2B579A"/>
      <w:shd w:val="clear" w:color="auto" w:fill="E6E6E6"/>
    </w:rPr>
  </w:style>
  <w:style w:type="character" w:customStyle="1" w:styleId="mbtext">
    <w:name w:val="mb_text"/>
    <w:rsid w:val="008C7F2D"/>
  </w:style>
  <w:style w:type="character" w:customStyle="1" w:styleId="Mencionar2">
    <w:name w:val="Mencionar2"/>
    <w:uiPriority w:val="99"/>
    <w:semiHidden/>
    <w:unhideWhenUsed/>
    <w:rsid w:val="00BF064A"/>
    <w:rPr>
      <w:color w:val="2B579A"/>
      <w:shd w:val="clear" w:color="auto" w:fill="E6E6E6"/>
    </w:rPr>
  </w:style>
  <w:style w:type="character" w:customStyle="1" w:styleId="Mencionar3">
    <w:name w:val="Mencionar3"/>
    <w:uiPriority w:val="99"/>
    <w:semiHidden/>
    <w:unhideWhenUsed/>
    <w:rsid w:val="007E73E8"/>
    <w:rPr>
      <w:color w:val="2B579A"/>
      <w:shd w:val="clear" w:color="auto" w:fill="E6E6E6"/>
    </w:rPr>
  </w:style>
  <w:style w:type="character" w:customStyle="1" w:styleId="Mencionar4">
    <w:name w:val="Mencionar4"/>
    <w:uiPriority w:val="99"/>
    <w:semiHidden/>
    <w:unhideWhenUsed/>
    <w:rsid w:val="00CC78BD"/>
    <w:rPr>
      <w:color w:val="2B579A"/>
      <w:shd w:val="clear" w:color="auto" w:fill="E6E6E6"/>
    </w:rPr>
  </w:style>
  <w:style w:type="character" w:customStyle="1" w:styleId="Mencinsinresolver1">
    <w:name w:val="Mención sin resolver1"/>
    <w:uiPriority w:val="99"/>
    <w:semiHidden/>
    <w:unhideWhenUsed/>
    <w:rsid w:val="006A502D"/>
    <w:rPr>
      <w:color w:val="808080"/>
      <w:shd w:val="clear" w:color="auto" w:fill="E6E6E6"/>
    </w:rPr>
  </w:style>
  <w:style w:type="character" w:customStyle="1" w:styleId="Mencinsinresolver2">
    <w:name w:val="Mención sin resolver2"/>
    <w:uiPriority w:val="99"/>
    <w:semiHidden/>
    <w:unhideWhenUsed/>
    <w:rsid w:val="00A04D0C"/>
    <w:rPr>
      <w:color w:val="808080"/>
      <w:shd w:val="clear" w:color="auto" w:fill="E6E6E6"/>
    </w:rPr>
  </w:style>
  <w:style w:type="character" w:customStyle="1" w:styleId="uficommentbody">
    <w:name w:val="uficommentbody"/>
    <w:rsid w:val="001C4553"/>
  </w:style>
  <w:style w:type="character" w:customStyle="1" w:styleId="Mencinsinresolver3">
    <w:name w:val="Mención sin resolver3"/>
    <w:uiPriority w:val="99"/>
    <w:semiHidden/>
    <w:unhideWhenUsed/>
    <w:rsid w:val="002D1600"/>
    <w:rPr>
      <w:color w:val="808080"/>
      <w:shd w:val="clear" w:color="auto" w:fill="E6E6E6"/>
    </w:rPr>
  </w:style>
  <w:style w:type="character" w:customStyle="1" w:styleId="Mencinsinresolver4">
    <w:name w:val="Mención sin resolver4"/>
    <w:uiPriority w:val="99"/>
    <w:semiHidden/>
    <w:unhideWhenUsed/>
    <w:rsid w:val="00C51D6A"/>
    <w:rPr>
      <w:color w:val="808080"/>
      <w:shd w:val="clear" w:color="auto" w:fill="E6E6E6"/>
    </w:rPr>
  </w:style>
  <w:style w:type="character" w:customStyle="1" w:styleId="Mencinsinresolver5">
    <w:name w:val="Mención sin resolver5"/>
    <w:uiPriority w:val="99"/>
    <w:semiHidden/>
    <w:unhideWhenUsed/>
    <w:rsid w:val="00DF0334"/>
    <w:rPr>
      <w:color w:val="808080"/>
      <w:shd w:val="clear" w:color="auto" w:fill="E6E6E6"/>
    </w:rPr>
  </w:style>
  <w:style w:type="character" w:customStyle="1" w:styleId="Mencinsinresolver6">
    <w:name w:val="Mención sin resolver6"/>
    <w:uiPriority w:val="99"/>
    <w:semiHidden/>
    <w:unhideWhenUsed/>
    <w:rsid w:val="0042360D"/>
    <w:rPr>
      <w:color w:val="808080"/>
      <w:shd w:val="clear" w:color="auto" w:fill="E6E6E6"/>
    </w:rPr>
  </w:style>
  <w:style w:type="character" w:customStyle="1" w:styleId="Mencinsinresolver7">
    <w:name w:val="Mención sin resolver7"/>
    <w:uiPriority w:val="99"/>
    <w:semiHidden/>
    <w:unhideWhenUsed/>
    <w:rsid w:val="008C55C2"/>
    <w:rPr>
      <w:color w:val="808080"/>
      <w:shd w:val="clear" w:color="auto" w:fill="E6E6E6"/>
    </w:rPr>
  </w:style>
  <w:style w:type="character" w:customStyle="1" w:styleId="Mencinsinresolver8">
    <w:name w:val="Mención sin resolver8"/>
    <w:uiPriority w:val="99"/>
    <w:semiHidden/>
    <w:unhideWhenUsed/>
    <w:rsid w:val="00A968C6"/>
    <w:rPr>
      <w:color w:val="808080"/>
      <w:shd w:val="clear" w:color="auto" w:fill="E6E6E6"/>
    </w:rPr>
  </w:style>
  <w:style w:type="character" w:customStyle="1" w:styleId="Mencinsinresolver9">
    <w:name w:val="Mención sin resolver9"/>
    <w:uiPriority w:val="99"/>
    <w:semiHidden/>
    <w:unhideWhenUsed/>
    <w:rsid w:val="003E53FD"/>
    <w:rPr>
      <w:color w:val="808080"/>
      <w:shd w:val="clear" w:color="auto" w:fill="E6E6E6"/>
    </w:rPr>
  </w:style>
  <w:style w:type="character" w:customStyle="1" w:styleId="Mencinsinresolver10">
    <w:name w:val="Mención sin resolver10"/>
    <w:uiPriority w:val="99"/>
    <w:semiHidden/>
    <w:unhideWhenUsed/>
    <w:rsid w:val="00CA79FC"/>
    <w:rPr>
      <w:color w:val="808080"/>
      <w:shd w:val="clear" w:color="auto" w:fill="E6E6E6"/>
    </w:rPr>
  </w:style>
  <w:style w:type="character" w:customStyle="1" w:styleId="Mencinsinresolver11">
    <w:name w:val="Mención sin resolver11"/>
    <w:uiPriority w:val="99"/>
    <w:semiHidden/>
    <w:unhideWhenUsed/>
    <w:rsid w:val="007A4FE7"/>
    <w:rPr>
      <w:color w:val="808080"/>
      <w:shd w:val="clear" w:color="auto" w:fill="E6E6E6"/>
    </w:rPr>
  </w:style>
  <w:style w:type="character" w:customStyle="1" w:styleId="Mencinsinresolver12">
    <w:name w:val="Mención sin resolver12"/>
    <w:uiPriority w:val="99"/>
    <w:semiHidden/>
    <w:unhideWhenUsed/>
    <w:rsid w:val="00A4297E"/>
    <w:rPr>
      <w:color w:val="808080"/>
      <w:shd w:val="clear" w:color="auto" w:fill="E6E6E6"/>
    </w:rPr>
  </w:style>
  <w:style w:type="character" w:customStyle="1" w:styleId="Mencinsinresolver13">
    <w:name w:val="Mención sin resolver13"/>
    <w:uiPriority w:val="99"/>
    <w:semiHidden/>
    <w:unhideWhenUsed/>
    <w:rsid w:val="002C652A"/>
    <w:rPr>
      <w:color w:val="808080"/>
      <w:shd w:val="clear" w:color="auto" w:fill="E6E6E6"/>
    </w:rPr>
  </w:style>
  <w:style w:type="character" w:customStyle="1" w:styleId="Mencinsinresolver14">
    <w:name w:val="Mención sin resolver14"/>
    <w:uiPriority w:val="99"/>
    <w:semiHidden/>
    <w:unhideWhenUsed/>
    <w:rsid w:val="00FF5CB1"/>
    <w:rPr>
      <w:color w:val="808080"/>
      <w:shd w:val="clear" w:color="auto" w:fill="E6E6E6"/>
    </w:rPr>
  </w:style>
  <w:style w:type="character" w:customStyle="1" w:styleId="Mencinsinresolver15">
    <w:name w:val="Mención sin resolver15"/>
    <w:uiPriority w:val="99"/>
    <w:semiHidden/>
    <w:unhideWhenUsed/>
    <w:rsid w:val="0068376F"/>
    <w:rPr>
      <w:color w:val="808080"/>
      <w:shd w:val="clear" w:color="auto" w:fill="E6E6E6"/>
    </w:rPr>
  </w:style>
  <w:style w:type="character" w:customStyle="1" w:styleId="Mencinsinresolver16">
    <w:name w:val="Mención sin resolver16"/>
    <w:uiPriority w:val="99"/>
    <w:semiHidden/>
    <w:unhideWhenUsed/>
    <w:rsid w:val="00C906FD"/>
    <w:rPr>
      <w:color w:val="808080"/>
      <w:shd w:val="clear" w:color="auto" w:fill="E6E6E6"/>
    </w:rPr>
  </w:style>
  <w:style w:type="character" w:customStyle="1" w:styleId="Mencinsinresolver17">
    <w:name w:val="Mención sin resolver17"/>
    <w:uiPriority w:val="99"/>
    <w:semiHidden/>
    <w:unhideWhenUsed/>
    <w:rsid w:val="00241040"/>
    <w:rPr>
      <w:color w:val="808080"/>
      <w:shd w:val="clear" w:color="auto" w:fill="E6E6E6"/>
    </w:rPr>
  </w:style>
  <w:style w:type="character" w:customStyle="1" w:styleId="Mencinsinresolver18">
    <w:name w:val="Mención sin resolver18"/>
    <w:uiPriority w:val="99"/>
    <w:semiHidden/>
    <w:unhideWhenUsed/>
    <w:rsid w:val="008D3D70"/>
    <w:rPr>
      <w:color w:val="808080"/>
      <w:shd w:val="clear" w:color="auto" w:fill="E6E6E6"/>
    </w:rPr>
  </w:style>
  <w:style w:type="character" w:customStyle="1" w:styleId="Mencinsinresolver19">
    <w:name w:val="Mención sin resolver19"/>
    <w:uiPriority w:val="99"/>
    <w:semiHidden/>
    <w:unhideWhenUsed/>
    <w:rsid w:val="00D906C1"/>
    <w:rPr>
      <w:color w:val="808080"/>
      <w:shd w:val="clear" w:color="auto" w:fill="E6E6E6"/>
    </w:rPr>
  </w:style>
  <w:style w:type="character" w:customStyle="1" w:styleId="UnresolvedMention">
    <w:name w:val="Unresolved Mention"/>
    <w:uiPriority w:val="99"/>
    <w:semiHidden/>
    <w:unhideWhenUsed/>
    <w:rsid w:val="007C717B"/>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194911">
      <w:bodyDiv w:val="1"/>
      <w:marLeft w:val="0"/>
      <w:marRight w:val="0"/>
      <w:marTop w:val="0"/>
      <w:marBottom w:val="0"/>
      <w:divBdr>
        <w:top w:val="none" w:sz="0" w:space="0" w:color="auto"/>
        <w:left w:val="none" w:sz="0" w:space="0" w:color="auto"/>
        <w:bottom w:val="none" w:sz="0" w:space="0" w:color="auto"/>
        <w:right w:val="none" w:sz="0" w:space="0" w:color="auto"/>
      </w:divBdr>
    </w:div>
    <w:div w:id="97917565">
      <w:bodyDiv w:val="1"/>
      <w:marLeft w:val="0"/>
      <w:marRight w:val="0"/>
      <w:marTop w:val="0"/>
      <w:marBottom w:val="0"/>
      <w:divBdr>
        <w:top w:val="none" w:sz="0" w:space="0" w:color="auto"/>
        <w:left w:val="none" w:sz="0" w:space="0" w:color="auto"/>
        <w:bottom w:val="none" w:sz="0" w:space="0" w:color="auto"/>
        <w:right w:val="none" w:sz="0" w:space="0" w:color="auto"/>
      </w:divBdr>
    </w:div>
    <w:div w:id="233782236">
      <w:bodyDiv w:val="1"/>
      <w:marLeft w:val="0"/>
      <w:marRight w:val="0"/>
      <w:marTop w:val="0"/>
      <w:marBottom w:val="0"/>
      <w:divBdr>
        <w:top w:val="none" w:sz="0" w:space="0" w:color="auto"/>
        <w:left w:val="none" w:sz="0" w:space="0" w:color="auto"/>
        <w:bottom w:val="none" w:sz="0" w:space="0" w:color="auto"/>
        <w:right w:val="none" w:sz="0" w:space="0" w:color="auto"/>
      </w:divBdr>
    </w:div>
    <w:div w:id="353770332">
      <w:bodyDiv w:val="1"/>
      <w:marLeft w:val="0"/>
      <w:marRight w:val="0"/>
      <w:marTop w:val="0"/>
      <w:marBottom w:val="0"/>
      <w:divBdr>
        <w:top w:val="none" w:sz="0" w:space="0" w:color="auto"/>
        <w:left w:val="none" w:sz="0" w:space="0" w:color="auto"/>
        <w:bottom w:val="none" w:sz="0" w:space="0" w:color="auto"/>
        <w:right w:val="none" w:sz="0" w:space="0" w:color="auto"/>
      </w:divBdr>
    </w:div>
    <w:div w:id="486897618">
      <w:bodyDiv w:val="1"/>
      <w:marLeft w:val="0"/>
      <w:marRight w:val="0"/>
      <w:marTop w:val="0"/>
      <w:marBottom w:val="0"/>
      <w:divBdr>
        <w:top w:val="none" w:sz="0" w:space="0" w:color="auto"/>
        <w:left w:val="none" w:sz="0" w:space="0" w:color="auto"/>
        <w:bottom w:val="none" w:sz="0" w:space="0" w:color="auto"/>
        <w:right w:val="none" w:sz="0" w:space="0" w:color="auto"/>
      </w:divBdr>
    </w:div>
    <w:div w:id="573047980">
      <w:bodyDiv w:val="1"/>
      <w:marLeft w:val="0"/>
      <w:marRight w:val="0"/>
      <w:marTop w:val="0"/>
      <w:marBottom w:val="0"/>
      <w:divBdr>
        <w:top w:val="none" w:sz="0" w:space="0" w:color="auto"/>
        <w:left w:val="none" w:sz="0" w:space="0" w:color="auto"/>
        <w:bottom w:val="none" w:sz="0" w:space="0" w:color="auto"/>
        <w:right w:val="none" w:sz="0" w:space="0" w:color="auto"/>
      </w:divBdr>
    </w:div>
    <w:div w:id="699087814">
      <w:bodyDiv w:val="1"/>
      <w:marLeft w:val="0"/>
      <w:marRight w:val="0"/>
      <w:marTop w:val="0"/>
      <w:marBottom w:val="0"/>
      <w:divBdr>
        <w:top w:val="none" w:sz="0" w:space="0" w:color="auto"/>
        <w:left w:val="none" w:sz="0" w:space="0" w:color="auto"/>
        <w:bottom w:val="none" w:sz="0" w:space="0" w:color="auto"/>
        <w:right w:val="none" w:sz="0" w:space="0" w:color="auto"/>
      </w:divBdr>
    </w:div>
    <w:div w:id="797576683">
      <w:bodyDiv w:val="1"/>
      <w:marLeft w:val="0"/>
      <w:marRight w:val="0"/>
      <w:marTop w:val="0"/>
      <w:marBottom w:val="0"/>
      <w:divBdr>
        <w:top w:val="none" w:sz="0" w:space="0" w:color="auto"/>
        <w:left w:val="none" w:sz="0" w:space="0" w:color="auto"/>
        <w:bottom w:val="none" w:sz="0" w:space="0" w:color="auto"/>
        <w:right w:val="none" w:sz="0" w:space="0" w:color="auto"/>
      </w:divBdr>
      <w:divsChild>
        <w:div w:id="942876858">
          <w:marLeft w:val="0"/>
          <w:marRight w:val="0"/>
          <w:marTop w:val="0"/>
          <w:marBottom w:val="0"/>
          <w:divBdr>
            <w:top w:val="none" w:sz="0" w:space="0" w:color="auto"/>
            <w:left w:val="none" w:sz="0" w:space="0" w:color="auto"/>
            <w:bottom w:val="none" w:sz="0" w:space="0" w:color="auto"/>
            <w:right w:val="none" w:sz="0" w:space="0" w:color="auto"/>
          </w:divBdr>
        </w:div>
      </w:divsChild>
    </w:div>
    <w:div w:id="948007679">
      <w:bodyDiv w:val="1"/>
      <w:marLeft w:val="0"/>
      <w:marRight w:val="0"/>
      <w:marTop w:val="0"/>
      <w:marBottom w:val="0"/>
      <w:divBdr>
        <w:top w:val="none" w:sz="0" w:space="0" w:color="auto"/>
        <w:left w:val="none" w:sz="0" w:space="0" w:color="auto"/>
        <w:bottom w:val="none" w:sz="0" w:space="0" w:color="auto"/>
        <w:right w:val="none" w:sz="0" w:space="0" w:color="auto"/>
      </w:divBdr>
    </w:div>
    <w:div w:id="1119766010">
      <w:bodyDiv w:val="1"/>
      <w:marLeft w:val="0"/>
      <w:marRight w:val="0"/>
      <w:marTop w:val="0"/>
      <w:marBottom w:val="0"/>
      <w:divBdr>
        <w:top w:val="none" w:sz="0" w:space="0" w:color="auto"/>
        <w:left w:val="none" w:sz="0" w:space="0" w:color="auto"/>
        <w:bottom w:val="none" w:sz="0" w:space="0" w:color="auto"/>
        <w:right w:val="none" w:sz="0" w:space="0" w:color="auto"/>
      </w:divBdr>
    </w:div>
    <w:div w:id="1357190777">
      <w:bodyDiv w:val="1"/>
      <w:marLeft w:val="0"/>
      <w:marRight w:val="0"/>
      <w:marTop w:val="0"/>
      <w:marBottom w:val="0"/>
      <w:divBdr>
        <w:top w:val="none" w:sz="0" w:space="0" w:color="auto"/>
        <w:left w:val="none" w:sz="0" w:space="0" w:color="auto"/>
        <w:bottom w:val="none" w:sz="0" w:space="0" w:color="auto"/>
        <w:right w:val="none" w:sz="0" w:space="0" w:color="auto"/>
      </w:divBdr>
    </w:div>
    <w:div w:id="1472402952">
      <w:bodyDiv w:val="1"/>
      <w:marLeft w:val="0"/>
      <w:marRight w:val="0"/>
      <w:marTop w:val="0"/>
      <w:marBottom w:val="0"/>
      <w:divBdr>
        <w:top w:val="none" w:sz="0" w:space="0" w:color="auto"/>
        <w:left w:val="none" w:sz="0" w:space="0" w:color="auto"/>
        <w:bottom w:val="none" w:sz="0" w:space="0" w:color="auto"/>
        <w:right w:val="none" w:sz="0" w:space="0" w:color="auto"/>
      </w:divBdr>
    </w:div>
    <w:div w:id="1617447392">
      <w:bodyDiv w:val="1"/>
      <w:marLeft w:val="0"/>
      <w:marRight w:val="0"/>
      <w:marTop w:val="0"/>
      <w:marBottom w:val="0"/>
      <w:divBdr>
        <w:top w:val="none" w:sz="0" w:space="0" w:color="auto"/>
        <w:left w:val="none" w:sz="0" w:space="0" w:color="auto"/>
        <w:bottom w:val="none" w:sz="0" w:space="0" w:color="auto"/>
        <w:right w:val="none" w:sz="0" w:space="0" w:color="auto"/>
      </w:divBdr>
    </w:div>
    <w:div w:id="1769766012">
      <w:bodyDiv w:val="1"/>
      <w:marLeft w:val="0"/>
      <w:marRight w:val="0"/>
      <w:marTop w:val="0"/>
      <w:marBottom w:val="0"/>
      <w:divBdr>
        <w:top w:val="none" w:sz="0" w:space="0" w:color="auto"/>
        <w:left w:val="none" w:sz="0" w:space="0" w:color="auto"/>
        <w:bottom w:val="none" w:sz="0" w:space="0" w:color="auto"/>
        <w:right w:val="none" w:sz="0" w:space="0" w:color="auto"/>
      </w:divBdr>
      <w:divsChild>
        <w:div w:id="1956669374">
          <w:marLeft w:val="0"/>
          <w:marRight w:val="0"/>
          <w:marTop w:val="0"/>
          <w:marBottom w:val="0"/>
          <w:divBdr>
            <w:top w:val="none" w:sz="0" w:space="0" w:color="auto"/>
            <w:left w:val="none" w:sz="0" w:space="0" w:color="auto"/>
            <w:bottom w:val="none" w:sz="0" w:space="0" w:color="auto"/>
            <w:right w:val="none" w:sz="0" w:space="0" w:color="auto"/>
          </w:divBdr>
        </w:div>
        <w:div w:id="2076469601">
          <w:marLeft w:val="0"/>
          <w:marRight w:val="0"/>
          <w:marTop w:val="0"/>
          <w:marBottom w:val="0"/>
          <w:divBdr>
            <w:top w:val="none" w:sz="0" w:space="0" w:color="auto"/>
            <w:left w:val="none" w:sz="0" w:space="0" w:color="auto"/>
            <w:bottom w:val="none" w:sz="0" w:space="0" w:color="auto"/>
            <w:right w:val="none" w:sz="0" w:space="0" w:color="auto"/>
          </w:divBdr>
        </w:div>
        <w:div w:id="1645158900">
          <w:marLeft w:val="0"/>
          <w:marRight w:val="0"/>
          <w:marTop w:val="0"/>
          <w:marBottom w:val="0"/>
          <w:divBdr>
            <w:top w:val="none" w:sz="0" w:space="0" w:color="auto"/>
            <w:left w:val="none" w:sz="0" w:space="0" w:color="auto"/>
            <w:bottom w:val="none" w:sz="0" w:space="0" w:color="auto"/>
            <w:right w:val="none" w:sz="0" w:space="0" w:color="auto"/>
          </w:divBdr>
        </w:div>
        <w:div w:id="381252462">
          <w:marLeft w:val="0"/>
          <w:marRight w:val="0"/>
          <w:marTop w:val="0"/>
          <w:marBottom w:val="0"/>
          <w:divBdr>
            <w:top w:val="none" w:sz="0" w:space="0" w:color="auto"/>
            <w:left w:val="none" w:sz="0" w:space="0" w:color="auto"/>
            <w:bottom w:val="none" w:sz="0" w:space="0" w:color="auto"/>
            <w:right w:val="none" w:sz="0" w:space="0" w:color="auto"/>
          </w:divBdr>
        </w:div>
        <w:div w:id="1544292873">
          <w:marLeft w:val="0"/>
          <w:marRight w:val="0"/>
          <w:marTop w:val="0"/>
          <w:marBottom w:val="0"/>
          <w:divBdr>
            <w:top w:val="none" w:sz="0" w:space="0" w:color="auto"/>
            <w:left w:val="none" w:sz="0" w:space="0" w:color="auto"/>
            <w:bottom w:val="none" w:sz="0" w:space="0" w:color="auto"/>
            <w:right w:val="none" w:sz="0" w:space="0" w:color="auto"/>
          </w:divBdr>
        </w:div>
        <w:div w:id="2091468082">
          <w:marLeft w:val="0"/>
          <w:marRight w:val="0"/>
          <w:marTop w:val="0"/>
          <w:marBottom w:val="0"/>
          <w:divBdr>
            <w:top w:val="none" w:sz="0" w:space="0" w:color="auto"/>
            <w:left w:val="none" w:sz="0" w:space="0" w:color="auto"/>
            <w:bottom w:val="none" w:sz="0" w:space="0" w:color="auto"/>
            <w:right w:val="none" w:sz="0" w:space="0" w:color="auto"/>
          </w:divBdr>
        </w:div>
        <w:div w:id="990065967">
          <w:marLeft w:val="0"/>
          <w:marRight w:val="0"/>
          <w:marTop w:val="0"/>
          <w:marBottom w:val="0"/>
          <w:divBdr>
            <w:top w:val="none" w:sz="0" w:space="0" w:color="auto"/>
            <w:left w:val="none" w:sz="0" w:space="0" w:color="auto"/>
            <w:bottom w:val="none" w:sz="0" w:space="0" w:color="auto"/>
            <w:right w:val="none" w:sz="0" w:space="0" w:color="auto"/>
          </w:divBdr>
        </w:div>
      </w:divsChild>
    </w:div>
    <w:div w:id="1891377057">
      <w:marLeft w:val="0"/>
      <w:marRight w:val="0"/>
      <w:marTop w:val="0"/>
      <w:marBottom w:val="0"/>
      <w:divBdr>
        <w:top w:val="none" w:sz="0" w:space="0" w:color="auto"/>
        <w:left w:val="none" w:sz="0" w:space="0" w:color="auto"/>
        <w:bottom w:val="none" w:sz="0" w:space="0" w:color="auto"/>
        <w:right w:val="none" w:sz="0" w:space="0" w:color="auto"/>
      </w:divBdr>
      <w:divsChild>
        <w:div w:id="1891377494">
          <w:marLeft w:val="0"/>
          <w:marRight w:val="0"/>
          <w:marTop w:val="0"/>
          <w:marBottom w:val="0"/>
          <w:divBdr>
            <w:top w:val="none" w:sz="0" w:space="0" w:color="auto"/>
            <w:left w:val="none" w:sz="0" w:space="0" w:color="auto"/>
            <w:bottom w:val="none" w:sz="0" w:space="0" w:color="auto"/>
            <w:right w:val="none" w:sz="0" w:space="0" w:color="auto"/>
          </w:divBdr>
          <w:divsChild>
            <w:div w:id="1891377654">
              <w:marLeft w:val="0"/>
              <w:marRight w:val="0"/>
              <w:marTop w:val="0"/>
              <w:marBottom w:val="0"/>
              <w:divBdr>
                <w:top w:val="none" w:sz="0" w:space="0" w:color="auto"/>
                <w:left w:val="none" w:sz="0" w:space="0" w:color="auto"/>
                <w:bottom w:val="none" w:sz="0" w:space="0" w:color="auto"/>
                <w:right w:val="none" w:sz="0" w:space="0" w:color="auto"/>
              </w:divBdr>
              <w:divsChild>
                <w:div w:id="1891377236">
                  <w:marLeft w:val="0"/>
                  <w:marRight w:val="0"/>
                  <w:marTop w:val="0"/>
                  <w:marBottom w:val="0"/>
                  <w:divBdr>
                    <w:top w:val="none" w:sz="0" w:space="0" w:color="auto"/>
                    <w:left w:val="none" w:sz="0" w:space="0" w:color="auto"/>
                    <w:bottom w:val="none" w:sz="0" w:space="0" w:color="auto"/>
                    <w:right w:val="none" w:sz="0" w:space="0" w:color="auto"/>
                  </w:divBdr>
                  <w:divsChild>
                    <w:div w:id="1891377653">
                      <w:marLeft w:val="0"/>
                      <w:marRight w:val="0"/>
                      <w:marTop w:val="0"/>
                      <w:marBottom w:val="0"/>
                      <w:divBdr>
                        <w:top w:val="none" w:sz="0" w:space="0" w:color="auto"/>
                        <w:left w:val="none" w:sz="0" w:space="0" w:color="auto"/>
                        <w:bottom w:val="none" w:sz="0" w:space="0" w:color="auto"/>
                        <w:right w:val="none" w:sz="0" w:space="0" w:color="auto"/>
                      </w:divBdr>
                      <w:divsChild>
                        <w:div w:id="189137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062">
      <w:marLeft w:val="0"/>
      <w:marRight w:val="0"/>
      <w:marTop w:val="0"/>
      <w:marBottom w:val="0"/>
      <w:divBdr>
        <w:top w:val="none" w:sz="0" w:space="0" w:color="auto"/>
        <w:left w:val="none" w:sz="0" w:space="0" w:color="auto"/>
        <w:bottom w:val="none" w:sz="0" w:space="0" w:color="auto"/>
        <w:right w:val="none" w:sz="0" w:space="0" w:color="auto"/>
      </w:divBdr>
    </w:div>
    <w:div w:id="1891377065">
      <w:marLeft w:val="0"/>
      <w:marRight w:val="0"/>
      <w:marTop w:val="0"/>
      <w:marBottom w:val="0"/>
      <w:divBdr>
        <w:top w:val="none" w:sz="0" w:space="0" w:color="auto"/>
        <w:left w:val="none" w:sz="0" w:space="0" w:color="auto"/>
        <w:bottom w:val="none" w:sz="0" w:space="0" w:color="auto"/>
        <w:right w:val="none" w:sz="0" w:space="0" w:color="auto"/>
      </w:divBdr>
      <w:divsChild>
        <w:div w:id="1891377696">
          <w:marLeft w:val="0"/>
          <w:marRight w:val="0"/>
          <w:marTop w:val="0"/>
          <w:marBottom w:val="0"/>
          <w:divBdr>
            <w:top w:val="none" w:sz="0" w:space="0" w:color="auto"/>
            <w:left w:val="none" w:sz="0" w:space="0" w:color="auto"/>
            <w:bottom w:val="none" w:sz="0" w:space="0" w:color="auto"/>
            <w:right w:val="none" w:sz="0" w:space="0" w:color="auto"/>
          </w:divBdr>
          <w:divsChild>
            <w:div w:id="189137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067">
      <w:marLeft w:val="0"/>
      <w:marRight w:val="0"/>
      <w:marTop w:val="0"/>
      <w:marBottom w:val="0"/>
      <w:divBdr>
        <w:top w:val="none" w:sz="0" w:space="0" w:color="auto"/>
        <w:left w:val="none" w:sz="0" w:space="0" w:color="auto"/>
        <w:bottom w:val="none" w:sz="0" w:space="0" w:color="auto"/>
        <w:right w:val="none" w:sz="0" w:space="0" w:color="auto"/>
      </w:divBdr>
      <w:divsChild>
        <w:div w:id="1891377386">
          <w:marLeft w:val="0"/>
          <w:marRight w:val="0"/>
          <w:marTop w:val="0"/>
          <w:marBottom w:val="0"/>
          <w:divBdr>
            <w:top w:val="none" w:sz="0" w:space="0" w:color="auto"/>
            <w:left w:val="none" w:sz="0" w:space="0" w:color="auto"/>
            <w:bottom w:val="none" w:sz="0" w:space="0" w:color="auto"/>
            <w:right w:val="none" w:sz="0" w:space="0" w:color="auto"/>
          </w:divBdr>
          <w:divsChild>
            <w:div w:id="1891377806">
              <w:marLeft w:val="0"/>
              <w:marRight w:val="0"/>
              <w:marTop w:val="0"/>
              <w:marBottom w:val="0"/>
              <w:divBdr>
                <w:top w:val="none" w:sz="0" w:space="0" w:color="auto"/>
                <w:left w:val="none" w:sz="0" w:space="0" w:color="auto"/>
                <w:bottom w:val="none" w:sz="0" w:space="0" w:color="auto"/>
                <w:right w:val="none" w:sz="0" w:space="0" w:color="auto"/>
              </w:divBdr>
              <w:divsChild>
                <w:div w:id="1891377178">
                  <w:marLeft w:val="0"/>
                  <w:marRight w:val="0"/>
                  <w:marTop w:val="0"/>
                  <w:marBottom w:val="0"/>
                  <w:divBdr>
                    <w:top w:val="none" w:sz="0" w:space="0" w:color="auto"/>
                    <w:left w:val="none" w:sz="0" w:space="0" w:color="auto"/>
                    <w:bottom w:val="none" w:sz="0" w:space="0" w:color="auto"/>
                    <w:right w:val="none" w:sz="0" w:space="0" w:color="auto"/>
                  </w:divBdr>
                </w:div>
                <w:div w:id="189137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19">
          <w:marLeft w:val="0"/>
          <w:marRight w:val="0"/>
          <w:marTop w:val="0"/>
          <w:marBottom w:val="192"/>
          <w:divBdr>
            <w:top w:val="none" w:sz="0" w:space="0" w:color="auto"/>
            <w:left w:val="none" w:sz="0" w:space="0" w:color="auto"/>
            <w:bottom w:val="none" w:sz="0" w:space="0" w:color="auto"/>
            <w:right w:val="none" w:sz="0" w:space="0" w:color="auto"/>
          </w:divBdr>
        </w:div>
      </w:divsChild>
    </w:div>
    <w:div w:id="1891377075">
      <w:marLeft w:val="0"/>
      <w:marRight w:val="0"/>
      <w:marTop w:val="0"/>
      <w:marBottom w:val="0"/>
      <w:divBdr>
        <w:top w:val="none" w:sz="0" w:space="0" w:color="auto"/>
        <w:left w:val="none" w:sz="0" w:space="0" w:color="auto"/>
        <w:bottom w:val="none" w:sz="0" w:space="0" w:color="auto"/>
        <w:right w:val="none" w:sz="0" w:space="0" w:color="auto"/>
      </w:divBdr>
      <w:divsChild>
        <w:div w:id="1891377562">
          <w:marLeft w:val="0"/>
          <w:marRight w:val="0"/>
          <w:marTop w:val="0"/>
          <w:marBottom w:val="0"/>
          <w:divBdr>
            <w:top w:val="none" w:sz="0" w:space="0" w:color="auto"/>
            <w:left w:val="none" w:sz="0" w:space="0" w:color="auto"/>
            <w:bottom w:val="none" w:sz="0" w:space="0" w:color="auto"/>
            <w:right w:val="none" w:sz="0" w:space="0" w:color="auto"/>
          </w:divBdr>
          <w:divsChild>
            <w:div w:id="1891377612">
              <w:marLeft w:val="0"/>
              <w:marRight w:val="0"/>
              <w:marTop w:val="0"/>
              <w:marBottom w:val="0"/>
              <w:divBdr>
                <w:top w:val="none" w:sz="0" w:space="0" w:color="auto"/>
                <w:left w:val="none" w:sz="0" w:space="0" w:color="auto"/>
                <w:bottom w:val="none" w:sz="0" w:space="0" w:color="auto"/>
                <w:right w:val="none" w:sz="0" w:space="0" w:color="auto"/>
              </w:divBdr>
              <w:divsChild>
                <w:div w:id="1891377593">
                  <w:marLeft w:val="0"/>
                  <w:marRight w:val="0"/>
                  <w:marTop w:val="0"/>
                  <w:marBottom w:val="0"/>
                  <w:divBdr>
                    <w:top w:val="none" w:sz="0" w:space="0" w:color="auto"/>
                    <w:left w:val="none" w:sz="0" w:space="0" w:color="auto"/>
                    <w:bottom w:val="none" w:sz="0" w:space="0" w:color="auto"/>
                    <w:right w:val="none" w:sz="0" w:space="0" w:color="auto"/>
                  </w:divBdr>
                  <w:divsChild>
                    <w:div w:id="1891377716">
                      <w:marLeft w:val="0"/>
                      <w:marRight w:val="0"/>
                      <w:marTop w:val="0"/>
                      <w:marBottom w:val="0"/>
                      <w:divBdr>
                        <w:top w:val="none" w:sz="0" w:space="0" w:color="auto"/>
                        <w:left w:val="none" w:sz="0" w:space="0" w:color="auto"/>
                        <w:bottom w:val="none" w:sz="0" w:space="0" w:color="auto"/>
                        <w:right w:val="none" w:sz="0" w:space="0" w:color="auto"/>
                      </w:divBdr>
                      <w:divsChild>
                        <w:div w:id="1891377269">
                          <w:marLeft w:val="0"/>
                          <w:marRight w:val="0"/>
                          <w:marTop w:val="0"/>
                          <w:marBottom w:val="0"/>
                          <w:divBdr>
                            <w:top w:val="none" w:sz="0" w:space="0" w:color="auto"/>
                            <w:left w:val="none" w:sz="0" w:space="0" w:color="auto"/>
                            <w:bottom w:val="none" w:sz="0" w:space="0" w:color="auto"/>
                            <w:right w:val="none" w:sz="0" w:space="0" w:color="auto"/>
                          </w:divBdr>
                          <w:divsChild>
                            <w:div w:id="1891377699">
                              <w:marLeft w:val="0"/>
                              <w:marRight w:val="0"/>
                              <w:marTop w:val="0"/>
                              <w:marBottom w:val="0"/>
                              <w:divBdr>
                                <w:top w:val="none" w:sz="0" w:space="0" w:color="auto"/>
                                <w:left w:val="none" w:sz="0" w:space="0" w:color="auto"/>
                                <w:bottom w:val="none" w:sz="0" w:space="0" w:color="auto"/>
                                <w:right w:val="none" w:sz="0" w:space="0" w:color="auto"/>
                              </w:divBdr>
                              <w:divsChild>
                                <w:div w:id="1891377619">
                                  <w:marLeft w:val="0"/>
                                  <w:marRight w:val="0"/>
                                  <w:marTop w:val="0"/>
                                  <w:marBottom w:val="0"/>
                                  <w:divBdr>
                                    <w:top w:val="none" w:sz="0" w:space="0" w:color="auto"/>
                                    <w:left w:val="none" w:sz="0" w:space="0" w:color="auto"/>
                                    <w:bottom w:val="none" w:sz="0" w:space="0" w:color="auto"/>
                                    <w:right w:val="none" w:sz="0" w:space="0" w:color="auto"/>
                                  </w:divBdr>
                                  <w:divsChild>
                                    <w:div w:id="1891377090">
                                      <w:marLeft w:val="0"/>
                                      <w:marRight w:val="0"/>
                                      <w:marTop w:val="0"/>
                                      <w:marBottom w:val="0"/>
                                      <w:divBdr>
                                        <w:top w:val="none" w:sz="0" w:space="0" w:color="auto"/>
                                        <w:left w:val="none" w:sz="0" w:space="0" w:color="auto"/>
                                        <w:bottom w:val="none" w:sz="0" w:space="0" w:color="auto"/>
                                        <w:right w:val="none" w:sz="0" w:space="0" w:color="auto"/>
                                      </w:divBdr>
                                    </w:div>
                                    <w:div w:id="1891377107">
                                      <w:marLeft w:val="0"/>
                                      <w:marRight w:val="0"/>
                                      <w:marTop w:val="0"/>
                                      <w:marBottom w:val="0"/>
                                      <w:divBdr>
                                        <w:top w:val="none" w:sz="0" w:space="0" w:color="auto"/>
                                        <w:left w:val="none" w:sz="0" w:space="0" w:color="auto"/>
                                        <w:bottom w:val="none" w:sz="0" w:space="0" w:color="auto"/>
                                        <w:right w:val="none" w:sz="0" w:space="0" w:color="auto"/>
                                      </w:divBdr>
                                    </w:div>
                                    <w:div w:id="1891377362">
                                      <w:marLeft w:val="0"/>
                                      <w:marRight w:val="0"/>
                                      <w:marTop w:val="0"/>
                                      <w:marBottom w:val="0"/>
                                      <w:divBdr>
                                        <w:top w:val="none" w:sz="0" w:space="0" w:color="auto"/>
                                        <w:left w:val="none" w:sz="0" w:space="0" w:color="auto"/>
                                        <w:bottom w:val="none" w:sz="0" w:space="0" w:color="auto"/>
                                        <w:right w:val="none" w:sz="0" w:space="0" w:color="auto"/>
                                      </w:divBdr>
                                    </w:div>
                                    <w:div w:id="189137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076">
      <w:marLeft w:val="0"/>
      <w:marRight w:val="0"/>
      <w:marTop w:val="0"/>
      <w:marBottom w:val="0"/>
      <w:divBdr>
        <w:top w:val="none" w:sz="0" w:space="0" w:color="auto"/>
        <w:left w:val="none" w:sz="0" w:space="0" w:color="auto"/>
        <w:bottom w:val="none" w:sz="0" w:space="0" w:color="auto"/>
        <w:right w:val="none" w:sz="0" w:space="0" w:color="auto"/>
      </w:divBdr>
      <w:divsChild>
        <w:div w:id="1891377425">
          <w:marLeft w:val="0"/>
          <w:marRight w:val="0"/>
          <w:marTop w:val="0"/>
          <w:marBottom w:val="0"/>
          <w:divBdr>
            <w:top w:val="none" w:sz="0" w:space="0" w:color="auto"/>
            <w:left w:val="none" w:sz="0" w:space="0" w:color="auto"/>
            <w:bottom w:val="none" w:sz="0" w:space="0" w:color="auto"/>
            <w:right w:val="none" w:sz="0" w:space="0" w:color="auto"/>
          </w:divBdr>
          <w:divsChild>
            <w:div w:id="1891377101">
              <w:marLeft w:val="720"/>
              <w:marRight w:val="720"/>
              <w:marTop w:val="100"/>
              <w:marBottom w:val="100"/>
              <w:divBdr>
                <w:top w:val="none" w:sz="0" w:space="0" w:color="auto"/>
                <w:left w:val="none" w:sz="0" w:space="0" w:color="auto"/>
                <w:bottom w:val="none" w:sz="0" w:space="0" w:color="auto"/>
                <w:right w:val="none" w:sz="0" w:space="0" w:color="auto"/>
              </w:divBdr>
              <w:divsChild>
                <w:div w:id="1891377396">
                  <w:marLeft w:val="0"/>
                  <w:marRight w:val="0"/>
                  <w:marTop w:val="0"/>
                  <w:marBottom w:val="0"/>
                  <w:divBdr>
                    <w:top w:val="none" w:sz="0" w:space="0" w:color="auto"/>
                    <w:left w:val="none" w:sz="0" w:space="0" w:color="auto"/>
                    <w:bottom w:val="none" w:sz="0" w:space="0" w:color="auto"/>
                    <w:right w:val="none" w:sz="0" w:space="0" w:color="auto"/>
                  </w:divBdr>
                  <w:divsChild>
                    <w:div w:id="1891377247">
                      <w:marLeft w:val="0"/>
                      <w:marRight w:val="0"/>
                      <w:marTop w:val="0"/>
                      <w:marBottom w:val="0"/>
                      <w:divBdr>
                        <w:top w:val="none" w:sz="0" w:space="0" w:color="auto"/>
                        <w:left w:val="none" w:sz="0" w:space="0" w:color="auto"/>
                        <w:bottom w:val="none" w:sz="0" w:space="0" w:color="auto"/>
                        <w:right w:val="none" w:sz="0" w:space="0" w:color="auto"/>
                      </w:divBdr>
                      <w:divsChild>
                        <w:div w:id="1891377694">
                          <w:marLeft w:val="96"/>
                          <w:marRight w:val="0"/>
                          <w:marTop w:val="0"/>
                          <w:marBottom w:val="0"/>
                          <w:divBdr>
                            <w:top w:val="none" w:sz="0" w:space="0" w:color="auto"/>
                            <w:left w:val="single" w:sz="4" w:space="6" w:color="CCCCCC"/>
                            <w:bottom w:val="none" w:sz="0" w:space="0" w:color="auto"/>
                            <w:right w:val="none" w:sz="0" w:space="0" w:color="auto"/>
                          </w:divBdr>
                          <w:divsChild>
                            <w:div w:id="1891377660">
                              <w:marLeft w:val="0"/>
                              <w:marRight w:val="0"/>
                              <w:marTop w:val="0"/>
                              <w:marBottom w:val="0"/>
                              <w:divBdr>
                                <w:top w:val="none" w:sz="0" w:space="0" w:color="auto"/>
                                <w:left w:val="none" w:sz="0" w:space="0" w:color="auto"/>
                                <w:bottom w:val="none" w:sz="0" w:space="0" w:color="auto"/>
                                <w:right w:val="none" w:sz="0" w:space="0" w:color="auto"/>
                              </w:divBdr>
                              <w:divsChild>
                                <w:div w:id="189137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084">
      <w:marLeft w:val="0"/>
      <w:marRight w:val="0"/>
      <w:marTop w:val="0"/>
      <w:marBottom w:val="0"/>
      <w:divBdr>
        <w:top w:val="none" w:sz="0" w:space="0" w:color="auto"/>
        <w:left w:val="none" w:sz="0" w:space="0" w:color="auto"/>
        <w:bottom w:val="none" w:sz="0" w:space="0" w:color="auto"/>
        <w:right w:val="none" w:sz="0" w:space="0" w:color="auto"/>
      </w:divBdr>
      <w:divsChild>
        <w:div w:id="1891377383">
          <w:marLeft w:val="0"/>
          <w:marRight w:val="0"/>
          <w:marTop w:val="0"/>
          <w:marBottom w:val="0"/>
          <w:divBdr>
            <w:top w:val="none" w:sz="0" w:space="0" w:color="auto"/>
            <w:left w:val="none" w:sz="0" w:space="0" w:color="auto"/>
            <w:bottom w:val="none" w:sz="0" w:space="0" w:color="auto"/>
            <w:right w:val="none" w:sz="0" w:space="0" w:color="auto"/>
          </w:divBdr>
        </w:div>
      </w:divsChild>
    </w:div>
    <w:div w:id="1891377109">
      <w:marLeft w:val="0"/>
      <w:marRight w:val="0"/>
      <w:marTop w:val="0"/>
      <w:marBottom w:val="0"/>
      <w:divBdr>
        <w:top w:val="none" w:sz="0" w:space="0" w:color="auto"/>
        <w:left w:val="none" w:sz="0" w:space="0" w:color="auto"/>
        <w:bottom w:val="none" w:sz="0" w:space="0" w:color="auto"/>
        <w:right w:val="none" w:sz="0" w:space="0" w:color="auto"/>
      </w:divBdr>
      <w:divsChild>
        <w:div w:id="1891377138">
          <w:marLeft w:val="0"/>
          <w:marRight w:val="0"/>
          <w:marTop w:val="0"/>
          <w:marBottom w:val="0"/>
          <w:divBdr>
            <w:top w:val="none" w:sz="0" w:space="0" w:color="auto"/>
            <w:left w:val="none" w:sz="0" w:space="0" w:color="auto"/>
            <w:bottom w:val="none" w:sz="0" w:space="0" w:color="auto"/>
            <w:right w:val="none" w:sz="0" w:space="0" w:color="auto"/>
          </w:divBdr>
        </w:div>
      </w:divsChild>
    </w:div>
    <w:div w:id="1891377119">
      <w:marLeft w:val="0"/>
      <w:marRight w:val="0"/>
      <w:marTop w:val="0"/>
      <w:marBottom w:val="0"/>
      <w:divBdr>
        <w:top w:val="none" w:sz="0" w:space="0" w:color="auto"/>
        <w:left w:val="none" w:sz="0" w:space="0" w:color="auto"/>
        <w:bottom w:val="none" w:sz="0" w:space="0" w:color="auto"/>
        <w:right w:val="none" w:sz="0" w:space="0" w:color="auto"/>
      </w:divBdr>
    </w:div>
    <w:div w:id="1891377127">
      <w:marLeft w:val="0"/>
      <w:marRight w:val="0"/>
      <w:marTop w:val="0"/>
      <w:marBottom w:val="0"/>
      <w:divBdr>
        <w:top w:val="none" w:sz="0" w:space="0" w:color="auto"/>
        <w:left w:val="none" w:sz="0" w:space="0" w:color="auto"/>
        <w:bottom w:val="none" w:sz="0" w:space="0" w:color="auto"/>
        <w:right w:val="none" w:sz="0" w:space="0" w:color="auto"/>
      </w:divBdr>
      <w:divsChild>
        <w:div w:id="1891377097">
          <w:marLeft w:val="0"/>
          <w:marRight w:val="0"/>
          <w:marTop w:val="0"/>
          <w:marBottom w:val="0"/>
          <w:divBdr>
            <w:top w:val="none" w:sz="0" w:space="0" w:color="auto"/>
            <w:left w:val="none" w:sz="0" w:space="0" w:color="auto"/>
            <w:bottom w:val="none" w:sz="0" w:space="0" w:color="auto"/>
            <w:right w:val="none" w:sz="0" w:space="0" w:color="auto"/>
          </w:divBdr>
        </w:div>
        <w:div w:id="1891377118">
          <w:marLeft w:val="0"/>
          <w:marRight w:val="0"/>
          <w:marTop w:val="0"/>
          <w:marBottom w:val="0"/>
          <w:divBdr>
            <w:top w:val="none" w:sz="0" w:space="0" w:color="auto"/>
            <w:left w:val="none" w:sz="0" w:space="0" w:color="auto"/>
            <w:bottom w:val="none" w:sz="0" w:space="0" w:color="auto"/>
            <w:right w:val="none" w:sz="0" w:space="0" w:color="auto"/>
          </w:divBdr>
        </w:div>
        <w:div w:id="1891377192">
          <w:marLeft w:val="0"/>
          <w:marRight w:val="0"/>
          <w:marTop w:val="0"/>
          <w:marBottom w:val="0"/>
          <w:divBdr>
            <w:top w:val="none" w:sz="0" w:space="0" w:color="auto"/>
            <w:left w:val="none" w:sz="0" w:space="0" w:color="auto"/>
            <w:bottom w:val="none" w:sz="0" w:space="0" w:color="auto"/>
            <w:right w:val="none" w:sz="0" w:space="0" w:color="auto"/>
          </w:divBdr>
        </w:div>
        <w:div w:id="1891377315">
          <w:marLeft w:val="0"/>
          <w:marRight w:val="0"/>
          <w:marTop w:val="0"/>
          <w:marBottom w:val="0"/>
          <w:divBdr>
            <w:top w:val="none" w:sz="0" w:space="0" w:color="auto"/>
            <w:left w:val="none" w:sz="0" w:space="0" w:color="auto"/>
            <w:bottom w:val="none" w:sz="0" w:space="0" w:color="auto"/>
            <w:right w:val="none" w:sz="0" w:space="0" w:color="auto"/>
          </w:divBdr>
        </w:div>
        <w:div w:id="1891377417">
          <w:marLeft w:val="60"/>
          <w:marRight w:val="0"/>
          <w:marTop w:val="100"/>
          <w:marBottom w:val="100"/>
          <w:divBdr>
            <w:top w:val="none" w:sz="0" w:space="0" w:color="auto"/>
            <w:left w:val="single" w:sz="12" w:space="3" w:color="000000"/>
            <w:bottom w:val="none" w:sz="0" w:space="0" w:color="auto"/>
            <w:right w:val="none" w:sz="0" w:space="0" w:color="auto"/>
          </w:divBdr>
          <w:divsChild>
            <w:div w:id="1891377070">
              <w:marLeft w:val="0"/>
              <w:marRight w:val="0"/>
              <w:marTop w:val="0"/>
              <w:marBottom w:val="0"/>
              <w:divBdr>
                <w:top w:val="none" w:sz="0" w:space="0" w:color="auto"/>
                <w:left w:val="none" w:sz="0" w:space="0" w:color="auto"/>
                <w:bottom w:val="none" w:sz="0" w:space="0" w:color="auto"/>
                <w:right w:val="none" w:sz="0" w:space="0" w:color="auto"/>
              </w:divBdr>
            </w:div>
            <w:div w:id="1891377072">
              <w:marLeft w:val="0"/>
              <w:marRight w:val="0"/>
              <w:marTop w:val="0"/>
              <w:marBottom w:val="0"/>
              <w:divBdr>
                <w:top w:val="none" w:sz="0" w:space="0" w:color="auto"/>
                <w:left w:val="none" w:sz="0" w:space="0" w:color="auto"/>
                <w:bottom w:val="none" w:sz="0" w:space="0" w:color="auto"/>
                <w:right w:val="none" w:sz="0" w:space="0" w:color="auto"/>
              </w:divBdr>
            </w:div>
            <w:div w:id="1891377199">
              <w:marLeft w:val="0"/>
              <w:marRight w:val="0"/>
              <w:marTop w:val="0"/>
              <w:marBottom w:val="0"/>
              <w:divBdr>
                <w:top w:val="none" w:sz="0" w:space="0" w:color="auto"/>
                <w:left w:val="none" w:sz="0" w:space="0" w:color="auto"/>
                <w:bottom w:val="none" w:sz="0" w:space="0" w:color="auto"/>
                <w:right w:val="none" w:sz="0" w:space="0" w:color="auto"/>
              </w:divBdr>
            </w:div>
            <w:div w:id="1891377261">
              <w:marLeft w:val="0"/>
              <w:marRight w:val="0"/>
              <w:marTop w:val="0"/>
              <w:marBottom w:val="0"/>
              <w:divBdr>
                <w:top w:val="none" w:sz="0" w:space="0" w:color="auto"/>
                <w:left w:val="none" w:sz="0" w:space="0" w:color="auto"/>
                <w:bottom w:val="none" w:sz="0" w:space="0" w:color="auto"/>
                <w:right w:val="none" w:sz="0" w:space="0" w:color="auto"/>
              </w:divBdr>
            </w:div>
            <w:div w:id="1891377304">
              <w:marLeft w:val="0"/>
              <w:marRight w:val="0"/>
              <w:marTop w:val="0"/>
              <w:marBottom w:val="0"/>
              <w:divBdr>
                <w:top w:val="none" w:sz="0" w:space="0" w:color="auto"/>
                <w:left w:val="none" w:sz="0" w:space="0" w:color="auto"/>
                <w:bottom w:val="none" w:sz="0" w:space="0" w:color="auto"/>
                <w:right w:val="none" w:sz="0" w:space="0" w:color="auto"/>
              </w:divBdr>
            </w:div>
            <w:div w:id="1891377335">
              <w:marLeft w:val="0"/>
              <w:marRight w:val="0"/>
              <w:marTop w:val="0"/>
              <w:marBottom w:val="0"/>
              <w:divBdr>
                <w:top w:val="none" w:sz="0" w:space="0" w:color="auto"/>
                <w:left w:val="none" w:sz="0" w:space="0" w:color="auto"/>
                <w:bottom w:val="none" w:sz="0" w:space="0" w:color="auto"/>
                <w:right w:val="none" w:sz="0" w:space="0" w:color="auto"/>
              </w:divBdr>
            </w:div>
            <w:div w:id="1891377390">
              <w:marLeft w:val="0"/>
              <w:marRight w:val="0"/>
              <w:marTop w:val="0"/>
              <w:marBottom w:val="0"/>
              <w:divBdr>
                <w:top w:val="none" w:sz="0" w:space="0" w:color="auto"/>
                <w:left w:val="none" w:sz="0" w:space="0" w:color="auto"/>
                <w:bottom w:val="none" w:sz="0" w:space="0" w:color="auto"/>
                <w:right w:val="none" w:sz="0" w:space="0" w:color="auto"/>
              </w:divBdr>
            </w:div>
            <w:div w:id="1891377391">
              <w:marLeft w:val="0"/>
              <w:marRight w:val="0"/>
              <w:marTop w:val="0"/>
              <w:marBottom w:val="0"/>
              <w:divBdr>
                <w:top w:val="none" w:sz="0" w:space="0" w:color="auto"/>
                <w:left w:val="none" w:sz="0" w:space="0" w:color="auto"/>
                <w:bottom w:val="none" w:sz="0" w:space="0" w:color="auto"/>
                <w:right w:val="none" w:sz="0" w:space="0" w:color="auto"/>
              </w:divBdr>
            </w:div>
            <w:div w:id="1891377435">
              <w:marLeft w:val="0"/>
              <w:marRight w:val="0"/>
              <w:marTop w:val="0"/>
              <w:marBottom w:val="0"/>
              <w:divBdr>
                <w:top w:val="none" w:sz="0" w:space="0" w:color="auto"/>
                <w:left w:val="none" w:sz="0" w:space="0" w:color="auto"/>
                <w:bottom w:val="none" w:sz="0" w:space="0" w:color="auto"/>
                <w:right w:val="none" w:sz="0" w:space="0" w:color="auto"/>
              </w:divBdr>
            </w:div>
            <w:div w:id="1891377448">
              <w:marLeft w:val="0"/>
              <w:marRight w:val="0"/>
              <w:marTop w:val="0"/>
              <w:marBottom w:val="0"/>
              <w:divBdr>
                <w:top w:val="none" w:sz="0" w:space="0" w:color="auto"/>
                <w:left w:val="none" w:sz="0" w:space="0" w:color="auto"/>
                <w:bottom w:val="none" w:sz="0" w:space="0" w:color="auto"/>
                <w:right w:val="none" w:sz="0" w:space="0" w:color="auto"/>
              </w:divBdr>
            </w:div>
            <w:div w:id="1891377548">
              <w:marLeft w:val="60"/>
              <w:marRight w:val="0"/>
              <w:marTop w:val="100"/>
              <w:marBottom w:val="100"/>
              <w:divBdr>
                <w:top w:val="none" w:sz="0" w:space="0" w:color="auto"/>
                <w:left w:val="single" w:sz="12" w:space="3" w:color="000000"/>
                <w:bottom w:val="none" w:sz="0" w:space="0" w:color="auto"/>
                <w:right w:val="none" w:sz="0" w:space="0" w:color="auto"/>
              </w:divBdr>
              <w:divsChild>
                <w:div w:id="1891377125">
                  <w:marLeft w:val="0"/>
                  <w:marRight w:val="0"/>
                  <w:marTop w:val="0"/>
                  <w:marBottom w:val="0"/>
                  <w:divBdr>
                    <w:top w:val="none" w:sz="0" w:space="0" w:color="auto"/>
                    <w:left w:val="none" w:sz="0" w:space="0" w:color="auto"/>
                    <w:bottom w:val="none" w:sz="0" w:space="0" w:color="auto"/>
                    <w:right w:val="none" w:sz="0" w:space="0" w:color="auto"/>
                  </w:divBdr>
                  <w:divsChild>
                    <w:div w:id="1891377343">
                      <w:marLeft w:val="0"/>
                      <w:marRight w:val="0"/>
                      <w:marTop w:val="0"/>
                      <w:marBottom w:val="0"/>
                      <w:divBdr>
                        <w:top w:val="none" w:sz="0" w:space="0" w:color="auto"/>
                        <w:left w:val="none" w:sz="0" w:space="0" w:color="auto"/>
                        <w:bottom w:val="none" w:sz="0" w:space="0" w:color="auto"/>
                        <w:right w:val="none" w:sz="0" w:space="0" w:color="auto"/>
                      </w:divBdr>
                      <w:divsChild>
                        <w:div w:id="1891377771">
                          <w:marLeft w:val="0"/>
                          <w:marRight w:val="0"/>
                          <w:marTop w:val="0"/>
                          <w:marBottom w:val="0"/>
                          <w:divBdr>
                            <w:top w:val="none" w:sz="0" w:space="0" w:color="auto"/>
                            <w:left w:val="none" w:sz="0" w:space="0" w:color="auto"/>
                            <w:bottom w:val="none" w:sz="0" w:space="0" w:color="auto"/>
                            <w:right w:val="none" w:sz="0" w:space="0" w:color="auto"/>
                          </w:divBdr>
                          <w:divsChild>
                            <w:div w:id="1891377565">
                              <w:marLeft w:val="0"/>
                              <w:marRight w:val="0"/>
                              <w:marTop w:val="0"/>
                              <w:marBottom w:val="0"/>
                              <w:divBdr>
                                <w:top w:val="none" w:sz="0" w:space="0" w:color="auto"/>
                                <w:left w:val="none" w:sz="0" w:space="0" w:color="auto"/>
                                <w:bottom w:val="none" w:sz="0" w:space="0" w:color="auto"/>
                                <w:right w:val="none" w:sz="0" w:space="0" w:color="auto"/>
                              </w:divBdr>
                              <w:divsChild>
                                <w:div w:id="1891377374">
                                  <w:marLeft w:val="0"/>
                                  <w:marRight w:val="0"/>
                                  <w:marTop w:val="0"/>
                                  <w:marBottom w:val="0"/>
                                  <w:divBdr>
                                    <w:top w:val="none" w:sz="0" w:space="0" w:color="auto"/>
                                    <w:left w:val="none" w:sz="0" w:space="0" w:color="auto"/>
                                    <w:bottom w:val="none" w:sz="0" w:space="0" w:color="auto"/>
                                    <w:right w:val="none" w:sz="0" w:space="0" w:color="auto"/>
                                  </w:divBdr>
                                  <w:divsChild>
                                    <w:div w:id="1891377114">
                                      <w:marLeft w:val="0"/>
                                      <w:marRight w:val="0"/>
                                      <w:marTop w:val="0"/>
                                      <w:marBottom w:val="0"/>
                                      <w:divBdr>
                                        <w:top w:val="none" w:sz="0" w:space="0" w:color="auto"/>
                                        <w:left w:val="none" w:sz="0" w:space="0" w:color="auto"/>
                                        <w:bottom w:val="none" w:sz="0" w:space="0" w:color="auto"/>
                                        <w:right w:val="none" w:sz="0" w:space="0" w:color="auto"/>
                                      </w:divBdr>
                                      <w:divsChild>
                                        <w:div w:id="1891377372">
                                          <w:marLeft w:val="0"/>
                                          <w:marRight w:val="0"/>
                                          <w:marTop w:val="0"/>
                                          <w:marBottom w:val="0"/>
                                          <w:divBdr>
                                            <w:top w:val="none" w:sz="0" w:space="0" w:color="auto"/>
                                            <w:left w:val="none" w:sz="0" w:space="0" w:color="auto"/>
                                            <w:bottom w:val="none" w:sz="0" w:space="0" w:color="auto"/>
                                            <w:right w:val="none" w:sz="0" w:space="0" w:color="auto"/>
                                          </w:divBdr>
                                          <w:divsChild>
                                            <w:div w:id="1891377540">
                                              <w:marLeft w:val="0"/>
                                              <w:marRight w:val="0"/>
                                              <w:marTop w:val="0"/>
                                              <w:marBottom w:val="0"/>
                                              <w:divBdr>
                                                <w:top w:val="none" w:sz="0" w:space="0" w:color="auto"/>
                                                <w:left w:val="none" w:sz="0" w:space="0" w:color="auto"/>
                                                <w:bottom w:val="none" w:sz="0" w:space="0" w:color="auto"/>
                                                <w:right w:val="none" w:sz="0" w:space="0" w:color="auto"/>
                                              </w:divBdr>
                                              <w:divsChild>
                                                <w:div w:id="1891377549">
                                                  <w:marLeft w:val="0"/>
                                                  <w:marRight w:val="0"/>
                                                  <w:marTop w:val="0"/>
                                                  <w:marBottom w:val="0"/>
                                                  <w:divBdr>
                                                    <w:top w:val="none" w:sz="0" w:space="0" w:color="auto"/>
                                                    <w:left w:val="none" w:sz="0" w:space="0" w:color="auto"/>
                                                    <w:bottom w:val="none" w:sz="0" w:space="0" w:color="auto"/>
                                                    <w:right w:val="none" w:sz="0" w:space="0" w:color="auto"/>
                                                  </w:divBdr>
                                                  <w:divsChild>
                                                    <w:div w:id="1891377609">
                                                      <w:marLeft w:val="0"/>
                                                      <w:marRight w:val="0"/>
                                                      <w:marTop w:val="0"/>
                                                      <w:marBottom w:val="0"/>
                                                      <w:divBdr>
                                                        <w:top w:val="none" w:sz="0" w:space="0" w:color="auto"/>
                                                        <w:left w:val="none" w:sz="0" w:space="0" w:color="auto"/>
                                                        <w:bottom w:val="none" w:sz="0" w:space="0" w:color="auto"/>
                                                        <w:right w:val="none" w:sz="0" w:space="0" w:color="auto"/>
                                                      </w:divBdr>
                                                      <w:divsChild>
                                                        <w:div w:id="1891377197">
                                                          <w:marLeft w:val="0"/>
                                                          <w:marRight w:val="0"/>
                                                          <w:marTop w:val="0"/>
                                                          <w:marBottom w:val="0"/>
                                                          <w:divBdr>
                                                            <w:top w:val="none" w:sz="0" w:space="0" w:color="auto"/>
                                                            <w:left w:val="none" w:sz="0" w:space="0" w:color="auto"/>
                                                            <w:bottom w:val="none" w:sz="0" w:space="0" w:color="auto"/>
                                                            <w:right w:val="none" w:sz="0" w:space="0" w:color="auto"/>
                                                          </w:divBdr>
                                                          <w:divsChild>
                                                            <w:div w:id="1891377216">
                                                              <w:marLeft w:val="0"/>
                                                              <w:marRight w:val="0"/>
                                                              <w:marTop w:val="0"/>
                                                              <w:marBottom w:val="0"/>
                                                              <w:divBdr>
                                                                <w:top w:val="none" w:sz="0" w:space="0" w:color="auto"/>
                                                                <w:left w:val="none" w:sz="0" w:space="0" w:color="auto"/>
                                                                <w:bottom w:val="none" w:sz="0" w:space="0" w:color="auto"/>
                                                                <w:right w:val="none" w:sz="0" w:space="0" w:color="auto"/>
                                                              </w:divBdr>
                                                              <w:divsChild>
                                                                <w:div w:id="1891377146">
                                                                  <w:marLeft w:val="0"/>
                                                                  <w:marRight w:val="0"/>
                                                                  <w:marTop w:val="0"/>
                                                                  <w:marBottom w:val="0"/>
                                                                  <w:divBdr>
                                                                    <w:top w:val="none" w:sz="0" w:space="0" w:color="auto"/>
                                                                    <w:left w:val="none" w:sz="0" w:space="0" w:color="auto"/>
                                                                    <w:bottom w:val="none" w:sz="0" w:space="0" w:color="auto"/>
                                                                    <w:right w:val="none" w:sz="0" w:space="0" w:color="auto"/>
                                                                  </w:divBdr>
                                                                  <w:divsChild>
                                                                    <w:div w:id="1891377568">
                                                                      <w:marLeft w:val="0"/>
                                                                      <w:marRight w:val="0"/>
                                                                      <w:marTop w:val="0"/>
                                                                      <w:marBottom w:val="0"/>
                                                                      <w:divBdr>
                                                                        <w:top w:val="none" w:sz="0" w:space="0" w:color="auto"/>
                                                                        <w:left w:val="none" w:sz="0" w:space="0" w:color="auto"/>
                                                                        <w:bottom w:val="none" w:sz="0" w:space="0" w:color="auto"/>
                                                                        <w:right w:val="none" w:sz="0" w:space="0" w:color="auto"/>
                                                                      </w:divBdr>
                                                                      <w:divsChild>
                                                                        <w:div w:id="1891377472">
                                                                          <w:marLeft w:val="0"/>
                                                                          <w:marRight w:val="0"/>
                                                                          <w:marTop w:val="0"/>
                                                                          <w:marBottom w:val="0"/>
                                                                          <w:divBdr>
                                                                            <w:top w:val="none" w:sz="0" w:space="0" w:color="auto"/>
                                                                            <w:left w:val="none" w:sz="0" w:space="0" w:color="auto"/>
                                                                            <w:bottom w:val="none" w:sz="0" w:space="0" w:color="auto"/>
                                                                            <w:right w:val="none" w:sz="0" w:space="0" w:color="auto"/>
                                                                          </w:divBdr>
                                                                          <w:divsChild>
                                                                            <w:div w:id="1891377137">
                                                                              <w:marLeft w:val="0"/>
                                                                              <w:marRight w:val="0"/>
                                                                              <w:marTop w:val="0"/>
                                                                              <w:marBottom w:val="0"/>
                                                                              <w:divBdr>
                                                                                <w:top w:val="none" w:sz="0" w:space="0" w:color="auto"/>
                                                                                <w:left w:val="none" w:sz="0" w:space="0" w:color="auto"/>
                                                                                <w:bottom w:val="none" w:sz="0" w:space="0" w:color="auto"/>
                                                                                <w:right w:val="none" w:sz="0" w:space="0" w:color="auto"/>
                                                                              </w:divBdr>
                                                                              <w:divsChild>
                                                                                <w:div w:id="1891377652">
                                                                                  <w:marLeft w:val="0"/>
                                                                                  <w:marRight w:val="0"/>
                                                                                  <w:marTop w:val="0"/>
                                                                                  <w:marBottom w:val="0"/>
                                                                                  <w:divBdr>
                                                                                    <w:top w:val="none" w:sz="0" w:space="0" w:color="auto"/>
                                                                                    <w:left w:val="none" w:sz="0" w:space="0" w:color="auto"/>
                                                                                    <w:bottom w:val="none" w:sz="0" w:space="0" w:color="auto"/>
                                                                                    <w:right w:val="none" w:sz="0" w:space="0" w:color="auto"/>
                                                                                  </w:divBdr>
                                                                                  <w:divsChild>
                                                                                    <w:div w:id="1891377135">
                                                                                      <w:marLeft w:val="0"/>
                                                                                      <w:marRight w:val="0"/>
                                                                                      <w:marTop w:val="0"/>
                                                                                      <w:marBottom w:val="0"/>
                                                                                      <w:divBdr>
                                                                                        <w:top w:val="none" w:sz="0" w:space="0" w:color="auto"/>
                                                                                        <w:left w:val="none" w:sz="0" w:space="0" w:color="auto"/>
                                                                                        <w:bottom w:val="none" w:sz="0" w:space="0" w:color="auto"/>
                                                                                        <w:right w:val="none" w:sz="0" w:space="0" w:color="auto"/>
                                                                                      </w:divBdr>
                                                                                      <w:divsChild>
                                                                                        <w:div w:id="1891377758">
                                                                                          <w:marLeft w:val="0"/>
                                                                                          <w:marRight w:val="0"/>
                                                                                          <w:marTop w:val="0"/>
                                                                                          <w:marBottom w:val="0"/>
                                                                                          <w:divBdr>
                                                                                            <w:top w:val="none" w:sz="0" w:space="0" w:color="auto"/>
                                                                                            <w:left w:val="none" w:sz="0" w:space="0" w:color="auto"/>
                                                                                            <w:bottom w:val="none" w:sz="0" w:space="0" w:color="auto"/>
                                                                                            <w:right w:val="none" w:sz="0" w:space="0" w:color="auto"/>
                                                                                          </w:divBdr>
                                                                                          <w:divsChild>
                                                                                            <w:div w:id="1891377332">
                                                                                              <w:marLeft w:val="0"/>
                                                                                              <w:marRight w:val="0"/>
                                                                                              <w:marTop w:val="0"/>
                                                                                              <w:marBottom w:val="0"/>
                                                                                              <w:divBdr>
                                                                                                <w:top w:val="none" w:sz="0" w:space="0" w:color="auto"/>
                                                                                                <w:left w:val="none" w:sz="0" w:space="0" w:color="auto"/>
                                                                                                <w:bottom w:val="none" w:sz="0" w:space="0" w:color="auto"/>
                                                                                                <w:right w:val="none" w:sz="0" w:space="0" w:color="auto"/>
                                                                                              </w:divBdr>
                                                                                              <w:divsChild>
                                                                                                <w:div w:id="1891377234">
                                                                                                  <w:marLeft w:val="0"/>
                                                                                                  <w:marRight w:val="0"/>
                                                                                                  <w:marTop w:val="0"/>
                                                                                                  <w:marBottom w:val="0"/>
                                                                                                  <w:divBdr>
                                                                                                    <w:top w:val="none" w:sz="0" w:space="0" w:color="auto"/>
                                                                                                    <w:left w:val="none" w:sz="0" w:space="0" w:color="auto"/>
                                                                                                    <w:bottom w:val="none" w:sz="0" w:space="0" w:color="auto"/>
                                                                                                    <w:right w:val="none" w:sz="0" w:space="0" w:color="auto"/>
                                                                                                  </w:divBdr>
                                                                                                  <w:divsChild>
                                                                                                    <w:div w:id="1891377237">
                                                                                                      <w:marLeft w:val="0"/>
                                                                                                      <w:marRight w:val="0"/>
                                                                                                      <w:marTop w:val="0"/>
                                                                                                      <w:marBottom w:val="0"/>
                                                                                                      <w:divBdr>
                                                                                                        <w:top w:val="none" w:sz="0" w:space="0" w:color="auto"/>
                                                                                                        <w:left w:val="none" w:sz="0" w:space="0" w:color="auto"/>
                                                                                                        <w:bottom w:val="none" w:sz="0" w:space="0" w:color="auto"/>
                                                                                                        <w:right w:val="none" w:sz="0" w:space="0" w:color="auto"/>
                                                                                                      </w:divBdr>
                                                                                                      <w:divsChild>
                                                                                                        <w:div w:id="1891377674">
                                                                                                          <w:marLeft w:val="0"/>
                                                                                                          <w:marRight w:val="0"/>
                                                                                                          <w:marTop w:val="0"/>
                                                                                                          <w:marBottom w:val="0"/>
                                                                                                          <w:divBdr>
                                                                                                            <w:top w:val="none" w:sz="0" w:space="0" w:color="auto"/>
                                                                                                            <w:left w:val="none" w:sz="0" w:space="0" w:color="auto"/>
                                                                                                            <w:bottom w:val="none" w:sz="0" w:space="0" w:color="auto"/>
                                                                                                            <w:right w:val="none" w:sz="0" w:space="0" w:color="auto"/>
                                                                                                          </w:divBdr>
                                                                                                          <w:divsChild>
                                                                                                            <w:div w:id="1891377445">
                                                                                                              <w:marLeft w:val="0"/>
                                                                                                              <w:marRight w:val="0"/>
                                                                                                              <w:marTop w:val="0"/>
                                                                                                              <w:marBottom w:val="0"/>
                                                                                                              <w:divBdr>
                                                                                                                <w:top w:val="none" w:sz="0" w:space="0" w:color="auto"/>
                                                                                                                <w:left w:val="none" w:sz="0" w:space="0" w:color="auto"/>
                                                                                                                <w:bottom w:val="none" w:sz="0" w:space="0" w:color="auto"/>
                                                                                                                <w:right w:val="none" w:sz="0" w:space="0" w:color="auto"/>
                                                                                                              </w:divBdr>
                                                                                                              <w:divsChild>
                                                                                                                <w:div w:id="1891377188">
                                                                                                                  <w:marLeft w:val="0"/>
                                                                                                                  <w:marRight w:val="0"/>
                                                                                                                  <w:marTop w:val="0"/>
                                                                                                                  <w:marBottom w:val="0"/>
                                                                                                                  <w:divBdr>
                                                                                                                    <w:top w:val="none" w:sz="0" w:space="0" w:color="auto"/>
                                                                                                                    <w:left w:val="none" w:sz="0" w:space="0" w:color="auto"/>
                                                                                                                    <w:bottom w:val="none" w:sz="0" w:space="0" w:color="auto"/>
                                                                                                                    <w:right w:val="none" w:sz="0" w:space="0" w:color="auto"/>
                                                                                                                  </w:divBdr>
                                                                                                                  <w:divsChild>
                                                                                                                    <w:div w:id="1891377404">
                                                                                                                      <w:marLeft w:val="0"/>
                                                                                                                      <w:marRight w:val="0"/>
                                                                                                                      <w:marTop w:val="0"/>
                                                                                                                      <w:marBottom w:val="0"/>
                                                                                                                      <w:divBdr>
                                                                                                                        <w:top w:val="none" w:sz="0" w:space="0" w:color="auto"/>
                                                                                                                        <w:left w:val="none" w:sz="0" w:space="0" w:color="auto"/>
                                                                                                                        <w:bottom w:val="none" w:sz="0" w:space="0" w:color="auto"/>
                                                                                                                        <w:right w:val="none" w:sz="0" w:space="0" w:color="auto"/>
                                                                                                                      </w:divBdr>
                                                                                                                      <w:divsChild>
                                                                                                                        <w:div w:id="1891377139">
                                                                                                                          <w:marLeft w:val="0"/>
                                                                                                                          <w:marRight w:val="0"/>
                                                                                                                          <w:marTop w:val="0"/>
                                                                                                                          <w:marBottom w:val="0"/>
                                                                                                                          <w:divBdr>
                                                                                                                            <w:top w:val="none" w:sz="0" w:space="0" w:color="auto"/>
                                                                                                                            <w:left w:val="none" w:sz="0" w:space="0" w:color="auto"/>
                                                                                                                            <w:bottom w:val="none" w:sz="0" w:space="0" w:color="auto"/>
                                                                                                                            <w:right w:val="none" w:sz="0" w:space="0" w:color="auto"/>
                                                                                                                          </w:divBdr>
                                                                                                                          <w:divsChild>
                                                                                                                            <w:div w:id="1891377422">
                                                                                                                              <w:marLeft w:val="0"/>
                                                                                                                              <w:marRight w:val="0"/>
                                                                                                                              <w:marTop w:val="0"/>
                                                                                                                              <w:marBottom w:val="0"/>
                                                                                                                              <w:divBdr>
                                                                                                                                <w:top w:val="none" w:sz="0" w:space="0" w:color="auto"/>
                                                                                                                                <w:left w:val="none" w:sz="0" w:space="0" w:color="auto"/>
                                                                                                                                <w:bottom w:val="none" w:sz="0" w:space="0" w:color="auto"/>
                                                                                                                                <w:right w:val="none" w:sz="0" w:space="0" w:color="auto"/>
                                                                                                                              </w:divBdr>
                                                                                                                              <w:divsChild>
                                                                                                                                <w:div w:id="1891377710">
                                                                                                                                  <w:marLeft w:val="0"/>
                                                                                                                                  <w:marRight w:val="0"/>
                                                                                                                                  <w:marTop w:val="0"/>
                                                                                                                                  <w:marBottom w:val="0"/>
                                                                                                                                  <w:divBdr>
                                                                                                                                    <w:top w:val="none" w:sz="0" w:space="0" w:color="auto"/>
                                                                                                                                    <w:left w:val="none" w:sz="0" w:space="0" w:color="auto"/>
                                                                                                                                    <w:bottom w:val="none" w:sz="0" w:space="0" w:color="auto"/>
                                                                                                                                    <w:right w:val="none" w:sz="0" w:space="0" w:color="auto"/>
                                                                                                                                  </w:divBdr>
                                                                                                                                  <w:divsChild>
                                                                                                                                    <w:div w:id="1891377600">
                                                                                                                                      <w:marLeft w:val="0"/>
                                                                                                                                      <w:marRight w:val="0"/>
                                                                                                                                      <w:marTop w:val="0"/>
                                                                                                                                      <w:marBottom w:val="0"/>
                                                                                                                                      <w:divBdr>
                                                                                                                                        <w:top w:val="none" w:sz="0" w:space="0" w:color="auto"/>
                                                                                                                                        <w:left w:val="none" w:sz="0" w:space="0" w:color="auto"/>
                                                                                                                                        <w:bottom w:val="none" w:sz="0" w:space="0" w:color="auto"/>
                                                                                                                                        <w:right w:val="none" w:sz="0" w:space="0" w:color="auto"/>
                                                                                                                                      </w:divBdr>
                                                                                                                                      <w:divsChild>
                                                                                                                                        <w:div w:id="1891377165">
                                                                                                                                          <w:marLeft w:val="0"/>
                                                                                                                                          <w:marRight w:val="0"/>
                                                                                                                                          <w:marTop w:val="0"/>
                                                                                                                                          <w:marBottom w:val="0"/>
                                                                                                                                          <w:divBdr>
                                                                                                                                            <w:top w:val="none" w:sz="0" w:space="0" w:color="auto"/>
                                                                                                                                            <w:left w:val="none" w:sz="0" w:space="0" w:color="auto"/>
                                                                                                                                            <w:bottom w:val="none" w:sz="0" w:space="0" w:color="auto"/>
                                                                                                                                            <w:right w:val="none" w:sz="0" w:space="0" w:color="auto"/>
                                                                                                                                          </w:divBdr>
                                                                                                                                          <w:divsChild>
                                                                                                                                            <w:div w:id="1891377675">
                                                                                                                                              <w:marLeft w:val="0"/>
                                                                                                                                              <w:marRight w:val="0"/>
                                                                                                                                              <w:marTop w:val="0"/>
                                                                                                                                              <w:marBottom w:val="0"/>
                                                                                                                                              <w:divBdr>
                                                                                                                                                <w:top w:val="none" w:sz="0" w:space="0" w:color="auto"/>
                                                                                                                                                <w:left w:val="none" w:sz="0" w:space="0" w:color="auto"/>
                                                                                                                                                <w:bottom w:val="none" w:sz="0" w:space="0" w:color="auto"/>
                                                                                                                                                <w:right w:val="none" w:sz="0" w:space="0" w:color="auto"/>
                                                                                                                                              </w:divBdr>
                                                                                                                                              <w:divsChild>
                                                                                                                                                <w:div w:id="1891377459">
                                                                                                                                                  <w:marLeft w:val="0"/>
                                                                                                                                                  <w:marRight w:val="0"/>
                                                                                                                                                  <w:marTop w:val="0"/>
                                                                                                                                                  <w:marBottom w:val="0"/>
                                                                                                                                                  <w:divBdr>
                                                                                                                                                    <w:top w:val="none" w:sz="0" w:space="0" w:color="auto"/>
                                                                                                                                                    <w:left w:val="none" w:sz="0" w:space="0" w:color="auto"/>
                                                                                                                                                    <w:bottom w:val="none" w:sz="0" w:space="0" w:color="auto"/>
                                                                                                                                                    <w:right w:val="none" w:sz="0" w:space="0" w:color="auto"/>
                                                                                                                                                  </w:divBdr>
                                                                                                                                                  <w:divsChild>
                                                                                                                                                    <w:div w:id="1891377074">
                                                                                                                                                      <w:marLeft w:val="0"/>
                                                                                                                                                      <w:marRight w:val="0"/>
                                                                                                                                                      <w:marTop w:val="0"/>
                                                                                                                                                      <w:marBottom w:val="0"/>
                                                                                                                                                      <w:divBdr>
                                                                                                                                                        <w:top w:val="none" w:sz="0" w:space="0" w:color="auto"/>
                                                                                                                                                        <w:left w:val="none" w:sz="0" w:space="0" w:color="auto"/>
                                                                                                                                                        <w:bottom w:val="none" w:sz="0" w:space="0" w:color="auto"/>
                                                                                                                                                        <w:right w:val="none" w:sz="0" w:space="0" w:color="auto"/>
                                                                                                                                                      </w:divBdr>
                                                                                                                                                      <w:divsChild>
                                                                                                                                                        <w:div w:id="1891377684">
                                                                                                                                                          <w:marLeft w:val="0"/>
                                                                                                                                                          <w:marRight w:val="0"/>
                                                                                                                                                          <w:marTop w:val="0"/>
                                                                                                                                                          <w:marBottom w:val="0"/>
                                                                                                                                                          <w:divBdr>
                                                                                                                                                            <w:top w:val="none" w:sz="0" w:space="0" w:color="auto"/>
                                                                                                                                                            <w:left w:val="none" w:sz="0" w:space="0" w:color="auto"/>
                                                                                                                                                            <w:bottom w:val="none" w:sz="0" w:space="0" w:color="auto"/>
                                                                                                                                                            <w:right w:val="none" w:sz="0" w:space="0" w:color="auto"/>
                                                                                                                                                          </w:divBdr>
                                                                                                                                                          <w:divsChild>
                                                                                                                                                            <w:div w:id="1891377355">
                                                                                                                                                              <w:marLeft w:val="0"/>
                                                                                                                                                              <w:marRight w:val="0"/>
                                                                                                                                                              <w:marTop w:val="0"/>
                                                                                                                                                              <w:marBottom w:val="0"/>
                                                                                                                                                              <w:divBdr>
                                                                                                                                                                <w:top w:val="none" w:sz="0" w:space="0" w:color="auto"/>
                                                                                                                                                                <w:left w:val="none" w:sz="0" w:space="0" w:color="auto"/>
                                                                                                                                                                <w:bottom w:val="none" w:sz="0" w:space="0" w:color="auto"/>
                                                                                                                                                                <w:right w:val="none" w:sz="0" w:space="0" w:color="auto"/>
                                                                                                                                                              </w:divBdr>
                                                                                                                                                              <w:divsChild>
                                                                                                                                                                <w:div w:id="1891377367">
                                                                                                                                                                  <w:marLeft w:val="0"/>
                                                                                                                                                                  <w:marRight w:val="0"/>
                                                                                                                                                                  <w:marTop w:val="0"/>
                                                                                                                                                                  <w:marBottom w:val="0"/>
                                                                                                                                                                  <w:divBdr>
                                                                                                                                                                    <w:top w:val="none" w:sz="0" w:space="0" w:color="auto"/>
                                                                                                                                                                    <w:left w:val="none" w:sz="0" w:space="0" w:color="auto"/>
                                                                                                                                                                    <w:bottom w:val="none" w:sz="0" w:space="0" w:color="auto"/>
                                                                                                                                                                    <w:right w:val="none" w:sz="0" w:space="0" w:color="auto"/>
                                                                                                                                                                  </w:divBdr>
                                                                                                                                                                  <w:divsChild>
                                                                                                                                                                    <w:div w:id="1891377566">
                                                                                                                                                                      <w:marLeft w:val="0"/>
                                                                                                                                                                      <w:marRight w:val="0"/>
                                                                                                                                                                      <w:marTop w:val="0"/>
                                                                                                                                                                      <w:marBottom w:val="0"/>
                                                                                                                                                                      <w:divBdr>
                                                                                                                                                                        <w:top w:val="none" w:sz="0" w:space="0" w:color="auto"/>
                                                                                                                                                                        <w:left w:val="none" w:sz="0" w:space="0" w:color="auto"/>
                                                                                                                                                                        <w:bottom w:val="none" w:sz="0" w:space="0" w:color="auto"/>
                                                                                                                                                                        <w:right w:val="none" w:sz="0" w:space="0" w:color="auto"/>
                                                                                                                                                                      </w:divBdr>
                                                                                                                                                                      <w:divsChild>
                                                                                                                                                                        <w:div w:id="1891377368">
                                                                                                                                                                          <w:marLeft w:val="0"/>
                                                                                                                                                                          <w:marRight w:val="0"/>
                                                                                                                                                                          <w:marTop w:val="0"/>
                                                                                                                                                                          <w:marBottom w:val="0"/>
                                                                                                                                                                          <w:divBdr>
                                                                                                                                                                            <w:top w:val="none" w:sz="0" w:space="0" w:color="auto"/>
                                                                                                                                                                            <w:left w:val="none" w:sz="0" w:space="0" w:color="auto"/>
                                                                                                                                                                            <w:bottom w:val="none" w:sz="0" w:space="0" w:color="auto"/>
                                                                                                                                                                            <w:right w:val="none" w:sz="0" w:space="0" w:color="auto"/>
                                                                                                                                                                          </w:divBdr>
                                                                                                                                                                          <w:divsChild>
                                                                                                                                                                            <w:div w:id="1891377678">
                                                                                                                                                                              <w:marLeft w:val="0"/>
                                                                                                                                                                              <w:marRight w:val="0"/>
                                                                                                                                                                              <w:marTop w:val="0"/>
                                                                                                                                                                              <w:marBottom w:val="0"/>
                                                                                                                                                                              <w:divBdr>
                                                                                                                                                                                <w:top w:val="none" w:sz="0" w:space="0" w:color="auto"/>
                                                                                                                                                                                <w:left w:val="none" w:sz="0" w:space="0" w:color="auto"/>
                                                                                                                                                                                <w:bottom w:val="none" w:sz="0" w:space="0" w:color="auto"/>
                                                                                                                                                                                <w:right w:val="none" w:sz="0" w:space="0" w:color="auto"/>
                                                                                                                                                                              </w:divBdr>
                                                                                                                                                                              <w:divsChild>
                                                                                                                                                                                <w:div w:id="1891377094">
                                                                                                                                                                                  <w:marLeft w:val="0"/>
                                                                                                                                                                                  <w:marRight w:val="0"/>
                                                                                                                                                                                  <w:marTop w:val="0"/>
                                                                                                                                                                                  <w:marBottom w:val="0"/>
                                                                                                                                                                                  <w:divBdr>
                                                                                                                                                                                    <w:top w:val="none" w:sz="0" w:space="0" w:color="auto"/>
                                                                                                                                                                                    <w:left w:val="none" w:sz="0" w:space="0" w:color="auto"/>
                                                                                                                                                                                    <w:bottom w:val="none" w:sz="0" w:space="0" w:color="auto"/>
                                                                                                                                                                                    <w:right w:val="none" w:sz="0" w:space="0" w:color="auto"/>
                                                                                                                                                                                  </w:divBdr>
                                                                                                                                                                                  <w:divsChild>
                                                                                                                                                                                    <w:div w:id="1891377205">
                                                                                                                                                                                      <w:marLeft w:val="0"/>
                                                                                                                                                                                      <w:marRight w:val="0"/>
                                                                                                                                                                                      <w:marTop w:val="0"/>
                                                                                                                                                                                      <w:marBottom w:val="0"/>
                                                                                                                                                                                      <w:divBdr>
                                                                                                                                                                                        <w:top w:val="none" w:sz="0" w:space="0" w:color="auto"/>
                                                                                                                                                                                        <w:left w:val="none" w:sz="0" w:space="0" w:color="auto"/>
                                                                                                                                                                                        <w:bottom w:val="none" w:sz="0" w:space="0" w:color="auto"/>
                                                                                                                                                                                        <w:right w:val="none" w:sz="0" w:space="0" w:color="auto"/>
                                                                                                                                                                                      </w:divBdr>
                                                                                                                                                                                      <w:divsChild>
                                                                                                                                                                                        <w:div w:id="1891377728">
                                                                                                                                                                                          <w:marLeft w:val="0"/>
                                                                                                                                                                                          <w:marRight w:val="0"/>
                                                                                                                                                                                          <w:marTop w:val="0"/>
                                                                                                                                                                                          <w:marBottom w:val="0"/>
                                                                                                                                                                                          <w:divBdr>
                                                                                                                                                                                            <w:top w:val="none" w:sz="0" w:space="0" w:color="auto"/>
                                                                                                                                                                                            <w:left w:val="none" w:sz="0" w:space="0" w:color="auto"/>
                                                                                                                                                                                            <w:bottom w:val="none" w:sz="0" w:space="0" w:color="auto"/>
                                                                                                                                                                                            <w:right w:val="none" w:sz="0" w:space="0" w:color="auto"/>
                                                                                                                                                                                          </w:divBdr>
                                                                                                                                                                                          <w:divsChild>
                                                                                                                                                                                            <w:div w:id="1891377157">
                                                                                                                                                                                              <w:marLeft w:val="0"/>
                                                                                                                                                                                              <w:marRight w:val="0"/>
                                                                                                                                                                                              <w:marTop w:val="0"/>
                                                                                                                                                                                              <w:marBottom w:val="0"/>
                                                                                                                                                                                              <w:divBdr>
                                                                                                                                                                                                <w:top w:val="none" w:sz="0" w:space="0" w:color="auto"/>
                                                                                                                                                                                                <w:left w:val="none" w:sz="0" w:space="0" w:color="auto"/>
                                                                                                                                                                                                <w:bottom w:val="none" w:sz="0" w:space="0" w:color="auto"/>
                                                                                                                                                                                                <w:right w:val="none" w:sz="0" w:space="0" w:color="auto"/>
                                                                                                                                                                                              </w:divBdr>
                                                                                                                                                                                              <w:divsChild>
                                                                                                                                                                                                <w:div w:id="1891377783">
                                                                                                                                                                                                  <w:marLeft w:val="0"/>
                                                                                                                                                                                                  <w:marRight w:val="0"/>
                                                                                                                                                                                                  <w:marTop w:val="0"/>
                                                                                                                                                                                                  <w:marBottom w:val="0"/>
                                                                                                                                                                                                  <w:divBdr>
                                                                                                                                                                                                    <w:top w:val="none" w:sz="0" w:space="0" w:color="auto"/>
                                                                                                                                                                                                    <w:left w:val="none" w:sz="0" w:space="0" w:color="auto"/>
                                                                                                                                                                                                    <w:bottom w:val="none" w:sz="0" w:space="0" w:color="auto"/>
                                                                                                                                                                                                    <w:right w:val="none" w:sz="0" w:space="0" w:color="auto"/>
                                                                                                                                                                                                  </w:divBdr>
                                                                                                                                                                                                  <w:divsChild>
                                                                                                                                                                                                    <w:div w:id="1891377242">
                                                                                                                                                                                                      <w:marLeft w:val="0"/>
                                                                                                                                                                                                      <w:marRight w:val="0"/>
                                                                                                                                                                                                      <w:marTop w:val="0"/>
                                                                                                                                                                                                      <w:marBottom w:val="0"/>
                                                                                                                                                                                                      <w:divBdr>
                                                                                                                                                                                                        <w:top w:val="none" w:sz="0" w:space="0" w:color="auto"/>
                                                                                                                                                                                                        <w:left w:val="none" w:sz="0" w:space="0" w:color="auto"/>
                                                                                                                                                                                                        <w:bottom w:val="none" w:sz="0" w:space="0" w:color="auto"/>
                                                                                                                                                                                                        <w:right w:val="none" w:sz="0" w:space="0" w:color="auto"/>
                                                                                                                                                                                                      </w:divBdr>
                                                                                                                                                                                                      <w:divsChild>
                                                                                                                                                                                                        <w:div w:id="1891377126">
                                                                                                                                                                                                          <w:marLeft w:val="0"/>
                                                                                                                                                                                                          <w:marRight w:val="0"/>
                                                                                                                                                                                                          <w:marTop w:val="0"/>
                                                                                                                                                                                                          <w:marBottom w:val="0"/>
                                                                                                                                                                                                          <w:divBdr>
                                                                                                                                                                                                            <w:top w:val="none" w:sz="0" w:space="0" w:color="auto"/>
                                                                                                                                                                                                            <w:left w:val="none" w:sz="0" w:space="0" w:color="auto"/>
                                                                                                                                                                                                            <w:bottom w:val="none" w:sz="0" w:space="0" w:color="auto"/>
                                                                                                                                                                                                            <w:right w:val="none" w:sz="0" w:space="0" w:color="auto"/>
                                                                                                                                                                                                          </w:divBdr>
                                                                                                                                                                                                          <w:divsChild>
                                                                                                                                                                                                            <w:div w:id="1891377338">
                                                                                                                                                                                                              <w:marLeft w:val="0"/>
                                                                                                                                                                                                              <w:marRight w:val="0"/>
                                                                                                                                                                                                              <w:marTop w:val="0"/>
                                                                                                                                                                                                              <w:marBottom w:val="0"/>
                                                                                                                                                                                                              <w:divBdr>
                                                                                                                                                                                                                <w:top w:val="none" w:sz="0" w:space="0" w:color="auto"/>
                                                                                                                                                                                                                <w:left w:val="none" w:sz="0" w:space="0" w:color="auto"/>
                                                                                                                                                                                                                <w:bottom w:val="none" w:sz="0" w:space="0" w:color="auto"/>
                                                                                                                                                                                                                <w:right w:val="none" w:sz="0" w:space="0" w:color="auto"/>
                                                                                                                                                                                                              </w:divBdr>
                                                                                                                                                                                                              <w:divsChild>
                                                                                                                                                                                                                <w:div w:id="1891377676">
                                                                                                                                                                                                                  <w:marLeft w:val="0"/>
                                                                                                                                                                                                                  <w:marRight w:val="0"/>
                                                                                                                                                                                                                  <w:marTop w:val="0"/>
                                                                                                                                                                                                                  <w:marBottom w:val="0"/>
                                                                                                                                                                                                                  <w:divBdr>
                                                                                                                                                                                                                    <w:top w:val="none" w:sz="0" w:space="0" w:color="auto"/>
                                                                                                                                                                                                                    <w:left w:val="none" w:sz="0" w:space="0" w:color="auto"/>
                                                                                                                                                                                                                    <w:bottom w:val="none" w:sz="0" w:space="0" w:color="auto"/>
                                                                                                                                                                                                                    <w:right w:val="none" w:sz="0" w:space="0" w:color="auto"/>
                                                                                                                                                                                                                  </w:divBdr>
                                                                                                                                                                                                                  <w:divsChild>
                                                                                                                                                                                                                    <w:div w:id="1891377561">
                                                                                                                                                                                                                      <w:marLeft w:val="0"/>
                                                                                                                                                                                                                      <w:marRight w:val="0"/>
                                                                                                                                                                                                                      <w:marTop w:val="0"/>
                                                                                                                                                                                                                      <w:marBottom w:val="0"/>
                                                                                                                                                                                                                      <w:divBdr>
                                                                                                                                                                                                                        <w:top w:val="none" w:sz="0" w:space="0" w:color="auto"/>
                                                                                                                                                                                                                        <w:left w:val="none" w:sz="0" w:space="0" w:color="auto"/>
                                                                                                                                                                                                                        <w:bottom w:val="none" w:sz="0" w:space="0" w:color="auto"/>
                                                                                                                                                                                                                        <w:right w:val="none" w:sz="0" w:space="0" w:color="auto"/>
                                                                                                                                                                                                                      </w:divBdr>
                                                                                                                                                                                                                      <w:divsChild>
                                                                                                                                                                                                                        <w:div w:id="1891377229">
                                                                                                                                                                                                                          <w:marLeft w:val="0"/>
                                                                                                                                                                                                                          <w:marRight w:val="0"/>
                                                                                                                                                                                                                          <w:marTop w:val="0"/>
                                                                                                                                                                                                                          <w:marBottom w:val="0"/>
                                                                                                                                                                                                                          <w:divBdr>
                                                                                                                                                                                                                            <w:top w:val="none" w:sz="0" w:space="0" w:color="auto"/>
                                                                                                                                                                                                                            <w:left w:val="none" w:sz="0" w:space="0" w:color="auto"/>
                                                                                                                                                                                                                            <w:bottom w:val="none" w:sz="0" w:space="0" w:color="auto"/>
                                                                                                                                                                                                                            <w:right w:val="none" w:sz="0" w:space="0" w:color="auto"/>
                                                                                                                                                                                                                          </w:divBdr>
                                                                                                                                                                                                                          <w:divsChild>
                                                                                                                                                                                                                            <w:div w:id="1891377530">
                                                                                                                                                                                                                              <w:marLeft w:val="0"/>
                                                                                                                                                                                                                              <w:marRight w:val="0"/>
                                                                                                                                                                                                                              <w:marTop w:val="0"/>
                                                                                                                                                                                                                              <w:marBottom w:val="0"/>
                                                                                                                                                                                                                              <w:divBdr>
                                                                                                                                                                                                                                <w:top w:val="none" w:sz="0" w:space="0" w:color="auto"/>
                                                                                                                                                                                                                                <w:left w:val="none" w:sz="0" w:space="0" w:color="auto"/>
                                                                                                                                                                                                                                <w:bottom w:val="none" w:sz="0" w:space="0" w:color="auto"/>
                                                                                                                                                                                                                                <w:right w:val="none" w:sz="0" w:space="0" w:color="auto"/>
                                                                                                                                                                                                                              </w:divBdr>
                                                                                                                                                                                                                              <w:divsChild>
                                                                                                                                                                                                                                <w:div w:id="1891377509">
                                                                                                                                                                                                                                  <w:marLeft w:val="0"/>
                                                                                                                                                                                                                                  <w:marRight w:val="0"/>
                                                                                                                                                                                                                                  <w:marTop w:val="0"/>
                                                                                                                                                                                                                                  <w:marBottom w:val="0"/>
                                                                                                                                                                                                                                  <w:divBdr>
                                                                                                                                                                                                                                    <w:top w:val="none" w:sz="0" w:space="0" w:color="auto"/>
                                                                                                                                                                                                                                    <w:left w:val="none" w:sz="0" w:space="0" w:color="auto"/>
                                                                                                                                                                                                                                    <w:bottom w:val="none" w:sz="0" w:space="0" w:color="auto"/>
                                                                                                                                                                                                                                    <w:right w:val="none" w:sz="0" w:space="0" w:color="auto"/>
                                                                                                                                                                                                                                  </w:divBdr>
                                                                                                                                                                                                                                  <w:divsChild>
                                                                                                                                                                                                                                    <w:div w:id="1891377167">
                                                                                                                                                                                                                                      <w:marLeft w:val="0"/>
                                                                                                                                                                                                                                      <w:marRight w:val="0"/>
                                                                                                                                                                                                                                      <w:marTop w:val="0"/>
                                                                                                                                                                                                                                      <w:marBottom w:val="0"/>
                                                                                                                                                                                                                                      <w:divBdr>
                                                                                                                                                                                                                                        <w:top w:val="none" w:sz="0" w:space="0" w:color="auto"/>
                                                                                                                                                                                                                                        <w:left w:val="none" w:sz="0" w:space="0" w:color="auto"/>
                                                                                                                                                                                                                                        <w:bottom w:val="none" w:sz="0" w:space="0" w:color="auto"/>
                                                                                                                                                                                                                                        <w:right w:val="none" w:sz="0" w:space="0" w:color="auto"/>
                                                                                                                                                                                                                                      </w:divBdr>
                                                                                                                                                                                                                                      <w:divsChild>
                                                                                                                                                                                                                                        <w:div w:id="1891377337">
                                                                                                                                                                                                                                          <w:marLeft w:val="0"/>
                                                                                                                                                                                                                                          <w:marRight w:val="0"/>
                                                                                                                                                                                                                                          <w:marTop w:val="0"/>
                                                                                                                                                                                                                                          <w:marBottom w:val="0"/>
                                                                                                                                                                                                                                          <w:divBdr>
                                                                                                                                                                                                                                            <w:top w:val="none" w:sz="0" w:space="0" w:color="auto"/>
                                                                                                                                                                                                                                            <w:left w:val="none" w:sz="0" w:space="0" w:color="auto"/>
                                                                                                                                                                                                                                            <w:bottom w:val="none" w:sz="0" w:space="0" w:color="auto"/>
                                                                                                                                                                                                                                            <w:right w:val="none" w:sz="0" w:space="0" w:color="auto"/>
                                                                                                                                                                                                                                          </w:divBdr>
                                                                                                                                                                                                                                          <w:divsChild>
                                                                                                                                                                                                                                            <w:div w:id="1891377672">
                                                                                                                                                                                                                                              <w:marLeft w:val="0"/>
                                                                                                                                                                                                                                              <w:marRight w:val="0"/>
                                                                                                                                                                                                                                              <w:marTop w:val="0"/>
                                                                                                                                                                                                                                              <w:marBottom w:val="0"/>
                                                                                                                                                                                                                                              <w:divBdr>
                                                                                                                                                                                                                                                <w:top w:val="none" w:sz="0" w:space="0" w:color="auto"/>
                                                                                                                                                                                                                                                <w:left w:val="none" w:sz="0" w:space="0" w:color="auto"/>
                                                                                                                                                                                                                                                <w:bottom w:val="none" w:sz="0" w:space="0" w:color="auto"/>
                                                                                                                                                                                                                                                <w:right w:val="none" w:sz="0" w:space="0" w:color="auto"/>
                                                                                                                                                                                                                                              </w:divBdr>
                                                                                                                                                                                                                                              <w:divsChild>
                                                                                                                                                                                                                                                <w:div w:id="1891377776">
                                                                                                                                                                                                                                                  <w:marLeft w:val="0"/>
                                                                                                                                                                                                                                                  <w:marRight w:val="0"/>
                                                                                                                                                                                                                                                  <w:marTop w:val="0"/>
                                                                                                                                                                                                                                                  <w:marBottom w:val="0"/>
                                                                                                                                                                                                                                                  <w:divBdr>
                                                                                                                                                                                                                                                    <w:top w:val="none" w:sz="0" w:space="0" w:color="auto"/>
                                                                                                                                                                                                                                                    <w:left w:val="none" w:sz="0" w:space="0" w:color="auto"/>
                                                                                                                                                                                                                                                    <w:bottom w:val="none" w:sz="0" w:space="0" w:color="auto"/>
                                                                                                                                                                                                                                                    <w:right w:val="none" w:sz="0" w:space="0" w:color="auto"/>
                                                                                                                                                                                                                                                  </w:divBdr>
                                                                                                                                                                                                                                                  <w:divsChild>
                                                                                                                                                                                                                                                    <w:div w:id="1891377179">
                                                                                                                                                                                                                                                      <w:marLeft w:val="0"/>
                                                                                                                                                                                                                                                      <w:marRight w:val="0"/>
                                                                                                                                                                                                                                                      <w:marTop w:val="0"/>
                                                                                                                                                                                                                                                      <w:marBottom w:val="0"/>
                                                                                                                                                                                                                                                      <w:divBdr>
                                                                                                                                                                                                                                                        <w:top w:val="none" w:sz="0" w:space="0" w:color="auto"/>
                                                                                                                                                                                                                                                        <w:left w:val="none" w:sz="0" w:space="0" w:color="auto"/>
                                                                                                                                                                                                                                                        <w:bottom w:val="none" w:sz="0" w:space="0" w:color="auto"/>
                                                                                                                                                                                                                                                        <w:right w:val="none" w:sz="0" w:space="0" w:color="auto"/>
                                                                                                                                                                                                                                                      </w:divBdr>
                                                                                                                                                                                                                                                      <w:divsChild>
                                                                                                                                                                                                                                                        <w:div w:id="1891377341">
                                                                                                                                                                                                                                                          <w:marLeft w:val="0"/>
                                                                                                                                                                                                                                                          <w:marRight w:val="0"/>
                                                                                                                                                                                                                                                          <w:marTop w:val="0"/>
                                                                                                                                                                                                                                                          <w:marBottom w:val="0"/>
                                                                                                                                                                                                                                                          <w:divBdr>
                                                                                                                                                                                                                                                            <w:top w:val="none" w:sz="0" w:space="0" w:color="auto"/>
                                                                                                                                                                                                                                                            <w:left w:val="none" w:sz="0" w:space="0" w:color="auto"/>
                                                                                                                                                                                                                                                            <w:bottom w:val="none" w:sz="0" w:space="0" w:color="auto"/>
                                                                                                                                                                                                                                                            <w:right w:val="none" w:sz="0" w:space="0" w:color="auto"/>
                                                                                                                                                                                                                                                          </w:divBdr>
                                                                                                                                                                                                                                                          <w:divsChild>
                                                                                                                                                                                                                                                            <w:div w:id="1891377605">
                                                                                                                                                                                                                                                              <w:marLeft w:val="0"/>
                                                                                                                                                                                                                                                              <w:marRight w:val="0"/>
                                                                                                                                                                                                                                                              <w:marTop w:val="0"/>
                                                                                                                                                                                                                                                              <w:marBottom w:val="0"/>
                                                                                                                                                                                                                                                              <w:divBdr>
                                                                                                                                                                                                                                                                <w:top w:val="none" w:sz="0" w:space="0" w:color="auto"/>
                                                                                                                                                                                                                                                                <w:left w:val="none" w:sz="0" w:space="0" w:color="auto"/>
                                                                                                                                                                                                                                                                <w:bottom w:val="none" w:sz="0" w:space="0" w:color="auto"/>
                                                                                                                                                                                                                                                                <w:right w:val="none" w:sz="0" w:space="0" w:color="auto"/>
                                                                                                                                                                                                                                                              </w:divBdr>
                                                                                                                                                                                                                                                              <w:divsChild>
                                                                                                                                                                                                                                                                <w:div w:id="1891377534">
                                                                                                                                                                                                                                                                  <w:marLeft w:val="0"/>
                                                                                                                                                                                                                                                                  <w:marRight w:val="0"/>
                                                                                                                                                                                                                                                                  <w:marTop w:val="0"/>
                                                                                                                                                                                                                                                                  <w:marBottom w:val="0"/>
                                                                                                                                                                                                                                                                  <w:divBdr>
                                                                                                                                                                                                                                                                    <w:top w:val="none" w:sz="0" w:space="0" w:color="auto"/>
                                                                                                                                                                                                                                                                    <w:left w:val="none" w:sz="0" w:space="0" w:color="auto"/>
                                                                                                                                                                                                                                                                    <w:bottom w:val="none" w:sz="0" w:space="0" w:color="auto"/>
                                                                                                                                                                                                                                                                    <w:right w:val="none" w:sz="0" w:space="0" w:color="auto"/>
                                                                                                                                                                                                                                                                  </w:divBdr>
                                                                                                                                                                                                                                                                  <w:divsChild>
                                                                                                                                                                                                                                                                    <w:div w:id="1891377582">
                                                                                                                                                                                                                                                                      <w:marLeft w:val="0"/>
                                                                                                                                                                                                                                                                      <w:marRight w:val="0"/>
                                                                                                                                                                                                                                                                      <w:marTop w:val="0"/>
                                                                                                                                                                                                                                                                      <w:marBottom w:val="0"/>
                                                                                                                                                                                                                                                                      <w:divBdr>
                                                                                                                                                                                                                                                                        <w:top w:val="none" w:sz="0" w:space="0" w:color="auto"/>
                                                                                                                                                                                                                                                                        <w:left w:val="none" w:sz="0" w:space="0" w:color="auto"/>
                                                                                                                                                                                                                                                                        <w:bottom w:val="none" w:sz="0" w:space="0" w:color="auto"/>
                                                                                                                                                                                                                                                                        <w:right w:val="none" w:sz="0" w:space="0" w:color="auto"/>
                                                                                                                                                                                                                                                                      </w:divBdr>
                                                                                                                                                                                                                                                                      <w:divsChild>
                                                                                                                                                                                                                                                                        <w:div w:id="1891377481">
                                                                                                                                                                                                                                                                          <w:marLeft w:val="0"/>
                                                                                                                                                                                                                                                                          <w:marRight w:val="0"/>
                                                                                                                                                                                                                                                                          <w:marTop w:val="0"/>
                                                                                                                                                                                                                                                                          <w:marBottom w:val="0"/>
                                                                                                                                                                                                                                                                          <w:divBdr>
                                                                                                                                                                                                                                                                            <w:top w:val="none" w:sz="0" w:space="0" w:color="auto"/>
                                                                                                                                                                                                                                                                            <w:left w:val="none" w:sz="0" w:space="0" w:color="auto"/>
                                                                                                                                                                                                                                                                            <w:bottom w:val="none" w:sz="0" w:space="0" w:color="auto"/>
                                                                                                                                                                                                                                                                            <w:right w:val="none" w:sz="0" w:space="0" w:color="auto"/>
                                                                                                                                                                                                                                                                          </w:divBdr>
                                                                                                                                                                                                                                                                          <w:divsChild>
                                                                                                                                                                                                                                                                            <w:div w:id="1891377613">
                                                                                                                                                                                                                                                                              <w:marLeft w:val="0"/>
                                                                                                                                                                                                                                                                              <w:marRight w:val="0"/>
                                                                                                                                                                                                                                                                              <w:marTop w:val="0"/>
                                                                                                                                                                                                                                                                              <w:marBottom w:val="0"/>
                                                                                                                                                                                                                                                                              <w:divBdr>
                                                                                                                                                                                                                                                                                <w:top w:val="none" w:sz="0" w:space="0" w:color="auto"/>
                                                                                                                                                                                                                                                                                <w:left w:val="none" w:sz="0" w:space="0" w:color="auto"/>
                                                                                                                                                                                                                                                                                <w:bottom w:val="none" w:sz="0" w:space="0" w:color="auto"/>
                                                                                                                                                                                                                                                                                <w:right w:val="none" w:sz="0" w:space="0" w:color="auto"/>
                                                                                                                                                                                                                                                                              </w:divBdr>
                                                                                                                                                                                                                                                                              <w:divsChild>
                                                                                                                                                                                                                                                                                <w:div w:id="1891377376">
                                                                                                                                                                                                                                                                                  <w:marLeft w:val="0"/>
                                                                                                                                                                                                                                                                                  <w:marRight w:val="0"/>
                                                                                                                                                                                                                                                                                  <w:marTop w:val="0"/>
                                                                                                                                                                                                                                                                                  <w:marBottom w:val="0"/>
                                                                                                                                                                                                                                                                                  <w:divBdr>
                                                                                                                                                                                                                                                                                    <w:top w:val="none" w:sz="0" w:space="0" w:color="auto"/>
                                                                                                                                                                                                                                                                                    <w:left w:val="none" w:sz="0" w:space="0" w:color="auto"/>
                                                                                                                                                                                                                                                                                    <w:bottom w:val="none" w:sz="0" w:space="0" w:color="auto"/>
                                                                                                                                                                                                                                                                                    <w:right w:val="none" w:sz="0" w:space="0" w:color="auto"/>
                                                                                                                                                                                                                                                                                  </w:divBdr>
                                                                                                                                                                                                                                                                                  <w:divsChild>
                                                                                                                                                                                                                                                                                    <w:div w:id="1891377053">
                                                                                                                                                                                                                                                                                      <w:marLeft w:val="0"/>
                                                                                                                                                                                                                                                                                      <w:marRight w:val="0"/>
                                                                                                                                                                                                                                                                                      <w:marTop w:val="0"/>
                                                                                                                                                                                                                                                                                      <w:marBottom w:val="0"/>
                                                                                                                                                                                                                                                                                      <w:divBdr>
                                                                                                                                                                                                                                                                                        <w:top w:val="none" w:sz="0" w:space="0" w:color="auto"/>
                                                                                                                                                                                                                                                                                        <w:left w:val="none" w:sz="0" w:space="0" w:color="auto"/>
                                                                                                                                                                                                                                                                                        <w:bottom w:val="none" w:sz="0" w:space="0" w:color="auto"/>
                                                                                                                                                                                                                                                                                        <w:right w:val="none" w:sz="0" w:space="0" w:color="auto"/>
                                                                                                                                                                                                                                                                                      </w:divBdr>
                                                                                                                                                                                                                                                                                      <w:divsChild>
                                                                                                                                                                                                                                                                                        <w:div w:id="1891377746">
                                                                                                                                                                                                                                                                                          <w:marLeft w:val="0"/>
                                                                                                                                                                                                                                                                                          <w:marRight w:val="0"/>
                                                                                                                                                                                                                                                                                          <w:marTop w:val="0"/>
                                                                                                                                                                                                                                                                                          <w:marBottom w:val="0"/>
                                                                                                                                                                                                                                                                                          <w:divBdr>
                                                                                                                                                                                                                                                                                            <w:top w:val="none" w:sz="0" w:space="0" w:color="auto"/>
                                                                                                                                                                                                                                                                                            <w:left w:val="none" w:sz="0" w:space="0" w:color="auto"/>
                                                                                                                                                                                                                                                                                            <w:bottom w:val="none" w:sz="0" w:space="0" w:color="auto"/>
                                                                                                                                                                                                                                                                                            <w:right w:val="none" w:sz="0" w:space="0" w:color="auto"/>
                                                                                                                                                                                                                                                                                          </w:divBdr>
                                                                                                                                                                                                                                                                                        </w:div>
                                                                                                                                                                                                                                                                                      </w:divsChild>
                                                                                                                                                                                                                                                                                    </w:div>
                                                                                                                                                                                                                                                                                    <w:div w:id="1891377068">
                                                                                                                                                                                                                                                                                      <w:marLeft w:val="0"/>
                                                                                                                                                                                                                                                                                      <w:marRight w:val="0"/>
                                                                                                                                                                                                                                                                                      <w:marTop w:val="0"/>
                                                                                                                                                                                                                                                                                      <w:marBottom w:val="0"/>
                                                                                                                                                                                                                                                                                      <w:divBdr>
                                                                                                                                                                                                                                                                                        <w:top w:val="none" w:sz="0" w:space="0" w:color="auto"/>
                                                                                                                                                                                                                                                                                        <w:left w:val="none" w:sz="0" w:space="0" w:color="auto"/>
                                                                                                                                                                                                                                                                                        <w:bottom w:val="none" w:sz="0" w:space="0" w:color="auto"/>
                                                                                                                                                                                                                                                                                        <w:right w:val="none" w:sz="0" w:space="0" w:color="auto"/>
                                                                                                                                                                                                                                                                                      </w:divBdr>
                                                                                                                                                                                                                                                                                      <w:divsChild>
                                                                                                                                                                                                                                                                                        <w:div w:id="1891377424">
                                                                                                                                                                                                                                                                                          <w:marLeft w:val="0"/>
                                                                                                                                                                                                                                                                                          <w:marRight w:val="0"/>
                                                                                                                                                                                                                                                                                          <w:marTop w:val="0"/>
                                                                                                                                                                                                                                                                                          <w:marBottom w:val="0"/>
                                                                                                                                                                                                                                                                                          <w:divBdr>
                                                                                                                                                                                                                                                                                            <w:top w:val="none" w:sz="0" w:space="0" w:color="auto"/>
                                                                                                                                                                                                                                                                                            <w:left w:val="none" w:sz="0" w:space="0" w:color="auto"/>
                                                                                                                                                                                                                                                                                            <w:bottom w:val="none" w:sz="0" w:space="0" w:color="auto"/>
                                                                                                                                                                                                                                                                                            <w:right w:val="none" w:sz="0" w:space="0" w:color="auto"/>
                                                                                                                                                                                                                                                                                          </w:divBdr>
                                                                                                                                                                                                                                                                                        </w:div>
                                                                                                                                                                                                                                                                                      </w:divsChild>
                                                                                                                                                                                                                                                                                    </w:div>
                                                                                                                                                                                                                                                                                    <w:div w:id="1891377265">
                                                                                                                                                                                                                                                                                      <w:marLeft w:val="0"/>
                                                                                                                                                                                                                                                                                      <w:marRight w:val="0"/>
                                                                                                                                                                                                                                                                                      <w:marTop w:val="0"/>
                                                                                                                                                                                                                                                                                      <w:marBottom w:val="0"/>
                                                                                                                                                                                                                                                                                      <w:divBdr>
                                                                                                                                                                                                                                                                                        <w:top w:val="none" w:sz="0" w:space="0" w:color="auto"/>
                                                                                                                                                                                                                                                                                        <w:left w:val="none" w:sz="0" w:space="0" w:color="auto"/>
                                                                                                                                                                                                                                                                                        <w:bottom w:val="none" w:sz="0" w:space="0" w:color="auto"/>
                                                                                                                                                                                                                                                                                        <w:right w:val="none" w:sz="0" w:space="0" w:color="auto"/>
                                                                                                                                                                                                                                                                                      </w:divBdr>
                                                                                                                                                                                                                                                                                      <w:divsChild>
                                                                                                                                                                                                                                                                                        <w:div w:id="1891377442">
                                                                                                                                                                                                                                                                                          <w:marLeft w:val="0"/>
                                                                                                                                                                                                                                                                                          <w:marRight w:val="0"/>
                                                                                                                                                                                                                                                                                          <w:marTop w:val="0"/>
                                                                                                                                                                                                                                                                                          <w:marBottom w:val="0"/>
                                                                                                                                                                                                                                                                                          <w:divBdr>
                                                                                                                                                                                                                                                                                            <w:top w:val="none" w:sz="0" w:space="0" w:color="auto"/>
                                                                                                                                                                                                                                                                                            <w:left w:val="none" w:sz="0" w:space="0" w:color="auto"/>
                                                                                                                                                                                                                                                                                            <w:bottom w:val="none" w:sz="0" w:space="0" w:color="auto"/>
                                                                                                                                                                                                                                                                                            <w:right w:val="none" w:sz="0" w:space="0" w:color="auto"/>
                                                                                                                                                                                                                                                                                          </w:divBdr>
                                                                                                                                                                                                                                                                                        </w:div>
                                                                                                                                                                                                                                                                                      </w:divsChild>
                                                                                                                                                                                                                                                                                    </w:div>
                                                                                                                                                                                                                                                                                    <w:div w:id="1891377292">
                                                                                                                                                                                                                                                                                      <w:marLeft w:val="0"/>
                                                                                                                                                                                                                                                                                      <w:marRight w:val="0"/>
                                                                                                                                                                                                                                                                                      <w:marTop w:val="0"/>
                                                                                                                                                                                                                                                                                      <w:marBottom w:val="0"/>
                                                                                                                                                                                                                                                                                      <w:divBdr>
                                                                                                                                                                                                                                                                                        <w:top w:val="none" w:sz="0" w:space="0" w:color="auto"/>
                                                                                                                                                                                                                                                                                        <w:left w:val="none" w:sz="0" w:space="0" w:color="auto"/>
                                                                                                                                                                                                                                                                                        <w:bottom w:val="none" w:sz="0" w:space="0" w:color="auto"/>
                                                                                                                                                                                                                                                                                        <w:right w:val="none" w:sz="0" w:space="0" w:color="auto"/>
                                                                                                                                                                                                                                                                                      </w:divBdr>
                                                                                                                                                                                                                                                                                      <w:divsChild>
                                                                                                                                                                                                                                                                                        <w:div w:id="1891377764">
                                                                                                                                                                                                                                                                                          <w:marLeft w:val="0"/>
                                                                                                                                                                                                                                                                                          <w:marRight w:val="0"/>
                                                                                                                                                                                                                                                                                          <w:marTop w:val="0"/>
                                                                                                                                                                                                                                                                                          <w:marBottom w:val="0"/>
                                                                                                                                                                                                                                                                                          <w:divBdr>
                                                                                                                                                                                                                                                                                            <w:top w:val="none" w:sz="0" w:space="0" w:color="auto"/>
                                                                                                                                                                                                                                                                                            <w:left w:val="none" w:sz="0" w:space="0" w:color="auto"/>
                                                                                                                                                                                                                                                                                            <w:bottom w:val="none" w:sz="0" w:space="0" w:color="auto"/>
                                                                                                                                                                                                                                                                                            <w:right w:val="none" w:sz="0" w:space="0" w:color="auto"/>
                                                                                                                                                                                                                                                                                          </w:divBdr>
                                                                                                                                                                                                                                                                                        </w:div>
                                                                                                                                                                                                                                                                                      </w:divsChild>
                                                                                                                                                                                                                                                                                    </w:div>
                                                                                                                                                                                                                                                                                    <w:div w:id="1891377351">
                                                                                                                                                                                                                                                                                      <w:marLeft w:val="0"/>
                                                                                                                                                                                                                                                                                      <w:marRight w:val="0"/>
                                                                                                                                                                                                                                                                                      <w:marTop w:val="0"/>
                                                                                                                                                                                                                                                                                      <w:marBottom w:val="0"/>
                                                                                                                                                                                                                                                                                      <w:divBdr>
                                                                                                                                                                                                                                                                                        <w:top w:val="none" w:sz="0" w:space="0" w:color="auto"/>
                                                                                                                                                                                                                                                                                        <w:left w:val="none" w:sz="0" w:space="0" w:color="auto"/>
                                                                                                                                                                                                                                                                                        <w:bottom w:val="none" w:sz="0" w:space="0" w:color="auto"/>
                                                                                                                                                                                                                                                                                        <w:right w:val="none" w:sz="0" w:space="0" w:color="auto"/>
                                                                                                                                                                                                                                                                                      </w:divBdr>
                                                                                                                                                                                                                                                                                    </w:div>
                                                                                                                                                                                                                                                                                    <w:div w:id="1891377505">
                                                                                                                                                                                                                                                                                      <w:marLeft w:val="0"/>
                                                                                                                                                                                                                                                                                      <w:marRight w:val="0"/>
                                                                                                                                                                                                                                                                                      <w:marTop w:val="0"/>
                                                                                                                                                                                                                                                                                      <w:marBottom w:val="0"/>
                                                                                                                                                                                                                                                                                      <w:divBdr>
                                                                                                                                                                                                                                                                                        <w:top w:val="none" w:sz="0" w:space="0" w:color="auto"/>
                                                                                                                                                                                                                                                                                        <w:left w:val="none" w:sz="0" w:space="0" w:color="auto"/>
                                                                                                                                                                                                                                                                                        <w:bottom w:val="none" w:sz="0" w:space="0" w:color="auto"/>
                                                                                                                                                                                                                                                                                        <w:right w:val="none" w:sz="0" w:space="0" w:color="auto"/>
                                                                                                                                                                                                                                                                                      </w:divBdr>
                                                                                                                                                                                                                                                                                      <w:divsChild>
                                                                                                                                                                                                                                                                                        <w:div w:id="1891377590">
                                                                                                                                                                                                                                                                                          <w:marLeft w:val="0"/>
                                                                                                                                                                                                                                                                                          <w:marRight w:val="0"/>
                                                                                                                                                                                                                                                                                          <w:marTop w:val="0"/>
                                                                                                                                                                                                                                                                                          <w:marBottom w:val="0"/>
                                                                                                                                                                                                                                                                                          <w:divBdr>
                                                                                                                                                                                                                                                                                            <w:top w:val="none" w:sz="0" w:space="0" w:color="auto"/>
                                                                                                                                                                                                                                                                                            <w:left w:val="none" w:sz="0" w:space="0" w:color="auto"/>
                                                                                                                                                                                                                                                                                            <w:bottom w:val="none" w:sz="0" w:space="0" w:color="auto"/>
                                                                                                                                                                                                                                                                                            <w:right w:val="none" w:sz="0" w:space="0" w:color="auto"/>
                                                                                                                                                                                                                                                                                          </w:divBdr>
                                                                                                                                                                                                                                                                                        </w:div>
                                                                                                                                                                                                                                                                                      </w:divsChild>
                                                                                                                                                                                                                                                                                    </w:div>
                                                                                                                                                                                                                                                                                    <w:div w:id="1891377583">
                                                                                                                                                                                                                                                                                      <w:marLeft w:val="0"/>
                                                                                                                                                                                                                                                                                      <w:marRight w:val="0"/>
                                                                                                                                                                                                                                                                                      <w:marTop w:val="0"/>
                                                                                                                                                                                                                                                                                      <w:marBottom w:val="0"/>
                                                                                                                                                                                                                                                                                      <w:divBdr>
                                                                                                                                                                                                                                                                                        <w:top w:val="none" w:sz="0" w:space="0" w:color="auto"/>
                                                                                                                                                                                                                                                                                        <w:left w:val="none" w:sz="0" w:space="0" w:color="auto"/>
                                                                                                                                                                                                                                                                                        <w:bottom w:val="none" w:sz="0" w:space="0" w:color="auto"/>
                                                                                                                                                                                                                                                                                        <w:right w:val="none" w:sz="0" w:space="0" w:color="auto"/>
                                                                                                                                                                                                                                                                                      </w:divBdr>
                                                                                                                                                                                                                                                                                      <w:divsChild>
                                                                                                                                                                                                                                                                                        <w:div w:id="1891377519">
                                                                                                                                                                                                                                                                                          <w:marLeft w:val="0"/>
                                                                                                                                                                                                                                                                                          <w:marRight w:val="0"/>
                                                                                                                                                                                                                                                                                          <w:marTop w:val="0"/>
                                                                                                                                                                                                                                                                                          <w:marBottom w:val="0"/>
                                                                                                                                                                                                                                                                                          <w:divBdr>
                                                                                                                                                                                                                                                                                            <w:top w:val="none" w:sz="0" w:space="0" w:color="auto"/>
                                                                                                                                                                                                                                                                                            <w:left w:val="none" w:sz="0" w:space="0" w:color="auto"/>
                                                                                                                                                                                                                                                                                            <w:bottom w:val="none" w:sz="0" w:space="0" w:color="auto"/>
                                                                                                                                                                                                                                                                                            <w:right w:val="none" w:sz="0" w:space="0" w:color="auto"/>
                                                                                                                                                                                                                                                                                          </w:divBdr>
                                                                                                                                                                                                                                                                                        </w:div>
                                                                                                                                                                                                                                                                                      </w:divsChild>
                                                                                                                                                                                                                                                                                    </w:div>
                                                                                                                                                                                                                                                                                    <w:div w:id="1891377589">
                                                                                                                                                                                                                                                                                      <w:marLeft w:val="0"/>
                                                                                                                                                                                                                                                                                      <w:marRight w:val="0"/>
                                                                                                                                                                                                                                                                                      <w:marTop w:val="0"/>
                                                                                                                                                                                                                                                                                      <w:marBottom w:val="0"/>
                                                                                                                                                                                                                                                                                      <w:divBdr>
                                                                                                                                                                                                                                                                                        <w:top w:val="none" w:sz="0" w:space="0" w:color="auto"/>
                                                                                                                                                                                                                                                                                        <w:left w:val="none" w:sz="0" w:space="0" w:color="auto"/>
                                                                                                                                                                                                                                                                                        <w:bottom w:val="none" w:sz="0" w:space="0" w:color="auto"/>
                                                                                                                                                                                                                                                                                        <w:right w:val="none" w:sz="0" w:space="0" w:color="auto"/>
                                                                                                                                                                                                                                                                                      </w:divBdr>
                                                                                                                                                                                                                                                                                      <w:divsChild>
                                                                                                                                                                                                                                                                                        <w:div w:id="1891377255">
                                                                                                                                                                                                                                                                                          <w:marLeft w:val="0"/>
                                                                                                                                                                                                                                                                                          <w:marRight w:val="0"/>
                                                                                                                                                                                                                                                                                          <w:marTop w:val="0"/>
                                                                                                                                                                                                                                                                                          <w:marBottom w:val="0"/>
                                                                                                                                                                                                                                                                                          <w:divBdr>
                                                                                                                                                                                                                                                                                            <w:top w:val="none" w:sz="0" w:space="0" w:color="auto"/>
                                                                                                                                                                                                                                                                                            <w:left w:val="none" w:sz="0" w:space="0" w:color="auto"/>
                                                                                                                                                                                                                                                                                            <w:bottom w:val="none" w:sz="0" w:space="0" w:color="auto"/>
                                                                                                                                                                                                                                                                                            <w:right w:val="none" w:sz="0" w:space="0" w:color="auto"/>
                                                                                                                                                                                                                                                                                          </w:divBdr>
                                                                                                                                                                                                                                                                                        </w:div>
                                                                                                                                                                                                                                                                                      </w:divsChild>
                                                                                                                                                                                                                                                                                    </w:div>
                                                                                                                                                                                                                                                                                    <w:div w:id="1891377618">
                                                                                                                                                                                                                                                                                      <w:marLeft w:val="0"/>
                                                                                                                                                                                                                                                                                      <w:marRight w:val="0"/>
                                                                                                                                                                                                                                                                                      <w:marTop w:val="0"/>
                                                                                                                                                                                                                                                                                      <w:marBottom w:val="0"/>
                                                                                                                                                                                                                                                                                      <w:divBdr>
                                                                                                                                                                                                                                                                                        <w:top w:val="none" w:sz="0" w:space="0" w:color="auto"/>
                                                                                                                                                                                                                                                                                        <w:left w:val="none" w:sz="0" w:space="0" w:color="auto"/>
                                                                                                                                                                                                                                                                                        <w:bottom w:val="none" w:sz="0" w:space="0" w:color="auto"/>
                                                                                                                                                                                                                                                                                        <w:right w:val="none" w:sz="0" w:space="0" w:color="auto"/>
                                                                                                                                                                                                                                                                                      </w:divBdr>
                                                                                                                                                                                                                                                                                      <w:divsChild>
                                                                                                                                                                                                                                                                                        <w:div w:id="1891377531">
                                                                                                                                                                                                                                                                                          <w:marLeft w:val="0"/>
                                                                                                                                                                                                                                                                                          <w:marRight w:val="0"/>
                                                                                                                                                                                                                                                                                          <w:marTop w:val="0"/>
                                                                                                                                                                                                                                                                                          <w:marBottom w:val="0"/>
                                                                                                                                                                                                                                                                                          <w:divBdr>
                                                                                                                                                                                                                                                                                            <w:top w:val="none" w:sz="0" w:space="0" w:color="auto"/>
                                                                                                                                                                                                                                                                                            <w:left w:val="none" w:sz="0" w:space="0" w:color="auto"/>
                                                                                                                                                                                                                                                                                            <w:bottom w:val="none" w:sz="0" w:space="0" w:color="auto"/>
                                                                                                                                                                                                                                                                                            <w:right w:val="none" w:sz="0" w:space="0" w:color="auto"/>
                                                                                                                                                                                                                                                                                          </w:divBdr>
                                                                                                                                                                                                                                                                                        </w:div>
                                                                                                                                                                                                                                                                                      </w:divsChild>
                                                                                                                                                                                                                                                                                    </w:div>
                                                                                                                                                                                                                                                                                    <w:div w:id="1891377763">
                                                                                                                                                                                                                                                                                      <w:marLeft w:val="0"/>
                                                                                                                                                                                                                                                                                      <w:marRight w:val="0"/>
                                                                                                                                                                                                                                                                                      <w:marTop w:val="0"/>
                                                                                                                                                                                                                                                                                      <w:marBottom w:val="0"/>
                                                                                                                                                                                                                                                                                      <w:divBdr>
                                                                                                                                                                                                                                                                                        <w:top w:val="none" w:sz="0" w:space="0" w:color="auto"/>
                                                                                                                                                                                                                                                                                        <w:left w:val="none" w:sz="0" w:space="0" w:color="auto"/>
                                                                                                                                                                                                                                                                                        <w:bottom w:val="none" w:sz="0" w:space="0" w:color="auto"/>
                                                                                                                                                                                                                                                                                        <w:right w:val="none" w:sz="0" w:space="0" w:color="auto"/>
                                                                                                                                                                                                                                                                                      </w:divBdr>
                                                                                                                                                                                                                                                                                      <w:divsChild>
                                                                                                                                                                                                                                                                                        <w:div w:id="1891377501">
                                                                                                                                                                                                                                                                                          <w:marLeft w:val="0"/>
                                                                                                                                                                                                                                                                                          <w:marRight w:val="0"/>
                                                                                                                                                                                                                                                                                          <w:marTop w:val="0"/>
                                                                                                                                                                                                                                                                                          <w:marBottom w:val="0"/>
                                                                                                                                                                                                                                                                                          <w:divBdr>
                                                                                                                                                                                                                                                                                            <w:top w:val="none" w:sz="0" w:space="0" w:color="auto"/>
                                                                                                                                                                                                                                                                                            <w:left w:val="none" w:sz="0" w:space="0" w:color="auto"/>
                                                                                                                                                                                                                                                                                            <w:bottom w:val="none" w:sz="0" w:space="0" w:color="auto"/>
                                                                                                                                                                                                                                                                                            <w:right w:val="none" w:sz="0" w:space="0" w:color="auto"/>
                                                                                                                                                                                                                                                                                          </w:divBdr>
                                                                                                                                                                                                                                                                                        </w:div>
                                                                                                                                                                                                                                                                                      </w:divsChild>
                                                                                                                                                                                                                                                                                    </w:div>
                                                                                                                                                                                                                                                                                    <w:div w:id="1891377799">
                                                                                                                                                                                                                                                                                      <w:marLeft w:val="0"/>
                                                                                                                                                                                                                                                                                      <w:marRight w:val="0"/>
                                                                                                                                                                                                                                                                                      <w:marTop w:val="0"/>
                                                                                                                                                                                                                                                                                      <w:marBottom w:val="0"/>
                                                                                                                                                                                                                                                                                      <w:divBdr>
                                                                                                                                                                                                                                                                                        <w:top w:val="none" w:sz="0" w:space="0" w:color="auto"/>
                                                                                                                                                                                                                                                                                        <w:left w:val="none" w:sz="0" w:space="0" w:color="auto"/>
                                                                                                                                                                                                                                                                                        <w:bottom w:val="none" w:sz="0" w:space="0" w:color="auto"/>
                                                                                                                                                                                                                                                                                        <w:right w:val="none" w:sz="0" w:space="0" w:color="auto"/>
                                                                                                                                                                                                                                                                                      </w:divBdr>
                                                                                                                                                                                                                                                                                      <w:divsChild>
                                                                                                                                                                                                                                                                                        <w:div w:id="189137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91377599">
                  <w:marLeft w:val="0"/>
                  <w:marRight w:val="0"/>
                  <w:marTop w:val="0"/>
                  <w:marBottom w:val="0"/>
                  <w:divBdr>
                    <w:top w:val="none" w:sz="0" w:space="0" w:color="auto"/>
                    <w:left w:val="none" w:sz="0" w:space="0" w:color="auto"/>
                    <w:bottom w:val="none" w:sz="0" w:space="0" w:color="auto"/>
                    <w:right w:val="none" w:sz="0" w:space="0" w:color="auto"/>
                  </w:divBdr>
                </w:div>
              </w:divsChild>
            </w:div>
            <w:div w:id="1891377581">
              <w:marLeft w:val="0"/>
              <w:marRight w:val="0"/>
              <w:marTop w:val="0"/>
              <w:marBottom w:val="0"/>
              <w:divBdr>
                <w:top w:val="none" w:sz="0" w:space="0" w:color="auto"/>
                <w:left w:val="none" w:sz="0" w:space="0" w:color="auto"/>
                <w:bottom w:val="none" w:sz="0" w:space="0" w:color="auto"/>
                <w:right w:val="none" w:sz="0" w:space="0" w:color="auto"/>
              </w:divBdr>
            </w:div>
            <w:div w:id="1891377587">
              <w:marLeft w:val="0"/>
              <w:marRight w:val="0"/>
              <w:marTop w:val="0"/>
              <w:marBottom w:val="0"/>
              <w:divBdr>
                <w:top w:val="none" w:sz="0" w:space="0" w:color="auto"/>
                <w:left w:val="none" w:sz="0" w:space="0" w:color="auto"/>
                <w:bottom w:val="none" w:sz="0" w:space="0" w:color="auto"/>
                <w:right w:val="none" w:sz="0" w:space="0" w:color="auto"/>
              </w:divBdr>
            </w:div>
            <w:div w:id="1891377754">
              <w:marLeft w:val="0"/>
              <w:marRight w:val="0"/>
              <w:marTop w:val="0"/>
              <w:marBottom w:val="0"/>
              <w:divBdr>
                <w:top w:val="none" w:sz="0" w:space="0" w:color="auto"/>
                <w:left w:val="none" w:sz="0" w:space="0" w:color="auto"/>
                <w:bottom w:val="none" w:sz="0" w:space="0" w:color="auto"/>
                <w:right w:val="none" w:sz="0" w:space="0" w:color="auto"/>
              </w:divBdr>
            </w:div>
          </w:divsChild>
        </w:div>
        <w:div w:id="1891377508">
          <w:marLeft w:val="0"/>
          <w:marRight w:val="0"/>
          <w:marTop w:val="0"/>
          <w:marBottom w:val="0"/>
          <w:divBdr>
            <w:top w:val="none" w:sz="0" w:space="0" w:color="auto"/>
            <w:left w:val="none" w:sz="0" w:space="0" w:color="auto"/>
            <w:bottom w:val="none" w:sz="0" w:space="0" w:color="auto"/>
            <w:right w:val="none" w:sz="0" w:space="0" w:color="auto"/>
          </w:divBdr>
        </w:div>
        <w:div w:id="1891377664">
          <w:marLeft w:val="0"/>
          <w:marRight w:val="0"/>
          <w:marTop w:val="0"/>
          <w:marBottom w:val="0"/>
          <w:divBdr>
            <w:top w:val="none" w:sz="0" w:space="0" w:color="auto"/>
            <w:left w:val="none" w:sz="0" w:space="0" w:color="auto"/>
            <w:bottom w:val="none" w:sz="0" w:space="0" w:color="auto"/>
            <w:right w:val="none" w:sz="0" w:space="0" w:color="auto"/>
          </w:divBdr>
        </w:div>
        <w:div w:id="1891377687">
          <w:marLeft w:val="0"/>
          <w:marRight w:val="0"/>
          <w:marTop w:val="0"/>
          <w:marBottom w:val="0"/>
          <w:divBdr>
            <w:top w:val="none" w:sz="0" w:space="0" w:color="auto"/>
            <w:left w:val="none" w:sz="0" w:space="0" w:color="auto"/>
            <w:bottom w:val="none" w:sz="0" w:space="0" w:color="auto"/>
            <w:right w:val="none" w:sz="0" w:space="0" w:color="auto"/>
          </w:divBdr>
        </w:div>
        <w:div w:id="1891377802">
          <w:marLeft w:val="0"/>
          <w:marRight w:val="0"/>
          <w:marTop w:val="0"/>
          <w:marBottom w:val="0"/>
          <w:divBdr>
            <w:top w:val="none" w:sz="0" w:space="0" w:color="auto"/>
            <w:left w:val="none" w:sz="0" w:space="0" w:color="auto"/>
            <w:bottom w:val="none" w:sz="0" w:space="0" w:color="auto"/>
            <w:right w:val="none" w:sz="0" w:space="0" w:color="auto"/>
          </w:divBdr>
        </w:div>
      </w:divsChild>
    </w:div>
    <w:div w:id="1891377132">
      <w:marLeft w:val="0"/>
      <w:marRight w:val="0"/>
      <w:marTop w:val="0"/>
      <w:marBottom w:val="0"/>
      <w:divBdr>
        <w:top w:val="none" w:sz="0" w:space="0" w:color="auto"/>
        <w:left w:val="none" w:sz="0" w:space="0" w:color="auto"/>
        <w:bottom w:val="none" w:sz="0" w:space="0" w:color="auto"/>
        <w:right w:val="none" w:sz="0" w:space="0" w:color="auto"/>
      </w:divBdr>
      <w:divsChild>
        <w:div w:id="1891377184">
          <w:marLeft w:val="0"/>
          <w:marRight w:val="0"/>
          <w:marTop w:val="0"/>
          <w:marBottom w:val="0"/>
          <w:divBdr>
            <w:top w:val="none" w:sz="0" w:space="0" w:color="auto"/>
            <w:left w:val="none" w:sz="0" w:space="0" w:color="auto"/>
            <w:bottom w:val="none" w:sz="0" w:space="0" w:color="auto"/>
            <w:right w:val="none" w:sz="0" w:space="0" w:color="auto"/>
          </w:divBdr>
        </w:div>
      </w:divsChild>
    </w:div>
    <w:div w:id="1891377134">
      <w:marLeft w:val="0"/>
      <w:marRight w:val="0"/>
      <w:marTop w:val="0"/>
      <w:marBottom w:val="0"/>
      <w:divBdr>
        <w:top w:val="none" w:sz="0" w:space="0" w:color="auto"/>
        <w:left w:val="none" w:sz="0" w:space="0" w:color="auto"/>
        <w:bottom w:val="none" w:sz="0" w:space="0" w:color="auto"/>
        <w:right w:val="none" w:sz="0" w:space="0" w:color="auto"/>
      </w:divBdr>
    </w:div>
    <w:div w:id="1891377153">
      <w:marLeft w:val="0"/>
      <w:marRight w:val="0"/>
      <w:marTop w:val="0"/>
      <w:marBottom w:val="0"/>
      <w:divBdr>
        <w:top w:val="none" w:sz="0" w:space="0" w:color="auto"/>
        <w:left w:val="none" w:sz="0" w:space="0" w:color="auto"/>
        <w:bottom w:val="none" w:sz="0" w:space="0" w:color="auto"/>
        <w:right w:val="none" w:sz="0" w:space="0" w:color="auto"/>
      </w:divBdr>
    </w:div>
    <w:div w:id="1891377159">
      <w:marLeft w:val="0"/>
      <w:marRight w:val="0"/>
      <w:marTop w:val="0"/>
      <w:marBottom w:val="0"/>
      <w:divBdr>
        <w:top w:val="none" w:sz="0" w:space="0" w:color="auto"/>
        <w:left w:val="none" w:sz="0" w:space="0" w:color="auto"/>
        <w:bottom w:val="none" w:sz="0" w:space="0" w:color="auto"/>
        <w:right w:val="none" w:sz="0" w:space="0" w:color="auto"/>
      </w:divBdr>
    </w:div>
    <w:div w:id="1891377166">
      <w:marLeft w:val="0"/>
      <w:marRight w:val="0"/>
      <w:marTop w:val="0"/>
      <w:marBottom w:val="0"/>
      <w:divBdr>
        <w:top w:val="none" w:sz="0" w:space="0" w:color="auto"/>
        <w:left w:val="none" w:sz="0" w:space="0" w:color="auto"/>
        <w:bottom w:val="none" w:sz="0" w:space="0" w:color="auto"/>
        <w:right w:val="none" w:sz="0" w:space="0" w:color="auto"/>
      </w:divBdr>
      <w:divsChild>
        <w:div w:id="1891377175">
          <w:marLeft w:val="0"/>
          <w:marRight w:val="0"/>
          <w:marTop w:val="0"/>
          <w:marBottom w:val="0"/>
          <w:divBdr>
            <w:top w:val="none" w:sz="0" w:space="0" w:color="auto"/>
            <w:left w:val="none" w:sz="0" w:space="0" w:color="auto"/>
            <w:bottom w:val="none" w:sz="0" w:space="0" w:color="auto"/>
            <w:right w:val="none" w:sz="0" w:space="0" w:color="auto"/>
          </w:divBdr>
          <w:divsChild>
            <w:div w:id="1891377482">
              <w:marLeft w:val="0"/>
              <w:marRight w:val="0"/>
              <w:marTop w:val="0"/>
              <w:marBottom w:val="0"/>
              <w:divBdr>
                <w:top w:val="none" w:sz="0" w:space="0" w:color="auto"/>
                <w:left w:val="none" w:sz="0" w:space="0" w:color="auto"/>
                <w:bottom w:val="none" w:sz="0" w:space="0" w:color="auto"/>
                <w:right w:val="none" w:sz="0" w:space="0" w:color="auto"/>
              </w:divBdr>
              <w:divsChild>
                <w:div w:id="1891377156">
                  <w:marLeft w:val="0"/>
                  <w:marRight w:val="0"/>
                  <w:marTop w:val="0"/>
                  <w:marBottom w:val="0"/>
                  <w:divBdr>
                    <w:top w:val="none" w:sz="0" w:space="0" w:color="auto"/>
                    <w:left w:val="none" w:sz="0" w:space="0" w:color="auto"/>
                    <w:bottom w:val="none" w:sz="0" w:space="0" w:color="auto"/>
                    <w:right w:val="none" w:sz="0" w:space="0" w:color="auto"/>
                  </w:divBdr>
                  <w:divsChild>
                    <w:div w:id="1891377060">
                      <w:marLeft w:val="0"/>
                      <w:marRight w:val="0"/>
                      <w:marTop w:val="0"/>
                      <w:marBottom w:val="0"/>
                      <w:divBdr>
                        <w:top w:val="none" w:sz="0" w:space="0" w:color="auto"/>
                        <w:left w:val="none" w:sz="0" w:space="0" w:color="auto"/>
                        <w:bottom w:val="none" w:sz="0" w:space="0" w:color="auto"/>
                        <w:right w:val="none" w:sz="0" w:space="0" w:color="auto"/>
                      </w:divBdr>
                      <w:divsChild>
                        <w:div w:id="1891377171">
                          <w:marLeft w:val="0"/>
                          <w:marRight w:val="0"/>
                          <w:marTop w:val="0"/>
                          <w:marBottom w:val="0"/>
                          <w:divBdr>
                            <w:top w:val="none" w:sz="0" w:space="0" w:color="auto"/>
                            <w:left w:val="none" w:sz="0" w:space="0" w:color="auto"/>
                            <w:bottom w:val="none" w:sz="0" w:space="0" w:color="auto"/>
                            <w:right w:val="none" w:sz="0" w:space="0" w:color="auto"/>
                          </w:divBdr>
                        </w:div>
                        <w:div w:id="1891377176">
                          <w:marLeft w:val="0"/>
                          <w:marRight w:val="0"/>
                          <w:marTop w:val="0"/>
                          <w:marBottom w:val="0"/>
                          <w:divBdr>
                            <w:top w:val="none" w:sz="0" w:space="0" w:color="auto"/>
                            <w:left w:val="none" w:sz="0" w:space="0" w:color="auto"/>
                            <w:bottom w:val="none" w:sz="0" w:space="0" w:color="auto"/>
                            <w:right w:val="none" w:sz="0" w:space="0" w:color="auto"/>
                          </w:divBdr>
                        </w:div>
                        <w:div w:id="1891377182">
                          <w:marLeft w:val="0"/>
                          <w:marRight w:val="0"/>
                          <w:marTop w:val="0"/>
                          <w:marBottom w:val="0"/>
                          <w:divBdr>
                            <w:top w:val="none" w:sz="0" w:space="0" w:color="auto"/>
                            <w:left w:val="none" w:sz="0" w:space="0" w:color="auto"/>
                            <w:bottom w:val="none" w:sz="0" w:space="0" w:color="auto"/>
                            <w:right w:val="none" w:sz="0" w:space="0" w:color="auto"/>
                          </w:divBdr>
                        </w:div>
                        <w:div w:id="1891377190">
                          <w:marLeft w:val="0"/>
                          <w:marRight w:val="0"/>
                          <w:marTop w:val="0"/>
                          <w:marBottom w:val="0"/>
                          <w:divBdr>
                            <w:top w:val="none" w:sz="0" w:space="0" w:color="auto"/>
                            <w:left w:val="none" w:sz="0" w:space="0" w:color="auto"/>
                            <w:bottom w:val="none" w:sz="0" w:space="0" w:color="auto"/>
                            <w:right w:val="none" w:sz="0" w:space="0" w:color="auto"/>
                          </w:divBdr>
                        </w:div>
                        <w:div w:id="1891377223">
                          <w:marLeft w:val="0"/>
                          <w:marRight w:val="0"/>
                          <w:marTop w:val="0"/>
                          <w:marBottom w:val="0"/>
                          <w:divBdr>
                            <w:top w:val="none" w:sz="0" w:space="0" w:color="auto"/>
                            <w:left w:val="none" w:sz="0" w:space="0" w:color="auto"/>
                            <w:bottom w:val="none" w:sz="0" w:space="0" w:color="auto"/>
                            <w:right w:val="none" w:sz="0" w:space="0" w:color="auto"/>
                          </w:divBdr>
                        </w:div>
                        <w:div w:id="1891377318">
                          <w:marLeft w:val="0"/>
                          <w:marRight w:val="0"/>
                          <w:marTop w:val="0"/>
                          <w:marBottom w:val="0"/>
                          <w:divBdr>
                            <w:top w:val="none" w:sz="0" w:space="0" w:color="auto"/>
                            <w:left w:val="none" w:sz="0" w:space="0" w:color="auto"/>
                            <w:bottom w:val="none" w:sz="0" w:space="0" w:color="auto"/>
                            <w:right w:val="none" w:sz="0" w:space="0" w:color="auto"/>
                          </w:divBdr>
                        </w:div>
                        <w:div w:id="1891377423">
                          <w:marLeft w:val="0"/>
                          <w:marRight w:val="0"/>
                          <w:marTop w:val="0"/>
                          <w:marBottom w:val="0"/>
                          <w:divBdr>
                            <w:top w:val="none" w:sz="0" w:space="0" w:color="auto"/>
                            <w:left w:val="none" w:sz="0" w:space="0" w:color="auto"/>
                            <w:bottom w:val="none" w:sz="0" w:space="0" w:color="auto"/>
                            <w:right w:val="none" w:sz="0" w:space="0" w:color="auto"/>
                          </w:divBdr>
                        </w:div>
                        <w:div w:id="1891377449">
                          <w:marLeft w:val="0"/>
                          <w:marRight w:val="0"/>
                          <w:marTop w:val="0"/>
                          <w:marBottom w:val="0"/>
                          <w:divBdr>
                            <w:top w:val="none" w:sz="0" w:space="0" w:color="auto"/>
                            <w:left w:val="none" w:sz="0" w:space="0" w:color="auto"/>
                            <w:bottom w:val="none" w:sz="0" w:space="0" w:color="auto"/>
                            <w:right w:val="none" w:sz="0" w:space="0" w:color="auto"/>
                          </w:divBdr>
                        </w:div>
                        <w:div w:id="1891377510">
                          <w:marLeft w:val="0"/>
                          <w:marRight w:val="0"/>
                          <w:marTop w:val="0"/>
                          <w:marBottom w:val="0"/>
                          <w:divBdr>
                            <w:top w:val="none" w:sz="0" w:space="0" w:color="auto"/>
                            <w:left w:val="none" w:sz="0" w:space="0" w:color="auto"/>
                            <w:bottom w:val="none" w:sz="0" w:space="0" w:color="auto"/>
                            <w:right w:val="none" w:sz="0" w:space="0" w:color="auto"/>
                          </w:divBdr>
                        </w:div>
                        <w:div w:id="1891377564">
                          <w:marLeft w:val="0"/>
                          <w:marRight w:val="0"/>
                          <w:marTop w:val="0"/>
                          <w:marBottom w:val="0"/>
                          <w:divBdr>
                            <w:top w:val="none" w:sz="0" w:space="0" w:color="auto"/>
                            <w:left w:val="none" w:sz="0" w:space="0" w:color="auto"/>
                            <w:bottom w:val="none" w:sz="0" w:space="0" w:color="auto"/>
                            <w:right w:val="none" w:sz="0" w:space="0" w:color="auto"/>
                          </w:divBdr>
                        </w:div>
                        <w:div w:id="1891377762">
                          <w:marLeft w:val="0"/>
                          <w:marRight w:val="0"/>
                          <w:marTop w:val="0"/>
                          <w:marBottom w:val="0"/>
                          <w:divBdr>
                            <w:top w:val="none" w:sz="0" w:space="0" w:color="auto"/>
                            <w:left w:val="none" w:sz="0" w:space="0" w:color="auto"/>
                            <w:bottom w:val="none" w:sz="0" w:space="0" w:color="auto"/>
                            <w:right w:val="none" w:sz="0" w:space="0" w:color="auto"/>
                          </w:divBdr>
                        </w:div>
                        <w:div w:id="1891377810">
                          <w:marLeft w:val="0"/>
                          <w:marRight w:val="0"/>
                          <w:marTop w:val="0"/>
                          <w:marBottom w:val="0"/>
                          <w:divBdr>
                            <w:top w:val="none" w:sz="0" w:space="0" w:color="auto"/>
                            <w:left w:val="none" w:sz="0" w:space="0" w:color="auto"/>
                            <w:bottom w:val="none" w:sz="0" w:space="0" w:color="auto"/>
                            <w:right w:val="none" w:sz="0" w:space="0" w:color="auto"/>
                          </w:divBdr>
                        </w:div>
                        <w:div w:id="189137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221">
      <w:marLeft w:val="0"/>
      <w:marRight w:val="0"/>
      <w:marTop w:val="0"/>
      <w:marBottom w:val="0"/>
      <w:divBdr>
        <w:top w:val="none" w:sz="0" w:space="0" w:color="auto"/>
        <w:left w:val="none" w:sz="0" w:space="0" w:color="auto"/>
        <w:bottom w:val="none" w:sz="0" w:space="0" w:color="auto"/>
        <w:right w:val="none" w:sz="0" w:space="0" w:color="auto"/>
      </w:divBdr>
    </w:div>
    <w:div w:id="1891377228">
      <w:marLeft w:val="0"/>
      <w:marRight w:val="0"/>
      <w:marTop w:val="0"/>
      <w:marBottom w:val="0"/>
      <w:divBdr>
        <w:top w:val="none" w:sz="0" w:space="0" w:color="auto"/>
        <w:left w:val="none" w:sz="0" w:space="0" w:color="auto"/>
        <w:bottom w:val="none" w:sz="0" w:space="0" w:color="auto"/>
        <w:right w:val="none" w:sz="0" w:space="0" w:color="auto"/>
      </w:divBdr>
    </w:div>
    <w:div w:id="1891377239">
      <w:marLeft w:val="0"/>
      <w:marRight w:val="0"/>
      <w:marTop w:val="0"/>
      <w:marBottom w:val="0"/>
      <w:divBdr>
        <w:top w:val="none" w:sz="0" w:space="0" w:color="auto"/>
        <w:left w:val="none" w:sz="0" w:space="0" w:color="auto"/>
        <w:bottom w:val="none" w:sz="0" w:space="0" w:color="auto"/>
        <w:right w:val="none" w:sz="0" w:space="0" w:color="auto"/>
      </w:divBdr>
    </w:div>
    <w:div w:id="1891377260">
      <w:marLeft w:val="0"/>
      <w:marRight w:val="0"/>
      <w:marTop w:val="0"/>
      <w:marBottom w:val="0"/>
      <w:divBdr>
        <w:top w:val="none" w:sz="0" w:space="0" w:color="auto"/>
        <w:left w:val="none" w:sz="0" w:space="0" w:color="auto"/>
        <w:bottom w:val="none" w:sz="0" w:space="0" w:color="auto"/>
        <w:right w:val="none" w:sz="0" w:space="0" w:color="auto"/>
      </w:divBdr>
    </w:div>
    <w:div w:id="1891377264">
      <w:marLeft w:val="0"/>
      <w:marRight w:val="0"/>
      <w:marTop w:val="0"/>
      <w:marBottom w:val="0"/>
      <w:divBdr>
        <w:top w:val="none" w:sz="0" w:space="0" w:color="auto"/>
        <w:left w:val="none" w:sz="0" w:space="0" w:color="auto"/>
        <w:bottom w:val="none" w:sz="0" w:space="0" w:color="auto"/>
        <w:right w:val="none" w:sz="0" w:space="0" w:color="auto"/>
      </w:divBdr>
    </w:div>
    <w:div w:id="1891377277">
      <w:marLeft w:val="0"/>
      <w:marRight w:val="0"/>
      <w:marTop w:val="0"/>
      <w:marBottom w:val="0"/>
      <w:divBdr>
        <w:top w:val="none" w:sz="0" w:space="0" w:color="auto"/>
        <w:left w:val="none" w:sz="0" w:space="0" w:color="auto"/>
        <w:bottom w:val="none" w:sz="0" w:space="0" w:color="auto"/>
        <w:right w:val="none" w:sz="0" w:space="0" w:color="auto"/>
      </w:divBdr>
      <w:divsChild>
        <w:div w:id="1891377797">
          <w:marLeft w:val="0"/>
          <w:marRight w:val="0"/>
          <w:marTop w:val="0"/>
          <w:marBottom w:val="0"/>
          <w:divBdr>
            <w:top w:val="none" w:sz="0" w:space="0" w:color="auto"/>
            <w:left w:val="none" w:sz="0" w:space="0" w:color="auto"/>
            <w:bottom w:val="none" w:sz="0" w:space="0" w:color="auto"/>
            <w:right w:val="none" w:sz="0" w:space="0" w:color="auto"/>
          </w:divBdr>
          <w:divsChild>
            <w:div w:id="1891377851">
              <w:marLeft w:val="0"/>
              <w:marRight w:val="0"/>
              <w:marTop w:val="0"/>
              <w:marBottom w:val="0"/>
              <w:divBdr>
                <w:top w:val="none" w:sz="0" w:space="0" w:color="auto"/>
                <w:left w:val="none" w:sz="0" w:space="0" w:color="auto"/>
                <w:bottom w:val="none" w:sz="0" w:space="0" w:color="auto"/>
                <w:right w:val="none" w:sz="0" w:space="0" w:color="auto"/>
              </w:divBdr>
              <w:divsChild>
                <w:div w:id="1891377760">
                  <w:marLeft w:val="0"/>
                  <w:marRight w:val="0"/>
                  <w:marTop w:val="0"/>
                  <w:marBottom w:val="0"/>
                  <w:divBdr>
                    <w:top w:val="none" w:sz="0" w:space="0" w:color="auto"/>
                    <w:left w:val="none" w:sz="0" w:space="0" w:color="auto"/>
                    <w:bottom w:val="none" w:sz="0" w:space="0" w:color="auto"/>
                    <w:right w:val="none" w:sz="0" w:space="0" w:color="auto"/>
                  </w:divBdr>
                  <w:divsChild>
                    <w:div w:id="1891377766">
                      <w:marLeft w:val="0"/>
                      <w:marRight w:val="0"/>
                      <w:marTop w:val="0"/>
                      <w:marBottom w:val="0"/>
                      <w:divBdr>
                        <w:top w:val="none" w:sz="0" w:space="0" w:color="auto"/>
                        <w:left w:val="none" w:sz="0" w:space="0" w:color="auto"/>
                        <w:bottom w:val="none" w:sz="0" w:space="0" w:color="auto"/>
                        <w:right w:val="none" w:sz="0" w:space="0" w:color="auto"/>
                      </w:divBdr>
                      <w:divsChild>
                        <w:div w:id="1891377828">
                          <w:marLeft w:val="0"/>
                          <w:marRight w:val="0"/>
                          <w:marTop w:val="0"/>
                          <w:marBottom w:val="0"/>
                          <w:divBdr>
                            <w:top w:val="none" w:sz="0" w:space="0" w:color="auto"/>
                            <w:left w:val="none" w:sz="0" w:space="0" w:color="auto"/>
                            <w:bottom w:val="none" w:sz="0" w:space="0" w:color="auto"/>
                            <w:right w:val="none" w:sz="0" w:space="0" w:color="auto"/>
                          </w:divBdr>
                          <w:divsChild>
                            <w:div w:id="1891377196">
                              <w:marLeft w:val="0"/>
                              <w:marRight w:val="0"/>
                              <w:marTop w:val="0"/>
                              <w:marBottom w:val="0"/>
                              <w:divBdr>
                                <w:top w:val="none" w:sz="0" w:space="0" w:color="auto"/>
                                <w:left w:val="none" w:sz="0" w:space="0" w:color="auto"/>
                                <w:bottom w:val="none" w:sz="0" w:space="0" w:color="auto"/>
                                <w:right w:val="none" w:sz="0" w:space="0" w:color="auto"/>
                              </w:divBdr>
                              <w:divsChild>
                                <w:div w:id="1891377066">
                                  <w:marLeft w:val="0"/>
                                  <w:marRight w:val="0"/>
                                  <w:marTop w:val="0"/>
                                  <w:marBottom w:val="0"/>
                                  <w:divBdr>
                                    <w:top w:val="none" w:sz="0" w:space="0" w:color="auto"/>
                                    <w:left w:val="none" w:sz="0" w:space="0" w:color="auto"/>
                                    <w:bottom w:val="none" w:sz="0" w:space="0" w:color="auto"/>
                                    <w:right w:val="none" w:sz="0" w:space="0" w:color="auto"/>
                                  </w:divBdr>
                                  <w:divsChild>
                                    <w:div w:id="1891377329">
                                      <w:marLeft w:val="0"/>
                                      <w:marRight w:val="0"/>
                                      <w:marTop w:val="0"/>
                                      <w:marBottom w:val="0"/>
                                      <w:divBdr>
                                        <w:top w:val="none" w:sz="0" w:space="0" w:color="auto"/>
                                        <w:left w:val="none" w:sz="0" w:space="0" w:color="auto"/>
                                        <w:bottom w:val="none" w:sz="0" w:space="0" w:color="auto"/>
                                        <w:right w:val="none" w:sz="0" w:space="0" w:color="auto"/>
                                      </w:divBdr>
                                      <w:divsChild>
                                        <w:div w:id="1891377830">
                                          <w:marLeft w:val="0"/>
                                          <w:marRight w:val="0"/>
                                          <w:marTop w:val="0"/>
                                          <w:marBottom w:val="0"/>
                                          <w:divBdr>
                                            <w:top w:val="none" w:sz="0" w:space="0" w:color="auto"/>
                                            <w:left w:val="none" w:sz="0" w:space="0" w:color="auto"/>
                                            <w:bottom w:val="none" w:sz="0" w:space="0" w:color="auto"/>
                                            <w:right w:val="none" w:sz="0" w:space="0" w:color="auto"/>
                                          </w:divBdr>
                                          <w:divsChild>
                                            <w:div w:id="1891377440">
                                              <w:marLeft w:val="0"/>
                                              <w:marRight w:val="0"/>
                                              <w:marTop w:val="0"/>
                                              <w:marBottom w:val="0"/>
                                              <w:divBdr>
                                                <w:top w:val="none" w:sz="0" w:space="0" w:color="auto"/>
                                                <w:left w:val="none" w:sz="0" w:space="0" w:color="auto"/>
                                                <w:bottom w:val="none" w:sz="0" w:space="0" w:color="auto"/>
                                                <w:right w:val="none" w:sz="0" w:space="0" w:color="auto"/>
                                              </w:divBdr>
                                              <w:divsChild>
                                                <w:div w:id="1891377598">
                                                  <w:marLeft w:val="0"/>
                                                  <w:marRight w:val="0"/>
                                                  <w:marTop w:val="0"/>
                                                  <w:marBottom w:val="0"/>
                                                  <w:divBdr>
                                                    <w:top w:val="none" w:sz="0" w:space="0" w:color="auto"/>
                                                    <w:left w:val="none" w:sz="0" w:space="0" w:color="auto"/>
                                                    <w:bottom w:val="none" w:sz="0" w:space="0" w:color="auto"/>
                                                    <w:right w:val="none" w:sz="0" w:space="0" w:color="auto"/>
                                                  </w:divBdr>
                                                  <w:divsChild>
                                                    <w:div w:id="1891377249">
                                                      <w:marLeft w:val="0"/>
                                                      <w:marRight w:val="0"/>
                                                      <w:marTop w:val="0"/>
                                                      <w:marBottom w:val="0"/>
                                                      <w:divBdr>
                                                        <w:top w:val="none" w:sz="0" w:space="0" w:color="auto"/>
                                                        <w:left w:val="none" w:sz="0" w:space="0" w:color="auto"/>
                                                        <w:bottom w:val="none" w:sz="0" w:space="0" w:color="auto"/>
                                                        <w:right w:val="none" w:sz="0" w:space="0" w:color="auto"/>
                                                      </w:divBdr>
                                                      <w:divsChild>
                                                        <w:div w:id="1891377559">
                                                          <w:marLeft w:val="0"/>
                                                          <w:marRight w:val="0"/>
                                                          <w:marTop w:val="0"/>
                                                          <w:marBottom w:val="0"/>
                                                          <w:divBdr>
                                                            <w:top w:val="none" w:sz="0" w:space="0" w:color="auto"/>
                                                            <w:left w:val="none" w:sz="0" w:space="0" w:color="auto"/>
                                                            <w:bottom w:val="none" w:sz="0" w:space="0" w:color="auto"/>
                                                            <w:right w:val="none" w:sz="0" w:space="0" w:color="auto"/>
                                                          </w:divBdr>
                                                          <w:divsChild>
                                                            <w:div w:id="1891377818">
                                                              <w:marLeft w:val="0"/>
                                                              <w:marRight w:val="0"/>
                                                              <w:marTop w:val="0"/>
                                                              <w:marBottom w:val="0"/>
                                                              <w:divBdr>
                                                                <w:top w:val="none" w:sz="0" w:space="0" w:color="auto"/>
                                                                <w:left w:val="none" w:sz="0" w:space="0" w:color="auto"/>
                                                                <w:bottom w:val="none" w:sz="0" w:space="0" w:color="auto"/>
                                                                <w:right w:val="none" w:sz="0" w:space="0" w:color="auto"/>
                                                              </w:divBdr>
                                                              <w:divsChild>
                                                                <w:div w:id="1891377603">
                                                                  <w:marLeft w:val="0"/>
                                                                  <w:marRight w:val="0"/>
                                                                  <w:marTop w:val="0"/>
                                                                  <w:marBottom w:val="0"/>
                                                                  <w:divBdr>
                                                                    <w:top w:val="none" w:sz="0" w:space="0" w:color="auto"/>
                                                                    <w:left w:val="none" w:sz="0" w:space="0" w:color="auto"/>
                                                                    <w:bottom w:val="none" w:sz="0" w:space="0" w:color="auto"/>
                                                                    <w:right w:val="none" w:sz="0" w:space="0" w:color="auto"/>
                                                                  </w:divBdr>
                                                                  <w:divsChild>
                                                                    <w:div w:id="1891377731">
                                                                      <w:marLeft w:val="0"/>
                                                                      <w:marRight w:val="0"/>
                                                                      <w:marTop w:val="0"/>
                                                                      <w:marBottom w:val="0"/>
                                                                      <w:divBdr>
                                                                        <w:top w:val="none" w:sz="0" w:space="0" w:color="auto"/>
                                                                        <w:left w:val="none" w:sz="0" w:space="0" w:color="auto"/>
                                                                        <w:bottom w:val="none" w:sz="0" w:space="0" w:color="auto"/>
                                                                        <w:right w:val="none" w:sz="0" w:space="0" w:color="auto"/>
                                                                      </w:divBdr>
                                                                      <w:divsChild>
                                                                        <w:div w:id="1891377513">
                                                                          <w:marLeft w:val="0"/>
                                                                          <w:marRight w:val="0"/>
                                                                          <w:marTop w:val="0"/>
                                                                          <w:marBottom w:val="0"/>
                                                                          <w:divBdr>
                                                                            <w:top w:val="none" w:sz="0" w:space="0" w:color="auto"/>
                                                                            <w:left w:val="none" w:sz="0" w:space="0" w:color="auto"/>
                                                                            <w:bottom w:val="none" w:sz="0" w:space="0" w:color="auto"/>
                                                                            <w:right w:val="none" w:sz="0" w:space="0" w:color="auto"/>
                                                                          </w:divBdr>
                                                                          <w:divsChild>
                                                                            <w:div w:id="1891377617">
                                                                              <w:marLeft w:val="0"/>
                                                                              <w:marRight w:val="0"/>
                                                                              <w:marTop w:val="0"/>
                                                                              <w:marBottom w:val="0"/>
                                                                              <w:divBdr>
                                                                                <w:top w:val="none" w:sz="0" w:space="0" w:color="auto"/>
                                                                                <w:left w:val="none" w:sz="0" w:space="0" w:color="auto"/>
                                                                                <w:bottom w:val="none" w:sz="0" w:space="0" w:color="auto"/>
                                                                                <w:right w:val="none" w:sz="0" w:space="0" w:color="auto"/>
                                                                              </w:divBdr>
                                                                              <w:divsChild>
                                                                                <w:div w:id="189137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279">
      <w:marLeft w:val="0"/>
      <w:marRight w:val="0"/>
      <w:marTop w:val="0"/>
      <w:marBottom w:val="0"/>
      <w:divBdr>
        <w:top w:val="none" w:sz="0" w:space="0" w:color="auto"/>
        <w:left w:val="none" w:sz="0" w:space="0" w:color="auto"/>
        <w:bottom w:val="none" w:sz="0" w:space="0" w:color="auto"/>
        <w:right w:val="none" w:sz="0" w:space="0" w:color="auto"/>
      </w:divBdr>
      <w:divsChild>
        <w:div w:id="1891377122">
          <w:marLeft w:val="0"/>
          <w:marRight w:val="0"/>
          <w:marTop w:val="0"/>
          <w:marBottom w:val="0"/>
          <w:divBdr>
            <w:top w:val="none" w:sz="0" w:space="0" w:color="auto"/>
            <w:left w:val="none" w:sz="0" w:space="0" w:color="auto"/>
            <w:bottom w:val="none" w:sz="0" w:space="0" w:color="auto"/>
            <w:right w:val="none" w:sz="0" w:space="0" w:color="auto"/>
          </w:divBdr>
        </w:div>
      </w:divsChild>
    </w:div>
    <w:div w:id="1891377283">
      <w:marLeft w:val="0"/>
      <w:marRight w:val="0"/>
      <w:marTop w:val="0"/>
      <w:marBottom w:val="0"/>
      <w:divBdr>
        <w:top w:val="none" w:sz="0" w:space="0" w:color="auto"/>
        <w:left w:val="none" w:sz="0" w:space="0" w:color="auto"/>
        <w:bottom w:val="none" w:sz="0" w:space="0" w:color="auto"/>
        <w:right w:val="none" w:sz="0" w:space="0" w:color="auto"/>
      </w:divBdr>
      <w:divsChild>
        <w:div w:id="1891377113">
          <w:marLeft w:val="0"/>
          <w:marRight w:val="0"/>
          <w:marTop w:val="0"/>
          <w:marBottom w:val="0"/>
          <w:divBdr>
            <w:top w:val="none" w:sz="0" w:space="0" w:color="auto"/>
            <w:left w:val="none" w:sz="0" w:space="0" w:color="auto"/>
            <w:bottom w:val="none" w:sz="0" w:space="0" w:color="auto"/>
            <w:right w:val="none" w:sz="0" w:space="0" w:color="auto"/>
          </w:divBdr>
          <w:divsChild>
            <w:div w:id="1891377800">
              <w:marLeft w:val="0"/>
              <w:marRight w:val="0"/>
              <w:marTop w:val="0"/>
              <w:marBottom w:val="0"/>
              <w:divBdr>
                <w:top w:val="none" w:sz="0" w:space="0" w:color="auto"/>
                <w:left w:val="none" w:sz="0" w:space="0" w:color="auto"/>
                <w:bottom w:val="none" w:sz="0" w:space="0" w:color="auto"/>
                <w:right w:val="none" w:sz="0" w:space="0" w:color="auto"/>
              </w:divBdr>
              <w:divsChild>
                <w:div w:id="1891377627">
                  <w:marLeft w:val="0"/>
                  <w:marRight w:val="0"/>
                  <w:marTop w:val="0"/>
                  <w:marBottom w:val="0"/>
                  <w:divBdr>
                    <w:top w:val="none" w:sz="0" w:space="0" w:color="auto"/>
                    <w:left w:val="none" w:sz="0" w:space="0" w:color="auto"/>
                    <w:bottom w:val="none" w:sz="0" w:space="0" w:color="auto"/>
                    <w:right w:val="none" w:sz="0" w:space="0" w:color="auto"/>
                  </w:divBdr>
                  <w:divsChild>
                    <w:div w:id="1891377357">
                      <w:marLeft w:val="0"/>
                      <w:marRight w:val="0"/>
                      <w:marTop w:val="0"/>
                      <w:marBottom w:val="0"/>
                      <w:divBdr>
                        <w:top w:val="none" w:sz="0" w:space="0" w:color="auto"/>
                        <w:left w:val="none" w:sz="0" w:space="0" w:color="auto"/>
                        <w:bottom w:val="none" w:sz="0" w:space="0" w:color="auto"/>
                        <w:right w:val="none" w:sz="0" w:space="0" w:color="auto"/>
                      </w:divBdr>
                      <w:divsChild>
                        <w:div w:id="1891377268">
                          <w:marLeft w:val="0"/>
                          <w:marRight w:val="0"/>
                          <w:marTop w:val="0"/>
                          <w:marBottom w:val="0"/>
                          <w:divBdr>
                            <w:top w:val="none" w:sz="0" w:space="0" w:color="auto"/>
                            <w:left w:val="none" w:sz="0" w:space="0" w:color="auto"/>
                            <w:bottom w:val="none" w:sz="0" w:space="0" w:color="auto"/>
                            <w:right w:val="none" w:sz="0" w:space="0" w:color="auto"/>
                          </w:divBdr>
                          <w:divsChild>
                            <w:div w:id="1891377246">
                              <w:marLeft w:val="0"/>
                              <w:marRight w:val="0"/>
                              <w:marTop w:val="0"/>
                              <w:marBottom w:val="0"/>
                              <w:divBdr>
                                <w:top w:val="none" w:sz="0" w:space="0" w:color="auto"/>
                                <w:left w:val="none" w:sz="0" w:space="0" w:color="auto"/>
                                <w:bottom w:val="none" w:sz="0" w:space="0" w:color="auto"/>
                                <w:right w:val="none" w:sz="0" w:space="0" w:color="auto"/>
                              </w:divBdr>
                              <w:divsChild>
                                <w:div w:id="1891377263">
                                  <w:marLeft w:val="0"/>
                                  <w:marRight w:val="0"/>
                                  <w:marTop w:val="0"/>
                                  <w:marBottom w:val="0"/>
                                  <w:divBdr>
                                    <w:top w:val="none" w:sz="0" w:space="0" w:color="auto"/>
                                    <w:left w:val="none" w:sz="0" w:space="0" w:color="auto"/>
                                    <w:bottom w:val="none" w:sz="0" w:space="0" w:color="auto"/>
                                    <w:right w:val="none" w:sz="0" w:space="0" w:color="auto"/>
                                  </w:divBdr>
                                  <w:divsChild>
                                    <w:div w:id="1891377538">
                                      <w:marLeft w:val="0"/>
                                      <w:marRight w:val="0"/>
                                      <w:marTop w:val="0"/>
                                      <w:marBottom w:val="0"/>
                                      <w:divBdr>
                                        <w:top w:val="none" w:sz="0" w:space="0" w:color="auto"/>
                                        <w:left w:val="none" w:sz="0" w:space="0" w:color="auto"/>
                                        <w:bottom w:val="none" w:sz="0" w:space="0" w:color="auto"/>
                                        <w:right w:val="none" w:sz="0" w:space="0" w:color="auto"/>
                                      </w:divBdr>
                                      <w:divsChild>
                                        <w:div w:id="1891377326">
                                          <w:marLeft w:val="0"/>
                                          <w:marRight w:val="0"/>
                                          <w:marTop w:val="0"/>
                                          <w:marBottom w:val="0"/>
                                          <w:divBdr>
                                            <w:top w:val="none" w:sz="0" w:space="0" w:color="auto"/>
                                            <w:left w:val="none" w:sz="0" w:space="0" w:color="auto"/>
                                            <w:bottom w:val="none" w:sz="0" w:space="0" w:color="auto"/>
                                            <w:right w:val="none" w:sz="0" w:space="0" w:color="auto"/>
                                          </w:divBdr>
                                          <w:divsChild>
                                            <w:div w:id="1891377259">
                                              <w:marLeft w:val="0"/>
                                              <w:marRight w:val="0"/>
                                              <w:marTop w:val="0"/>
                                              <w:marBottom w:val="0"/>
                                              <w:divBdr>
                                                <w:top w:val="none" w:sz="0" w:space="0" w:color="auto"/>
                                                <w:left w:val="none" w:sz="0" w:space="0" w:color="auto"/>
                                                <w:bottom w:val="none" w:sz="0" w:space="0" w:color="auto"/>
                                                <w:right w:val="none" w:sz="0" w:space="0" w:color="auto"/>
                                              </w:divBdr>
                                              <w:divsChild>
                                                <w:div w:id="1891377657">
                                                  <w:marLeft w:val="0"/>
                                                  <w:marRight w:val="0"/>
                                                  <w:marTop w:val="0"/>
                                                  <w:marBottom w:val="0"/>
                                                  <w:divBdr>
                                                    <w:top w:val="none" w:sz="0" w:space="0" w:color="auto"/>
                                                    <w:left w:val="none" w:sz="0" w:space="0" w:color="auto"/>
                                                    <w:bottom w:val="none" w:sz="0" w:space="0" w:color="auto"/>
                                                    <w:right w:val="none" w:sz="0" w:space="0" w:color="auto"/>
                                                  </w:divBdr>
                                                  <w:divsChild>
                                                    <w:div w:id="1891377162">
                                                      <w:marLeft w:val="0"/>
                                                      <w:marRight w:val="0"/>
                                                      <w:marTop w:val="0"/>
                                                      <w:marBottom w:val="0"/>
                                                      <w:divBdr>
                                                        <w:top w:val="none" w:sz="0" w:space="0" w:color="auto"/>
                                                        <w:left w:val="none" w:sz="0" w:space="0" w:color="auto"/>
                                                        <w:bottom w:val="none" w:sz="0" w:space="0" w:color="auto"/>
                                                        <w:right w:val="none" w:sz="0" w:space="0" w:color="auto"/>
                                                      </w:divBdr>
                                                      <w:divsChild>
                                                        <w:div w:id="1891377099">
                                                          <w:marLeft w:val="0"/>
                                                          <w:marRight w:val="0"/>
                                                          <w:marTop w:val="0"/>
                                                          <w:marBottom w:val="0"/>
                                                          <w:divBdr>
                                                            <w:top w:val="none" w:sz="0" w:space="0" w:color="auto"/>
                                                            <w:left w:val="none" w:sz="0" w:space="0" w:color="auto"/>
                                                            <w:bottom w:val="none" w:sz="0" w:space="0" w:color="auto"/>
                                                            <w:right w:val="none" w:sz="0" w:space="0" w:color="auto"/>
                                                          </w:divBdr>
                                                        </w:div>
                                                        <w:div w:id="1891377284">
                                                          <w:marLeft w:val="0"/>
                                                          <w:marRight w:val="0"/>
                                                          <w:marTop w:val="0"/>
                                                          <w:marBottom w:val="0"/>
                                                          <w:divBdr>
                                                            <w:top w:val="none" w:sz="0" w:space="0" w:color="auto"/>
                                                            <w:left w:val="none" w:sz="0" w:space="0" w:color="auto"/>
                                                            <w:bottom w:val="none" w:sz="0" w:space="0" w:color="auto"/>
                                                            <w:right w:val="none" w:sz="0" w:space="0" w:color="auto"/>
                                                          </w:divBdr>
                                                        </w:div>
                                                        <w:div w:id="1891377305">
                                                          <w:marLeft w:val="0"/>
                                                          <w:marRight w:val="0"/>
                                                          <w:marTop w:val="0"/>
                                                          <w:marBottom w:val="0"/>
                                                          <w:divBdr>
                                                            <w:top w:val="none" w:sz="0" w:space="0" w:color="auto"/>
                                                            <w:left w:val="none" w:sz="0" w:space="0" w:color="auto"/>
                                                            <w:bottom w:val="none" w:sz="0" w:space="0" w:color="auto"/>
                                                            <w:right w:val="none" w:sz="0" w:space="0" w:color="auto"/>
                                                          </w:divBdr>
                                                        </w:div>
                                                        <w:div w:id="1891377348">
                                                          <w:marLeft w:val="0"/>
                                                          <w:marRight w:val="0"/>
                                                          <w:marTop w:val="0"/>
                                                          <w:marBottom w:val="0"/>
                                                          <w:divBdr>
                                                            <w:top w:val="none" w:sz="0" w:space="0" w:color="auto"/>
                                                            <w:left w:val="none" w:sz="0" w:space="0" w:color="auto"/>
                                                            <w:bottom w:val="none" w:sz="0" w:space="0" w:color="auto"/>
                                                            <w:right w:val="none" w:sz="0" w:space="0" w:color="auto"/>
                                                          </w:divBdr>
                                                        </w:div>
                                                        <w:div w:id="1891377403">
                                                          <w:marLeft w:val="0"/>
                                                          <w:marRight w:val="0"/>
                                                          <w:marTop w:val="0"/>
                                                          <w:marBottom w:val="0"/>
                                                          <w:divBdr>
                                                            <w:top w:val="none" w:sz="0" w:space="0" w:color="auto"/>
                                                            <w:left w:val="none" w:sz="0" w:space="0" w:color="auto"/>
                                                            <w:bottom w:val="none" w:sz="0" w:space="0" w:color="auto"/>
                                                            <w:right w:val="none" w:sz="0" w:space="0" w:color="auto"/>
                                                          </w:divBdr>
                                                        </w:div>
                                                        <w:div w:id="1891377454">
                                                          <w:marLeft w:val="0"/>
                                                          <w:marRight w:val="0"/>
                                                          <w:marTop w:val="0"/>
                                                          <w:marBottom w:val="0"/>
                                                          <w:divBdr>
                                                            <w:top w:val="none" w:sz="0" w:space="0" w:color="auto"/>
                                                            <w:left w:val="none" w:sz="0" w:space="0" w:color="auto"/>
                                                            <w:bottom w:val="none" w:sz="0" w:space="0" w:color="auto"/>
                                                            <w:right w:val="none" w:sz="0" w:space="0" w:color="auto"/>
                                                          </w:divBdr>
                                                        </w:div>
                                                        <w:div w:id="1891377625">
                                                          <w:marLeft w:val="0"/>
                                                          <w:marRight w:val="0"/>
                                                          <w:marTop w:val="0"/>
                                                          <w:marBottom w:val="0"/>
                                                          <w:divBdr>
                                                            <w:top w:val="none" w:sz="0" w:space="0" w:color="auto"/>
                                                            <w:left w:val="none" w:sz="0" w:space="0" w:color="auto"/>
                                                            <w:bottom w:val="none" w:sz="0" w:space="0" w:color="auto"/>
                                                            <w:right w:val="none" w:sz="0" w:space="0" w:color="auto"/>
                                                          </w:divBdr>
                                                        </w:div>
                                                        <w:div w:id="1891377642">
                                                          <w:marLeft w:val="0"/>
                                                          <w:marRight w:val="0"/>
                                                          <w:marTop w:val="0"/>
                                                          <w:marBottom w:val="0"/>
                                                          <w:divBdr>
                                                            <w:top w:val="none" w:sz="0" w:space="0" w:color="auto"/>
                                                            <w:left w:val="none" w:sz="0" w:space="0" w:color="auto"/>
                                                            <w:bottom w:val="none" w:sz="0" w:space="0" w:color="auto"/>
                                                            <w:right w:val="none" w:sz="0" w:space="0" w:color="auto"/>
                                                          </w:divBdr>
                                                        </w:div>
                                                        <w:div w:id="189137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07">
      <w:marLeft w:val="0"/>
      <w:marRight w:val="0"/>
      <w:marTop w:val="0"/>
      <w:marBottom w:val="0"/>
      <w:divBdr>
        <w:top w:val="none" w:sz="0" w:space="0" w:color="auto"/>
        <w:left w:val="none" w:sz="0" w:space="0" w:color="auto"/>
        <w:bottom w:val="none" w:sz="0" w:space="0" w:color="auto"/>
        <w:right w:val="none" w:sz="0" w:space="0" w:color="auto"/>
      </w:divBdr>
    </w:div>
    <w:div w:id="1891377312">
      <w:marLeft w:val="0"/>
      <w:marRight w:val="0"/>
      <w:marTop w:val="0"/>
      <w:marBottom w:val="0"/>
      <w:divBdr>
        <w:top w:val="none" w:sz="0" w:space="0" w:color="auto"/>
        <w:left w:val="none" w:sz="0" w:space="0" w:color="auto"/>
        <w:bottom w:val="none" w:sz="0" w:space="0" w:color="auto"/>
        <w:right w:val="none" w:sz="0" w:space="0" w:color="auto"/>
      </w:divBdr>
    </w:div>
    <w:div w:id="1891377317">
      <w:marLeft w:val="0"/>
      <w:marRight w:val="0"/>
      <w:marTop w:val="0"/>
      <w:marBottom w:val="0"/>
      <w:divBdr>
        <w:top w:val="none" w:sz="0" w:space="0" w:color="auto"/>
        <w:left w:val="none" w:sz="0" w:space="0" w:color="auto"/>
        <w:bottom w:val="none" w:sz="0" w:space="0" w:color="auto"/>
        <w:right w:val="none" w:sz="0" w:space="0" w:color="auto"/>
      </w:divBdr>
      <w:divsChild>
        <w:div w:id="1891377397">
          <w:marLeft w:val="0"/>
          <w:marRight w:val="0"/>
          <w:marTop w:val="0"/>
          <w:marBottom w:val="0"/>
          <w:divBdr>
            <w:top w:val="none" w:sz="0" w:space="0" w:color="auto"/>
            <w:left w:val="none" w:sz="0" w:space="0" w:color="auto"/>
            <w:bottom w:val="none" w:sz="0" w:space="0" w:color="auto"/>
            <w:right w:val="none" w:sz="0" w:space="0" w:color="auto"/>
          </w:divBdr>
          <w:divsChild>
            <w:div w:id="1891377585">
              <w:marLeft w:val="0"/>
              <w:marRight w:val="0"/>
              <w:marTop w:val="0"/>
              <w:marBottom w:val="0"/>
              <w:divBdr>
                <w:top w:val="none" w:sz="0" w:space="0" w:color="auto"/>
                <w:left w:val="none" w:sz="0" w:space="0" w:color="auto"/>
                <w:bottom w:val="none" w:sz="0" w:space="0" w:color="auto"/>
                <w:right w:val="none" w:sz="0" w:space="0" w:color="auto"/>
              </w:divBdr>
              <w:divsChild>
                <w:div w:id="1891377151">
                  <w:marLeft w:val="0"/>
                  <w:marRight w:val="0"/>
                  <w:marTop w:val="0"/>
                  <w:marBottom w:val="0"/>
                  <w:divBdr>
                    <w:top w:val="none" w:sz="0" w:space="0" w:color="auto"/>
                    <w:left w:val="none" w:sz="0" w:space="0" w:color="auto"/>
                    <w:bottom w:val="none" w:sz="0" w:space="0" w:color="auto"/>
                    <w:right w:val="none" w:sz="0" w:space="0" w:color="auto"/>
                  </w:divBdr>
                  <w:divsChild>
                    <w:div w:id="1891377273">
                      <w:marLeft w:val="0"/>
                      <w:marRight w:val="0"/>
                      <w:marTop w:val="0"/>
                      <w:marBottom w:val="240"/>
                      <w:divBdr>
                        <w:top w:val="none" w:sz="0" w:space="0" w:color="auto"/>
                        <w:left w:val="none" w:sz="0" w:space="0" w:color="auto"/>
                        <w:bottom w:val="none" w:sz="0" w:space="0" w:color="auto"/>
                        <w:right w:val="none" w:sz="0" w:space="0" w:color="auto"/>
                      </w:divBdr>
                    </w:div>
                    <w:div w:id="1891377461">
                      <w:marLeft w:val="0"/>
                      <w:marRight w:val="0"/>
                      <w:marTop w:val="0"/>
                      <w:marBottom w:val="0"/>
                      <w:divBdr>
                        <w:top w:val="none" w:sz="0" w:space="0" w:color="auto"/>
                        <w:left w:val="none" w:sz="0" w:space="0" w:color="auto"/>
                        <w:bottom w:val="none" w:sz="0" w:space="0" w:color="auto"/>
                        <w:right w:val="none" w:sz="0" w:space="0" w:color="auto"/>
                      </w:divBdr>
                    </w:div>
                    <w:div w:id="189137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323">
      <w:marLeft w:val="0"/>
      <w:marRight w:val="0"/>
      <w:marTop w:val="0"/>
      <w:marBottom w:val="0"/>
      <w:divBdr>
        <w:top w:val="none" w:sz="0" w:space="0" w:color="auto"/>
        <w:left w:val="none" w:sz="0" w:space="0" w:color="auto"/>
        <w:bottom w:val="none" w:sz="0" w:space="0" w:color="auto"/>
        <w:right w:val="none" w:sz="0" w:space="0" w:color="auto"/>
      </w:divBdr>
      <w:divsChild>
        <w:div w:id="1891377298">
          <w:marLeft w:val="0"/>
          <w:marRight w:val="0"/>
          <w:marTop w:val="0"/>
          <w:marBottom w:val="0"/>
          <w:divBdr>
            <w:top w:val="none" w:sz="0" w:space="0" w:color="auto"/>
            <w:left w:val="none" w:sz="0" w:space="0" w:color="auto"/>
            <w:bottom w:val="none" w:sz="0" w:space="0" w:color="auto"/>
            <w:right w:val="none" w:sz="0" w:space="0" w:color="auto"/>
          </w:divBdr>
          <w:divsChild>
            <w:div w:id="1891377086">
              <w:marLeft w:val="0"/>
              <w:marRight w:val="0"/>
              <w:marTop w:val="0"/>
              <w:marBottom w:val="0"/>
              <w:divBdr>
                <w:top w:val="none" w:sz="0" w:space="0" w:color="auto"/>
                <w:left w:val="none" w:sz="0" w:space="0" w:color="auto"/>
                <w:bottom w:val="none" w:sz="0" w:space="0" w:color="auto"/>
                <w:right w:val="none" w:sz="0" w:space="0" w:color="auto"/>
              </w:divBdr>
            </w:div>
            <w:div w:id="1891377103">
              <w:marLeft w:val="0"/>
              <w:marRight w:val="0"/>
              <w:marTop w:val="0"/>
              <w:marBottom w:val="0"/>
              <w:divBdr>
                <w:top w:val="none" w:sz="0" w:space="0" w:color="auto"/>
                <w:left w:val="none" w:sz="0" w:space="0" w:color="auto"/>
                <w:bottom w:val="none" w:sz="0" w:space="0" w:color="auto"/>
                <w:right w:val="none" w:sz="0" w:space="0" w:color="auto"/>
              </w:divBdr>
            </w:div>
            <w:div w:id="1891377155">
              <w:marLeft w:val="0"/>
              <w:marRight w:val="0"/>
              <w:marTop w:val="0"/>
              <w:marBottom w:val="0"/>
              <w:divBdr>
                <w:top w:val="none" w:sz="0" w:space="0" w:color="auto"/>
                <w:left w:val="none" w:sz="0" w:space="0" w:color="auto"/>
                <w:bottom w:val="none" w:sz="0" w:space="0" w:color="auto"/>
                <w:right w:val="none" w:sz="0" w:space="0" w:color="auto"/>
              </w:divBdr>
            </w:div>
            <w:div w:id="1891377194">
              <w:marLeft w:val="0"/>
              <w:marRight w:val="0"/>
              <w:marTop w:val="0"/>
              <w:marBottom w:val="0"/>
              <w:divBdr>
                <w:top w:val="none" w:sz="0" w:space="0" w:color="auto"/>
                <w:left w:val="none" w:sz="0" w:space="0" w:color="auto"/>
                <w:bottom w:val="none" w:sz="0" w:space="0" w:color="auto"/>
                <w:right w:val="none" w:sz="0" w:space="0" w:color="auto"/>
              </w:divBdr>
            </w:div>
            <w:div w:id="1891377215">
              <w:marLeft w:val="0"/>
              <w:marRight w:val="0"/>
              <w:marTop w:val="0"/>
              <w:marBottom w:val="0"/>
              <w:divBdr>
                <w:top w:val="none" w:sz="0" w:space="0" w:color="auto"/>
                <w:left w:val="none" w:sz="0" w:space="0" w:color="auto"/>
                <w:bottom w:val="none" w:sz="0" w:space="0" w:color="auto"/>
                <w:right w:val="none" w:sz="0" w:space="0" w:color="auto"/>
              </w:divBdr>
            </w:div>
            <w:div w:id="1891377285">
              <w:marLeft w:val="0"/>
              <w:marRight w:val="0"/>
              <w:marTop w:val="0"/>
              <w:marBottom w:val="0"/>
              <w:divBdr>
                <w:top w:val="none" w:sz="0" w:space="0" w:color="auto"/>
                <w:left w:val="none" w:sz="0" w:space="0" w:color="auto"/>
                <w:bottom w:val="none" w:sz="0" w:space="0" w:color="auto"/>
                <w:right w:val="none" w:sz="0" w:space="0" w:color="auto"/>
              </w:divBdr>
            </w:div>
            <w:div w:id="1891377295">
              <w:marLeft w:val="0"/>
              <w:marRight w:val="0"/>
              <w:marTop w:val="0"/>
              <w:marBottom w:val="0"/>
              <w:divBdr>
                <w:top w:val="none" w:sz="0" w:space="0" w:color="auto"/>
                <w:left w:val="none" w:sz="0" w:space="0" w:color="auto"/>
                <w:bottom w:val="none" w:sz="0" w:space="0" w:color="auto"/>
                <w:right w:val="none" w:sz="0" w:space="0" w:color="auto"/>
              </w:divBdr>
            </w:div>
            <w:div w:id="1891377339">
              <w:marLeft w:val="0"/>
              <w:marRight w:val="0"/>
              <w:marTop w:val="0"/>
              <w:marBottom w:val="0"/>
              <w:divBdr>
                <w:top w:val="none" w:sz="0" w:space="0" w:color="auto"/>
                <w:left w:val="none" w:sz="0" w:space="0" w:color="auto"/>
                <w:bottom w:val="none" w:sz="0" w:space="0" w:color="auto"/>
                <w:right w:val="none" w:sz="0" w:space="0" w:color="auto"/>
              </w:divBdr>
            </w:div>
            <w:div w:id="1891377483">
              <w:marLeft w:val="0"/>
              <w:marRight w:val="0"/>
              <w:marTop w:val="0"/>
              <w:marBottom w:val="0"/>
              <w:divBdr>
                <w:top w:val="none" w:sz="0" w:space="0" w:color="auto"/>
                <w:left w:val="none" w:sz="0" w:space="0" w:color="auto"/>
                <w:bottom w:val="none" w:sz="0" w:space="0" w:color="auto"/>
                <w:right w:val="none" w:sz="0" w:space="0" w:color="auto"/>
              </w:divBdr>
            </w:div>
            <w:div w:id="1891377520">
              <w:marLeft w:val="0"/>
              <w:marRight w:val="0"/>
              <w:marTop w:val="0"/>
              <w:marBottom w:val="0"/>
              <w:divBdr>
                <w:top w:val="none" w:sz="0" w:space="0" w:color="auto"/>
                <w:left w:val="none" w:sz="0" w:space="0" w:color="auto"/>
                <w:bottom w:val="none" w:sz="0" w:space="0" w:color="auto"/>
                <w:right w:val="none" w:sz="0" w:space="0" w:color="auto"/>
              </w:divBdr>
            </w:div>
            <w:div w:id="1891377649">
              <w:marLeft w:val="0"/>
              <w:marRight w:val="0"/>
              <w:marTop w:val="0"/>
              <w:marBottom w:val="0"/>
              <w:divBdr>
                <w:top w:val="none" w:sz="0" w:space="0" w:color="auto"/>
                <w:left w:val="none" w:sz="0" w:space="0" w:color="auto"/>
                <w:bottom w:val="none" w:sz="0" w:space="0" w:color="auto"/>
                <w:right w:val="none" w:sz="0" w:space="0" w:color="auto"/>
              </w:divBdr>
            </w:div>
            <w:div w:id="189137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325">
      <w:marLeft w:val="0"/>
      <w:marRight w:val="0"/>
      <w:marTop w:val="0"/>
      <w:marBottom w:val="0"/>
      <w:divBdr>
        <w:top w:val="none" w:sz="0" w:space="0" w:color="auto"/>
        <w:left w:val="none" w:sz="0" w:space="0" w:color="auto"/>
        <w:bottom w:val="none" w:sz="0" w:space="0" w:color="auto"/>
        <w:right w:val="none" w:sz="0" w:space="0" w:color="auto"/>
      </w:divBdr>
      <w:divsChild>
        <w:div w:id="1891377371">
          <w:marLeft w:val="0"/>
          <w:marRight w:val="0"/>
          <w:marTop w:val="0"/>
          <w:marBottom w:val="0"/>
          <w:divBdr>
            <w:top w:val="none" w:sz="0" w:space="0" w:color="auto"/>
            <w:left w:val="none" w:sz="0" w:space="0" w:color="auto"/>
            <w:bottom w:val="none" w:sz="0" w:space="0" w:color="auto"/>
            <w:right w:val="none" w:sz="0" w:space="0" w:color="auto"/>
          </w:divBdr>
          <w:divsChild>
            <w:div w:id="1891377807">
              <w:marLeft w:val="60"/>
              <w:marRight w:val="720"/>
              <w:marTop w:val="100"/>
              <w:marBottom w:val="100"/>
              <w:divBdr>
                <w:top w:val="none" w:sz="0" w:space="0" w:color="auto"/>
                <w:left w:val="single" w:sz="12" w:space="3" w:color="1010FF"/>
                <w:bottom w:val="none" w:sz="0" w:space="0" w:color="auto"/>
                <w:right w:val="none" w:sz="0" w:space="0" w:color="auto"/>
              </w:divBdr>
              <w:divsChild>
                <w:div w:id="1891377079">
                  <w:marLeft w:val="0"/>
                  <w:marRight w:val="0"/>
                  <w:marTop w:val="0"/>
                  <w:marBottom w:val="0"/>
                  <w:divBdr>
                    <w:top w:val="none" w:sz="0" w:space="0" w:color="auto"/>
                    <w:left w:val="none" w:sz="0" w:space="0" w:color="auto"/>
                    <w:bottom w:val="none" w:sz="0" w:space="0" w:color="auto"/>
                    <w:right w:val="none" w:sz="0" w:space="0" w:color="auto"/>
                  </w:divBdr>
                  <w:divsChild>
                    <w:div w:id="1891377170">
                      <w:marLeft w:val="0"/>
                      <w:marRight w:val="0"/>
                      <w:marTop w:val="0"/>
                      <w:marBottom w:val="0"/>
                      <w:divBdr>
                        <w:top w:val="none" w:sz="0" w:space="0" w:color="auto"/>
                        <w:left w:val="none" w:sz="0" w:space="0" w:color="auto"/>
                        <w:bottom w:val="none" w:sz="0" w:space="0" w:color="auto"/>
                        <w:right w:val="none" w:sz="0" w:space="0" w:color="auto"/>
                      </w:divBdr>
                      <w:divsChild>
                        <w:div w:id="1891377503">
                          <w:marLeft w:val="0"/>
                          <w:marRight w:val="0"/>
                          <w:marTop w:val="0"/>
                          <w:marBottom w:val="0"/>
                          <w:divBdr>
                            <w:top w:val="none" w:sz="0" w:space="0" w:color="auto"/>
                            <w:left w:val="none" w:sz="0" w:space="0" w:color="auto"/>
                            <w:bottom w:val="none" w:sz="0" w:space="0" w:color="auto"/>
                            <w:right w:val="none" w:sz="0" w:space="0" w:color="auto"/>
                          </w:divBdr>
                          <w:divsChild>
                            <w:div w:id="1891377714">
                              <w:marLeft w:val="0"/>
                              <w:marRight w:val="0"/>
                              <w:marTop w:val="0"/>
                              <w:marBottom w:val="0"/>
                              <w:divBdr>
                                <w:top w:val="none" w:sz="0" w:space="0" w:color="auto"/>
                                <w:left w:val="none" w:sz="0" w:space="0" w:color="auto"/>
                                <w:bottom w:val="none" w:sz="0" w:space="0" w:color="auto"/>
                                <w:right w:val="none" w:sz="0" w:space="0" w:color="auto"/>
                              </w:divBdr>
                              <w:divsChild>
                                <w:div w:id="1891377189">
                                  <w:marLeft w:val="0"/>
                                  <w:marRight w:val="0"/>
                                  <w:marTop w:val="0"/>
                                  <w:marBottom w:val="0"/>
                                  <w:divBdr>
                                    <w:top w:val="none" w:sz="0" w:space="0" w:color="auto"/>
                                    <w:left w:val="none" w:sz="0" w:space="0" w:color="auto"/>
                                    <w:bottom w:val="none" w:sz="0" w:space="0" w:color="auto"/>
                                    <w:right w:val="none" w:sz="0" w:space="0" w:color="auto"/>
                                  </w:divBdr>
                                  <w:divsChild>
                                    <w:div w:id="1891377358">
                                      <w:marLeft w:val="0"/>
                                      <w:marRight w:val="0"/>
                                      <w:marTop w:val="0"/>
                                      <w:marBottom w:val="0"/>
                                      <w:divBdr>
                                        <w:top w:val="none" w:sz="0" w:space="0" w:color="auto"/>
                                        <w:left w:val="none" w:sz="0" w:space="0" w:color="auto"/>
                                        <w:bottom w:val="none" w:sz="0" w:space="0" w:color="auto"/>
                                        <w:right w:val="none" w:sz="0" w:space="0" w:color="auto"/>
                                      </w:divBdr>
                                      <w:divsChild>
                                        <w:div w:id="1891377093">
                                          <w:marLeft w:val="0"/>
                                          <w:marRight w:val="0"/>
                                          <w:marTop w:val="0"/>
                                          <w:marBottom w:val="0"/>
                                          <w:divBdr>
                                            <w:top w:val="none" w:sz="0" w:space="0" w:color="auto"/>
                                            <w:left w:val="none" w:sz="0" w:space="0" w:color="auto"/>
                                            <w:bottom w:val="none" w:sz="0" w:space="0" w:color="auto"/>
                                            <w:right w:val="none" w:sz="0" w:space="0" w:color="auto"/>
                                          </w:divBdr>
                                          <w:divsChild>
                                            <w:div w:id="1891377480">
                                              <w:marLeft w:val="0"/>
                                              <w:marRight w:val="0"/>
                                              <w:marTop w:val="0"/>
                                              <w:marBottom w:val="0"/>
                                              <w:divBdr>
                                                <w:top w:val="none" w:sz="0" w:space="0" w:color="auto"/>
                                                <w:left w:val="none" w:sz="0" w:space="0" w:color="auto"/>
                                                <w:bottom w:val="none" w:sz="0" w:space="0" w:color="auto"/>
                                                <w:right w:val="none" w:sz="0" w:space="0" w:color="auto"/>
                                              </w:divBdr>
                                              <w:divsChild>
                                                <w:div w:id="1891377378">
                                                  <w:marLeft w:val="0"/>
                                                  <w:marRight w:val="0"/>
                                                  <w:marTop w:val="0"/>
                                                  <w:marBottom w:val="0"/>
                                                  <w:divBdr>
                                                    <w:top w:val="none" w:sz="0" w:space="0" w:color="auto"/>
                                                    <w:left w:val="none" w:sz="0" w:space="0" w:color="auto"/>
                                                    <w:bottom w:val="none" w:sz="0" w:space="0" w:color="auto"/>
                                                    <w:right w:val="none" w:sz="0" w:space="0" w:color="auto"/>
                                                  </w:divBdr>
                                                  <w:divsChild>
                                                    <w:div w:id="1891377384">
                                                      <w:marLeft w:val="720"/>
                                                      <w:marRight w:val="720"/>
                                                      <w:marTop w:val="100"/>
                                                      <w:marBottom w:val="100"/>
                                                      <w:divBdr>
                                                        <w:top w:val="none" w:sz="0" w:space="0" w:color="auto"/>
                                                        <w:left w:val="none" w:sz="0" w:space="0" w:color="auto"/>
                                                        <w:bottom w:val="none" w:sz="0" w:space="0" w:color="auto"/>
                                                        <w:right w:val="none" w:sz="0" w:space="0" w:color="auto"/>
                                                      </w:divBdr>
                                                      <w:divsChild>
                                                        <w:div w:id="1891377768">
                                                          <w:marLeft w:val="0"/>
                                                          <w:marRight w:val="0"/>
                                                          <w:marTop w:val="0"/>
                                                          <w:marBottom w:val="0"/>
                                                          <w:divBdr>
                                                            <w:top w:val="none" w:sz="0" w:space="0" w:color="auto"/>
                                                            <w:left w:val="none" w:sz="0" w:space="0" w:color="auto"/>
                                                            <w:bottom w:val="none" w:sz="0" w:space="0" w:color="auto"/>
                                                            <w:right w:val="none" w:sz="0" w:space="0" w:color="auto"/>
                                                          </w:divBdr>
                                                          <w:divsChild>
                                                            <w:div w:id="1891377526">
                                                              <w:marLeft w:val="0"/>
                                                              <w:marRight w:val="0"/>
                                                              <w:marTop w:val="0"/>
                                                              <w:marBottom w:val="0"/>
                                                              <w:divBdr>
                                                                <w:top w:val="none" w:sz="0" w:space="0" w:color="auto"/>
                                                                <w:left w:val="none" w:sz="0" w:space="0" w:color="auto"/>
                                                                <w:bottom w:val="none" w:sz="0" w:space="0" w:color="auto"/>
                                                                <w:right w:val="none" w:sz="0" w:space="0" w:color="auto"/>
                                                              </w:divBdr>
                                                              <w:divsChild>
                                                                <w:div w:id="1891377121">
                                                                  <w:marLeft w:val="720"/>
                                                                  <w:marRight w:val="720"/>
                                                                  <w:marTop w:val="100"/>
                                                                  <w:marBottom w:val="100"/>
                                                                  <w:divBdr>
                                                                    <w:top w:val="none" w:sz="0" w:space="0" w:color="auto"/>
                                                                    <w:left w:val="none" w:sz="0" w:space="0" w:color="auto"/>
                                                                    <w:bottom w:val="none" w:sz="0" w:space="0" w:color="auto"/>
                                                                    <w:right w:val="none" w:sz="0" w:space="0" w:color="auto"/>
                                                                  </w:divBdr>
                                                                  <w:divsChild>
                                                                    <w:div w:id="1891377789">
                                                                      <w:marLeft w:val="0"/>
                                                                      <w:marRight w:val="0"/>
                                                                      <w:marTop w:val="0"/>
                                                                      <w:marBottom w:val="0"/>
                                                                      <w:divBdr>
                                                                        <w:top w:val="none" w:sz="0" w:space="0" w:color="auto"/>
                                                                        <w:left w:val="none" w:sz="0" w:space="0" w:color="auto"/>
                                                                        <w:bottom w:val="none" w:sz="0" w:space="0" w:color="auto"/>
                                                                        <w:right w:val="none" w:sz="0" w:space="0" w:color="auto"/>
                                                                      </w:divBdr>
                                                                      <w:divsChild>
                                                                        <w:div w:id="1891377226">
                                                                          <w:marLeft w:val="0"/>
                                                                          <w:marRight w:val="0"/>
                                                                          <w:marTop w:val="0"/>
                                                                          <w:marBottom w:val="0"/>
                                                                          <w:divBdr>
                                                                            <w:top w:val="none" w:sz="0" w:space="0" w:color="auto"/>
                                                                            <w:left w:val="none" w:sz="0" w:space="0" w:color="auto"/>
                                                                            <w:bottom w:val="none" w:sz="0" w:space="0" w:color="auto"/>
                                                                            <w:right w:val="none" w:sz="0" w:space="0" w:color="auto"/>
                                                                          </w:divBdr>
                                                                          <w:divsChild>
                                                                            <w:div w:id="1891377421">
                                                                              <w:marLeft w:val="0"/>
                                                                              <w:marRight w:val="0"/>
                                                                              <w:marTop w:val="0"/>
                                                                              <w:marBottom w:val="0"/>
                                                                              <w:divBdr>
                                                                                <w:top w:val="none" w:sz="0" w:space="0" w:color="auto"/>
                                                                                <w:left w:val="none" w:sz="0" w:space="0" w:color="auto"/>
                                                                                <w:bottom w:val="none" w:sz="0" w:space="0" w:color="auto"/>
                                                                                <w:right w:val="none" w:sz="0" w:space="0" w:color="auto"/>
                                                                              </w:divBdr>
                                                                              <w:divsChild>
                                                                                <w:div w:id="1891377064">
                                                                                  <w:marLeft w:val="0"/>
                                                                                  <w:marRight w:val="0"/>
                                                                                  <w:marTop w:val="0"/>
                                                                                  <w:marBottom w:val="0"/>
                                                                                  <w:divBdr>
                                                                                    <w:top w:val="none" w:sz="0" w:space="0" w:color="auto"/>
                                                                                    <w:left w:val="none" w:sz="0" w:space="0" w:color="auto"/>
                                                                                    <w:bottom w:val="none" w:sz="0" w:space="0" w:color="auto"/>
                                                                                    <w:right w:val="none" w:sz="0" w:space="0" w:color="auto"/>
                                                                                  </w:divBdr>
                                                                                  <w:divsChild>
                                                                                    <w:div w:id="1891377168">
                                                                                      <w:marLeft w:val="0"/>
                                                                                      <w:marRight w:val="0"/>
                                                                                      <w:marTop w:val="0"/>
                                                                                      <w:marBottom w:val="0"/>
                                                                                      <w:divBdr>
                                                                                        <w:top w:val="none" w:sz="0" w:space="0" w:color="auto"/>
                                                                                        <w:left w:val="none" w:sz="0" w:space="0" w:color="auto"/>
                                                                                        <w:bottom w:val="none" w:sz="0" w:space="0" w:color="auto"/>
                                                                                        <w:right w:val="none" w:sz="0" w:space="0" w:color="auto"/>
                                                                                      </w:divBdr>
                                                                                      <w:divsChild>
                                                                                        <w:div w:id="1891377336">
                                                                                          <w:marLeft w:val="0"/>
                                                                                          <w:marRight w:val="0"/>
                                                                                          <w:marTop w:val="0"/>
                                                                                          <w:marBottom w:val="0"/>
                                                                                          <w:divBdr>
                                                                                            <w:top w:val="none" w:sz="0" w:space="0" w:color="auto"/>
                                                                                            <w:left w:val="none" w:sz="0" w:space="0" w:color="auto"/>
                                                                                            <w:bottom w:val="none" w:sz="0" w:space="0" w:color="auto"/>
                                                                                            <w:right w:val="none" w:sz="0" w:space="0" w:color="auto"/>
                                                                                          </w:divBdr>
                                                                                          <w:divsChild>
                                                                                            <w:div w:id="1891377656">
                                                                                              <w:marLeft w:val="0"/>
                                                                                              <w:marRight w:val="0"/>
                                                                                              <w:marTop w:val="0"/>
                                                                                              <w:marBottom w:val="0"/>
                                                                                              <w:divBdr>
                                                                                                <w:top w:val="none" w:sz="0" w:space="0" w:color="auto"/>
                                                                                                <w:left w:val="none" w:sz="0" w:space="0" w:color="auto"/>
                                                                                                <w:bottom w:val="none" w:sz="0" w:space="0" w:color="auto"/>
                                                                                                <w:right w:val="none" w:sz="0" w:space="0" w:color="auto"/>
                                                                                              </w:divBdr>
                                                                                              <w:divsChild>
                                                                                                <w:div w:id="1891377092">
                                                                                                  <w:marLeft w:val="0"/>
                                                                                                  <w:marRight w:val="0"/>
                                                                                                  <w:marTop w:val="0"/>
                                                                                                  <w:marBottom w:val="0"/>
                                                                                                  <w:divBdr>
                                                                                                    <w:top w:val="none" w:sz="0" w:space="0" w:color="auto"/>
                                                                                                    <w:left w:val="none" w:sz="0" w:space="0" w:color="auto"/>
                                                                                                    <w:bottom w:val="none" w:sz="0" w:space="0" w:color="auto"/>
                                                                                                    <w:right w:val="none" w:sz="0" w:space="0" w:color="auto"/>
                                                                                                  </w:divBdr>
                                                                                                  <w:divsChild>
                                                                                                    <w:div w:id="1891377232">
                                                                                                      <w:marLeft w:val="0"/>
                                                                                                      <w:marRight w:val="0"/>
                                                                                                      <w:marTop w:val="0"/>
                                                                                                      <w:marBottom w:val="0"/>
                                                                                                      <w:divBdr>
                                                                                                        <w:top w:val="none" w:sz="0" w:space="0" w:color="auto"/>
                                                                                                        <w:left w:val="none" w:sz="0" w:space="0" w:color="auto"/>
                                                                                                        <w:bottom w:val="none" w:sz="0" w:space="0" w:color="auto"/>
                                                                                                        <w:right w:val="none" w:sz="0" w:space="0" w:color="auto"/>
                                                                                                      </w:divBdr>
                                                                                                      <w:divsChild>
                                                                                                        <w:div w:id="1891377145">
                                                                                                          <w:marLeft w:val="0"/>
                                                                                                          <w:marRight w:val="0"/>
                                                                                                          <w:marTop w:val="0"/>
                                                                                                          <w:marBottom w:val="0"/>
                                                                                                          <w:divBdr>
                                                                                                            <w:top w:val="none" w:sz="0" w:space="0" w:color="auto"/>
                                                                                                            <w:left w:val="none" w:sz="0" w:space="0" w:color="auto"/>
                                                                                                            <w:bottom w:val="none" w:sz="0" w:space="0" w:color="auto"/>
                                                                                                            <w:right w:val="none" w:sz="0" w:space="0" w:color="auto"/>
                                                                                                          </w:divBdr>
                                                                                                          <w:divsChild>
                                                                                                            <w:div w:id="1891377431">
                                                                                                              <w:marLeft w:val="0"/>
                                                                                                              <w:marRight w:val="0"/>
                                                                                                              <w:marTop w:val="0"/>
                                                                                                              <w:marBottom w:val="0"/>
                                                                                                              <w:divBdr>
                                                                                                                <w:top w:val="none" w:sz="0" w:space="0" w:color="auto"/>
                                                                                                                <w:left w:val="none" w:sz="0" w:space="0" w:color="auto"/>
                                                                                                                <w:bottom w:val="none" w:sz="0" w:space="0" w:color="auto"/>
                                                                                                                <w:right w:val="none" w:sz="0" w:space="0" w:color="auto"/>
                                                                                                              </w:divBdr>
                                                                                                              <w:divsChild>
                                                                                                                <w:div w:id="1891377152">
                                                                                                                  <w:marLeft w:val="0"/>
                                                                                                                  <w:marRight w:val="0"/>
                                                                                                                  <w:marTop w:val="0"/>
                                                                                                                  <w:marBottom w:val="0"/>
                                                                                                                  <w:divBdr>
                                                                                                                    <w:top w:val="none" w:sz="0" w:space="0" w:color="auto"/>
                                                                                                                    <w:left w:val="none" w:sz="0" w:space="0" w:color="auto"/>
                                                                                                                    <w:bottom w:val="none" w:sz="0" w:space="0" w:color="auto"/>
                                                                                                                    <w:right w:val="none" w:sz="0" w:space="0" w:color="auto"/>
                                                                                                                  </w:divBdr>
                                                                                                                  <w:divsChild>
                                                                                                                    <w:div w:id="1891377187">
                                                                                                                      <w:marLeft w:val="0"/>
                                                                                                                      <w:marRight w:val="0"/>
                                                                                                                      <w:marTop w:val="0"/>
                                                                                                                      <w:marBottom w:val="0"/>
                                                                                                                      <w:divBdr>
                                                                                                                        <w:top w:val="none" w:sz="0" w:space="0" w:color="auto"/>
                                                                                                                        <w:left w:val="none" w:sz="0" w:space="0" w:color="auto"/>
                                                                                                                        <w:bottom w:val="none" w:sz="0" w:space="0" w:color="auto"/>
                                                                                                                        <w:right w:val="none" w:sz="0" w:space="0" w:color="auto"/>
                                                                                                                      </w:divBdr>
                                                                                                                      <w:divsChild>
                                                                                                                        <w:div w:id="1891377241">
                                                                                                                          <w:marLeft w:val="0"/>
                                                                                                                          <w:marRight w:val="0"/>
                                                                                                                          <w:marTop w:val="0"/>
                                                                                                                          <w:marBottom w:val="0"/>
                                                                                                                          <w:divBdr>
                                                                                                                            <w:top w:val="none" w:sz="0" w:space="0" w:color="auto"/>
                                                                                                                            <w:left w:val="none" w:sz="0" w:space="0" w:color="auto"/>
                                                                                                                            <w:bottom w:val="none" w:sz="0" w:space="0" w:color="auto"/>
                                                                                                                            <w:right w:val="none" w:sz="0" w:space="0" w:color="auto"/>
                                                                                                                          </w:divBdr>
                                                                                                                          <w:divsChild>
                                                                                                                            <w:div w:id="1891377271">
                                                                                                                              <w:marLeft w:val="0"/>
                                                                                                                              <w:marRight w:val="0"/>
                                                                                                                              <w:marTop w:val="0"/>
                                                                                                                              <w:marBottom w:val="0"/>
                                                                                                                              <w:divBdr>
                                                                                                                                <w:top w:val="none" w:sz="0" w:space="0" w:color="auto"/>
                                                                                                                                <w:left w:val="none" w:sz="0" w:space="0" w:color="auto"/>
                                                                                                                                <w:bottom w:val="none" w:sz="0" w:space="0" w:color="auto"/>
                                                                                                                                <w:right w:val="none" w:sz="0" w:space="0" w:color="auto"/>
                                                                                                                              </w:divBdr>
                                                                                                                              <w:divsChild>
                                                                                                                                <w:div w:id="1891377803">
                                                                                                                                  <w:marLeft w:val="0"/>
                                                                                                                                  <w:marRight w:val="0"/>
                                                                                                                                  <w:marTop w:val="0"/>
                                                                                                                                  <w:marBottom w:val="0"/>
                                                                                                                                  <w:divBdr>
                                                                                                                                    <w:top w:val="none" w:sz="0" w:space="0" w:color="auto"/>
                                                                                                                                    <w:left w:val="none" w:sz="0" w:space="0" w:color="auto"/>
                                                                                                                                    <w:bottom w:val="none" w:sz="0" w:space="0" w:color="auto"/>
                                                                                                                                    <w:right w:val="none" w:sz="0" w:space="0" w:color="auto"/>
                                                                                                                                  </w:divBdr>
                                                                                                                                  <w:divsChild>
                                                                                                                                    <w:div w:id="1891377838">
                                                                                                                                      <w:marLeft w:val="0"/>
                                                                                                                                      <w:marRight w:val="0"/>
                                                                                                                                      <w:marTop w:val="0"/>
                                                                                                                                      <w:marBottom w:val="0"/>
                                                                                                                                      <w:divBdr>
                                                                                                                                        <w:top w:val="none" w:sz="0" w:space="0" w:color="auto"/>
                                                                                                                                        <w:left w:val="none" w:sz="0" w:space="0" w:color="auto"/>
                                                                                                                                        <w:bottom w:val="none" w:sz="0" w:space="0" w:color="auto"/>
                                                                                                                                        <w:right w:val="none" w:sz="0" w:space="0" w:color="auto"/>
                                                                                                                                      </w:divBdr>
                                                                                                                                      <w:divsChild>
                                                                                                                                        <w:div w:id="1891377130">
                                                                                                                                          <w:marLeft w:val="0"/>
                                                                                                                                          <w:marRight w:val="0"/>
                                                                                                                                          <w:marTop w:val="0"/>
                                                                                                                                          <w:marBottom w:val="0"/>
                                                                                                                                          <w:divBdr>
                                                                                                                                            <w:top w:val="none" w:sz="0" w:space="0" w:color="auto"/>
                                                                                                                                            <w:left w:val="none" w:sz="0" w:space="0" w:color="auto"/>
                                                                                                                                            <w:bottom w:val="none" w:sz="0" w:space="0" w:color="auto"/>
                                                                                                                                            <w:right w:val="none" w:sz="0" w:space="0" w:color="auto"/>
                                                                                                                                          </w:divBdr>
                                                                                                                                          <w:divsChild>
                                                                                                                                            <w:div w:id="1891377272">
                                                                                                                                              <w:marLeft w:val="0"/>
                                                                                                                                              <w:marRight w:val="0"/>
                                                                                                                                              <w:marTop w:val="0"/>
                                                                                                                                              <w:marBottom w:val="0"/>
                                                                                                                                              <w:divBdr>
                                                                                                                                                <w:top w:val="none" w:sz="0" w:space="0" w:color="auto"/>
                                                                                                                                                <w:left w:val="none" w:sz="0" w:space="0" w:color="auto"/>
                                                                                                                                                <w:bottom w:val="none" w:sz="0" w:space="0" w:color="auto"/>
                                                                                                                                                <w:right w:val="none" w:sz="0" w:space="0" w:color="auto"/>
                                                                                                                                              </w:divBdr>
                                                                                                                                              <w:divsChild>
                                                                                                                                                <w:div w:id="1891377400">
                                                                                                                                                  <w:marLeft w:val="0"/>
                                                                                                                                                  <w:marRight w:val="0"/>
                                                                                                                                                  <w:marTop w:val="0"/>
                                                                                                                                                  <w:marBottom w:val="0"/>
                                                                                                                                                  <w:divBdr>
                                                                                                                                                    <w:top w:val="none" w:sz="0" w:space="0" w:color="auto"/>
                                                                                                                                                    <w:left w:val="none" w:sz="0" w:space="0" w:color="auto"/>
                                                                                                                                                    <w:bottom w:val="none" w:sz="0" w:space="0" w:color="auto"/>
                                                                                                                                                    <w:right w:val="none" w:sz="0" w:space="0" w:color="auto"/>
                                                                                                                                                  </w:divBdr>
                                                                                                                                                  <w:divsChild>
                                                                                                                                                    <w:div w:id="1891377287">
                                                                                                                                                      <w:marLeft w:val="0"/>
                                                                                                                                                      <w:marRight w:val="0"/>
                                                                                                                                                      <w:marTop w:val="0"/>
                                                                                                                                                      <w:marBottom w:val="0"/>
                                                                                                                                                      <w:divBdr>
                                                                                                                                                        <w:top w:val="none" w:sz="0" w:space="0" w:color="auto"/>
                                                                                                                                                        <w:left w:val="none" w:sz="0" w:space="0" w:color="auto"/>
                                                                                                                                                        <w:bottom w:val="none" w:sz="0" w:space="0" w:color="auto"/>
                                                                                                                                                        <w:right w:val="none" w:sz="0" w:space="0" w:color="auto"/>
                                                                                                                                                      </w:divBdr>
                                                                                                                                                      <w:divsChild>
                                                                                                                                                        <w:div w:id="1891377608">
                                                                                                                                                          <w:marLeft w:val="0"/>
                                                                                                                                                          <w:marRight w:val="0"/>
                                                                                                                                                          <w:marTop w:val="0"/>
                                                                                                                                                          <w:marBottom w:val="0"/>
                                                                                                                                                          <w:divBdr>
                                                                                                                                                            <w:top w:val="none" w:sz="0" w:space="0" w:color="auto"/>
                                                                                                                                                            <w:left w:val="none" w:sz="0" w:space="0" w:color="auto"/>
                                                                                                                                                            <w:bottom w:val="none" w:sz="0" w:space="0" w:color="auto"/>
                                                                                                                                                            <w:right w:val="none" w:sz="0" w:space="0" w:color="auto"/>
                                                                                                                                                          </w:divBdr>
                                                                                                                                                        </w:div>
                                                                                                                                                      </w:divsChild>
                                                                                                                                                    </w:div>
                                                                                                                                                    <w:div w:id="1891377433">
                                                                                                                                                      <w:marLeft w:val="0"/>
                                                                                                                                                      <w:marRight w:val="0"/>
                                                                                                                                                      <w:marTop w:val="0"/>
                                                                                                                                                      <w:marBottom w:val="0"/>
                                                                                                                                                      <w:divBdr>
                                                                                                                                                        <w:top w:val="none" w:sz="0" w:space="0" w:color="auto"/>
                                                                                                                                                        <w:left w:val="none" w:sz="0" w:space="0" w:color="auto"/>
                                                                                                                                                        <w:bottom w:val="none" w:sz="0" w:space="0" w:color="auto"/>
                                                                                                                                                        <w:right w:val="none" w:sz="0" w:space="0" w:color="auto"/>
                                                                                                                                                      </w:divBdr>
                                                                                                                                                      <w:divsChild>
                                                                                                                                                        <w:div w:id="1891377158">
                                                                                                                                                          <w:marLeft w:val="0"/>
                                                                                                                                                          <w:marRight w:val="0"/>
                                                                                                                                                          <w:marTop w:val="0"/>
                                                                                                                                                          <w:marBottom w:val="0"/>
                                                                                                                                                          <w:divBdr>
                                                                                                                                                            <w:top w:val="none" w:sz="0" w:space="0" w:color="auto"/>
                                                                                                                                                            <w:left w:val="none" w:sz="0" w:space="0" w:color="auto"/>
                                                                                                                                                            <w:bottom w:val="none" w:sz="0" w:space="0" w:color="auto"/>
                                                                                                                                                            <w:right w:val="none" w:sz="0" w:space="0" w:color="auto"/>
                                                                                                                                                          </w:divBdr>
                                                                                                                                                        </w:div>
                                                                                                                                                      </w:divsChild>
                                                                                                                                                    </w:div>
                                                                                                                                                    <w:div w:id="1891377650">
                                                                                                                                                      <w:marLeft w:val="0"/>
                                                                                                                                                      <w:marRight w:val="0"/>
                                                                                                                                                      <w:marTop w:val="0"/>
                                                                                                                                                      <w:marBottom w:val="0"/>
                                                                                                                                                      <w:divBdr>
                                                                                                                                                        <w:top w:val="none" w:sz="0" w:space="0" w:color="auto"/>
                                                                                                                                                        <w:left w:val="none" w:sz="0" w:space="0" w:color="auto"/>
                                                                                                                                                        <w:bottom w:val="none" w:sz="0" w:space="0" w:color="auto"/>
                                                                                                                                                        <w:right w:val="none" w:sz="0" w:space="0" w:color="auto"/>
                                                                                                                                                      </w:divBdr>
                                                                                                                                                      <w:divsChild>
                                                                                                                                                        <w:div w:id="1891377415">
                                                                                                                                                          <w:marLeft w:val="0"/>
                                                                                                                                                          <w:marRight w:val="0"/>
                                                                                                                                                          <w:marTop w:val="0"/>
                                                                                                                                                          <w:marBottom w:val="0"/>
                                                                                                                                                          <w:divBdr>
                                                                                                                                                            <w:top w:val="none" w:sz="0" w:space="0" w:color="auto"/>
                                                                                                                                                            <w:left w:val="none" w:sz="0" w:space="0" w:color="auto"/>
                                                                                                                                                            <w:bottom w:val="none" w:sz="0" w:space="0" w:color="auto"/>
                                                                                                                                                            <w:right w:val="none" w:sz="0" w:space="0" w:color="auto"/>
                                                                                                                                                          </w:divBdr>
                                                                                                                                                          <w:divsChild>
                                                                                                                                                            <w:div w:id="1891377149">
                                                                                                                                                              <w:marLeft w:val="0"/>
                                                                                                                                                              <w:marRight w:val="0"/>
                                                                                                                                                              <w:marTop w:val="0"/>
                                                                                                                                                              <w:marBottom w:val="0"/>
                                                                                                                                                              <w:divBdr>
                                                                                                                                                                <w:top w:val="none" w:sz="0" w:space="0" w:color="auto"/>
                                                                                                                                                                <w:left w:val="none" w:sz="0" w:space="0" w:color="auto"/>
                                                                                                                                                                <w:bottom w:val="none" w:sz="0" w:space="0" w:color="auto"/>
                                                                                                                                                                <w:right w:val="none" w:sz="0" w:space="0" w:color="auto"/>
                                                                                                                                                              </w:divBdr>
                                                                                                                                                            </w:div>
                                                                                                                                                          </w:divsChild>
                                                                                                                                                        </w:div>
                                                                                                                                                        <w:div w:id="1891377463">
                                                                                                                                                          <w:marLeft w:val="0"/>
                                                                                                                                                          <w:marRight w:val="0"/>
                                                                                                                                                          <w:marTop w:val="0"/>
                                                                                                                                                          <w:marBottom w:val="0"/>
                                                                                                                                                          <w:divBdr>
                                                                                                                                                            <w:top w:val="none" w:sz="0" w:space="0" w:color="auto"/>
                                                                                                                                                            <w:left w:val="none" w:sz="0" w:space="0" w:color="auto"/>
                                                                                                                                                            <w:bottom w:val="none" w:sz="0" w:space="0" w:color="auto"/>
                                                                                                                                                            <w:right w:val="none" w:sz="0" w:space="0" w:color="auto"/>
                                                                                                                                                          </w:divBdr>
                                                                                                                                                        </w:div>
                                                                                                                                                        <w:div w:id="1891377610">
                                                                                                                                                          <w:marLeft w:val="0"/>
                                                                                                                                                          <w:marRight w:val="0"/>
                                                                                                                                                          <w:marTop w:val="0"/>
                                                                                                                                                          <w:marBottom w:val="0"/>
                                                                                                                                                          <w:divBdr>
                                                                                                                                                            <w:top w:val="none" w:sz="0" w:space="0" w:color="auto"/>
                                                                                                                                                            <w:left w:val="none" w:sz="0" w:space="0" w:color="auto"/>
                                                                                                                                                            <w:bottom w:val="none" w:sz="0" w:space="0" w:color="auto"/>
                                                                                                                                                            <w:right w:val="none" w:sz="0" w:space="0" w:color="auto"/>
                                                                                                                                                          </w:divBdr>
                                                                                                                                                          <w:divsChild>
                                                                                                                                                            <w:div w:id="1891377578">
                                                                                                                                                              <w:marLeft w:val="0"/>
                                                                                                                                                              <w:marRight w:val="0"/>
                                                                                                                                                              <w:marTop w:val="0"/>
                                                                                                                                                              <w:marBottom w:val="0"/>
                                                                                                                                                              <w:divBdr>
                                                                                                                                                                <w:top w:val="none" w:sz="0" w:space="0" w:color="auto"/>
                                                                                                                                                                <w:left w:val="none" w:sz="0" w:space="0" w:color="auto"/>
                                                                                                                                                                <w:bottom w:val="none" w:sz="0" w:space="0" w:color="auto"/>
                                                                                                                                                                <w:right w:val="none" w:sz="0" w:space="0" w:color="auto"/>
                                                                                                                                                              </w:divBdr>
                                                                                                                                                              <w:divsChild>
                                                                                                                                                                <w:div w:id="189137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37">
                                                                                                                                                          <w:marLeft w:val="0"/>
                                                                                                                                                          <w:marRight w:val="0"/>
                                                                                                                                                          <w:marTop w:val="0"/>
                                                                                                                                                          <w:marBottom w:val="0"/>
                                                                                                                                                          <w:divBdr>
                                                                                                                                                            <w:top w:val="none" w:sz="0" w:space="0" w:color="auto"/>
                                                                                                                                                            <w:left w:val="none" w:sz="0" w:space="0" w:color="auto"/>
                                                                                                                                                            <w:bottom w:val="none" w:sz="0" w:space="0" w:color="auto"/>
                                                                                                                                                            <w:right w:val="none" w:sz="0" w:space="0" w:color="auto"/>
                                                                                                                                                          </w:divBdr>
                                                                                                                                                          <w:divsChild>
                                                                                                                                                            <w:div w:id="189137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23">
                                                                                                                                                      <w:marLeft w:val="0"/>
                                                                                                                                                      <w:marRight w:val="0"/>
                                                                                                                                                      <w:marTop w:val="0"/>
                                                                                                                                                      <w:marBottom w:val="0"/>
                                                                                                                                                      <w:divBdr>
                                                                                                                                                        <w:top w:val="none" w:sz="0" w:space="0" w:color="auto"/>
                                                                                                                                                        <w:left w:val="none" w:sz="0" w:space="0" w:color="auto"/>
                                                                                                                                                        <w:bottom w:val="none" w:sz="0" w:space="0" w:color="auto"/>
                                                                                                                                                        <w:right w:val="none" w:sz="0" w:space="0" w:color="auto"/>
                                                                                                                                                      </w:divBdr>
                                                                                                                                                      <w:divsChild>
                                                                                                                                                        <w:div w:id="189137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1377340">
      <w:marLeft w:val="0"/>
      <w:marRight w:val="0"/>
      <w:marTop w:val="0"/>
      <w:marBottom w:val="0"/>
      <w:divBdr>
        <w:top w:val="none" w:sz="0" w:space="0" w:color="auto"/>
        <w:left w:val="none" w:sz="0" w:space="0" w:color="auto"/>
        <w:bottom w:val="none" w:sz="0" w:space="0" w:color="auto"/>
        <w:right w:val="none" w:sz="0" w:space="0" w:color="auto"/>
      </w:divBdr>
      <w:divsChild>
        <w:div w:id="1891377208">
          <w:marLeft w:val="0"/>
          <w:marRight w:val="0"/>
          <w:marTop w:val="0"/>
          <w:marBottom w:val="0"/>
          <w:divBdr>
            <w:top w:val="none" w:sz="0" w:space="0" w:color="auto"/>
            <w:left w:val="none" w:sz="0" w:space="0" w:color="auto"/>
            <w:bottom w:val="none" w:sz="0" w:space="0" w:color="auto"/>
            <w:right w:val="none" w:sz="0" w:space="0" w:color="auto"/>
          </w:divBdr>
        </w:div>
        <w:div w:id="1891377222">
          <w:marLeft w:val="0"/>
          <w:marRight w:val="0"/>
          <w:marTop w:val="0"/>
          <w:marBottom w:val="0"/>
          <w:divBdr>
            <w:top w:val="none" w:sz="0" w:space="0" w:color="auto"/>
            <w:left w:val="none" w:sz="0" w:space="0" w:color="auto"/>
            <w:bottom w:val="none" w:sz="0" w:space="0" w:color="auto"/>
            <w:right w:val="none" w:sz="0" w:space="0" w:color="auto"/>
          </w:divBdr>
        </w:div>
        <w:div w:id="1891377224">
          <w:marLeft w:val="0"/>
          <w:marRight w:val="0"/>
          <w:marTop w:val="0"/>
          <w:marBottom w:val="0"/>
          <w:divBdr>
            <w:top w:val="none" w:sz="0" w:space="0" w:color="auto"/>
            <w:left w:val="none" w:sz="0" w:space="0" w:color="auto"/>
            <w:bottom w:val="none" w:sz="0" w:space="0" w:color="auto"/>
            <w:right w:val="none" w:sz="0" w:space="0" w:color="auto"/>
          </w:divBdr>
        </w:div>
        <w:div w:id="1891377297">
          <w:marLeft w:val="0"/>
          <w:marRight w:val="0"/>
          <w:marTop w:val="0"/>
          <w:marBottom w:val="0"/>
          <w:divBdr>
            <w:top w:val="none" w:sz="0" w:space="0" w:color="auto"/>
            <w:left w:val="none" w:sz="0" w:space="0" w:color="auto"/>
            <w:bottom w:val="none" w:sz="0" w:space="0" w:color="auto"/>
            <w:right w:val="none" w:sz="0" w:space="0" w:color="auto"/>
          </w:divBdr>
        </w:div>
        <w:div w:id="1891377346">
          <w:marLeft w:val="0"/>
          <w:marRight w:val="0"/>
          <w:marTop w:val="0"/>
          <w:marBottom w:val="0"/>
          <w:divBdr>
            <w:top w:val="none" w:sz="0" w:space="0" w:color="auto"/>
            <w:left w:val="none" w:sz="0" w:space="0" w:color="auto"/>
            <w:bottom w:val="none" w:sz="0" w:space="0" w:color="auto"/>
            <w:right w:val="none" w:sz="0" w:space="0" w:color="auto"/>
          </w:divBdr>
        </w:div>
        <w:div w:id="1891377516">
          <w:marLeft w:val="0"/>
          <w:marRight w:val="0"/>
          <w:marTop w:val="0"/>
          <w:marBottom w:val="0"/>
          <w:divBdr>
            <w:top w:val="none" w:sz="0" w:space="0" w:color="auto"/>
            <w:left w:val="none" w:sz="0" w:space="0" w:color="auto"/>
            <w:bottom w:val="none" w:sz="0" w:space="0" w:color="auto"/>
            <w:right w:val="none" w:sz="0" w:space="0" w:color="auto"/>
          </w:divBdr>
        </w:div>
        <w:div w:id="1891377567">
          <w:marLeft w:val="0"/>
          <w:marRight w:val="0"/>
          <w:marTop w:val="0"/>
          <w:marBottom w:val="0"/>
          <w:divBdr>
            <w:top w:val="none" w:sz="0" w:space="0" w:color="auto"/>
            <w:left w:val="none" w:sz="0" w:space="0" w:color="auto"/>
            <w:bottom w:val="none" w:sz="0" w:space="0" w:color="auto"/>
            <w:right w:val="none" w:sz="0" w:space="0" w:color="auto"/>
          </w:divBdr>
        </w:div>
        <w:div w:id="1891377576">
          <w:marLeft w:val="0"/>
          <w:marRight w:val="0"/>
          <w:marTop w:val="0"/>
          <w:marBottom w:val="0"/>
          <w:divBdr>
            <w:top w:val="none" w:sz="0" w:space="0" w:color="auto"/>
            <w:left w:val="none" w:sz="0" w:space="0" w:color="auto"/>
            <w:bottom w:val="none" w:sz="0" w:space="0" w:color="auto"/>
            <w:right w:val="none" w:sz="0" w:space="0" w:color="auto"/>
          </w:divBdr>
        </w:div>
        <w:div w:id="1891377727">
          <w:marLeft w:val="0"/>
          <w:marRight w:val="0"/>
          <w:marTop w:val="0"/>
          <w:marBottom w:val="0"/>
          <w:divBdr>
            <w:top w:val="none" w:sz="0" w:space="0" w:color="auto"/>
            <w:left w:val="none" w:sz="0" w:space="0" w:color="auto"/>
            <w:bottom w:val="none" w:sz="0" w:space="0" w:color="auto"/>
            <w:right w:val="none" w:sz="0" w:space="0" w:color="auto"/>
          </w:divBdr>
        </w:div>
        <w:div w:id="1891377745">
          <w:marLeft w:val="0"/>
          <w:marRight w:val="0"/>
          <w:marTop w:val="0"/>
          <w:marBottom w:val="0"/>
          <w:divBdr>
            <w:top w:val="none" w:sz="0" w:space="0" w:color="auto"/>
            <w:left w:val="none" w:sz="0" w:space="0" w:color="auto"/>
            <w:bottom w:val="none" w:sz="0" w:space="0" w:color="auto"/>
            <w:right w:val="none" w:sz="0" w:space="0" w:color="auto"/>
          </w:divBdr>
        </w:div>
        <w:div w:id="1891377841">
          <w:marLeft w:val="0"/>
          <w:marRight w:val="0"/>
          <w:marTop w:val="0"/>
          <w:marBottom w:val="0"/>
          <w:divBdr>
            <w:top w:val="none" w:sz="0" w:space="0" w:color="auto"/>
            <w:left w:val="none" w:sz="0" w:space="0" w:color="auto"/>
            <w:bottom w:val="none" w:sz="0" w:space="0" w:color="auto"/>
            <w:right w:val="none" w:sz="0" w:space="0" w:color="auto"/>
          </w:divBdr>
        </w:div>
      </w:divsChild>
    </w:div>
    <w:div w:id="1891377344">
      <w:marLeft w:val="0"/>
      <w:marRight w:val="0"/>
      <w:marTop w:val="0"/>
      <w:marBottom w:val="0"/>
      <w:divBdr>
        <w:top w:val="none" w:sz="0" w:space="0" w:color="auto"/>
        <w:left w:val="none" w:sz="0" w:space="0" w:color="auto"/>
        <w:bottom w:val="none" w:sz="0" w:space="0" w:color="auto"/>
        <w:right w:val="none" w:sz="0" w:space="0" w:color="auto"/>
      </w:divBdr>
    </w:div>
    <w:div w:id="1891377345">
      <w:marLeft w:val="0"/>
      <w:marRight w:val="0"/>
      <w:marTop w:val="0"/>
      <w:marBottom w:val="0"/>
      <w:divBdr>
        <w:top w:val="none" w:sz="0" w:space="0" w:color="auto"/>
        <w:left w:val="none" w:sz="0" w:space="0" w:color="auto"/>
        <w:bottom w:val="none" w:sz="0" w:space="0" w:color="auto"/>
        <w:right w:val="none" w:sz="0" w:space="0" w:color="auto"/>
      </w:divBdr>
      <w:divsChild>
        <w:div w:id="1891377116">
          <w:marLeft w:val="0"/>
          <w:marRight w:val="0"/>
          <w:marTop w:val="0"/>
          <w:marBottom w:val="0"/>
          <w:divBdr>
            <w:top w:val="none" w:sz="0" w:space="0" w:color="auto"/>
            <w:left w:val="none" w:sz="0" w:space="0" w:color="auto"/>
            <w:bottom w:val="none" w:sz="0" w:space="0" w:color="auto"/>
            <w:right w:val="none" w:sz="0" w:space="0" w:color="auto"/>
          </w:divBdr>
          <w:divsChild>
            <w:div w:id="1891377465">
              <w:marLeft w:val="0"/>
              <w:marRight w:val="0"/>
              <w:marTop w:val="0"/>
              <w:marBottom w:val="0"/>
              <w:divBdr>
                <w:top w:val="none" w:sz="0" w:space="0" w:color="auto"/>
                <w:left w:val="none" w:sz="0" w:space="0" w:color="auto"/>
                <w:bottom w:val="none" w:sz="0" w:space="0" w:color="auto"/>
                <w:right w:val="none" w:sz="0" w:space="0" w:color="auto"/>
              </w:divBdr>
              <w:divsChild>
                <w:div w:id="1891377381">
                  <w:marLeft w:val="0"/>
                  <w:marRight w:val="0"/>
                  <w:marTop w:val="0"/>
                  <w:marBottom w:val="0"/>
                  <w:divBdr>
                    <w:top w:val="none" w:sz="0" w:space="0" w:color="auto"/>
                    <w:left w:val="none" w:sz="0" w:space="0" w:color="auto"/>
                    <w:bottom w:val="none" w:sz="0" w:space="0" w:color="auto"/>
                    <w:right w:val="none" w:sz="0" w:space="0" w:color="auto"/>
                  </w:divBdr>
                  <w:divsChild>
                    <w:div w:id="1891377709">
                      <w:marLeft w:val="0"/>
                      <w:marRight w:val="0"/>
                      <w:marTop w:val="0"/>
                      <w:marBottom w:val="0"/>
                      <w:divBdr>
                        <w:top w:val="none" w:sz="0" w:space="0" w:color="auto"/>
                        <w:left w:val="none" w:sz="0" w:space="0" w:color="auto"/>
                        <w:bottom w:val="none" w:sz="0" w:space="0" w:color="auto"/>
                        <w:right w:val="none" w:sz="0" w:space="0" w:color="auto"/>
                      </w:divBdr>
                      <w:divsChild>
                        <w:div w:id="1891377331">
                          <w:marLeft w:val="0"/>
                          <w:marRight w:val="0"/>
                          <w:marTop w:val="0"/>
                          <w:marBottom w:val="0"/>
                          <w:divBdr>
                            <w:top w:val="none" w:sz="0" w:space="0" w:color="auto"/>
                            <w:left w:val="none" w:sz="0" w:space="0" w:color="auto"/>
                            <w:bottom w:val="none" w:sz="0" w:space="0" w:color="auto"/>
                            <w:right w:val="none" w:sz="0" w:space="0" w:color="auto"/>
                          </w:divBdr>
                          <w:divsChild>
                            <w:div w:id="1891377089">
                              <w:marLeft w:val="0"/>
                              <w:marRight w:val="0"/>
                              <w:marTop w:val="0"/>
                              <w:marBottom w:val="0"/>
                              <w:divBdr>
                                <w:top w:val="none" w:sz="0" w:space="0" w:color="auto"/>
                                <w:left w:val="none" w:sz="0" w:space="0" w:color="auto"/>
                                <w:bottom w:val="none" w:sz="0" w:space="0" w:color="auto"/>
                                <w:right w:val="none" w:sz="0" w:space="0" w:color="auto"/>
                              </w:divBdr>
                              <w:divsChild>
                                <w:div w:id="1891377752">
                                  <w:marLeft w:val="0"/>
                                  <w:marRight w:val="0"/>
                                  <w:marTop w:val="0"/>
                                  <w:marBottom w:val="0"/>
                                  <w:divBdr>
                                    <w:top w:val="none" w:sz="0" w:space="0" w:color="auto"/>
                                    <w:left w:val="none" w:sz="0" w:space="0" w:color="auto"/>
                                    <w:bottom w:val="none" w:sz="0" w:space="0" w:color="auto"/>
                                    <w:right w:val="none" w:sz="0" w:space="0" w:color="auto"/>
                                  </w:divBdr>
                                  <w:divsChild>
                                    <w:div w:id="1891377240">
                                      <w:marLeft w:val="0"/>
                                      <w:marRight w:val="0"/>
                                      <w:marTop w:val="0"/>
                                      <w:marBottom w:val="0"/>
                                      <w:divBdr>
                                        <w:top w:val="none" w:sz="0" w:space="0" w:color="auto"/>
                                        <w:left w:val="none" w:sz="0" w:space="0" w:color="auto"/>
                                        <w:bottom w:val="none" w:sz="0" w:space="0" w:color="auto"/>
                                        <w:right w:val="none" w:sz="0" w:space="0" w:color="auto"/>
                                      </w:divBdr>
                                      <w:divsChild>
                                        <w:div w:id="1891377455">
                                          <w:marLeft w:val="0"/>
                                          <w:marRight w:val="0"/>
                                          <w:marTop w:val="0"/>
                                          <w:marBottom w:val="0"/>
                                          <w:divBdr>
                                            <w:top w:val="none" w:sz="0" w:space="0" w:color="auto"/>
                                            <w:left w:val="none" w:sz="0" w:space="0" w:color="auto"/>
                                            <w:bottom w:val="none" w:sz="0" w:space="0" w:color="auto"/>
                                            <w:right w:val="none" w:sz="0" w:space="0" w:color="auto"/>
                                          </w:divBdr>
                                          <w:divsChild>
                                            <w:div w:id="1891377801">
                                              <w:marLeft w:val="0"/>
                                              <w:marRight w:val="0"/>
                                              <w:marTop w:val="0"/>
                                              <w:marBottom w:val="0"/>
                                              <w:divBdr>
                                                <w:top w:val="none" w:sz="0" w:space="0" w:color="auto"/>
                                                <w:left w:val="none" w:sz="0" w:space="0" w:color="auto"/>
                                                <w:bottom w:val="none" w:sz="0" w:space="0" w:color="auto"/>
                                                <w:right w:val="none" w:sz="0" w:space="0" w:color="auto"/>
                                              </w:divBdr>
                                              <w:divsChild>
                                                <w:div w:id="1891377611">
                                                  <w:marLeft w:val="0"/>
                                                  <w:marRight w:val="0"/>
                                                  <w:marTop w:val="0"/>
                                                  <w:marBottom w:val="0"/>
                                                  <w:divBdr>
                                                    <w:top w:val="none" w:sz="0" w:space="0" w:color="auto"/>
                                                    <w:left w:val="none" w:sz="0" w:space="0" w:color="auto"/>
                                                    <w:bottom w:val="none" w:sz="0" w:space="0" w:color="auto"/>
                                                    <w:right w:val="none" w:sz="0" w:space="0" w:color="auto"/>
                                                  </w:divBdr>
                                                  <w:divsChild>
                                                    <w:div w:id="1891377495">
                                                      <w:marLeft w:val="0"/>
                                                      <w:marRight w:val="0"/>
                                                      <w:marTop w:val="0"/>
                                                      <w:marBottom w:val="0"/>
                                                      <w:divBdr>
                                                        <w:top w:val="none" w:sz="0" w:space="0" w:color="auto"/>
                                                        <w:left w:val="none" w:sz="0" w:space="0" w:color="auto"/>
                                                        <w:bottom w:val="none" w:sz="0" w:space="0" w:color="auto"/>
                                                        <w:right w:val="none" w:sz="0" w:space="0" w:color="auto"/>
                                                      </w:divBdr>
                                                      <w:divsChild>
                                                        <w:div w:id="189137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88">
      <w:marLeft w:val="0"/>
      <w:marRight w:val="0"/>
      <w:marTop w:val="0"/>
      <w:marBottom w:val="0"/>
      <w:divBdr>
        <w:top w:val="none" w:sz="0" w:space="0" w:color="auto"/>
        <w:left w:val="none" w:sz="0" w:space="0" w:color="auto"/>
        <w:bottom w:val="none" w:sz="0" w:space="0" w:color="auto"/>
        <w:right w:val="none" w:sz="0" w:space="0" w:color="auto"/>
      </w:divBdr>
    </w:div>
    <w:div w:id="1891377394">
      <w:marLeft w:val="0"/>
      <w:marRight w:val="0"/>
      <w:marTop w:val="0"/>
      <w:marBottom w:val="0"/>
      <w:divBdr>
        <w:top w:val="none" w:sz="0" w:space="0" w:color="auto"/>
        <w:left w:val="none" w:sz="0" w:space="0" w:color="auto"/>
        <w:bottom w:val="none" w:sz="0" w:space="0" w:color="auto"/>
        <w:right w:val="none" w:sz="0" w:space="0" w:color="auto"/>
      </w:divBdr>
      <w:divsChild>
        <w:div w:id="1891377056">
          <w:marLeft w:val="0"/>
          <w:marRight w:val="0"/>
          <w:marTop w:val="0"/>
          <w:marBottom w:val="0"/>
          <w:divBdr>
            <w:top w:val="none" w:sz="0" w:space="0" w:color="auto"/>
            <w:left w:val="none" w:sz="0" w:space="0" w:color="auto"/>
            <w:bottom w:val="none" w:sz="0" w:space="0" w:color="auto"/>
            <w:right w:val="none" w:sz="0" w:space="0" w:color="auto"/>
          </w:divBdr>
          <w:divsChild>
            <w:div w:id="189137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08">
      <w:marLeft w:val="0"/>
      <w:marRight w:val="0"/>
      <w:marTop w:val="0"/>
      <w:marBottom w:val="0"/>
      <w:divBdr>
        <w:top w:val="none" w:sz="0" w:space="0" w:color="auto"/>
        <w:left w:val="none" w:sz="0" w:space="0" w:color="auto"/>
        <w:bottom w:val="none" w:sz="0" w:space="0" w:color="auto"/>
        <w:right w:val="none" w:sz="0" w:space="0" w:color="auto"/>
      </w:divBdr>
      <w:divsChild>
        <w:div w:id="1891377570">
          <w:marLeft w:val="0"/>
          <w:marRight w:val="0"/>
          <w:marTop w:val="0"/>
          <w:marBottom w:val="0"/>
          <w:divBdr>
            <w:top w:val="none" w:sz="0" w:space="0" w:color="auto"/>
            <w:left w:val="none" w:sz="0" w:space="0" w:color="auto"/>
            <w:bottom w:val="none" w:sz="0" w:space="0" w:color="auto"/>
            <w:right w:val="none" w:sz="0" w:space="0" w:color="auto"/>
          </w:divBdr>
        </w:div>
      </w:divsChild>
    </w:div>
    <w:div w:id="1891377416">
      <w:marLeft w:val="0"/>
      <w:marRight w:val="0"/>
      <w:marTop w:val="0"/>
      <w:marBottom w:val="0"/>
      <w:divBdr>
        <w:top w:val="none" w:sz="0" w:space="0" w:color="auto"/>
        <w:left w:val="none" w:sz="0" w:space="0" w:color="auto"/>
        <w:bottom w:val="none" w:sz="0" w:space="0" w:color="auto"/>
        <w:right w:val="none" w:sz="0" w:space="0" w:color="auto"/>
      </w:divBdr>
    </w:div>
    <w:div w:id="1891377426">
      <w:marLeft w:val="0"/>
      <w:marRight w:val="0"/>
      <w:marTop w:val="0"/>
      <w:marBottom w:val="0"/>
      <w:divBdr>
        <w:top w:val="none" w:sz="0" w:space="0" w:color="auto"/>
        <w:left w:val="none" w:sz="0" w:space="0" w:color="auto"/>
        <w:bottom w:val="none" w:sz="0" w:space="0" w:color="auto"/>
        <w:right w:val="none" w:sz="0" w:space="0" w:color="auto"/>
      </w:divBdr>
      <w:divsChild>
        <w:div w:id="1891377511">
          <w:marLeft w:val="0"/>
          <w:marRight w:val="0"/>
          <w:marTop w:val="0"/>
          <w:marBottom w:val="0"/>
          <w:divBdr>
            <w:top w:val="none" w:sz="0" w:space="0" w:color="auto"/>
            <w:left w:val="none" w:sz="0" w:space="0" w:color="auto"/>
            <w:bottom w:val="none" w:sz="0" w:space="0" w:color="auto"/>
            <w:right w:val="none" w:sz="0" w:space="0" w:color="auto"/>
          </w:divBdr>
        </w:div>
        <w:div w:id="1891377606">
          <w:marLeft w:val="0"/>
          <w:marRight w:val="0"/>
          <w:marTop w:val="0"/>
          <w:marBottom w:val="0"/>
          <w:divBdr>
            <w:top w:val="none" w:sz="0" w:space="0" w:color="auto"/>
            <w:left w:val="none" w:sz="0" w:space="0" w:color="auto"/>
            <w:bottom w:val="none" w:sz="0" w:space="0" w:color="auto"/>
            <w:right w:val="none" w:sz="0" w:space="0" w:color="auto"/>
          </w:divBdr>
        </w:div>
        <w:div w:id="1891377749">
          <w:marLeft w:val="0"/>
          <w:marRight w:val="0"/>
          <w:marTop w:val="0"/>
          <w:marBottom w:val="0"/>
          <w:divBdr>
            <w:top w:val="none" w:sz="0" w:space="0" w:color="auto"/>
            <w:left w:val="none" w:sz="0" w:space="0" w:color="auto"/>
            <w:bottom w:val="none" w:sz="0" w:space="0" w:color="auto"/>
            <w:right w:val="none" w:sz="0" w:space="0" w:color="auto"/>
          </w:divBdr>
        </w:div>
        <w:div w:id="1891377761">
          <w:marLeft w:val="0"/>
          <w:marRight w:val="0"/>
          <w:marTop w:val="0"/>
          <w:marBottom w:val="0"/>
          <w:divBdr>
            <w:top w:val="none" w:sz="0" w:space="0" w:color="auto"/>
            <w:left w:val="none" w:sz="0" w:space="0" w:color="auto"/>
            <w:bottom w:val="none" w:sz="0" w:space="0" w:color="auto"/>
            <w:right w:val="none" w:sz="0" w:space="0" w:color="auto"/>
          </w:divBdr>
        </w:div>
        <w:div w:id="1891377773">
          <w:marLeft w:val="0"/>
          <w:marRight w:val="0"/>
          <w:marTop w:val="0"/>
          <w:marBottom w:val="0"/>
          <w:divBdr>
            <w:top w:val="none" w:sz="0" w:space="0" w:color="auto"/>
            <w:left w:val="none" w:sz="0" w:space="0" w:color="auto"/>
            <w:bottom w:val="none" w:sz="0" w:space="0" w:color="auto"/>
            <w:right w:val="none" w:sz="0" w:space="0" w:color="auto"/>
          </w:divBdr>
        </w:div>
        <w:div w:id="1891377805">
          <w:marLeft w:val="0"/>
          <w:marRight w:val="0"/>
          <w:marTop w:val="0"/>
          <w:marBottom w:val="0"/>
          <w:divBdr>
            <w:top w:val="none" w:sz="0" w:space="0" w:color="auto"/>
            <w:left w:val="none" w:sz="0" w:space="0" w:color="auto"/>
            <w:bottom w:val="none" w:sz="0" w:space="0" w:color="auto"/>
            <w:right w:val="none" w:sz="0" w:space="0" w:color="auto"/>
          </w:divBdr>
        </w:div>
        <w:div w:id="1891377832">
          <w:marLeft w:val="0"/>
          <w:marRight w:val="0"/>
          <w:marTop w:val="0"/>
          <w:marBottom w:val="0"/>
          <w:divBdr>
            <w:top w:val="none" w:sz="0" w:space="0" w:color="auto"/>
            <w:left w:val="none" w:sz="0" w:space="0" w:color="auto"/>
            <w:bottom w:val="none" w:sz="0" w:space="0" w:color="auto"/>
            <w:right w:val="none" w:sz="0" w:space="0" w:color="auto"/>
          </w:divBdr>
        </w:div>
      </w:divsChild>
    </w:div>
    <w:div w:id="1891377427">
      <w:marLeft w:val="0"/>
      <w:marRight w:val="0"/>
      <w:marTop w:val="0"/>
      <w:marBottom w:val="0"/>
      <w:divBdr>
        <w:top w:val="none" w:sz="0" w:space="0" w:color="auto"/>
        <w:left w:val="none" w:sz="0" w:space="0" w:color="auto"/>
        <w:bottom w:val="none" w:sz="0" w:space="0" w:color="auto"/>
        <w:right w:val="none" w:sz="0" w:space="0" w:color="auto"/>
      </w:divBdr>
      <w:divsChild>
        <w:div w:id="1891377737">
          <w:marLeft w:val="0"/>
          <w:marRight w:val="0"/>
          <w:marTop w:val="0"/>
          <w:marBottom w:val="0"/>
          <w:divBdr>
            <w:top w:val="none" w:sz="0" w:space="0" w:color="auto"/>
            <w:left w:val="none" w:sz="0" w:space="0" w:color="auto"/>
            <w:bottom w:val="none" w:sz="0" w:space="0" w:color="auto"/>
            <w:right w:val="none" w:sz="0" w:space="0" w:color="auto"/>
          </w:divBdr>
          <w:divsChild>
            <w:div w:id="1891377665">
              <w:marLeft w:val="0"/>
              <w:marRight w:val="0"/>
              <w:marTop w:val="0"/>
              <w:marBottom w:val="0"/>
              <w:divBdr>
                <w:top w:val="none" w:sz="0" w:space="0" w:color="auto"/>
                <w:left w:val="none" w:sz="0" w:space="0" w:color="auto"/>
                <w:bottom w:val="none" w:sz="0" w:space="0" w:color="auto"/>
                <w:right w:val="none" w:sz="0" w:space="0" w:color="auto"/>
              </w:divBdr>
              <w:divsChild>
                <w:div w:id="1891377077">
                  <w:marLeft w:val="0"/>
                  <w:marRight w:val="0"/>
                  <w:marTop w:val="0"/>
                  <w:marBottom w:val="0"/>
                  <w:divBdr>
                    <w:top w:val="none" w:sz="0" w:space="0" w:color="auto"/>
                    <w:left w:val="none" w:sz="0" w:space="0" w:color="auto"/>
                    <w:bottom w:val="none" w:sz="0" w:space="0" w:color="auto"/>
                    <w:right w:val="none" w:sz="0" w:space="0" w:color="auto"/>
                  </w:divBdr>
                  <w:divsChild>
                    <w:div w:id="1891377217">
                      <w:marLeft w:val="0"/>
                      <w:marRight w:val="0"/>
                      <w:marTop w:val="0"/>
                      <w:marBottom w:val="0"/>
                      <w:divBdr>
                        <w:top w:val="none" w:sz="0" w:space="0" w:color="auto"/>
                        <w:left w:val="none" w:sz="0" w:space="0" w:color="auto"/>
                        <w:bottom w:val="none" w:sz="0" w:space="0" w:color="auto"/>
                        <w:right w:val="none" w:sz="0" w:space="0" w:color="auto"/>
                      </w:divBdr>
                      <w:divsChild>
                        <w:div w:id="1891377112">
                          <w:marLeft w:val="0"/>
                          <w:marRight w:val="0"/>
                          <w:marTop w:val="0"/>
                          <w:marBottom w:val="0"/>
                          <w:divBdr>
                            <w:top w:val="none" w:sz="0" w:space="0" w:color="auto"/>
                            <w:left w:val="none" w:sz="0" w:space="0" w:color="auto"/>
                            <w:bottom w:val="none" w:sz="0" w:space="0" w:color="auto"/>
                            <w:right w:val="none" w:sz="0" w:space="0" w:color="auto"/>
                          </w:divBdr>
                          <w:divsChild>
                            <w:div w:id="1891377108">
                              <w:marLeft w:val="0"/>
                              <w:marRight w:val="0"/>
                              <w:marTop w:val="0"/>
                              <w:marBottom w:val="0"/>
                              <w:divBdr>
                                <w:top w:val="none" w:sz="0" w:space="0" w:color="auto"/>
                                <w:left w:val="none" w:sz="0" w:space="0" w:color="auto"/>
                                <w:bottom w:val="none" w:sz="0" w:space="0" w:color="auto"/>
                                <w:right w:val="none" w:sz="0" w:space="0" w:color="auto"/>
                              </w:divBdr>
                              <w:divsChild>
                                <w:div w:id="1891377141">
                                  <w:marLeft w:val="0"/>
                                  <w:marRight w:val="0"/>
                                  <w:marTop w:val="0"/>
                                  <w:marBottom w:val="0"/>
                                  <w:divBdr>
                                    <w:top w:val="none" w:sz="0" w:space="0" w:color="auto"/>
                                    <w:left w:val="none" w:sz="0" w:space="0" w:color="auto"/>
                                    <w:bottom w:val="none" w:sz="0" w:space="0" w:color="auto"/>
                                    <w:right w:val="none" w:sz="0" w:space="0" w:color="auto"/>
                                  </w:divBdr>
                                  <w:divsChild>
                                    <w:div w:id="1891377671">
                                      <w:marLeft w:val="0"/>
                                      <w:marRight w:val="0"/>
                                      <w:marTop w:val="0"/>
                                      <w:marBottom w:val="0"/>
                                      <w:divBdr>
                                        <w:top w:val="none" w:sz="0" w:space="0" w:color="auto"/>
                                        <w:left w:val="none" w:sz="0" w:space="0" w:color="auto"/>
                                        <w:bottom w:val="none" w:sz="0" w:space="0" w:color="auto"/>
                                        <w:right w:val="none" w:sz="0" w:space="0" w:color="auto"/>
                                      </w:divBdr>
                                      <w:divsChild>
                                        <w:div w:id="1891377110">
                                          <w:marLeft w:val="0"/>
                                          <w:marRight w:val="0"/>
                                          <w:marTop w:val="0"/>
                                          <w:marBottom w:val="0"/>
                                          <w:divBdr>
                                            <w:top w:val="none" w:sz="0" w:space="0" w:color="auto"/>
                                            <w:left w:val="none" w:sz="0" w:space="0" w:color="auto"/>
                                            <w:bottom w:val="none" w:sz="0" w:space="0" w:color="auto"/>
                                            <w:right w:val="none" w:sz="0" w:space="0" w:color="auto"/>
                                          </w:divBdr>
                                          <w:divsChild>
                                            <w:div w:id="1891377359">
                                              <w:marLeft w:val="0"/>
                                              <w:marRight w:val="0"/>
                                              <w:marTop w:val="0"/>
                                              <w:marBottom w:val="0"/>
                                              <w:divBdr>
                                                <w:top w:val="none" w:sz="0" w:space="0" w:color="auto"/>
                                                <w:left w:val="none" w:sz="0" w:space="0" w:color="auto"/>
                                                <w:bottom w:val="none" w:sz="0" w:space="0" w:color="auto"/>
                                                <w:right w:val="none" w:sz="0" w:space="0" w:color="auto"/>
                                              </w:divBdr>
                                              <w:divsChild>
                                                <w:div w:id="1891377848">
                                                  <w:marLeft w:val="0"/>
                                                  <w:marRight w:val="0"/>
                                                  <w:marTop w:val="0"/>
                                                  <w:marBottom w:val="0"/>
                                                  <w:divBdr>
                                                    <w:top w:val="none" w:sz="0" w:space="0" w:color="auto"/>
                                                    <w:left w:val="none" w:sz="0" w:space="0" w:color="auto"/>
                                                    <w:bottom w:val="none" w:sz="0" w:space="0" w:color="auto"/>
                                                    <w:right w:val="none" w:sz="0" w:space="0" w:color="auto"/>
                                                  </w:divBdr>
                                                  <w:divsChild>
                                                    <w:div w:id="1891377790">
                                                      <w:marLeft w:val="0"/>
                                                      <w:marRight w:val="0"/>
                                                      <w:marTop w:val="0"/>
                                                      <w:marBottom w:val="0"/>
                                                      <w:divBdr>
                                                        <w:top w:val="none" w:sz="0" w:space="0" w:color="auto"/>
                                                        <w:left w:val="none" w:sz="0" w:space="0" w:color="auto"/>
                                                        <w:bottom w:val="none" w:sz="0" w:space="0" w:color="auto"/>
                                                        <w:right w:val="none" w:sz="0" w:space="0" w:color="auto"/>
                                                      </w:divBdr>
                                                      <w:divsChild>
                                                        <w:div w:id="1891377614">
                                                          <w:marLeft w:val="720"/>
                                                          <w:marRight w:val="720"/>
                                                          <w:marTop w:val="100"/>
                                                          <w:marBottom w:val="100"/>
                                                          <w:divBdr>
                                                            <w:top w:val="none" w:sz="0" w:space="0" w:color="auto"/>
                                                            <w:left w:val="none" w:sz="0" w:space="0" w:color="auto"/>
                                                            <w:bottom w:val="none" w:sz="0" w:space="0" w:color="auto"/>
                                                            <w:right w:val="none" w:sz="0" w:space="0" w:color="auto"/>
                                                          </w:divBdr>
                                                          <w:divsChild>
                                                            <w:div w:id="1891377258">
                                                              <w:marLeft w:val="0"/>
                                                              <w:marRight w:val="0"/>
                                                              <w:marTop w:val="0"/>
                                                              <w:marBottom w:val="0"/>
                                                              <w:divBdr>
                                                                <w:top w:val="none" w:sz="0" w:space="0" w:color="auto"/>
                                                                <w:left w:val="none" w:sz="0" w:space="0" w:color="auto"/>
                                                                <w:bottom w:val="none" w:sz="0" w:space="0" w:color="auto"/>
                                                                <w:right w:val="none" w:sz="0" w:space="0" w:color="auto"/>
                                                              </w:divBdr>
                                                              <w:divsChild>
                                                                <w:div w:id="1891377398">
                                                                  <w:marLeft w:val="0"/>
                                                                  <w:marRight w:val="0"/>
                                                                  <w:marTop w:val="0"/>
                                                                  <w:marBottom w:val="0"/>
                                                                  <w:divBdr>
                                                                    <w:top w:val="none" w:sz="0" w:space="0" w:color="auto"/>
                                                                    <w:left w:val="none" w:sz="0" w:space="0" w:color="auto"/>
                                                                    <w:bottom w:val="none" w:sz="0" w:space="0" w:color="auto"/>
                                                                    <w:right w:val="none" w:sz="0" w:space="0" w:color="auto"/>
                                                                  </w:divBdr>
                                                                  <w:divsChild>
                                                                    <w:div w:id="1891377085">
                                                                      <w:marLeft w:val="0"/>
                                                                      <w:marRight w:val="0"/>
                                                                      <w:marTop w:val="0"/>
                                                                      <w:marBottom w:val="0"/>
                                                                      <w:divBdr>
                                                                        <w:top w:val="none" w:sz="0" w:space="0" w:color="auto"/>
                                                                        <w:left w:val="none" w:sz="0" w:space="0" w:color="auto"/>
                                                                        <w:bottom w:val="none" w:sz="0" w:space="0" w:color="auto"/>
                                                                        <w:right w:val="none" w:sz="0" w:space="0" w:color="auto"/>
                                                                      </w:divBdr>
                                                                      <w:divsChild>
                                                                        <w:div w:id="1891377796">
                                                                          <w:marLeft w:val="0"/>
                                                                          <w:marRight w:val="0"/>
                                                                          <w:marTop w:val="0"/>
                                                                          <w:marBottom w:val="0"/>
                                                                          <w:divBdr>
                                                                            <w:top w:val="none" w:sz="0" w:space="0" w:color="auto"/>
                                                                            <w:left w:val="none" w:sz="0" w:space="0" w:color="auto"/>
                                                                            <w:bottom w:val="none" w:sz="0" w:space="0" w:color="auto"/>
                                                                            <w:right w:val="none" w:sz="0" w:space="0" w:color="auto"/>
                                                                          </w:divBdr>
                                                                          <w:divsChild>
                                                                            <w:div w:id="1891377451">
                                                                              <w:marLeft w:val="0"/>
                                                                              <w:marRight w:val="0"/>
                                                                              <w:marTop w:val="0"/>
                                                                              <w:marBottom w:val="0"/>
                                                                              <w:divBdr>
                                                                                <w:top w:val="none" w:sz="0" w:space="0" w:color="auto"/>
                                                                                <w:left w:val="none" w:sz="0" w:space="0" w:color="auto"/>
                                                                                <w:bottom w:val="none" w:sz="0" w:space="0" w:color="auto"/>
                                                                                <w:right w:val="none" w:sz="0" w:space="0" w:color="auto"/>
                                                                              </w:divBdr>
                                                                              <w:divsChild>
                                                                                <w:div w:id="189137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436">
      <w:marLeft w:val="0"/>
      <w:marRight w:val="0"/>
      <w:marTop w:val="0"/>
      <w:marBottom w:val="0"/>
      <w:divBdr>
        <w:top w:val="none" w:sz="0" w:space="0" w:color="auto"/>
        <w:left w:val="none" w:sz="0" w:space="0" w:color="auto"/>
        <w:bottom w:val="none" w:sz="0" w:space="0" w:color="auto"/>
        <w:right w:val="none" w:sz="0" w:space="0" w:color="auto"/>
      </w:divBdr>
      <w:divsChild>
        <w:div w:id="1891377316">
          <w:marLeft w:val="0"/>
          <w:marRight w:val="0"/>
          <w:marTop w:val="0"/>
          <w:marBottom w:val="0"/>
          <w:divBdr>
            <w:top w:val="none" w:sz="0" w:space="0" w:color="auto"/>
            <w:left w:val="none" w:sz="0" w:space="0" w:color="auto"/>
            <w:bottom w:val="none" w:sz="0" w:space="0" w:color="auto"/>
            <w:right w:val="none" w:sz="0" w:space="0" w:color="auto"/>
          </w:divBdr>
          <w:divsChild>
            <w:div w:id="1891377683">
              <w:marLeft w:val="0"/>
              <w:marRight w:val="0"/>
              <w:marTop w:val="0"/>
              <w:marBottom w:val="0"/>
              <w:divBdr>
                <w:top w:val="none" w:sz="0" w:space="0" w:color="auto"/>
                <w:left w:val="none" w:sz="0" w:space="0" w:color="auto"/>
                <w:bottom w:val="none" w:sz="0" w:space="0" w:color="auto"/>
                <w:right w:val="none" w:sz="0" w:space="0" w:color="auto"/>
              </w:divBdr>
              <w:divsChild>
                <w:div w:id="1891377262">
                  <w:marLeft w:val="0"/>
                  <w:marRight w:val="0"/>
                  <w:marTop w:val="0"/>
                  <w:marBottom w:val="0"/>
                  <w:divBdr>
                    <w:top w:val="none" w:sz="0" w:space="0" w:color="auto"/>
                    <w:left w:val="none" w:sz="0" w:space="0" w:color="auto"/>
                    <w:bottom w:val="none" w:sz="0" w:space="0" w:color="auto"/>
                    <w:right w:val="none" w:sz="0" w:space="0" w:color="auto"/>
                  </w:divBdr>
                  <w:divsChild>
                    <w:div w:id="1891377579">
                      <w:marLeft w:val="0"/>
                      <w:marRight w:val="0"/>
                      <w:marTop w:val="0"/>
                      <w:marBottom w:val="0"/>
                      <w:divBdr>
                        <w:top w:val="none" w:sz="0" w:space="0" w:color="auto"/>
                        <w:left w:val="none" w:sz="0" w:space="0" w:color="auto"/>
                        <w:bottom w:val="none" w:sz="0" w:space="0" w:color="auto"/>
                        <w:right w:val="none" w:sz="0" w:space="0" w:color="auto"/>
                      </w:divBdr>
                      <w:divsChild>
                        <w:div w:id="1891377294">
                          <w:marLeft w:val="0"/>
                          <w:marRight w:val="0"/>
                          <w:marTop w:val="0"/>
                          <w:marBottom w:val="0"/>
                          <w:divBdr>
                            <w:top w:val="none" w:sz="0" w:space="0" w:color="auto"/>
                            <w:left w:val="none" w:sz="0" w:space="0" w:color="auto"/>
                            <w:bottom w:val="none" w:sz="0" w:space="0" w:color="auto"/>
                            <w:right w:val="none" w:sz="0" w:space="0" w:color="auto"/>
                          </w:divBdr>
                          <w:divsChild>
                            <w:div w:id="1891377502">
                              <w:marLeft w:val="0"/>
                              <w:marRight w:val="0"/>
                              <w:marTop w:val="0"/>
                              <w:marBottom w:val="0"/>
                              <w:divBdr>
                                <w:top w:val="none" w:sz="0" w:space="0" w:color="auto"/>
                                <w:left w:val="none" w:sz="0" w:space="0" w:color="auto"/>
                                <w:bottom w:val="none" w:sz="0" w:space="0" w:color="auto"/>
                                <w:right w:val="none" w:sz="0" w:space="0" w:color="auto"/>
                              </w:divBdr>
                              <w:divsChild>
                                <w:div w:id="1891377414">
                                  <w:marLeft w:val="0"/>
                                  <w:marRight w:val="0"/>
                                  <w:marTop w:val="0"/>
                                  <w:marBottom w:val="0"/>
                                  <w:divBdr>
                                    <w:top w:val="none" w:sz="0" w:space="0" w:color="auto"/>
                                    <w:left w:val="none" w:sz="0" w:space="0" w:color="auto"/>
                                    <w:bottom w:val="none" w:sz="0" w:space="0" w:color="auto"/>
                                    <w:right w:val="none" w:sz="0" w:space="0" w:color="auto"/>
                                  </w:divBdr>
                                  <w:divsChild>
                                    <w:div w:id="1891377301">
                                      <w:marLeft w:val="0"/>
                                      <w:marRight w:val="0"/>
                                      <w:marTop w:val="0"/>
                                      <w:marBottom w:val="0"/>
                                      <w:divBdr>
                                        <w:top w:val="none" w:sz="0" w:space="0" w:color="auto"/>
                                        <w:left w:val="none" w:sz="0" w:space="0" w:color="auto"/>
                                        <w:bottom w:val="none" w:sz="0" w:space="0" w:color="auto"/>
                                        <w:right w:val="none" w:sz="0" w:space="0" w:color="auto"/>
                                      </w:divBdr>
                                    </w:div>
                                    <w:div w:id="1891377356">
                                      <w:marLeft w:val="0"/>
                                      <w:marRight w:val="0"/>
                                      <w:marTop w:val="0"/>
                                      <w:marBottom w:val="0"/>
                                      <w:divBdr>
                                        <w:top w:val="none" w:sz="0" w:space="0" w:color="auto"/>
                                        <w:left w:val="none" w:sz="0" w:space="0" w:color="auto"/>
                                        <w:bottom w:val="none" w:sz="0" w:space="0" w:color="auto"/>
                                        <w:right w:val="none" w:sz="0" w:space="0" w:color="auto"/>
                                      </w:divBdr>
                                    </w:div>
                                    <w:div w:id="1891377373">
                                      <w:marLeft w:val="0"/>
                                      <w:marRight w:val="0"/>
                                      <w:marTop w:val="0"/>
                                      <w:marBottom w:val="0"/>
                                      <w:divBdr>
                                        <w:top w:val="none" w:sz="0" w:space="0" w:color="auto"/>
                                        <w:left w:val="none" w:sz="0" w:space="0" w:color="auto"/>
                                        <w:bottom w:val="none" w:sz="0" w:space="0" w:color="auto"/>
                                        <w:right w:val="none" w:sz="0" w:space="0" w:color="auto"/>
                                      </w:divBdr>
                                    </w:div>
                                    <w:div w:id="1891377726">
                                      <w:marLeft w:val="0"/>
                                      <w:marRight w:val="0"/>
                                      <w:marTop w:val="0"/>
                                      <w:marBottom w:val="0"/>
                                      <w:divBdr>
                                        <w:top w:val="none" w:sz="0" w:space="0" w:color="auto"/>
                                        <w:left w:val="none" w:sz="0" w:space="0" w:color="auto"/>
                                        <w:bottom w:val="none" w:sz="0" w:space="0" w:color="auto"/>
                                        <w:right w:val="none" w:sz="0" w:space="0" w:color="auto"/>
                                      </w:divBdr>
                                    </w:div>
                                    <w:div w:id="18913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44">
      <w:marLeft w:val="0"/>
      <w:marRight w:val="0"/>
      <w:marTop w:val="0"/>
      <w:marBottom w:val="0"/>
      <w:divBdr>
        <w:top w:val="none" w:sz="0" w:space="0" w:color="auto"/>
        <w:left w:val="none" w:sz="0" w:space="0" w:color="auto"/>
        <w:bottom w:val="none" w:sz="0" w:space="0" w:color="auto"/>
        <w:right w:val="none" w:sz="0" w:space="0" w:color="auto"/>
      </w:divBdr>
      <w:divsChild>
        <w:div w:id="1891377550">
          <w:marLeft w:val="0"/>
          <w:marRight w:val="0"/>
          <w:marTop w:val="0"/>
          <w:marBottom w:val="0"/>
          <w:divBdr>
            <w:top w:val="none" w:sz="0" w:space="0" w:color="auto"/>
            <w:left w:val="none" w:sz="0" w:space="0" w:color="auto"/>
            <w:bottom w:val="none" w:sz="0" w:space="0" w:color="auto"/>
            <w:right w:val="none" w:sz="0" w:space="0" w:color="auto"/>
          </w:divBdr>
          <w:divsChild>
            <w:div w:id="1891377631">
              <w:marLeft w:val="0"/>
              <w:marRight w:val="0"/>
              <w:marTop w:val="0"/>
              <w:marBottom w:val="0"/>
              <w:divBdr>
                <w:top w:val="none" w:sz="0" w:space="0" w:color="auto"/>
                <w:left w:val="none" w:sz="0" w:space="0" w:color="auto"/>
                <w:bottom w:val="none" w:sz="0" w:space="0" w:color="auto"/>
                <w:right w:val="none" w:sz="0" w:space="0" w:color="auto"/>
              </w:divBdr>
              <w:divsChild>
                <w:div w:id="1891377360">
                  <w:marLeft w:val="0"/>
                  <w:marRight w:val="0"/>
                  <w:marTop w:val="0"/>
                  <w:marBottom w:val="0"/>
                  <w:divBdr>
                    <w:top w:val="none" w:sz="0" w:space="0" w:color="auto"/>
                    <w:left w:val="none" w:sz="0" w:space="0" w:color="auto"/>
                    <w:bottom w:val="none" w:sz="0" w:space="0" w:color="auto"/>
                    <w:right w:val="none" w:sz="0" w:space="0" w:color="auto"/>
                  </w:divBdr>
                  <w:divsChild>
                    <w:div w:id="189137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453">
      <w:marLeft w:val="0"/>
      <w:marRight w:val="0"/>
      <w:marTop w:val="0"/>
      <w:marBottom w:val="0"/>
      <w:divBdr>
        <w:top w:val="none" w:sz="0" w:space="0" w:color="auto"/>
        <w:left w:val="none" w:sz="0" w:space="0" w:color="auto"/>
        <w:bottom w:val="none" w:sz="0" w:space="0" w:color="auto"/>
        <w:right w:val="none" w:sz="0" w:space="0" w:color="auto"/>
      </w:divBdr>
      <w:divsChild>
        <w:div w:id="1891377798">
          <w:marLeft w:val="0"/>
          <w:marRight w:val="0"/>
          <w:marTop w:val="0"/>
          <w:marBottom w:val="0"/>
          <w:divBdr>
            <w:top w:val="none" w:sz="0" w:space="0" w:color="auto"/>
            <w:left w:val="none" w:sz="0" w:space="0" w:color="auto"/>
            <w:bottom w:val="none" w:sz="0" w:space="0" w:color="auto"/>
            <w:right w:val="none" w:sz="0" w:space="0" w:color="auto"/>
          </w:divBdr>
          <w:divsChild>
            <w:div w:id="1891377230">
              <w:marLeft w:val="0"/>
              <w:marRight w:val="0"/>
              <w:marTop w:val="0"/>
              <w:marBottom w:val="0"/>
              <w:divBdr>
                <w:top w:val="none" w:sz="0" w:space="0" w:color="auto"/>
                <w:left w:val="none" w:sz="0" w:space="0" w:color="auto"/>
                <w:bottom w:val="none" w:sz="0" w:space="0" w:color="auto"/>
                <w:right w:val="none" w:sz="0" w:space="0" w:color="auto"/>
              </w:divBdr>
              <w:divsChild>
                <w:div w:id="1891377733">
                  <w:marLeft w:val="0"/>
                  <w:marRight w:val="0"/>
                  <w:marTop w:val="0"/>
                  <w:marBottom w:val="0"/>
                  <w:divBdr>
                    <w:top w:val="none" w:sz="0" w:space="0" w:color="auto"/>
                    <w:left w:val="none" w:sz="0" w:space="0" w:color="auto"/>
                    <w:bottom w:val="none" w:sz="0" w:space="0" w:color="auto"/>
                    <w:right w:val="none" w:sz="0" w:space="0" w:color="auto"/>
                  </w:divBdr>
                  <w:divsChild>
                    <w:div w:id="1891377682">
                      <w:marLeft w:val="0"/>
                      <w:marRight w:val="0"/>
                      <w:marTop w:val="0"/>
                      <w:marBottom w:val="0"/>
                      <w:divBdr>
                        <w:top w:val="none" w:sz="0" w:space="0" w:color="auto"/>
                        <w:left w:val="none" w:sz="0" w:space="0" w:color="auto"/>
                        <w:bottom w:val="none" w:sz="0" w:space="0" w:color="auto"/>
                        <w:right w:val="none" w:sz="0" w:space="0" w:color="auto"/>
                      </w:divBdr>
                      <w:divsChild>
                        <w:div w:id="1891377489">
                          <w:marLeft w:val="0"/>
                          <w:marRight w:val="0"/>
                          <w:marTop w:val="0"/>
                          <w:marBottom w:val="0"/>
                          <w:divBdr>
                            <w:top w:val="none" w:sz="0" w:space="0" w:color="auto"/>
                            <w:left w:val="none" w:sz="0" w:space="0" w:color="auto"/>
                            <w:bottom w:val="none" w:sz="0" w:space="0" w:color="auto"/>
                            <w:right w:val="none" w:sz="0" w:space="0" w:color="auto"/>
                          </w:divBdr>
                          <w:divsChild>
                            <w:div w:id="1891377082">
                              <w:marLeft w:val="0"/>
                              <w:marRight w:val="0"/>
                              <w:marTop w:val="0"/>
                              <w:marBottom w:val="0"/>
                              <w:divBdr>
                                <w:top w:val="none" w:sz="0" w:space="0" w:color="auto"/>
                                <w:left w:val="none" w:sz="0" w:space="0" w:color="auto"/>
                                <w:bottom w:val="none" w:sz="0" w:space="0" w:color="auto"/>
                                <w:right w:val="none" w:sz="0" w:space="0" w:color="auto"/>
                              </w:divBdr>
                              <w:divsChild>
                                <w:div w:id="189137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457">
      <w:marLeft w:val="0"/>
      <w:marRight w:val="0"/>
      <w:marTop w:val="0"/>
      <w:marBottom w:val="0"/>
      <w:divBdr>
        <w:top w:val="none" w:sz="0" w:space="0" w:color="auto"/>
        <w:left w:val="none" w:sz="0" w:space="0" w:color="auto"/>
        <w:bottom w:val="none" w:sz="0" w:space="0" w:color="auto"/>
        <w:right w:val="none" w:sz="0" w:space="0" w:color="auto"/>
      </w:divBdr>
    </w:div>
    <w:div w:id="1891377458">
      <w:marLeft w:val="0"/>
      <w:marRight w:val="0"/>
      <w:marTop w:val="0"/>
      <w:marBottom w:val="0"/>
      <w:divBdr>
        <w:top w:val="none" w:sz="0" w:space="0" w:color="auto"/>
        <w:left w:val="none" w:sz="0" w:space="0" w:color="auto"/>
        <w:bottom w:val="none" w:sz="0" w:space="0" w:color="auto"/>
        <w:right w:val="none" w:sz="0" w:space="0" w:color="auto"/>
      </w:divBdr>
      <w:divsChild>
        <w:div w:id="1891377577">
          <w:marLeft w:val="0"/>
          <w:marRight w:val="0"/>
          <w:marTop w:val="0"/>
          <w:marBottom w:val="0"/>
          <w:divBdr>
            <w:top w:val="none" w:sz="0" w:space="0" w:color="auto"/>
            <w:left w:val="none" w:sz="0" w:space="0" w:color="auto"/>
            <w:bottom w:val="none" w:sz="0" w:space="0" w:color="auto"/>
            <w:right w:val="none" w:sz="0" w:space="0" w:color="auto"/>
          </w:divBdr>
          <w:divsChild>
            <w:div w:id="1891377203">
              <w:marLeft w:val="0"/>
              <w:marRight w:val="0"/>
              <w:marTop w:val="0"/>
              <w:marBottom w:val="0"/>
              <w:divBdr>
                <w:top w:val="none" w:sz="0" w:space="0" w:color="auto"/>
                <w:left w:val="none" w:sz="0" w:space="0" w:color="auto"/>
                <w:bottom w:val="none" w:sz="0" w:space="0" w:color="auto"/>
                <w:right w:val="none" w:sz="0" w:space="0" w:color="auto"/>
              </w:divBdr>
              <w:divsChild>
                <w:div w:id="1891377078">
                  <w:marLeft w:val="0"/>
                  <w:marRight w:val="0"/>
                  <w:marTop w:val="0"/>
                  <w:marBottom w:val="0"/>
                  <w:divBdr>
                    <w:top w:val="none" w:sz="0" w:space="0" w:color="auto"/>
                    <w:left w:val="none" w:sz="0" w:space="0" w:color="auto"/>
                    <w:bottom w:val="none" w:sz="0" w:space="0" w:color="auto"/>
                    <w:right w:val="none" w:sz="0" w:space="0" w:color="auto"/>
                  </w:divBdr>
                </w:div>
                <w:div w:id="1891377102">
                  <w:marLeft w:val="0"/>
                  <w:marRight w:val="0"/>
                  <w:marTop w:val="0"/>
                  <w:marBottom w:val="0"/>
                  <w:divBdr>
                    <w:top w:val="none" w:sz="0" w:space="0" w:color="auto"/>
                    <w:left w:val="none" w:sz="0" w:space="0" w:color="auto"/>
                    <w:bottom w:val="none" w:sz="0" w:space="0" w:color="auto"/>
                    <w:right w:val="none" w:sz="0" w:space="0" w:color="auto"/>
                  </w:divBdr>
                </w:div>
                <w:div w:id="1891377163">
                  <w:marLeft w:val="0"/>
                  <w:marRight w:val="0"/>
                  <w:marTop w:val="0"/>
                  <w:marBottom w:val="0"/>
                  <w:divBdr>
                    <w:top w:val="none" w:sz="0" w:space="0" w:color="auto"/>
                    <w:left w:val="none" w:sz="0" w:space="0" w:color="auto"/>
                    <w:bottom w:val="none" w:sz="0" w:space="0" w:color="auto"/>
                    <w:right w:val="none" w:sz="0" w:space="0" w:color="auto"/>
                  </w:divBdr>
                </w:div>
                <w:div w:id="1891377181">
                  <w:marLeft w:val="0"/>
                  <w:marRight w:val="0"/>
                  <w:marTop w:val="0"/>
                  <w:marBottom w:val="0"/>
                  <w:divBdr>
                    <w:top w:val="none" w:sz="0" w:space="0" w:color="auto"/>
                    <w:left w:val="none" w:sz="0" w:space="0" w:color="auto"/>
                    <w:bottom w:val="none" w:sz="0" w:space="0" w:color="auto"/>
                    <w:right w:val="none" w:sz="0" w:space="0" w:color="auto"/>
                  </w:divBdr>
                </w:div>
                <w:div w:id="1891377280">
                  <w:marLeft w:val="0"/>
                  <w:marRight w:val="0"/>
                  <w:marTop w:val="0"/>
                  <w:marBottom w:val="0"/>
                  <w:divBdr>
                    <w:top w:val="none" w:sz="0" w:space="0" w:color="auto"/>
                    <w:left w:val="none" w:sz="0" w:space="0" w:color="auto"/>
                    <w:bottom w:val="none" w:sz="0" w:space="0" w:color="auto"/>
                    <w:right w:val="none" w:sz="0" w:space="0" w:color="auto"/>
                  </w:divBdr>
                </w:div>
                <w:div w:id="18913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466">
      <w:marLeft w:val="0"/>
      <w:marRight w:val="0"/>
      <w:marTop w:val="0"/>
      <w:marBottom w:val="0"/>
      <w:divBdr>
        <w:top w:val="none" w:sz="0" w:space="0" w:color="auto"/>
        <w:left w:val="none" w:sz="0" w:space="0" w:color="auto"/>
        <w:bottom w:val="none" w:sz="0" w:space="0" w:color="auto"/>
        <w:right w:val="none" w:sz="0" w:space="0" w:color="auto"/>
      </w:divBdr>
      <w:divsChild>
        <w:div w:id="1891377488">
          <w:marLeft w:val="0"/>
          <w:marRight w:val="0"/>
          <w:marTop w:val="0"/>
          <w:marBottom w:val="0"/>
          <w:divBdr>
            <w:top w:val="none" w:sz="0" w:space="0" w:color="auto"/>
            <w:left w:val="none" w:sz="0" w:space="0" w:color="auto"/>
            <w:bottom w:val="none" w:sz="0" w:space="0" w:color="auto"/>
            <w:right w:val="none" w:sz="0" w:space="0" w:color="auto"/>
          </w:divBdr>
          <w:divsChild>
            <w:div w:id="1891377645">
              <w:marLeft w:val="0"/>
              <w:marRight w:val="0"/>
              <w:marTop w:val="0"/>
              <w:marBottom w:val="0"/>
              <w:divBdr>
                <w:top w:val="none" w:sz="0" w:space="0" w:color="auto"/>
                <w:left w:val="none" w:sz="0" w:space="0" w:color="auto"/>
                <w:bottom w:val="none" w:sz="0" w:space="0" w:color="auto"/>
                <w:right w:val="none" w:sz="0" w:space="0" w:color="auto"/>
              </w:divBdr>
              <w:divsChild>
                <w:div w:id="1891377214">
                  <w:marLeft w:val="0"/>
                  <w:marRight w:val="0"/>
                  <w:marTop w:val="0"/>
                  <w:marBottom w:val="0"/>
                  <w:divBdr>
                    <w:top w:val="none" w:sz="0" w:space="0" w:color="auto"/>
                    <w:left w:val="none" w:sz="0" w:space="0" w:color="auto"/>
                    <w:bottom w:val="none" w:sz="0" w:space="0" w:color="auto"/>
                    <w:right w:val="none" w:sz="0" w:space="0" w:color="auto"/>
                  </w:divBdr>
                  <w:divsChild>
                    <w:div w:id="1891377547">
                      <w:marLeft w:val="0"/>
                      <w:marRight w:val="0"/>
                      <w:marTop w:val="0"/>
                      <w:marBottom w:val="0"/>
                      <w:divBdr>
                        <w:top w:val="none" w:sz="0" w:space="0" w:color="auto"/>
                        <w:left w:val="none" w:sz="0" w:space="0" w:color="auto"/>
                        <w:bottom w:val="none" w:sz="0" w:space="0" w:color="auto"/>
                        <w:right w:val="none" w:sz="0" w:space="0" w:color="auto"/>
                      </w:divBdr>
                      <w:divsChild>
                        <w:div w:id="1891377500">
                          <w:marLeft w:val="0"/>
                          <w:marRight w:val="0"/>
                          <w:marTop w:val="0"/>
                          <w:marBottom w:val="0"/>
                          <w:divBdr>
                            <w:top w:val="none" w:sz="0" w:space="0" w:color="auto"/>
                            <w:left w:val="none" w:sz="0" w:space="0" w:color="auto"/>
                            <w:bottom w:val="none" w:sz="0" w:space="0" w:color="auto"/>
                            <w:right w:val="none" w:sz="0" w:space="0" w:color="auto"/>
                          </w:divBdr>
                          <w:divsChild>
                            <w:div w:id="1891377487">
                              <w:marLeft w:val="0"/>
                              <w:marRight w:val="0"/>
                              <w:marTop w:val="0"/>
                              <w:marBottom w:val="0"/>
                              <w:divBdr>
                                <w:top w:val="none" w:sz="0" w:space="0" w:color="auto"/>
                                <w:left w:val="none" w:sz="0" w:space="0" w:color="auto"/>
                                <w:bottom w:val="none" w:sz="0" w:space="0" w:color="auto"/>
                                <w:right w:val="none" w:sz="0" w:space="0" w:color="auto"/>
                              </w:divBdr>
                              <w:divsChild>
                                <w:div w:id="1891377711">
                                  <w:marLeft w:val="0"/>
                                  <w:marRight w:val="0"/>
                                  <w:marTop w:val="0"/>
                                  <w:marBottom w:val="0"/>
                                  <w:divBdr>
                                    <w:top w:val="none" w:sz="0" w:space="0" w:color="auto"/>
                                    <w:left w:val="none" w:sz="0" w:space="0" w:color="auto"/>
                                    <w:bottom w:val="none" w:sz="0" w:space="0" w:color="auto"/>
                                    <w:right w:val="none" w:sz="0" w:space="0" w:color="auto"/>
                                  </w:divBdr>
                                  <w:divsChild>
                                    <w:div w:id="189137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69">
      <w:marLeft w:val="0"/>
      <w:marRight w:val="0"/>
      <w:marTop w:val="0"/>
      <w:marBottom w:val="0"/>
      <w:divBdr>
        <w:top w:val="none" w:sz="0" w:space="0" w:color="auto"/>
        <w:left w:val="none" w:sz="0" w:space="0" w:color="auto"/>
        <w:bottom w:val="none" w:sz="0" w:space="0" w:color="auto"/>
        <w:right w:val="none" w:sz="0" w:space="0" w:color="auto"/>
      </w:divBdr>
      <w:divsChild>
        <w:div w:id="1891377191">
          <w:marLeft w:val="0"/>
          <w:marRight w:val="0"/>
          <w:marTop w:val="0"/>
          <w:marBottom w:val="0"/>
          <w:divBdr>
            <w:top w:val="none" w:sz="0" w:space="0" w:color="auto"/>
            <w:left w:val="none" w:sz="0" w:space="0" w:color="auto"/>
            <w:bottom w:val="none" w:sz="0" w:space="0" w:color="auto"/>
            <w:right w:val="none" w:sz="0" w:space="0" w:color="auto"/>
          </w:divBdr>
          <w:divsChild>
            <w:div w:id="1891377058">
              <w:marLeft w:val="0"/>
              <w:marRight w:val="0"/>
              <w:marTop w:val="0"/>
              <w:marBottom w:val="0"/>
              <w:divBdr>
                <w:top w:val="none" w:sz="0" w:space="0" w:color="auto"/>
                <w:left w:val="none" w:sz="0" w:space="0" w:color="auto"/>
                <w:bottom w:val="none" w:sz="0" w:space="0" w:color="auto"/>
                <w:right w:val="none" w:sz="0" w:space="0" w:color="auto"/>
              </w:divBdr>
              <w:divsChild>
                <w:div w:id="1891377257">
                  <w:marLeft w:val="0"/>
                  <w:marRight w:val="0"/>
                  <w:marTop w:val="0"/>
                  <w:marBottom w:val="0"/>
                  <w:divBdr>
                    <w:top w:val="none" w:sz="0" w:space="0" w:color="auto"/>
                    <w:left w:val="none" w:sz="0" w:space="0" w:color="auto"/>
                    <w:bottom w:val="none" w:sz="0" w:space="0" w:color="auto"/>
                    <w:right w:val="none" w:sz="0" w:space="0" w:color="auto"/>
                  </w:divBdr>
                  <w:divsChild>
                    <w:div w:id="1891377447">
                      <w:marLeft w:val="0"/>
                      <w:marRight w:val="0"/>
                      <w:marTop w:val="0"/>
                      <w:marBottom w:val="0"/>
                      <w:divBdr>
                        <w:top w:val="none" w:sz="0" w:space="0" w:color="auto"/>
                        <w:left w:val="none" w:sz="0" w:space="0" w:color="auto"/>
                        <w:bottom w:val="none" w:sz="0" w:space="0" w:color="auto"/>
                        <w:right w:val="none" w:sz="0" w:space="0" w:color="auto"/>
                      </w:divBdr>
                      <w:divsChild>
                        <w:div w:id="1891377821">
                          <w:marLeft w:val="0"/>
                          <w:marRight w:val="0"/>
                          <w:marTop w:val="0"/>
                          <w:marBottom w:val="0"/>
                          <w:divBdr>
                            <w:top w:val="none" w:sz="0" w:space="0" w:color="auto"/>
                            <w:left w:val="none" w:sz="0" w:space="0" w:color="auto"/>
                            <w:bottom w:val="none" w:sz="0" w:space="0" w:color="auto"/>
                            <w:right w:val="none" w:sz="0" w:space="0" w:color="auto"/>
                          </w:divBdr>
                          <w:divsChild>
                            <w:div w:id="1891377432">
                              <w:marLeft w:val="0"/>
                              <w:marRight w:val="0"/>
                              <w:marTop w:val="0"/>
                              <w:marBottom w:val="0"/>
                              <w:divBdr>
                                <w:top w:val="none" w:sz="0" w:space="0" w:color="auto"/>
                                <w:left w:val="none" w:sz="0" w:space="0" w:color="auto"/>
                                <w:bottom w:val="none" w:sz="0" w:space="0" w:color="auto"/>
                                <w:right w:val="none" w:sz="0" w:space="0" w:color="auto"/>
                              </w:divBdr>
                              <w:divsChild>
                                <w:div w:id="1891377080">
                                  <w:marLeft w:val="0"/>
                                  <w:marRight w:val="0"/>
                                  <w:marTop w:val="0"/>
                                  <w:marBottom w:val="0"/>
                                  <w:divBdr>
                                    <w:top w:val="none" w:sz="0" w:space="0" w:color="auto"/>
                                    <w:left w:val="none" w:sz="0" w:space="0" w:color="auto"/>
                                    <w:bottom w:val="none" w:sz="0" w:space="0" w:color="auto"/>
                                    <w:right w:val="none" w:sz="0" w:space="0" w:color="auto"/>
                                  </w:divBdr>
                                  <w:divsChild>
                                    <w:div w:id="1891377813">
                                      <w:marLeft w:val="0"/>
                                      <w:marRight w:val="0"/>
                                      <w:marTop w:val="0"/>
                                      <w:marBottom w:val="0"/>
                                      <w:divBdr>
                                        <w:top w:val="none" w:sz="0" w:space="0" w:color="auto"/>
                                        <w:left w:val="none" w:sz="0" w:space="0" w:color="auto"/>
                                        <w:bottom w:val="none" w:sz="0" w:space="0" w:color="auto"/>
                                        <w:right w:val="none" w:sz="0" w:space="0" w:color="auto"/>
                                      </w:divBdr>
                                      <w:divsChild>
                                        <w:div w:id="189137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470">
      <w:marLeft w:val="0"/>
      <w:marRight w:val="0"/>
      <w:marTop w:val="0"/>
      <w:marBottom w:val="0"/>
      <w:divBdr>
        <w:top w:val="none" w:sz="0" w:space="0" w:color="auto"/>
        <w:left w:val="none" w:sz="0" w:space="0" w:color="auto"/>
        <w:bottom w:val="none" w:sz="0" w:space="0" w:color="auto"/>
        <w:right w:val="none" w:sz="0" w:space="0" w:color="auto"/>
      </w:divBdr>
    </w:div>
    <w:div w:id="1891377479">
      <w:marLeft w:val="0"/>
      <w:marRight w:val="0"/>
      <w:marTop w:val="0"/>
      <w:marBottom w:val="0"/>
      <w:divBdr>
        <w:top w:val="none" w:sz="0" w:space="0" w:color="auto"/>
        <w:left w:val="none" w:sz="0" w:space="0" w:color="auto"/>
        <w:bottom w:val="none" w:sz="0" w:space="0" w:color="auto"/>
        <w:right w:val="none" w:sz="0" w:space="0" w:color="auto"/>
      </w:divBdr>
    </w:div>
    <w:div w:id="1891377485">
      <w:marLeft w:val="0"/>
      <w:marRight w:val="0"/>
      <w:marTop w:val="0"/>
      <w:marBottom w:val="0"/>
      <w:divBdr>
        <w:top w:val="none" w:sz="0" w:space="0" w:color="auto"/>
        <w:left w:val="none" w:sz="0" w:space="0" w:color="auto"/>
        <w:bottom w:val="none" w:sz="0" w:space="0" w:color="auto"/>
        <w:right w:val="none" w:sz="0" w:space="0" w:color="auto"/>
      </w:divBdr>
      <w:divsChild>
        <w:div w:id="1891377831">
          <w:marLeft w:val="0"/>
          <w:marRight w:val="0"/>
          <w:marTop w:val="0"/>
          <w:marBottom w:val="0"/>
          <w:divBdr>
            <w:top w:val="none" w:sz="0" w:space="0" w:color="auto"/>
            <w:left w:val="none" w:sz="0" w:space="0" w:color="auto"/>
            <w:bottom w:val="none" w:sz="0" w:space="0" w:color="auto"/>
            <w:right w:val="none" w:sz="0" w:space="0" w:color="auto"/>
          </w:divBdr>
          <w:divsChild>
            <w:div w:id="1891377651">
              <w:marLeft w:val="0"/>
              <w:marRight w:val="0"/>
              <w:marTop w:val="0"/>
              <w:marBottom w:val="0"/>
              <w:divBdr>
                <w:top w:val="none" w:sz="0" w:space="0" w:color="auto"/>
                <w:left w:val="none" w:sz="0" w:space="0" w:color="auto"/>
                <w:bottom w:val="none" w:sz="0" w:space="0" w:color="auto"/>
                <w:right w:val="none" w:sz="0" w:space="0" w:color="auto"/>
              </w:divBdr>
              <w:divsChild>
                <w:div w:id="1891377193">
                  <w:marLeft w:val="0"/>
                  <w:marRight w:val="0"/>
                  <w:marTop w:val="0"/>
                  <w:marBottom w:val="0"/>
                  <w:divBdr>
                    <w:top w:val="none" w:sz="0" w:space="0" w:color="auto"/>
                    <w:left w:val="none" w:sz="0" w:space="0" w:color="auto"/>
                    <w:bottom w:val="none" w:sz="0" w:space="0" w:color="auto"/>
                    <w:right w:val="none" w:sz="0" w:space="0" w:color="auto"/>
                  </w:divBdr>
                </w:div>
                <w:div w:id="189137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515">
      <w:marLeft w:val="0"/>
      <w:marRight w:val="0"/>
      <w:marTop w:val="0"/>
      <w:marBottom w:val="0"/>
      <w:divBdr>
        <w:top w:val="none" w:sz="0" w:space="0" w:color="auto"/>
        <w:left w:val="none" w:sz="0" w:space="0" w:color="auto"/>
        <w:bottom w:val="none" w:sz="0" w:space="0" w:color="auto"/>
        <w:right w:val="none" w:sz="0" w:space="0" w:color="auto"/>
      </w:divBdr>
      <w:divsChild>
        <w:div w:id="1891377096">
          <w:marLeft w:val="0"/>
          <w:marRight w:val="0"/>
          <w:marTop w:val="0"/>
          <w:marBottom w:val="0"/>
          <w:divBdr>
            <w:top w:val="none" w:sz="0" w:space="0" w:color="auto"/>
            <w:left w:val="none" w:sz="0" w:space="0" w:color="auto"/>
            <w:bottom w:val="none" w:sz="0" w:space="0" w:color="auto"/>
            <w:right w:val="none" w:sz="0" w:space="0" w:color="auto"/>
          </w:divBdr>
          <w:divsChild>
            <w:div w:id="1891377410">
              <w:marLeft w:val="0"/>
              <w:marRight w:val="0"/>
              <w:marTop w:val="0"/>
              <w:marBottom w:val="0"/>
              <w:divBdr>
                <w:top w:val="none" w:sz="0" w:space="0" w:color="auto"/>
                <w:left w:val="none" w:sz="0" w:space="0" w:color="auto"/>
                <w:bottom w:val="none" w:sz="0" w:space="0" w:color="auto"/>
                <w:right w:val="none" w:sz="0" w:space="0" w:color="auto"/>
              </w:divBdr>
              <w:divsChild>
                <w:div w:id="1891377309">
                  <w:marLeft w:val="0"/>
                  <w:marRight w:val="0"/>
                  <w:marTop w:val="0"/>
                  <w:marBottom w:val="0"/>
                  <w:divBdr>
                    <w:top w:val="none" w:sz="0" w:space="0" w:color="auto"/>
                    <w:left w:val="none" w:sz="0" w:space="0" w:color="auto"/>
                    <w:bottom w:val="none" w:sz="0" w:space="0" w:color="auto"/>
                    <w:right w:val="none" w:sz="0" w:space="0" w:color="auto"/>
                  </w:divBdr>
                  <w:divsChild>
                    <w:div w:id="1891377220">
                      <w:marLeft w:val="0"/>
                      <w:marRight w:val="0"/>
                      <w:marTop w:val="0"/>
                      <w:marBottom w:val="0"/>
                      <w:divBdr>
                        <w:top w:val="none" w:sz="0" w:space="0" w:color="auto"/>
                        <w:left w:val="none" w:sz="0" w:space="0" w:color="auto"/>
                        <w:bottom w:val="none" w:sz="0" w:space="0" w:color="auto"/>
                        <w:right w:val="none" w:sz="0" w:space="0" w:color="auto"/>
                      </w:divBdr>
                      <w:divsChild>
                        <w:div w:id="1891377788">
                          <w:marLeft w:val="0"/>
                          <w:marRight w:val="0"/>
                          <w:marTop w:val="0"/>
                          <w:marBottom w:val="0"/>
                          <w:divBdr>
                            <w:top w:val="none" w:sz="0" w:space="0" w:color="auto"/>
                            <w:left w:val="none" w:sz="0" w:space="0" w:color="auto"/>
                            <w:bottom w:val="none" w:sz="0" w:space="0" w:color="auto"/>
                            <w:right w:val="none" w:sz="0" w:space="0" w:color="auto"/>
                          </w:divBdr>
                          <w:divsChild>
                            <w:div w:id="1891377330">
                              <w:marLeft w:val="0"/>
                              <w:marRight w:val="0"/>
                              <w:marTop w:val="0"/>
                              <w:marBottom w:val="0"/>
                              <w:divBdr>
                                <w:top w:val="none" w:sz="0" w:space="0" w:color="auto"/>
                                <w:left w:val="none" w:sz="0" w:space="0" w:color="auto"/>
                                <w:bottom w:val="none" w:sz="0" w:space="0" w:color="auto"/>
                                <w:right w:val="none" w:sz="0" w:space="0" w:color="auto"/>
                              </w:divBdr>
                              <w:divsChild>
                                <w:div w:id="1891377533">
                                  <w:marLeft w:val="0"/>
                                  <w:marRight w:val="0"/>
                                  <w:marTop w:val="0"/>
                                  <w:marBottom w:val="0"/>
                                  <w:divBdr>
                                    <w:top w:val="none" w:sz="0" w:space="0" w:color="auto"/>
                                    <w:left w:val="none" w:sz="0" w:space="0" w:color="auto"/>
                                    <w:bottom w:val="none" w:sz="0" w:space="0" w:color="auto"/>
                                    <w:right w:val="none" w:sz="0" w:space="0" w:color="auto"/>
                                  </w:divBdr>
                                  <w:divsChild>
                                    <w:div w:id="1891377081">
                                      <w:marLeft w:val="0"/>
                                      <w:marRight w:val="0"/>
                                      <w:marTop w:val="0"/>
                                      <w:marBottom w:val="0"/>
                                      <w:divBdr>
                                        <w:top w:val="none" w:sz="0" w:space="0" w:color="auto"/>
                                        <w:left w:val="none" w:sz="0" w:space="0" w:color="auto"/>
                                        <w:bottom w:val="none" w:sz="0" w:space="0" w:color="auto"/>
                                        <w:right w:val="none" w:sz="0" w:space="0" w:color="auto"/>
                                      </w:divBdr>
                                    </w:div>
                                    <w:div w:id="1891377105">
                                      <w:marLeft w:val="0"/>
                                      <w:marRight w:val="0"/>
                                      <w:marTop w:val="0"/>
                                      <w:marBottom w:val="0"/>
                                      <w:divBdr>
                                        <w:top w:val="none" w:sz="0" w:space="0" w:color="auto"/>
                                        <w:left w:val="none" w:sz="0" w:space="0" w:color="auto"/>
                                        <w:bottom w:val="none" w:sz="0" w:space="0" w:color="auto"/>
                                        <w:right w:val="none" w:sz="0" w:space="0" w:color="auto"/>
                                      </w:divBdr>
                                    </w:div>
                                    <w:div w:id="1891377169">
                                      <w:marLeft w:val="0"/>
                                      <w:marRight w:val="0"/>
                                      <w:marTop w:val="0"/>
                                      <w:marBottom w:val="0"/>
                                      <w:divBdr>
                                        <w:top w:val="none" w:sz="0" w:space="0" w:color="auto"/>
                                        <w:left w:val="none" w:sz="0" w:space="0" w:color="auto"/>
                                        <w:bottom w:val="none" w:sz="0" w:space="0" w:color="auto"/>
                                        <w:right w:val="none" w:sz="0" w:space="0" w:color="auto"/>
                                      </w:divBdr>
                                    </w:div>
                                    <w:div w:id="1891377198">
                                      <w:marLeft w:val="0"/>
                                      <w:marRight w:val="0"/>
                                      <w:marTop w:val="0"/>
                                      <w:marBottom w:val="0"/>
                                      <w:divBdr>
                                        <w:top w:val="none" w:sz="0" w:space="0" w:color="auto"/>
                                        <w:left w:val="none" w:sz="0" w:space="0" w:color="auto"/>
                                        <w:bottom w:val="none" w:sz="0" w:space="0" w:color="auto"/>
                                        <w:right w:val="none" w:sz="0" w:space="0" w:color="auto"/>
                                      </w:divBdr>
                                    </w:div>
                                    <w:div w:id="1891377313">
                                      <w:marLeft w:val="0"/>
                                      <w:marRight w:val="0"/>
                                      <w:marTop w:val="0"/>
                                      <w:marBottom w:val="0"/>
                                      <w:divBdr>
                                        <w:top w:val="none" w:sz="0" w:space="0" w:color="auto"/>
                                        <w:left w:val="none" w:sz="0" w:space="0" w:color="auto"/>
                                        <w:bottom w:val="none" w:sz="0" w:space="0" w:color="auto"/>
                                        <w:right w:val="none" w:sz="0" w:space="0" w:color="auto"/>
                                      </w:divBdr>
                                    </w:div>
                                    <w:div w:id="1891377418">
                                      <w:marLeft w:val="0"/>
                                      <w:marRight w:val="0"/>
                                      <w:marTop w:val="0"/>
                                      <w:marBottom w:val="0"/>
                                      <w:divBdr>
                                        <w:top w:val="none" w:sz="0" w:space="0" w:color="auto"/>
                                        <w:left w:val="none" w:sz="0" w:space="0" w:color="auto"/>
                                        <w:bottom w:val="none" w:sz="0" w:space="0" w:color="auto"/>
                                        <w:right w:val="none" w:sz="0" w:space="0" w:color="auto"/>
                                      </w:divBdr>
                                    </w:div>
                                    <w:div w:id="1891377491">
                                      <w:marLeft w:val="0"/>
                                      <w:marRight w:val="0"/>
                                      <w:marTop w:val="0"/>
                                      <w:marBottom w:val="0"/>
                                      <w:divBdr>
                                        <w:top w:val="none" w:sz="0" w:space="0" w:color="auto"/>
                                        <w:left w:val="none" w:sz="0" w:space="0" w:color="auto"/>
                                        <w:bottom w:val="none" w:sz="0" w:space="0" w:color="auto"/>
                                        <w:right w:val="none" w:sz="0" w:space="0" w:color="auto"/>
                                      </w:divBdr>
                                    </w:div>
                                    <w:div w:id="1891377507">
                                      <w:marLeft w:val="0"/>
                                      <w:marRight w:val="0"/>
                                      <w:marTop w:val="0"/>
                                      <w:marBottom w:val="0"/>
                                      <w:divBdr>
                                        <w:top w:val="none" w:sz="0" w:space="0" w:color="auto"/>
                                        <w:left w:val="none" w:sz="0" w:space="0" w:color="auto"/>
                                        <w:bottom w:val="none" w:sz="0" w:space="0" w:color="auto"/>
                                        <w:right w:val="none" w:sz="0" w:space="0" w:color="auto"/>
                                      </w:divBdr>
                                    </w:div>
                                    <w:div w:id="1891377527">
                                      <w:marLeft w:val="0"/>
                                      <w:marRight w:val="0"/>
                                      <w:marTop w:val="0"/>
                                      <w:marBottom w:val="0"/>
                                      <w:divBdr>
                                        <w:top w:val="none" w:sz="0" w:space="0" w:color="auto"/>
                                        <w:left w:val="none" w:sz="0" w:space="0" w:color="auto"/>
                                        <w:bottom w:val="none" w:sz="0" w:space="0" w:color="auto"/>
                                        <w:right w:val="none" w:sz="0" w:space="0" w:color="auto"/>
                                      </w:divBdr>
                                    </w:div>
                                    <w:div w:id="1891377556">
                                      <w:marLeft w:val="0"/>
                                      <w:marRight w:val="0"/>
                                      <w:marTop w:val="0"/>
                                      <w:marBottom w:val="0"/>
                                      <w:divBdr>
                                        <w:top w:val="none" w:sz="0" w:space="0" w:color="auto"/>
                                        <w:left w:val="none" w:sz="0" w:space="0" w:color="auto"/>
                                        <w:bottom w:val="none" w:sz="0" w:space="0" w:color="auto"/>
                                        <w:right w:val="none" w:sz="0" w:space="0" w:color="auto"/>
                                      </w:divBdr>
                                    </w:div>
                                    <w:div w:id="1891377580">
                                      <w:marLeft w:val="0"/>
                                      <w:marRight w:val="0"/>
                                      <w:marTop w:val="0"/>
                                      <w:marBottom w:val="0"/>
                                      <w:divBdr>
                                        <w:top w:val="none" w:sz="0" w:space="0" w:color="auto"/>
                                        <w:left w:val="none" w:sz="0" w:space="0" w:color="auto"/>
                                        <w:bottom w:val="none" w:sz="0" w:space="0" w:color="auto"/>
                                        <w:right w:val="none" w:sz="0" w:space="0" w:color="auto"/>
                                      </w:divBdr>
                                    </w:div>
                                    <w:div w:id="1891377615">
                                      <w:marLeft w:val="0"/>
                                      <w:marRight w:val="0"/>
                                      <w:marTop w:val="0"/>
                                      <w:marBottom w:val="0"/>
                                      <w:divBdr>
                                        <w:top w:val="none" w:sz="0" w:space="0" w:color="auto"/>
                                        <w:left w:val="none" w:sz="0" w:space="0" w:color="auto"/>
                                        <w:bottom w:val="none" w:sz="0" w:space="0" w:color="auto"/>
                                        <w:right w:val="none" w:sz="0" w:space="0" w:color="auto"/>
                                      </w:divBdr>
                                    </w:div>
                                    <w:div w:id="1891377700">
                                      <w:marLeft w:val="0"/>
                                      <w:marRight w:val="0"/>
                                      <w:marTop w:val="0"/>
                                      <w:marBottom w:val="0"/>
                                      <w:divBdr>
                                        <w:top w:val="none" w:sz="0" w:space="0" w:color="auto"/>
                                        <w:left w:val="none" w:sz="0" w:space="0" w:color="auto"/>
                                        <w:bottom w:val="none" w:sz="0" w:space="0" w:color="auto"/>
                                        <w:right w:val="none" w:sz="0" w:space="0" w:color="auto"/>
                                      </w:divBdr>
                                    </w:div>
                                    <w:div w:id="1891377719">
                                      <w:marLeft w:val="0"/>
                                      <w:marRight w:val="0"/>
                                      <w:marTop w:val="0"/>
                                      <w:marBottom w:val="0"/>
                                      <w:divBdr>
                                        <w:top w:val="none" w:sz="0" w:space="0" w:color="auto"/>
                                        <w:left w:val="none" w:sz="0" w:space="0" w:color="auto"/>
                                        <w:bottom w:val="none" w:sz="0" w:space="0" w:color="auto"/>
                                        <w:right w:val="none" w:sz="0" w:space="0" w:color="auto"/>
                                      </w:divBdr>
                                    </w:div>
                                    <w:div w:id="1891377769">
                                      <w:marLeft w:val="0"/>
                                      <w:marRight w:val="0"/>
                                      <w:marTop w:val="0"/>
                                      <w:marBottom w:val="0"/>
                                      <w:divBdr>
                                        <w:top w:val="none" w:sz="0" w:space="0" w:color="auto"/>
                                        <w:left w:val="none" w:sz="0" w:space="0" w:color="auto"/>
                                        <w:bottom w:val="none" w:sz="0" w:space="0" w:color="auto"/>
                                        <w:right w:val="none" w:sz="0" w:space="0" w:color="auto"/>
                                      </w:divBdr>
                                    </w:div>
                                    <w:div w:id="189137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524">
      <w:marLeft w:val="0"/>
      <w:marRight w:val="0"/>
      <w:marTop w:val="0"/>
      <w:marBottom w:val="0"/>
      <w:divBdr>
        <w:top w:val="none" w:sz="0" w:space="0" w:color="auto"/>
        <w:left w:val="none" w:sz="0" w:space="0" w:color="auto"/>
        <w:bottom w:val="none" w:sz="0" w:space="0" w:color="auto"/>
        <w:right w:val="none" w:sz="0" w:space="0" w:color="auto"/>
      </w:divBdr>
      <w:divsChild>
        <w:div w:id="1891377083">
          <w:marLeft w:val="0"/>
          <w:marRight w:val="0"/>
          <w:marTop w:val="0"/>
          <w:marBottom w:val="0"/>
          <w:divBdr>
            <w:top w:val="none" w:sz="0" w:space="0" w:color="auto"/>
            <w:left w:val="none" w:sz="0" w:space="0" w:color="auto"/>
            <w:bottom w:val="none" w:sz="0" w:space="0" w:color="auto"/>
            <w:right w:val="none" w:sz="0" w:space="0" w:color="auto"/>
          </w:divBdr>
        </w:div>
        <w:div w:id="1891377233">
          <w:marLeft w:val="0"/>
          <w:marRight w:val="0"/>
          <w:marTop w:val="0"/>
          <w:marBottom w:val="0"/>
          <w:divBdr>
            <w:top w:val="none" w:sz="0" w:space="0" w:color="auto"/>
            <w:left w:val="none" w:sz="0" w:space="0" w:color="auto"/>
            <w:bottom w:val="none" w:sz="0" w:space="0" w:color="auto"/>
            <w:right w:val="none" w:sz="0" w:space="0" w:color="auto"/>
          </w:divBdr>
        </w:div>
        <w:div w:id="1891377477">
          <w:marLeft w:val="0"/>
          <w:marRight w:val="0"/>
          <w:marTop w:val="0"/>
          <w:marBottom w:val="0"/>
          <w:divBdr>
            <w:top w:val="none" w:sz="0" w:space="0" w:color="auto"/>
            <w:left w:val="none" w:sz="0" w:space="0" w:color="auto"/>
            <w:bottom w:val="none" w:sz="0" w:space="0" w:color="auto"/>
            <w:right w:val="none" w:sz="0" w:space="0" w:color="auto"/>
          </w:divBdr>
        </w:div>
        <w:div w:id="1891377506">
          <w:marLeft w:val="0"/>
          <w:marRight w:val="0"/>
          <w:marTop w:val="0"/>
          <w:marBottom w:val="0"/>
          <w:divBdr>
            <w:top w:val="none" w:sz="0" w:space="0" w:color="auto"/>
            <w:left w:val="none" w:sz="0" w:space="0" w:color="auto"/>
            <w:bottom w:val="none" w:sz="0" w:space="0" w:color="auto"/>
            <w:right w:val="none" w:sz="0" w:space="0" w:color="auto"/>
          </w:divBdr>
        </w:div>
        <w:div w:id="1891377563">
          <w:marLeft w:val="0"/>
          <w:marRight w:val="0"/>
          <w:marTop w:val="0"/>
          <w:marBottom w:val="0"/>
          <w:divBdr>
            <w:top w:val="none" w:sz="0" w:space="0" w:color="auto"/>
            <w:left w:val="none" w:sz="0" w:space="0" w:color="auto"/>
            <w:bottom w:val="none" w:sz="0" w:space="0" w:color="auto"/>
            <w:right w:val="none" w:sz="0" w:space="0" w:color="auto"/>
          </w:divBdr>
        </w:div>
        <w:div w:id="1891377724">
          <w:marLeft w:val="0"/>
          <w:marRight w:val="0"/>
          <w:marTop w:val="0"/>
          <w:marBottom w:val="0"/>
          <w:divBdr>
            <w:top w:val="none" w:sz="0" w:space="0" w:color="auto"/>
            <w:left w:val="none" w:sz="0" w:space="0" w:color="auto"/>
            <w:bottom w:val="none" w:sz="0" w:space="0" w:color="auto"/>
            <w:right w:val="none" w:sz="0" w:space="0" w:color="auto"/>
          </w:divBdr>
        </w:div>
        <w:div w:id="1891377795">
          <w:marLeft w:val="0"/>
          <w:marRight w:val="0"/>
          <w:marTop w:val="0"/>
          <w:marBottom w:val="0"/>
          <w:divBdr>
            <w:top w:val="none" w:sz="0" w:space="0" w:color="auto"/>
            <w:left w:val="none" w:sz="0" w:space="0" w:color="auto"/>
            <w:bottom w:val="none" w:sz="0" w:space="0" w:color="auto"/>
            <w:right w:val="none" w:sz="0" w:space="0" w:color="auto"/>
          </w:divBdr>
        </w:div>
        <w:div w:id="1891377819">
          <w:marLeft w:val="0"/>
          <w:marRight w:val="0"/>
          <w:marTop w:val="0"/>
          <w:marBottom w:val="0"/>
          <w:divBdr>
            <w:top w:val="none" w:sz="0" w:space="0" w:color="auto"/>
            <w:left w:val="none" w:sz="0" w:space="0" w:color="auto"/>
            <w:bottom w:val="none" w:sz="0" w:space="0" w:color="auto"/>
            <w:right w:val="none" w:sz="0" w:space="0" w:color="auto"/>
          </w:divBdr>
        </w:div>
      </w:divsChild>
    </w:div>
    <w:div w:id="1891377539">
      <w:marLeft w:val="0"/>
      <w:marRight w:val="0"/>
      <w:marTop w:val="0"/>
      <w:marBottom w:val="0"/>
      <w:divBdr>
        <w:top w:val="none" w:sz="0" w:space="0" w:color="auto"/>
        <w:left w:val="none" w:sz="0" w:space="0" w:color="auto"/>
        <w:bottom w:val="none" w:sz="0" w:space="0" w:color="auto"/>
        <w:right w:val="none" w:sz="0" w:space="0" w:color="auto"/>
      </w:divBdr>
    </w:div>
    <w:div w:id="1891377552">
      <w:marLeft w:val="0"/>
      <w:marRight w:val="0"/>
      <w:marTop w:val="0"/>
      <w:marBottom w:val="0"/>
      <w:divBdr>
        <w:top w:val="none" w:sz="0" w:space="0" w:color="auto"/>
        <w:left w:val="none" w:sz="0" w:space="0" w:color="auto"/>
        <w:bottom w:val="none" w:sz="0" w:space="0" w:color="auto"/>
        <w:right w:val="none" w:sz="0" w:space="0" w:color="auto"/>
      </w:divBdr>
    </w:div>
    <w:div w:id="1891377560">
      <w:marLeft w:val="0"/>
      <w:marRight w:val="0"/>
      <w:marTop w:val="0"/>
      <w:marBottom w:val="0"/>
      <w:divBdr>
        <w:top w:val="none" w:sz="0" w:space="0" w:color="auto"/>
        <w:left w:val="none" w:sz="0" w:space="0" w:color="auto"/>
        <w:bottom w:val="none" w:sz="0" w:space="0" w:color="auto"/>
        <w:right w:val="none" w:sz="0" w:space="0" w:color="auto"/>
      </w:divBdr>
      <w:divsChild>
        <w:div w:id="1891377695">
          <w:marLeft w:val="0"/>
          <w:marRight w:val="0"/>
          <w:marTop w:val="0"/>
          <w:marBottom w:val="0"/>
          <w:divBdr>
            <w:top w:val="none" w:sz="0" w:space="0" w:color="auto"/>
            <w:left w:val="none" w:sz="0" w:space="0" w:color="auto"/>
            <w:bottom w:val="none" w:sz="0" w:space="0" w:color="auto"/>
            <w:right w:val="none" w:sz="0" w:space="0" w:color="auto"/>
          </w:divBdr>
        </w:div>
      </w:divsChild>
    </w:div>
    <w:div w:id="1891377573">
      <w:marLeft w:val="0"/>
      <w:marRight w:val="0"/>
      <w:marTop w:val="0"/>
      <w:marBottom w:val="0"/>
      <w:divBdr>
        <w:top w:val="none" w:sz="0" w:space="0" w:color="auto"/>
        <w:left w:val="none" w:sz="0" w:space="0" w:color="auto"/>
        <w:bottom w:val="none" w:sz="0" w:space="0" w:color="auto"/>
        <w:right w:val="none" w:sz="0" w:space="0" w:color="auto"/>
      </w:divBdr>
      <w:divsChild>
        <w:div w:id="1891377644">
          <w:marLeft w:val="0"/>
          <w:marRight w:val="0"/>
          <w:marTop w:val="0"/>
          <w:marBottom w:val="0"/>
          <w:divBdr>
            <w:top w:val="none" w:sz="0" w:space="0" w:color="auto"/>
            <w:left w:val="none" w:sz="0" w:space="0" w:color="auto"/>
            <w:bottom w:val="none" w:sz="0" w:space="0" w:color="auto"/>
            <w:right w:val="none" w:sz="0" w:space="0" w:color="auto"/>
          </w:divBdr>
        </w:div>
      </w:divsChild>
    </w:div>
    <w:div w:id="1891377575">
      <w:marLeft w:val="0"/>
      <w:marRight w:val="0"/>
      <w:marTop w:val="0"/>
      <w:marBottom w:val="0"/>
      <w:divBdr>
        <w:top w:val="none" w:sz="0" w:space="0" w:color="auto"/>
        <w:left w:val="none" w:sz="0" w:space="0" w:color="auto"/>
        <w:bottom w:val="none" w:sz="0" w:space="0" w:color="auto"/>
        <w:right w:val="none" w:sz="0" w:space="0" w:color="auto"/>
      </w:divBdr>
      <w:divsChild>
        <w:div w:id="1891377468">
          <w:marLeft w:val="0"/>
          <w:marRight w:val="0"/>
          <w:marTop w:val="0"/>
          <w:marBottom w:val="0"/>
          <w:divBdr>
            <w:top w:val="none" w:sz="0" w:space="0" w:color="auto"/>
            <w:left w:val="none" w:sz="0" w:space="0" w:color="auto"/>
            <w:bottom w:val="none" w:sz="0" w:space="0" w:color="auto"/>
            <w:right w:val="none" w:sz="0" w:space="0" w:color="auto"/>
          </w:divBdr>
          <w:divsChild>
            <w:div w:id="1891377452">
              <w:marLeft w:val="0"/>
              <w:marRight w:val="0"/>
              <w:marTop w:val="0"/>
              <w:marBottom w:val="0"/>
              <w:divBdr>
                <w:top w:val="none" w:sz="0" w:space="0" w:color="auto"/>
                <w:left w:val="none" w:sz="0" w:space="0" w:color="auto"/>
                <w:bottom w:val="none" w:sz="0" w:space="0" w:color="auto"/>
                <w:right w:val="none" w:sz="0" w:space="0" w:color="auto"/>
              </w:divBdr>
              <w:divsChild>
                <w:div w:id="1891377782">
                  <w:marLeft w:val="0"/>
                  <w:marRight w:val="0"/>
                  <w:marTop w:val="0"/>
                  <w:marBottom w:val="0"/>
                  <w:divBdr>
                    <w:top w:val="none" w:sz="0" w:space="0" w:color="auto"/>
                    <w:left w:val="none" w:sz="0" w:space="0" w:color="auto"/>
                    <w:bottom w:val="none" w:sz="0" w:space="0" w:color="auto"/>
                    <w:right w:val="none" w:sz="0" w:space="0" w:color="auto"/>
                  </w:divBdr>
                  <w:divsChild>
                    <w:div w:id="1891377662">
                      <w:marLeft w:val="720"/>
                      <w:marRight w:val="720"/>
                      <w:marTop w:val="100"/>
                      <w:marBottom w:val="100"/>
                      <w:divBdr>
                        <w:top w:val="none" w:sz="0" w:space="0" w:color="auto"/>
                        <w:left w:val="none" w:sz="0" w:space="0" w:color="auto"/>
                        <w:bottom w:val="none" w:sz="0" w:space="0" w:color="auto"/>
                        <w:right w:val="none" w:sz="0" w:space="0" w:color="auto"/>
                      </w:divBdr>
                      <w:divsChild>
                        <w:div w:id="1891377597">
                          <w:marLeft w:val="0"/>
                          <w:marRight w:val="0"/>
                          <w:marTop w:val="0"/>
                          <w:marBottom w:val="0"/>
                          <w:divBdr>
                            <w:top w:val="none" w:sz="0" w:space="0" w:color="auto"/>
                            <w:left w:val="none" w:sz="0" w:space="0" w:color="auto"/>
                            <w:bottom w:val="none" w:sz="0" w:space="0" w:color="auto"/>
                            <w:right w:val="none" w:sz="0" w:space="0" w:color="auto"/>
                          </w:divBdr>
                          <w:divsChild>
                            <w:div w:id="1891377546">
                              <w:marLeft w:val="0"/>
                              <w:marRight w:val="0"/>
                              <w:marTop w:val="0"/>
                              <w:marBottom w:val="0"/>
                              <w:divBdr>
                                <w:top w:val="none" w:sz="0" w:space="0" w:color="auto"/>
                                <w:left w:val="none" w:sz="0" w:space="0" w:color="auto"/>
                                <w:bottom w:val="none" w:sz="0" w:space="0" w:color="auto"/>
                                <w:right w:val="none" w:sz="0" w:space="0" w:color="auto"/>
                              </w:divBdr>
                              <w:divsChild>
                                <w:div w:id="1891377712">
                                  <w:marLeft w:val="0"/>
                                  <w:marRight w:val="0"/>
                                  <w:marTop w:val="0"/>
                                  <w:marBottom w:val="0"/>
                                  <w:divBdr>
                                    <w:top w:val="none" w:sz="0" w:space="0" w:color="auto"/>
                                    <w:left w:val="none" w:sz="0" w:space="0" w:color="auto"/>
                                    <w:bottom w:val="none" w:sz="0" w:space="0" w:color="auto"/>
                                    <w:right w:val="none" w:sz="0" w:space="0" w:color="auto"/>
                                  </w:divBdr>
                                  <w:divsChild>
                                    <w:div w:id="1891377256">
                                      <w:marLeft w:val="0"/>
                                      <w:marRight w:val="0"/>
                                      <w:marTop w:val="0"/>
                                      <w:marBottom w:val="0"/>
                                      <w:divBdr>
                                        <w:top w:val="none" w:sz="0" w:space="0" w:color="auto"/>
                                        <w:left w:val="none" w:sz="0" w:space="0" w:color="auto"/>
                                        <w:bottom w:val="none" w:sz="0" w:space="0" w:color="auto"/>
                                        <w:right w:val="none" w:sz="0" w:space="0" w:color="auto"/>
                                      </w:divBdr>
                                      <w:divsChild>
                                        <w:div w:id="1891377382">
                                          <w:marLeft w:val="0"/>
                                          <w:marRight w:val="0"/>
                                          <w:marTop w:val="0"/>
                                          <w:marBottom w:val="0"/>
                                          <w:divBdr>
                                            <w:top w:val="none" w:sz="0" w:space="0" w:color="auto"/>
                                            <w:left w:val="none" w:sz="0" w:space="0" w:color="auto"/>
                                            <w:bottom w:val="none" w:sz="0" w:space="0" w:color="auto"/>
                                            <w:right w:val="none" w:sz="0" w:space="0" w:color="auto"/>
                                          </w:divBdr>
                                          <w:divsChild>
                                            <w:div w:id="1891377088">
                                              <w:marLeft w:val="0"/>
                                              <w:marRight w:val="0"/>
                                              <w:marTop w:val="0"/>
                                              <w:marBottom w:val="0"/>
                                              <w:divBdr>
                                                <w:top w:val="none" w:sz="0" w:space="0" w:color="auto"/>
                                                <w:left w:val="none" w:sz="0" w:space="0" w:color="auto"/>
                                                <w:bottom w:val="none" w:sz="0" w:space="0" w:color="auto"/>
                                                <w:right w:val="none" w:sz="0" w:space="0" w:color="auto"/>
                                              </w:divBdr>
                                              <w:divsChild>
                                                <w:div w:id="1891377673">
                                                  <w:marLeft w:val="0"/>
                                                  <w:marRight w:val="0"/>
                                                  <w:marTop w:val="0"/>
                                                  <w:marBottom w:val="0"/>
                                                  <w:divBdr>
                                                    <w:top w:val="none" w:sz="0" w:space="0" w:color="auto"/>
                                                    <w:left w:val="none" w:sz="0" w:space="0" w:color="auto"/>
                                                    <w:bottom w:val="none" w:sz="0" w:space="0" w:color="auto"/>
                                                    <w:right w:val="none" w:sz="0" w:space="0" w:color="auto"/>
                                                  </w:divBdr>
                                                  <w:divsChild>
                                                    <w:div w:id="1891377148">
                                                      <w:marLeft w:val="0"/>
                                                      <w:marRight w:val="0"/>
                                                      <w:marTop w:val="0"/>
                                                      <w:marBottom w:val="0"/>
                                                      <w:divBdr>
                                                        <w:top w:val="none" w:sz="0" w:space="0" w:color="auto"/>
                                                        <w:left w:val="none" w:sz="0" w:space="0" w:color="auto"/>
                                                        <w:bottom w:val="none" w:sz="0" w:space="0" w:color="auto"/>
                                                        <w:right w:val="none" w:sz="0" w:space="0" w:color="auto"/>
                                                      </w:divBdr>
                                                      <w:divsChild>
                                                        <w:div w:id="1891377701">
                                                          <w:marLeft w:val="0"/>
                                                          <w:marRight w:val="0"/>
                                                          <w:marTop w:val="0"/>
                                                          <w:marBottom w:val="0"/>
                                                          <w:divBdr>
                                                            <w:top w:val="none" w:sz="0" w:space="0" w:color="auto"/>
                                                            <w:left w:val="none" w:sz="0" w:space="0" w:color="auto"/>
                                                            <w:bottom w:val="none" w:sz="0" w:space="0" w:color="auto"/>
                                                            <w:right w:val="none" w:sz="0" w:space="0" w:color="auto"/>
                                                          </w:divBdr>
                                                          <w:divsChild>
                                                            <w:div w:id="1891377817">
                                                              <w:marLeft w:val="0"/>
                                                              <w:marRight w:val="0"/>
                                                              <w:marTop w:val="0"/>
                                                              <w:marBottom w:val="0"/>
                                                              <w:divBdr>
                                                                <w:top w:val="none" w:sz="0" w:space="0" w:color="auto"/>
                                                                <w:left w:val="none" w:sz="0" w:space="0" w:color="auto"/>
                                                                <w:bottom w:val="none" w:sz="0" w:space="0" w:color="auto"/>
                                                                <w:right w:val="none" w:sz="0" w:space="0" w:color="auto"/>
                                                              </w:divBdr>
                                                              <w:divsChild>
                                                                <w:div w:id="1891377218">
                                                                  <w:marLeft w:val="0"/>
                                                                  <w:marRight w:val="0"/>
                                                                  <w:marTop w:val="0"/>
                                                                  <w:marBottom w:val="0"/>
                                                                  <w:divBdr>
                                                                    <w:top w:val="none" w:sz="0" w:space="0" w:color="auto"/>
                                                                    <w:left w:val="none" w:sz="0" w:space="0" w:color="auto"/>
                                                                    <w:bottom w:val="none" w:sz="0" w:space="0" w:color="auto"/>
                                                                    <w:right w:val="none" w:sz="0" w:space="0" w:color="auto"/>
                                                                  </w:divBdr>
                                                                  <w:divsChild>
                                                                    <w:div w:id="1891377595">
                                                                      <w:marLeft w:val="0"/>
                                                                      <w:marRight w:val="0"/>
                                                                      <w:marTop w:val="0"/>
                                                                      <w:marBottom w:val="0"/>
                                                                      <w:divBdr>
                                                                        <w:top w:val="none" w:sz="0" w:space="0" w:color="auto"/>
                                                                        <w:left w:val="none" w:sz="0" w:space="0" w:color="auto"/>
                                                                        <w:bottom w:val="none" w:sz="0" w:space="0" w:color="auto"/>
                                                                        <w:right w:val="none" w:sz="0" w:space="0" w:color="auto"/>
                                                                      </w:divBdr>
                                                                      <w:divsChild>
                                                                        <w:div w:id="1891377200">
                                                                          <w:marLeft w:val="0"/>
                                                                          <w:marRight w:val="0"/>
                                                                          <w:marTop w:val="0"/>
                                                                          <w:marBottom w:val="0"/>
                                                                          <w:divBdr>
                                                                            <w:top w:val="none" w:sz="0" w:space="0" w:color="auto"/>
                                                                            <w:left w:val="none" w:sz="0" w:space="0" w:color="auto"/>
                                                                            <w:bottom w:val="none" w:sz="0" w:space="0" w:color="auto"/>
                                                                            <w:right w:val="none" w:sz="0" w:space="0" w:color="auto"/>
                                                                          </w:divBdr>
                                                                          <w:divsChild>
                                                                            <w:div w:id="1891377299">
                                                                              <w:marLeft w:val="0"/>
                                                                              <w:marRight w:val="0"/>
                                                                              <w:marTop w:val="0"/>
                                                                              <w:marBottom w:val="0"/>
                                                                              <w:divBdr>
                                                                                <w:top w:val="none" w:sz="0" w:space="0" w:color="auto"/>
                                                                                <w:left w:val="none" w:sz="0" w:space="0" w:color="auto"/>
                                                                                <w:bottom w:val="none" w:sz="0" w:space="0" w:color="auto"/>
                                                                                <w:right w:val="none" w:sz="0" w:space="0" w:color="auto"/>
                                                                              </w:divBdr>
                                                                              <w:divsChild>
                                                                                <w:div w:id="1891377443">
                                                                                  <w:marLeft w:val="0"/>
                                                                                  <w:marRight w:val="0"/>
                                                                                  <w:marTop w:val="0"/>
                                                                                  <w:marBottom w:val="0"/>
                                                                                  <w:divBdr>
                                                                                    <w:top w:val="none" w:sz="0" w:space="0" w:color="auto"/>
                                                                                    <w:left w:val="none" w:sz="0" w:space="0" w:color="auto"/>
                                                                                    <w:bottom w:val="none" w:sz="0" w:space="0" w:color="auto"/>
                                                                                    <w:right w:val="none" w:sz="0" w:space="0" w:color="auto"/>
                                                                                  </w:divBdr>
                                                                                  <w:divsChild>
                                                                                    <w:div w:id="1891377308">
                                                                                      <w:marLeft w:val="0"/>
                                                                                      <w:marRight w:val="0"/>
                                                                                      <w:marTop w:val="0"/>
                                                                                      <w:marBottom w:val="0"/>
                                                                                      <w:divBdr>
                                                                                        <w:top w:val="none" w:sz="0" w:space="0" w:color="auto"/>
                                                                                        <w:left w:val="none" w:sz="0" w:space="0" w:color="auto"/>
                                                                                        <w:bottom w:val="none" w:sz="0" w:space="0" w:color="auto"/>
                                                                                        <w:right w:val="none" w:sz="0" w:space="0" w:color="auto"/>
                                                                                      </w:divBdr>
                                                                                      <w:divsChild>
                                                                                        <w:div w:id="1891377150">
                                                                                          <w:marLeft w:val="0"/>
                                                                                          <w:marRight w:val="0"/>
                                                                                          <w:marTop w:val="0"/>
                                                                                          <w:marBottom w:val="0"/>
                                                                                          <w:divBdr>
                                                                                            <w:top w:val="none" w:sz="0" w:space="0" w:color="auto"/>
                                                                                            <w:left w:val="none" w:sz="0" w:space="0" w:color="auto"/>
                                                                                            <w:bottom w:val="none" w:sz="0" w:space="0" w:color="auto"/>
                                                                                            <w:right w:val="none" w:sz="0" w:space="0" w:color="auto"/>
                                                                                          </w:divBdr>
                                                                                          <w:divsChild>
                                                                                            <w:div w:id="1891377266">
                                                                                              <w:marLeft w:val="0"/>
                                                                                              <w:marRight w:val="0"/>
                                                                                              <w:marTop w:val="0"/>
                                                                                              <w:marBottom w:val="0"/>
                                                                                              <w:divBdr>
                                                                                                <w:top w:val="none" w:sz="0" w:space="0" w:color="auto"/>
                                                                                                <w:left w:val="none" w:sz="0" w:space="0" w:color="auto"/>
                                                                                                <w:bottom w:val="none" w:sz="0" w:space="0" w:color="auto"/>
                                                                                                <w:right w:val="none" w:sz="0" w:space="0" w:color="auto"/>
                                                                                              </w:divBdr>
                                                                                              <w:divsChild>
                                                                                                <w:div w:id="1891377632">
                                                                                                  <w:marLeft w:val="0"/>
                                                                                                  <w:marRight w:val="0"/>
                                                                                                  <w:marTop w:val="0"/>
                                                                                                  <w:marBottom w:val="0"/>
                                                                                                  <w:divBdr>
                                                                                                    <w:top w:val="none" w:sz="0" w:space="0" w:color="auto"/>
                                                                                                    <w:left w:val="none" w:sz="0" w:space="0" w:color="auto"/>
                                                                                                    <w:bottom w:val="none" w:sz="0" w:space="0" w:color="auto"/>
                                                                                                    <w:right w:val="none" w:sz="0" w:space="0" w:color="auto"/>
                                                                                                  </w:divBdr>
                                                                                                  <w:divsChild>
                                                                                                    <w:div w:id="1891377354">
                                                                                                      <w:marLeft w:val="0"/>
                                                                                                      <w:marRight w:val="0"/>
                                                                                                      <w:marTop w:val="0"/>
                                                                                                      <w:marBottom w:val="0"/>
                                                                                                      <w:divBdr>
                                                                                                        <w:top w:val="none" w:sz="0" w:space="0" w:color="auto"/>
                                                                                                        <w:left w:val="none" w:sz="0" w:space="0" w:color="auto"/>
                                                                                                        <w:bottom w:val="none" w:sz="0" w:space="0" w:color="auto"/>
                                                                                                        <w:right w:val="none" w:sz="0" w:space="0" w:color="auto"/>
                                                                                                      </w:divBdr>
                                                                                                      <w:divsChild>
                                                                                                        <w:div w:id="1891377729">
                                                                                                          <w:marLeft w:val="0"/>
                                                                                                          <w:marRight w:val="0"/>
                                                                                                          <w:marTop w:val="0"/>
                                                                                                          <w:marBottom w:val="0"/>
                                                                                                          <w:divBdr>
                                                                                                            <w:top w:val="none" w:sz="0" w:space="0" w:color="auto"/>
                                                                                                            <w:left w:val="none" w:sz="0" w:space="0" w:color="auto"/>
                                                                                                            <w:bottom w:val="none" w:sz="0" w:space="0" w:color="auto"/>
                                                                                                            <w:right w:val="none" w:sz="0" w:space="0" w:color="auto"/>
                                                                                                          </w:divBdr>
                                                                                                          <w:divsChild>
                                                                                                            <w:div w:id="1891377504">
                                                                                                              <w:marLeft w:val="0"/>
                                                                                                              <w:marRight w:val="0"/>
                                                                                                              <w:marTop w:val="0"/>
                                                                                                              <w:marBottom w:val="0"/>
                                                                                                              <w:divBdr>
                                                                                                                <w:top w:val="none" w:sz="0" w:space="0" w:color="auto"/>
                                                                                                                <w:left w:val="none" w:sz="0" w:space="0" w:color="auto"/>
                                                                                                                <w:bottom w:val="none" w:sz="0" w:space="0" w:color="auto"/>
                                                                                                                <w:right w:val="none" w:sz="0" w:space="0" w:color="auto"/>
                                                                                                              </w:divBdr>
                                                                                                              <w:divsChild>
                                                                                                                <w:div w:id="1891377616">
                                                                                                                  <w:marLeft w:val="0"/>
                                                                                                                  <w:marRight w:val="0"/>
                                                                                                                  <w:marTop w:val="0"/>
                                                                                                                  <w:marBottom w:val="0"/>
                                                                                                                  <w:divBdr>
                                                                                                                    <w:top w:val="none" w:sz="0" w:space="0" w:color="auto"/>
                                                                                                                    <w:left w:val="none" w:sz="0" w:space="0" w:color="auto"/>
                                                                                                                    <w:bottom w:val="none" w:sz="0" w:space="0" w:color="auto"/>
                                                                                                                    <w:right w:val="none" w:sz="0" w:space="0" w:color="auto"/>
                                                                                                                  </w:divBdr>
                                                                                                                  <w:divsChild>
                                                                                                                    <w:div w:id="1891377347">
                                                                                                                      <w:marLeft w:val="0"/>
                                                                                                                      <w:marRight w:val="0"/>
                                                                                                                      <w:marTop w:val="0"/>
                                                                                                                      <w:marBottom w:val="0"/>
                                                                                                                      <w:divBdr>
                                                                                                                        <w:top w:val="none" w:sz="0" w:space="0" w:color="auto"/>
                                                                                                                        <w:left w:val="none" w:sz="0" w:space="0" w:color="auto"/>
                                                                                                                        <w:bottom w:val="none" w:sz="0" w:space="0" w:color="auto"/>
                                                                                                                        <w:right w:val="none" w:sz="0" w:space="0" w:color="auto"/>
                                                                                                                      </w:divBdr>
                                                                                                                      <w:divsChild>
                                                                                                                        <w:div w:id="1891377525">
                                                                                                                          <w:marLeft w:val="0"/>
                                                                                                                          <w:marRight w:val="0"/>
                                                                                                                          <w:marTop w:val="0"/>
                                                                                                                          <w:marBottom w:val="0"/>
                                                                                                                          <w:divBdr>
                                                                                                                            <w:top w:val="none" w:sz="0" w:space="0" w:color="auto"/>
                                                                                                                            <w:left w:val="none" w:sz="0" w:space="0" w:color="auto"/>
                                                                                                                            <w:bottom w:val="none" w:sz="0" w:space="0" w:color="auto"/>
                                                                                                                            <w:right w:val="none" w:sz="0" w:space="0" w:color="auto"/>
                                                                                                                          </w:divBdr>
                                                                                                                          <w:divsChild>
                                                                                                                            <w:div w:id="1891377635">
                                                                                                                              <w:marLeft w:val="0"/>
                                                                                                                              <w:marRight w:val="0"/>
                                                                                                                              <w:marTop w:val="0"/>
                                                                                                                              <w:marBottom w:val="0"/>
                                                                                                                              <w:divBdr>
                                                                                                                                <w:top w:val="none" w:sz="0" w:space="0" w:color="auto"/>
                                                                                                                                <w:left w:val="none" w:sz="0" w:space="0" w:color="auto"/>
                                                                                                                                <w:bottom w:val="none" w:sz="0" w:space="0" w:color="auto"/>
                                                                                                                                <w:right w:val="none" w:sz="0" w:space="0" w:color="auto"/>
                                                                                                                              </w:divBdr>
                                                                                                                              <w:divsChild>
                                                                                                                                <w:div w:id="1891377824">
                                                                                                                                  <w:marLeft w:val="0"/>
                                                                                                                                  <w:marRight w:val="0"/>
                                                                                                                                  <w:marTop w:val="0"/>
                                                                                                                                  <w:marBottom w:val="0"/>
                                                                                                                                  <w:divBdr>
                                                                                                                                    <w:top w:val="none" w:sz="0" w:space="0" w:color="auto"/>
                                                                                                                                    <w:left w:val="none" w:sz="0" w:space="0" w:color="auto"/>
                                                                                                                                    <w:bottom w:val="none" w:sz="0" w:space="0" w:color="auto"/>
                                                                                                                                    <w:right w:val="none" w:sz="0" w:space="0" w:color="auto"/>
                                                                                                                                  </w:divBdr>
                                                                                                                                  <w:divsChild>
                                                                                                                                    <w:div w:id="1891377290">
                                                                                                                                      <w:marLeft w:val="0"/>
                                                                                                                                      <w:marRight w:val="0"/>
                                                                                                                                      <w:marTop w:val="0"/>
                                                                                                                                      <w:marBottom w:val="0"/>
                                                                                                                                      <w:divBdr>
                                                                                                                                        <w:top w:val="none" w:sz="0" w:space="0" w:color="auto"/>
                                                                                                                                        <w:left w:val="none" w:sz="0" w:space="0" w:color="auto"/>
                                                                                                                                        <w:bottom w:val="none" w:sz="0" w:space="0" w:color="auto"/>
                                                                                                                                        <w:right w:val="none" w:sz="0" w:space="0" w:color="auto"/>
                                                                                                                                      </w:divBdr>
                                                                                                                                      <w:divsChild>
                                                                                                                                        <w:div w:id="1891377835">
                                                                                                                                          <w:marLeft w:val="0"/>
                                                                                                                                          <w:marRight w:val="0"/>
                                                                                                                                          <w:marTop w:val="0"/>
                                                                                                                                          <w:marBottom w:val="0"/>
                                                                                                                                          <w:divBdr>
                                                                                                                                            <w:top w:val="none" w:sz="0" w:space="0" w:color="auto"/>
                                                                                                                                            <w:left w:val="none" w:sz="0" w:space="0" w:color="auto"/>
                                                                                                                                            <w:bottom w:val="none" w:sz="0" w:space="0" w:color="auto"/>
                                                                                                                                            <w:right w:val="none" w:sz="0" w:space="0" w:color="auto"/>
                                                                                                                                          </w:divBdr>
                                                                                                                                          <w:divsChild>
                                                                                                                                            <w:div w:id="1891377537">
                                                                                                                                              <w:marLeft w:val="0"/>
                                                                                                                                              <w:marRight w:val="0"/>
                                                                                                                                              <w:marTop w:val="0"/>
                                                                                                                                              <w:marBottom w:val="0"/>
                                                                                                                                              <w:divBdr>
                                                                                                                                                <w:top w:val="none" w:sz="0" w:space="0" w:color="auto"/>
                                                                                                                                                <w:left w:val="none" w:sz="0" w:space="0" w:color="auto"/>
                                                                                                                                                <w:bottom w:val="none" w:sz="0" w:space="0" w:color="auto"/>
                                                                                                                                                <w:right w:val="none" w:sz="0" w:space="0" w:color="auto"/>
                                                                                                                                              </w:divBdr>
                                                                                                                                              <w:divsChild>
                                                                                                                                                <w:div w:id="1891377535">
                                                                                                                                                  <w:marLeft w:val="0"/>
                                                                                                                                                  <w:marRight w:val="0"/>
                                                                                                                                                  <w:marTop w:val="0"/>
                                                                                                                                                  <w:marBottom w:val="0"/>
                                                                                                                                                  <w:divBdr>
                                                                                                                                                    <w:top w:val="none" w:sz="0" w:space="0" w:color="auto"/>
                                                                                                                                                    <w:left w:val="none" w:sz="0" w:space="0" w:color="auto"/>
                                                                                                                                                    <w:bottom w:val="none" w:sz="0" w:space="0" w:color="auto"/>
                                                                                                                                                    <w:right w:val="none" w:sz="0" w:space="0" w:color="auto"/>
                                                                                                                                                  </w:divBdr>
                                                                                                                                                  <w:divsChild>
                                                                                                                                                    <w:div w:id="1891377816">
                                                                                                                                                      <w:marLeft w:val="0"/>
                                                                                                                                                      <w:marRight w:val="0"/>
                                                                                                                                                      <w:marTop w:val="0"/>
                                                                                                                                                      <w:marBottom w:val="0"/>
                                                                                                                                                      <w:divBdr>
                                                                                                                                                        <w:top w:val="none" w:sz="0" w:space="0" w:color="auto"/>
                                                                                                                                                        <w:left w:val="none" w:sz="0" w:space="0" w:color="auto"/>
                                                                                                                                                        <w:bottom w:val="none" w:sz="0" w:space="0" w:color="auto"/>
                                                                                                                                                        <w:right w:val="none" w:sz="0" w:space="0" w:color="auto"/>
                                                                                                                                                      </w:divBdr>
                                                                                                                                                      <w:divsChild>
                                                                                                                                                        <w:div w:id="189137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84">
      <w:marLeft w:val="0"/>
      <w:marRight w:val="0"/>
      <w:marTop w:val="0"/>
      <w:marBottom w:val="0"/>
      <w:divBdr>
        <w:top w:val="none" w:sz="0" w:space="0" w:color="auto"/>
        <w:left w:val="none" w:sz="0" w:space="0" w:color="auto"/>
        <w:bottom w:val="none" w:sz="0" w:space="0" w:color="auto"/>
        <w:right w:val="none" w:sz="0" w:space="0" w:color="auto"/>
      </w:divBdr>
    </w:div>
    <w:div w:id="1891377596">
      <w:marLeft w:val="0"/>
      <w:marRight w:val="0"/>
      <w:marTop w:val="0"/>
      <w:marBottom w:val="0"/>
      <w:divBdr>
        <w:top w:val="none" w:sz="0" w:space="0" w:color="auto"/>
        <w:left w:val="none" w:sz="0" w:space="0" w:color="auto"/>
        <w:bottom w:val="none" w:sz="0" w:space="0" w:color="auto"/>
        <w:right w:val="none" w:sz="0" w:space="0" w:color="auto"/>
      </w:divBdr>
      <w:divsChild>
        <w:div w:id="1891377143">
          <w:marLeft w:val="0"/>
          <w:marRight w:val="0"/>
          <w:marTop w:val="0"/>
          <w:marBottom w:val="0"/>
          <w:divBdr>
            <w:top w:val="none" w:sz="0" w:space="0" w:color="auto"/>
            <w:left w:val="none" w:sz="0" w:space="0" w:color="auto"/>
            <w:bottom w:val="none" w:sz="0" w:space="0" w:color="auto"/>
            <w:right w:val="none" w:sz="0" w:space="0" w:color="auto"/>
          </w:divBdr>
        </w:div>
        <w:div w:id="1891377310">
          <w:marLeft w:val="0"/>
          <w:marRight w:val="0"/>
          <w:marTop w:val="0"/>
          <w:marBottom w:val="0"/>
          <w:divBdr>
            <w:top w:val="none" w:sz="0" w:space="0" w:color="auto"/>
            <w:left w:val="none" w:sz="0" w:space="0" w:color="auto"/>
            <w:bottom w:val="none" w:sz="0" w:space="0" w:color="auto"/>
            <w:right w:val="none" w:sz="0" w:space="0" w:color="auto"/>
          </w:divBdr>
          <w:divsChild>
            <w:div w:id="1891377785">
              <w:marLeft w:val="0"/>
              <w:marRight w:val="0"/>
              <w:marTop w:val="0"/>
              <w:marBottom w:val="0"/>
              <w:divBdr>
                <w:top w:val="none" w:sz="0" w:space="0" w:color="auto"/>
                <w:left w:val="none" w:sz="0" w:space="0" w:color="auto"/>
                <w:bottom w:val="none" w:sz="0" w:space="0" w:color="auto"/>
                <w:right w:val="none" w:sz="0" w:space="0" w:color="auto"/>
              </w:divBdr>
            </w:div>
          </w:divsChild>
        </w:div>
        <w:div w:id="1891377405">
          <w:marLeft w:val="0"/>
          <w:marRight w:val="0"/>
          <w:marTop w:val="0"/>
          <w:marBottom w:val="0"/>
          <w:divBdr>
            <w:top w:val="none" w:sz="0" w:space="0" w:color="auto"/>
            <w:left w:val="none" w:sz="0" w:space="0" w:color="auto"/>
            <w:bottom w:val="none" w:sz="0" w:space="0" w:color="auto"/>
            <w:right w:val="none" w:sz="0" w:space="0" w:color="auto"/>
          </w:divBdr>
        </w:div>
        <w:div w:id="1891377434">
          <w:marLeft w:val="0"/>
          <w:marRight w:val="0"/>
          <w:marTop w:val="0"/>
          <w:marBottom w:val="0"/>
          <w:divBdr>
            <w:top w:val="none" w:sz="0" w:space="0" w:color="auto"/>
            <w:left w:val="none" w:sz="0" w:space="0" w:color="auto"/>
            <w:bottom w:val="none" w:sz="0" w:space="0" w:color="auto"/>
            <w:right w:val="none" w:sz="0" w:space="0" w:color="auto"/>
          </w:divBdr>
        </w:div>
        <w:div w:id="1891377667">
          <w:marLeft w:val="0"/>
          <w:marRight w:val="0"/>
          <w:marTop w:val="0"/>
          <w:marBottom w:val="0"/>
          <w:divBdr>
            <w:top w:val="none" w:sz="0" w:space="0" w:color="auto"/>
            <w:left w:val="none" w:sz="0" w:space="0" w:color="auto"/>
            <w:bottom w:val="none" w:sz="0" w:space="0" w:color="auto"/>
            <w:right w:val="none" w:sz="0" w:space="0" w:color="auto"/>
          </w:divBdr>
        </w:div>
        <w:div w:id="1891377741">
          <w:marLeft w:val="0"/>
          <w:marRight w:val="0"/>
          <w:marTop w:val="0"/>
          <w:marBottom w:val="0"/>
          <w:divBdr>
            <w:top w:val="none" w:sz="0" w:space="0" w:color="auto"/>
            <w:left w:val="none" w:sz="0" w:space="0" w:color="auto"/>
            <w:bottom w:val="none" w:sz="0" w:space="0" w:color="auto"/>
            <w:right w:val="none" w:sz="0" w:space="0" w:color="auto"/>
          </w:divBdr>
        </w:div>
        <w:div w:id="1891377815">
          <w:marLeft w:val="0"/>
          <w:marRight w:val="0"/>
          <w:marTop w:val="0"/>
          <w:marBottom w:val="0"/>
          <w:divBdr>
            <w:top w:val="none" w:sz="0" w:space="0" w:color="auto"/>
            <w:left w:val="none" w:sz="0" w:space="0" w:color="auto"/>
            <w:bottom w:val="none" w:sz="0" w:space="0" w:color="auto"/>
            <w:right w:val="none" w:sz="0" w:space="0" w:color="auto"/>
          </w:divBdr>
        </w:div>
        <w:div w:id="1891377834">
          <w:marLeft w:val="0"/>
          <w:marRight w:val="0"/>
          <w:marTop w:val="0"/>
          <w:marBottom w:val="0"/>
          <w:divBdr>
            <w:top w:val="none" w:sz="0" w:space="0" w:color="auto"/>
            <w:left w:val="none" w:sz="0" w:space="0" w:color="auto"/>
            <w:bottom w:val="none" w:sz="0" w:space="0" w:color="auto"/>
            <w:right w:val="none" w:sz="0" w:space="0" w:color="auto"/>
          </w:divBdr>
        </w:div>
        <w:div w:id="1891377843">
          <w:marLeft w:val="0"/>
          <w:marRight w:val="0"/>
          <w:marTop w:val="0"/>
          <w:marBottom w:val="0"/>
          <w:divBdr>
            <w:top w:val="none" w:sz="0" w:space="0" w:color="auto"/>
            <w:left w:val="none" w:sz="0" w:space="0" w:color="auto"/>
            <w:bottom w:val="none" w:sz="0" w:space="0" w:color="auto"/>
            <w:right w:val="none" w:sz="0" w:space="0" w:color="auto"/>
          </w:divBdr>
        </w:div>
      </w:divsChild>
    </w:div>
    <w:div w:id="1891377607">
      <w:marLeft w:val="0"/>
      <w:marRight w:val="0"/>
      <w:marTop w:val="0"/>
      <w:marBottom w:val="0"/>
      <w:divBdr>
        <w:top w:val="none" w:sz="0" w:space="0" w:color="auto"/>
        <w:left w:val="none" w:sz="0" w:space="0" w:color="auto"/>
        <w:bottom w:val="none" w:sz="0" w:space="0" w:color="auto"/>
        <w:right w:val="none" w:sz="0" w:space="0" w:color="auto"/>
      </w:divBdr>
    </w:div>
    <w:div w:id="1891377623">
      <w:marLeft w:val="0"/>
      <w:marRight w:val="0"/>
      <w:marTop w:val="0"/>
      <w:marBottom w:val="0"/>
      <w:divBdr>
        <w:top w:val="none" w:sz="0" w:space="0" w:color="auto"/>
        <w:left w:val="none" w:sz="0" w:space="0" w:color="auto"/>
        <w:bottom w:val="none" w:sz="0" w:space="0" w:color="auto"/>
        <w:right w:val="none" w:sz="0" w:space="0" w:color="auto"/>
      </w:divBdr>
      <w:divsChild>
        <w:div w:id="1891377757">
          <w:marLeft w:val="0"/>
          <w:marRight w:val="0"/>
          <w:marTop w:val="0"/>
          <w:marBottom w:val="0"/>
          <w:divBdr>
            <w:top w:val="none" w:sz="0" w:space="0" w:color="auto"/>
            <w:left w:val="none" w:sz="0" w:space="0" w:color="auto"/>
            <w:bottom w:val="none" w:sz="0" w:space="0" w:color="auto"/>
            <w:right w:val="none" w:sz="0" w:space="0" w:color="auto"/>
          </w:divBdr>
          <w:divsChild>
            <w:div w:id="1891377518">
              <w:marLeft w:val="0"/>
              <w:marRight w:val="0"/>
              <w:marTop w:val="0"/>
              <w:marBottom w:val="0"/>
              <w:divBdr>
                <w:top w:val="none" w:sz="0" w:space="0" w:color="auto"/>
                <w:left w:val="none" w:sz="0" w:space="0" w:color="auto"/>
                <w:bottom w:val="none" w:sz="0" w:space="0" w:color="auto"/>
                <w:right w:val="none" w:sz="0" w:space="0" w:color="auto"/>
              </w:divBdr>
              <w:divsChild>
                <w:div w:id="1891377251">
                  <w:marLeft w:val="0"/>
                  <w:marRight w:val="0"/>
                  <w:marTop w:val="0"/>
                  <w:marBottom w:val="0"/>
                  <w:divBdr>
                    <w:top w:val="none" w:sz="0" w:space="0" w:color="auto"/>
                    <w:left w:val="none" w:sz="0" w:space="0" w:color="auto"/>
                    <w:bottom w:val="none" w:sz="0" w:space="0" w:color="auto"/>
                    <w:right w:val="none" w:sz="0" w:space="0" w:color="auto"/>
                  </w:divBdr>
                  <w:divsChild>
                    <w:div w:id="189137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628">
      <w:marLeft w:val="0"/>
      <w:marRight w:val="0"/>
      <w:marTop w:val="0"/>
      <w:marBottom w:val="0"/>
      <w:divBdr>
        <w:top w:val="none" w:sz="0" w:space="0" w:color="auto"/>
        <w:left w:val="none" w:sz="0" w:space="0" w:color="auto"/>
        <w:bottom w:val="none" w:sz="0" w:space="0" w:color="auto"/>
        <w:right w:val="none" w:sz="0" w:space="0" w:color="auto"/>
      </w:divBdr>
      <w:divsChild>
        <w:div w:id="1891377809">
          <w:marLeft w:val="0"/>
          <w:marRight w:val="0"/>
          <w:marTop w:val="0"/>
          <w:marBottom w:val="0"/>
          <w:divBdr>
            <w:top w:val="none" w:sz="0" w:space="0" w:color="auto"/>
            <w:left w:val="none" w:sz="0" w:space="0" w:color="auto"/>
            <w:bottom w:val="none" w:sz="0" w:space="0" w:color="auto"/>
            <w:right w:val="none" w:sz="0" w:space="0" w:color="auto"/>
          </w:divBdr>
          <w:divsChild>
            <w:div w:id="1891377492">
              <w:marLeft w:val="75"/>
              <w:marRight w:val="720"/>
              <w:marTop w:val="100"/>
              <w:marBottom w:val="100"/>
              <w:divBdr>
                <w:top w:val="none" w:sz="0" w:space="0" w:color="auto"/>
                <w:left w:val="single" w:sz="12" w:space="4" w:color="1010FF"/>
                <w:bottom w:val="none" w:sz="0" w:space="0" w:color="auto"/>
                <w:right w:val="none" w:sz="0" w:space="0" w:color="auto"/>
              </w:divBdr>
              <w:divsChild>
                <w:div w:id="1891377680">
                  <w:marLeft w:val="0"/>
                  <w:marRight w:val="0"/>
                  <w:marTop w:val="0"/>
                  <w:marBottom w:val="0"/>
                  <w:divBdr>
                    <w:top w:val="none" w:sz="0" w:space="0" w:color="auto"/>
                    <w:left w:val="none" w:sz="0" w:space="0" w:color="auto"/>
                    <w:bottom w:val="none" w:sz="0" w:space="0" w:color="auto"/>
                    <w:right w:val="none" w:sz="0" w:space="0" w:color="auto"/>
                  </w:divBdr>
                  <w:divsChild>
                    <w:div w:id="1891377319">
                      <w:marLeft w:val="0"/>
                      <w:marRight w:val="0"/>
                      <w:marTop w:val="0"/>
                      <w:marBottom w:val="0"/>
                      <w:divBdr>
                        <w:top w:val="none" w:sz="0" w:space="0" w:color="auto"/>
                        <w:left w:val="none" w:sz="0" w:space="0" w:color="auto"/>
                        <w:bottom w:val="none" w:sz="0" w:space="0" w:color="auto"/>
                        <w:right w:val="none" w:sz="0" w:space="0" w:color="auto"/>
                      </w:divBdr>
                      <w:divsChild>
                        <w:div w:id="1891377412">
                          <w:marLeft w:val="0"/>
                          <w:marRight w:val="0"/>
                          <w:marTop w:val="0"/>
                          <w:marBottom w:val="0"/>
                          <w:divBdr>
                            <w:top w:val="none" w:sz="0" w:space="0" w:color="auto"/>
                            <w:left w:val="none" w:sz="0" w:space="0" w:color="auto"/>
                            <w:bottom w:val="none" w:sz="0" w:space="0" w:color="auto"/>
                            <w:right w:val="none" w:sz="0" w:space="0" w:color="auto"/>
                          </w:divBdr>
                          <w:divsChild>
                            <w:div w:id="1891377571">
                              <w:marLeft w:val="75"/>
                              <w:marRight w:val="720"/>
                              <w:marTop w:val="100"/>
                              <w:marBottom w:val="100"/>
                              <w:divBdr>
                                <w:top w:val="none" w:sz="0" w:space="0" w:color="auto"/>
                                <w:left w:val="single" w:sz="12" w:space="4" w:color="1010FF"/>
                                <w:bottom w:val="none" w:sz="0" w:space="0" w:color="auto"/>
                                <w:right w:val="none" w:sz="0" w:space="0" w:color="auto"/>
                              </w:divBdr>
                              <w:divsChild>
                                <w:div w:id="1891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629">
      <w:marLeft w:val="0"/>
      <w:marRight w:val="0"/>
      <w:marTop w:val="0"/>
      <w:marBottom w:val="0"/>
      <w:divBdr>
        <w:top w:val="none" w:sz="0" w:space="0" w:color="auto"/>
        <w:left w:val="none" w:sz="0" w:space="0" w:color="auto"/>
        <w:bottom w:val="none" w:sz="0" w:space="0" w:color="auto"/>
        <w:right w:val="none" w:sz="0" w:space="0" w:color="auto"/>
      </w:divBdr>
      <w:divsChild>
        <w:div w:id="1891377238">
          <w:marLeft w:val="0"/>
          <w:marRight w:val="0"/>
          <w:marTop w:val="0"/>
          <w:marBottom w:val="180"/>
          <w:divBdr>
            <w:top w:val="none" w:sz="0" w:space="0" w:color="auto"/>
            <w:left w:val="none" w:sz="0" w:space="0" w:color="auto"/>
            <w:bottom w:val="none" w:sz="0" w:space="0" w:color="auto"/>
            <w:right w:val="none" w:sz="0" w:space="0" w:color="auto"/>
          </w:divBdr>
          <w:divsChild>
            <w:div w:id="1891377811">
              <w:marLeft w:val="0"/>
              <w:marRight w:val="0"/>
              <w:marTop w:val="0"/>
              <w:marBottom w:val="0"/>
              <w:divBdr>
                <w:top w:val="none" w:sz="0" w:space="0" w:color="auto"/>
                <w:left w:val="none" w:sz="0" w:space="0" w:color="auto"/>
                <w:bottom w:val="none" w:sz="0" w:space="0" w:color="auto"/>
                <w:right w:val="none" w:sz="0" w:space="0" w:color="auto"/>
              </w:divBdr>
            </w:div>
            <w:div w:id="189137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37">
      <w:marLeft w:val="0"/>
      <w:marRight w:val="0"/>
      <w:marTop w:val="0"/>
      <w:marBottom w:val="0"/>
      <w:divBdr>
        <w:top w:val="none" w:sz="0" w:space="0" w:color="auto"/>
        <w:left w:val="none" w:sz="0" w:space="0" w:color="auto"/>
        <w:bottom w:val="none" w:sz="0" w:space="0" w:color="auto"/>
        <w:right w:val="none" w:sz="0" w:space="0" w:color="auto"/>
      </w:divBdr>
      <w:divsChild>
        <w:div w:id="1891377123">
          <w:marLeft w:val="0"/>
          <w:marRight w:val="0"/>
          <w:marTop w:val="0"/>
          <w:marBottom w:val="0"/>
          <w:divBdr>
            <w:top w:val="none" w:sz="0" w:space="0" w:color="auto"/>
            <w:left w:val="none" w:sz="0" w:space="0" w:color="auto"/>
            <w:bottom w:val="none" w:sz="0" w:space="0" w:color="auto"/>
            <w:right w:val="none" w:sz="0" w:space="0" w:color="auto"/>
          </w:divBdr>
          <w:divsChild>
            <w:div w:id="1891377777">
              <w:marLeft w:val="0"/>
              <w:marRight w:val="0"/>
              <w:marTop w:val="0"/>
              <w:marBottom w:val="0"/>
              <w:divBdr>
                <w:top w:val="none" w:sz="0" w:space="0" w:color="auto"/>
                <w:left w:val="none" w:sz="0" w:space="0" w:color="auto"/>
                <w:bottom w:val="none" w:sz="0" w:space="0" w:color="auto"/>
                <w:right w:val="none" w:sz="0" w:space="0" w:color="auto"/>
              </w:divBdr>
              <w:divsChild>
                <w:div w:id="1891377289">
                  <w:marLeft w:val="0"/>
                  <w:marRight w:val="0"/>
                  <w:marTop w:val="0"/>
                  <w:marBottom w:val="0"/>
                  <w:divBdr>
                    <w:top w:val="none" w:sz="0" w:space="0" w:color="auto"/>
                    <w:left w:val="none" w:sz="0" w:space="0" w:color="auto"/>
                    <w:bottom w:val="none" w:sz="0" w:space="0" w:color="auto"/>
                    <w:right w:val="none" w:sz="0" w:space="0" w:color="auto"/>
                  </w:divBdr>
                  <w:divsChild>
                    <w:div w:id="1891377557">
                      <w:marLeft w:val="0"/>
                      <w:marRight w:val="0"/>
                      <w:marTop w:val="0"/>
                      <w:marBottom w:val="0"/>
                      <w:divBdr>
                        <w:top w:val="none" w:sz="0" w:space="0" w:color="auto"/>
                        <w:left w:val="none" w:sz="0" w:space="0" w:color="auto"/>
                        <w:bottom w:val="none" w:sz="0" w:space="0" w:color="auto"/>
                        <w:right w:val="none" w:sz="0" w:space="0" w:color="auto"/>
                      </w:divBdr>
                      <w:divsChild>
                        <w:div w:id="1891377300">
                          <w:marLeft w:val="0"/>
                          <w:marRight w:val="0"/>
                          <w:marTop w:val="0"/>
                          <w:marBottom w:val="0"/>
                          <w:divBdr>
                            <w:top w:val="none" w:sz="0" w:space="0" w:color="auto"/>
                            <w:left w:val="none" w:sz="0" w:space="0" w:color="auto"/>
                            <w:bottom w:val="none" w:sz="0" w:space="0" w:color="auto"/>
                            <w:right w:val="none" w:sz="0" w:space="0" w:color="auto"/>
                          </w:divBdr>
                          <w:divsChild>
                            <w:div w:id="1891377755">
                              <w:marLeft w:val="0"/>
                              <w:marRight w:val="0"/>
                              <w:marTop w:val="0"/>
                              <w:marBottom w:val="0"/>
                              <w:divBdr>
                                <w:top w:val="none" w:sz="0" w:space="0" w:color="auto"/>
                                <w:left w:val="none" w:sz="0" w:space="0" w:color="auto"/>
                                <w:bottom w:val="none" w:sz="0" w:space="0" w:color="auto"/>
                                <w:right w:val="none" w:sz="0" w:space="0" w:color="auto"/>
                              </w:divBdr>
                              <w:divsChild>
                                <w:div w:id="1891377413">
                                  <w:marLeft w:val="0"/>
                                  <w:marRight w:val="0"/>
                                  <w:marTop w:val="0"/>
                                  <w:marBottom w:val="0"/>
                                  <w:divBdr>
                                    <w:top w:val="none" w:sz="0" w:space="0" w:color="auto"/>
                                    <w:left w:val="none" w:sz="0" w:space="0" w:color="auto"/>
                                    <w:bottom w:val="none" w:sz="0" w:space="0" w:color="auto"/>
                                    <w:right w:val="none" w:sz="0" w:space="0" w:color="auto"/>
                                  </w:divBdr>
                                  <w:divsChild>
                                    <w:div w:id="1891377473">
                                      <w:marLeft w:val="0"/>
                                      <w:marRight w:val="0"/>
                                      <w:marTop w:val="0"/>
                                      <w:marBottom w:val="0"/>
                                      <w:divBdr>
                                        <w:top w:val="none" w:sz="0" w:space="0" w:color="auto"/>
                                        <w:left w:val="none" w:sz="0" w:space="0" w:color="auto"/>
                                        <w:bottom w:val="none" w:sz="0" w:space="0" w:color="auto"/>
                                        <w:right w:val="none" w:sz="0" w:space="0" w:color="auto"/>
                                      </w:divBdr>
                                      <w:divsChild>
                                        <w:div w:id="1891377850">
                                          <w:marLeft w:val="0"/>
                                          <w:marRight w:val="0"/>
                                          <w:marTop w:val="0"/>
                                          <w:marBottom w:val="0"/>
                                          <w:divBdr>
                                            <w:top w:val="none" w:sz="0" w:space="0" w:color="auto"/>
                                            <w:left w:val="none" w:sz="0" w:space="0" w:color="auto"/>
                                            <w:bottom w:val="none" w:sz="0" w:space="0" w:color="auto"/>
                                            <w:right w:val="none" w:sz="0" w:space="0" w:color="auto"/>
                                          </w:divBdr>
                                          <w:divsChild>
                                            <w:div w:id="1891377327">
                                              <w:marLeft w:val="0"/>
                                              <w:marRight w:val="0"/>
                                              <w:marTop w:val="0"/>
                                              <w:marBottom w:val="0"/>
                                              <w:divBdr>
                                                <w:top w:val="none" w:sz="0" w:space="0" w:color="auto"/>
                                                <w:left w:val="none" w:sz="0" w:space="0" w:color="auto"/>
                                                <w:bottom w:val="none" w:sz="0" w:space="0" w:color="auto"/>
                                                <w:right w:val="none" w:sz="0" w:space="0" w:color="auto"/>
                                              </w:divBdr>
                                              <w:divsChild>
                                                <w:div w:id="1891377499">
                                                  <w:marLeft w:val="0"/>
                                                  <w:marRight w:val="0"/>
                                                  <w:marTop w:val="0"/>
                                                  <w:marBottom w:val="0"/>
                                                  <w:divBdr>
                                                    <w:top w:val="none" w:sz="0" w:space="0" w:color="auto"/>
                                                    <w:left w:val="none" w:sz="0" w:space="0" w:color="auto"/>
                                                    <w:bottom w:val="none" w:sz="0" w:space="0" w:color="auto"/>
                                                    <w:right w:val="none" w:sz="0" w:space="0" w:color="auto"/>
                                                  </w:divBdr>
                                                  <w:divsChild>
                                                    <w:div w:id="1891377490">
                                                      <w:marLeft w:val="720"/>
                                                      <w:marRight w:val="720"/>
                                                      <w:marTop w:val="100"/>
                                                      <w:marBottom w:val="100"/>
                                                      <w:divBdr>
                                                        <w:top w:val="none" w:sz="0" w:space="0" w:color="auto"/>
                                                        <w:left w:val="none" w:sz="0" w:space="0" w:color="auto"/>
                                                        <w:bottom w:val="none" w:sz="0" w:space="0" w:color="auto"/>
                                                        <w:right w:val="none" w:sz="0" w:space="0" w:color="auto"/>
                                                      </w:divBdr>
                                                      <w:divsChild>
                                                        <w:div w:id="1891377392">
                                                          <w:marLeft w:val="0"/>
                                                          <w:marRight w:val="0"/>
                                                          <w:marTop w:val="0"/>
                                                          <w:marBottom w:val="0"/>
                                                          <w:divBdr>
                                                            <w:top w:val="none" w:sz="0" w:space="0" w:color="auto"/>
                                                            <w:left w:val="none" w:sz="0" w:space="0" w:color="auto"/>
                                                            <w:bottom w:val="none" w:sz="0" w:space="0" w:color="auto"/>
                                                            <w:right w:val="none" w:sz="0" w:space="0" w:color="auto"/>
                                                          </w:divBdr>
                                                          <w:divsChild>
                                                            <w:div w:id="1891377210">
                                                              <w:marLeft w:val="0"/>
                                                              <w:marRight w:val="0"/>
                                                              <w:marTop w:val="0"/>
                                                              <w:marBottom w:val="0"/>
                                                              <w:divBdr>
                                                                <w:top w:val="none" w:sz="0" w:space="0" w:color="auto"/>
                                                                <w:left w:val="none" w:sz="0" w:space="0" w:color="auto"/>
                                                                <w:bottom w:val="none" w:sz="0" w:space="0" w:color="auto"/>
                                                                <w:right w:val="none" w:sz="0" w:space="0" w:color="auto"/>
                                                              </w:divBdr>
                                                              <w:divsChild>
                                                                <w:div w:id="1891377670">
                                                                  <w:marLeft w:val="0"/>
                                                                  <w:marRight w:val="0"/>
                                                                  <w:marTop w:val="0"/>
                                                                  <w:marBottom w:val="0"/>
                                                                  <w:divBdr>
                                                                    <w:top w:val="none" w:sz="0" w:space="0" w:color="auto"/>
                                                                    <w:left w:val="none" w:sz="0" w:space="0" w:color="auto"/>
                                                                    <w:bottom w:val="none" w:sz="0" w:space="0" w:color="auto"/>
                                                                    <w:right w:val="none" w:sz="0" w:space="0" w:color="auto"/>
                                                                  </w:divBdr>
                                                                  <w:divsChild>
                                                                    <w:div w:id="1891377697">
                                                                      <w:marLeft w:val="0"/>
                                                                      <w:marRight w:val="0"/>
                                                                      <w:marTop w:val="0"/>
                                                                      <w:marBottom w:val="0"/>
                                                                      <w:divBdr>
                                                                        <w:top w:val="none" w:sz="0" w:space="0" w:color="auto"/>
                                                                        <w:left w:val="none" w:sz="0" w:space="0" w:color="auto"/>
                                                                        <w:bottom w:val="none" w:sz="0" w:space="0" w:color="auto"/>
                                                                        <w:right w:val="none" w:sz="0" w:space="0" w:color="auto"/>
                                                                      </w:divBdr>
                                                                      <w:divsChild>
                                                                        <w:div w:id="1891377707">
                                                                          <w:marLeft w:val="0"/>
                                                                          <w:marRight w:val="0"/>
                                                                          <w:marTop w:val="0"/>
                                                                          <w:marBottom w:val="0"/>
                                                                          <w:divBdr>
                                                                            <w:top w:val="none" w:sz="0" w:space="0" w:color="auto"/>
                                                                            <w:left w:val="none" w:sz="0" w:space="0" w:color="auto"/>
                                                                            <w:bottom w:val="none" w:sz="0" w:space="0" w:color="auto"/>
                                                                            <w:right w:val="none" w:sz="0" w:space="0" w:color="auto"/>
                                                                          </w:divBdr>
                                                                          <w:divsChild>
                                                                            <w:div w:id="1891377201">
                                                                              <w:marLeft w:val="0"/>
                                                                              <w:marRight w:val="0"/>
                                                                              <w:marTop w:val="0"/>
                                                                              <w:marBottom w:val="0"/>
                                                                              <w:divBdr>
                                                                                <w:top w:val="none" w:sz="0" w:space="0" w:color="auto"/>
                                                                                <w:left w:val="none" w:sz="0" w:space="0" w:color="auto"/>
                                                                                <w:bottom w:val="none" w:sz="0" w:space="0" w:color="auto"/>
                                                                                <w:right w:val="none" w:sz="0" w:space="0" w:color="auto"/>
                                                                              </w:divBdr>
                                                                              <w:divsChild>
                                                                                <w:div w:id="1891377420">
                                                                                  <w:marLeft w:val="0"/>
                                                                                  <w:marRight w:val="0"/>
                                                                                  <w:marTop w:val="0"/>
                                                                                  <w:marBottom w:val="0"/>
                                                                                  <w:divBdr>
                                                                                    <w:top w:val="none" w:sz="0" w:space="0" w:color="auto"/>
                                                                                    <w:left w:val="none" w:sz="0" w:space="0" w:color="auto"/>
                                                                                    <w:bottom w:val="none" w:sz="0" w:space="0" w:color="auto"/>
                                                                                    <w:right w:val="none" w:sz="0" w:space="0" w:color="auto"/>
                                                                                  </w:divBdr>
                                                                                  <w:divsChild>
                                                                                    <w:div w:id="1891377059">
                                                                                      <w:marLeft w:val="0"/>
                                                                                      <w:marRight w:val="0"/>
                                                                                      <w:marTop w:val="0"/>
                                                                                      <w:marBottom w:val="0"/>
                                                                                      <w:divBdr>
                                                                                        <w:top w:val="none" w:sz="0" w:space="0" w:color="auto"/>
                                                                                        <w:left w:val="none" w:sz="0" w:space="0" w:color="auto"/>
                                                                                        <w:bottom w:val="none" w:sz="0" w:space="0" w:color="auto"/>
                                                                                        <w:right w:val="none" w:sz="0" w:space="0" w:color="auto"/>
                                                                                      </w:divBdr>
                                                                                    </w:div>
                                                                                    <w:div w:id="1891377061">
                                                                                      <w:marLeft w:val="0"/>
                                                                                      <w:marRight w:val="0"/>
                                                                                      <w:marTop w:val="0"/>
                                                                                      <w:marBottom w:val="0"/>
                                                                                      <w:divBdr>
                                                                                        <w:top w:val="none" w:sz="0" w:space="0" w:color="auto"/>
                                                                                        <w:left w:val="none" w:sz="0" w:space="0" w:color="auto"/>
                                                                                        <w:bottom w:val="none" w:sz="0" w:space="0" w:color="auto"/>
                                                                                        <w:right w:val="none" w:sz="0" w:space="0" w:color="auto"/>
                                                                                      </w:divBdr>
                                                                                    </w:div>
                                                                                    <w:div w:id="1891377154">
                                                                                      <w:marLeft w:val="0"/>
                                                                                      <w:marRight w:val="0"/>
                                                                                      <w:marTop w:val="0"/>
                                                                                      <w:marBottom w:val="0"/>
                                                                                      <w:divBdr>
                                                                                        <w:top w:val="none" w:sz="0" w:space="0" w:color="auto"/>
                                                                                        <w:left w:val="none" w:sz="0" w:space="0" w:color="auto"/>
                                                                                        <w:bottom w:val="none" w:sz="0" w:space="0" w:color="auto"/>
                                                                                        <w:right w:val="none" w:sz="0" w:space="0" w:color="auto"/>
                                                                                      </w:divBdr>
                                                                                    </w:div>
                                                                                    <w:div w:id="1891377172">
                                                                                      <w:marLeft w:val="0"/>
                                                                                      <w:marRight w:val="0"/>
                                                                                      <w:marTop w:val="0"/>
                                                                                      <w:marBottom w:val="0"/>
                                                                                      <w:divBdr>
                                                                                        <w:top w:val="none" w:sz="0" w:space="0" w:color="auto"/>
                                                                                        <w:left w:val="none" w:sz="0" w:space="0" w:color="auto"/>
                                                                                        <w:bottom w:val="none" w:sz="0" w:space="0" w:color="auto"/>
                                                                                        <w:right w:val="none" w:sz="0" w:space="0" w:color="auto"/>
                                                                                      </w:divBdr>
                                                                                    </w:div>
                                                                                    <w:div w:id="1891377177">
                                                                                      <w:marLeft w:val="0"/>
                                                                                      <w:marRight w:val="0"/>
                                                                                      <w:marTop w:val="0"/>
                                                                                      <w:marBottom w:val="0"/>
                                                                                      <w:divBdr>
                                                                                        <w:top w:val="none" w:sz="0" w:space="0" w:color="auto"/>
                                                                                        <w:left w:val="none" w:sz="0" w:space="0" w:color="auto"/>
                                                                                        <w:bottom w:val="none" w:sz="0" w:space="0" w:color="auto"/>
                                                                                        <w:right w:val="none" w:sz="0" w:space="0" w:color="auto"/>
                                                                                      </w:divBdr>
                                                                                    </w:div>
                                                                                    <w:div w:id="1891377227">
                                                                                      <w:marLeft w:val="0"/>
                                                                                      <w:marRight w:val="0"/>
                                                                                      <w:marTop w:val="0"/>
                                                                                      <w:marBottom w:val="0"/>
                                                                                      <w:divBdr>
                                                                                        <w:top w:val="none" w:sz="0" w:space="0" w:color="auto"/>
                                                                                        <w:left w:val="none" w:sz="0" w:space="0" w:color="auto"/>
                                                                                        <w:bottom w:val="none" w:sz="0" w:space="0" w:color="auto"/>
                                                                                        <w:right w:val="none" w:sz="0" w:space="0" w:color="auto"/>
                                                                                      </w:divBdr>
                                                                                    </w:div>
                                                                                    <w:div w:id="1891377252">
                                                                                      <w:marLeft w:val="0"/>
                                                                                      <w:marRight w:val="0"/>
                                                                                      <w:marTop w:val="0"/>
                                                                                      <w:marBottom w:val="0"/>
                                                                                      <w:divBdr>
                                                                                        <w:top w:val="none" w:sz="0" w:space="0" w:color="auto"/>
                                                                                        <w:left w:val="none" w:sz="0" w:space="0" w:color="auto"/>
                                                                                        <w:bottom w:val="none" w:sz="0" w:space="0" w:color="auto"/>
                                                                                        <w:right w:val="none" w:sz="0" w:space="0" w:color="auto"/>
                                                                                      </w:divBdr>
                                                                                    </w:div>
                                                                                    <w:div w:id="1891377278">
                                                                                      <w:marLeft w:val="0"/>
                                                                                      <w:marRight w:val="0"/>
                                                                                      <w:marTop w:val="0"/>
                                                                                      <w:marBottom w:val="0"/>
                                                                                      <w:divBdr>
                                                                                        <w:top w:val="none" w:sz="0" w:space="0" w:color="auto"/>
                                                                                        <w:left w:val="none" w:sz="0" w:space="0" w:color="auto"/>
                                                                                        <w:bottom w:val="none" w:sz="0" w:space="0" w:color="auto"/>
                                                                                        <w:right w:val="none" w:sz="0" w:space="0" w:color="auto"/>
                                                                                      </w:divBdr>
                                                                                    </w:div>
                                                                                    <w:div w:id="1891377320">
                                                                                      <w:marLeft w:val="0"/>
                                                                                      <w:marRight w:val="0"/>
                                                                                      <w:marTop w:val="0"/>
                                                                                      <w:marBottom w:val="0"/>
                                                                                      <w:divBdr>
                                                                                        <w:top w:val="none" w:sz="0" w:space="0" w:color="auto"/>
                                                                                        <w:left w:val="none" w:sz="0" w:space="0" w:color="auto"/>
                                                                                        <w:bottom w:val="none" w:sz="0" w:space="0" w:color="auto"/>
                                                                                        <w:right w:val="none" w:sz="0" w:space="0" w:color="auto"/>
                                                                                      </w:divBdr>
                                                                                    </w:div>
                                                                                    <w:div w:id="1891377333">
                                                                                      <w:marLeft w:val="0"/>
                                                                                      <w:marRight w:val="0"/>
                                                                                      <w:marTop w:val="0"/>
                                                                                      <w:marBottom w:val="0"/>
                                                                                      <w:divBdr>
                                                                                        <w:top w:val="none" w:sz="0" w:space="0" w:color="auto"/>
                                                                                        <w:left w:val="none" w:sz="0" w:space="0" w:color="auto"/>
                                                                                        <w:bottom w:val="none" w:sz="0" w:space="0" w:color="auto"/>
                                                                                        <w:right w:val="none" w:sz="0" w:space="0" w:color="auto"/>
                                                                                      </w:divBdr>
                                                                                    </w:div>
                                                                                    <w:div w:id="1891377364">
                                                                                      <w:marLeft w:val="0"/>
                                                                                      <w:marRight w:val="0"/>
                                                                                      <w:marTop w:val="0"/>
                                                                                      <w:marBottom w:val="0"/>
                                                                                      <w:divBdr>
                                                                                        <w:top w:val="none" w:sz="0" w:space="0" w:color="auto"/>
                                                                                        <w:left w:val="none" w:sz="0" w:space="0" w:color="auto"/>
                                                                                        <w:bottom w:val="none" w:sz="0" w:space="0" w:color="auto"/>
                                                                                        <w:right w:val="none" w:sz="0" w:space="0" w:color="auto"/>
                                                                                      </w:divBdr>
                                                                                    </w:div>
                                                                                    <w:div w:id="1891377464">
                                                                                      <w:marLeft w:val="0"/>
                                                                                      <w:marRight w:val="0"/>
                                                                                      <w:marTop w:val="0"/>
                                                                                      <w:marBottom w:val="0"/>
                                                                                      <w:divBdr>
                                                                                        <w:top w:val="none" w:sz="0" w:space="0" w:color="auto"/>
                                                                                        <w:left w:val="none" w:sz="0" w:space="0" w:color="auto"/>
                                                                                        <w:bottom w:val="none" w:sz="0" w:space="0" w:color="auto"/>
                                                                                        <w:right w:val="none" w:sz="0" w:space="0" w:color="auto"/>
                                                                                      </w:divBdr>
                                                                                    </w:div>
                                                                                    <w:div w:id="1891377521">
                                                                                      <w:marLeft w:val="0"/>
                                                                                      <w:marRight w:val="0"/>
                                                                                      <w:marTop w:val="0"/>
                                                                                      <w:marBottom w:val="0"/>
                                                                                      <w:divBdr>
                                                                                        <w:top w:val="none" w:sz="0" w:space="0" w:color="auto"/>
                                                                                        <w:left w:val="none" w:sz="0" w:space="0" w:color="auto"/>
                                                                                        <w:bottom w:val="none" w:sz="0" w:space="0" w:color="auto"/>
                                                                                        <w:right w:val="none" w:sz="0" w:space="0" w:color="auto"/>
                                                                                      </w:divBdr>
                                                                                    </w:div>
                                                                                    <w:div w:id="1891377523">
                                                                                      <w:marLeft w:val="0"/>
                                                                                      <w:marRight w:val="0"/>
                                                                                      <w:marTop w:val="0"/>
                                                                                      <w:marBottom w:val="0"/>
                                                                                      <w:divBdr>
                                                                                        <w:top w:val="none" w:sz="0" w:space="0" w:color="auto"/>
                                                                                        <w:left w:val="none" w:sz="0" w:space="0" w:color="auto"/>
                                                                                        <w:bottom w:val="none" w:sz="0" w:space="0" w:color="auto"/>
                                                                                        <w:right w:val="none" w:sz="0" w:space="0" w:color="auto"/>
                                                                                      </w:divBdr>
                                                                                    </w:div>
                                                                                    <w:div w:id="1891377574">
                                                                                      <w:marLeft w:val="0"/>
                                                                                      <w:marRight w:val="0"/>
                                                                                      <w:marTop w:val="0"/>
                                                                                      <w:marBottom w:val="0"/>
                                                                                      <w:divBdr>
                                                                                        <w:top w:val="none" w:sz="0" w:space="0" w:color="auto"/>
                                                                                        <w:left w:val="none" w:sz="0" w:space="0" w:color="auto"/>
                                                                                        <w:bottom w:val="none" w:sz="0" w:space="0" w:color="auto"/>
                                                                                        <w:right w:val="none" w:sz="0" w:space="0" w:color="auto"/>
                                                                                      </w:divBdr>
                                                                                    </w:div>
                                                                                    <w:div w:id="1891377698">
                                                                                      <w:marLeft w:val="0"/>
                                                                                      <w:marRight w:val="0"/>
                                                                                      <w:marTop w:val="0"/>
                                                                                      <w:marBottom w:val="0"/>
                                                                                      <w:divBdr>
                                                                                        <w:top w:val="none" w:sz="0" w:space="0" w:color="auto"/>
                                                                                        <w:left w:val="none" w:sz="0" w:space="0" w:color="auto"/>
                                                                                        <w:bottom w:val="none" w:sz="0" w:space="0" w:color="auto"/>
                                                                                        <w:right w:val="none" w:sz="0" w:space="0" w:color="auto"/>
                                                                                      </w:divBdr>
                                                                                    </w:div>
                                                                                    <w:div w:id="189137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643">
      <w:marLeft w:val="0"/>
      <w:marRight w:val="0"/>
      <w:marTop w:val="0"/>
      <w:marBottom w:val="0"/>
      <w:divBdr>
        <w:top w:val="none" w:sz="0" w:space="0" w:color="auto"/>
        <w:left w:val="none" w:sz="0" w:space="0" w:color="auto"/>
        <w:bottom w:val="none" w:sz="0" w:space="0" w:color="auto"/>
        <w:right w:val="none" w:sz="0" w:space="0" w:color="auto"/>
      </w:divBdr>
      <w:divsChild>
        <w:div w:id="1891377646">
          <w:marLeft w:val="0"/>
          <w:marRight w:val="0"/>
          <w:marTop w:val="0"/>
          <w:marBottom w:val="0"/>
          <w:divBdr>
            <w:top w:val="none" w:sz="0" w:space="0" w:color="auto"/>
            <w:left w:val="none" w:sz="0" w:space="0" w:color="auto"/>
            <w:bottom w:val="none" w:sz="0" w:space="0" w:color="auto"/>
            <w:right w:val="none" w:sz="0" w:space="0" w:color="auto"/>
          </w:divBdr>
          <w:divsChild>
            <w:div w:id="1891377713">
              <w:marLeft w:val="0"/>
              <w:marRight w:val="0"/>
              <w:marTop w:val="0"/>
              <w:marBottom w:val="0"/>
              <w:divBdr>
                <w:top w:val="none" w:sz="0" w:space="0" w:color="auto"/>
                <w:left w:val="none" w:sz="0" w:space="0" w:color="auto"/>
                <w:bottom w:val="none" w:sz="0" w:space="0" w:color="auto"/>
                <w:right w:val="none" w:sz="0" w:space="0" w:color="auto"/>
              </w:divBdr>
              <w:divsChild>
                <w:div w:id="1891377243">
                  <w:marLeft w:val="0"/>
                  <w:marRight w:val="0"/>
                  <w:marTop w:val="0"/>
                  <w:marBottom w:val="0"/>
                  <w:divBdr>
                    <w:top w:val="none" w:sz="0" w:space="0" w:color="auto"/>
                    <w:left w:val="none" w:sz="0" w:space="0" w:color="auto"/>
                    <w:bottom w:val="none" w:sz="0" w:space="0" w:color="auto"/>
                    <w:right w:val="none" w:sz="0" w:space="0" w:color="auto"/>
                  </w:divBdr>
                  <w:divsChild>
                    <w:div w:id="1891377669">
                      <w:marLeft w:val="0"/>
                      <w:marRight w:val="0"/>
                      <w:marTop w:val="0"/>
                      <w:marBottom w:val="0"/>
                      <w:divBdr>
                        <w:top w:val="none" w:sz="0" w:space="0" w:color="auto"/>
                        <w:left w:val="none" w:sz="0" w:space="0" w:color="auto"/>
                        <w:bottom w:val="none" w:sz="0" w:space="0" w:color="auto"/>
                        <w:right w:val="none" w:sz="0" w:space="0" w:color="auto"/>
                      </w:divBdr>
                      <w:divsChild>
                        <w:div w:id="1891377428">
                          <w:marLeft w:val="0"/>
                          <w:marRight w:val="0"/>
                          <w:marTop w:val="0"/>
                          <w:marBottom w:val="0"/>
                          <w:divBdr>
                            <w:top w:val="none" w:sz="0" w:space="0" w:color="auto"/>
                            <w:left w:val="none" w:sz="0" w:space="0" w:color="auto"/>
                            <w:bottom w:val="none" w:sz="0" w:space="0" w:color="auto"/>
                            <w:right w:val="none" w:sz="0" w:space="0" w:color="auto"/>
                          </w:divBdr>
                        </w:div>
                        <w:div w:id="1891377736">
                          <w:marLeft w:val="0"/>
                          <w:marRight w:val="0"/>
                          <w:marTop w:val="0"/>
                          <w:marBottom w:val="0"/>
                          <w:divBdr>
                            <w:top w:val="none" w:sz="0" w:space="0" w:color="auto"/>
                            <w:left w:val="none" w:sz="0" w:space="0" w:color="auto"/>
                            <w:bottom w:val="none" w:sz="0" w:space="0" w:color="auto"/>
                            <w:right w:val="none" w:sz="0" w:space="0" w:color="auto"/>
                          </w:divBdr>
                          <w:divsChild>
                            <w:div w:id="1891377098">
                              <w:marLeft w:val="0"/>
                              <w:marRight w:val="0"/>
                              <w:marTop w:val="0"/>
                              <w:marBottom w:val="0"/>
                              <w:divBdr>
                                <w:top w:val="none" w:sz="0" w:space="0" w:color="auto"/>
                                <w:left w:val="none" w:sz="0" w:space="0" w:color="auto"/>
                                <w:bottom w:val="none" w:sz="0" w:space="0" w:color="auto"/>
                                <w:right w:val="none" w:sz="0" w:space="0" w:color="auto"/>
                              </w:divBdr>
                            </w:div>
                            <w:div w:id="1891377104">
                              <w:marLeft w:val="0"/>
                              <w:marRight w:val="0"/>
                              <w:marTop w:val="0"/>
                              <w:marBottom w:val="0"/>
                              <w:divBdr>
                                <w:top w:val="none" w:sz="0" w:space="0" w:color="auto"/>
                                <w:left w:val="none" w:sz="0" w:space="0" w:color="auto"/>
                                <w:bottom w:val="none" w:sz="0" w:space="0" w:color="auto"/>
                                <w:right w:val="none" w:sz="0" w:space="0" w:color="auto"/>
                              </w:divBdr>
                            </w:div>
                            <w:div w:id="1891377120">
                              <w:marLeft w:val="0"/>
                              <w:marRight w:val="0"/>
                              <w:marTop w:val="0"/>
                              <w:marBottom w:val="0"/>
                              <w:divBdr>
                                <w:top w:val="none" w:sz="0" w:space="0" w:color="auto"/>
                                <w:left w:val="none" w:sz="0" w:space="0" w:color="auto"/>
                                <w:bottom w:val="none" w:sz="0" w:space="0" w:color="auto"/>
                                <w:right w:val="none" w:sz="0" w:space="0" w:color="auto"/>
                              </w:divBdr>
                            </w:div>
                            <w:div w:id="1891377131">
                              <w:marLeft w:val="0"/>
                              <w:marRight w:val="0"/>
                              <w:marTop w:val="0"/>
                              <w:marBottom w:val="0"/>
                              <w:divBdr>
                                <w:top w:val="none" w:sz="0" w:space="0" w:color="auto"/>
                                <w:left w:val="none" w:sz="0" w:space="0" w:color="auto"/>
                                <w:bottom w:val="none" w:sz="0" w:space="0" w:color="auto"/>
                                <w:right w:val="none" w:sz="0" w:space="0" w:color="auto"/>
                              </w:divBdr>
                            </w:div>
                            <w:div w:id="1891377136">
                              <w:marLeft w:val="0"/>
                              <w:marRight w:val="0"/>
                              <w:marTop w:val="0"/>
                              <w:marBottom w:val="0"/>
                              <w:divBdr>
                                <w:top w:val="none" w:sz="0" w:space="0" w:color="auto"/>
                                <w:left w:val="none" w:sz="0" w:space="0" w:color="auto"/>
                                <w:bottom w:val="none" w:sz="0" w:space="0" w:color="auto"/>
                                <w:right w:val="none" w:sz="0" w:space="0" w:color="auto"/>
                              </w:divBdr>
                            </w:div>
                            <w:div w:id="1891377160">
                              <w:marLeft w:val="0"/>
                              <w:marRight w:val="0"/>
                              <w:marTop w:val="0"/>
                              <w:marBottom w:val="0"/>
                              <w:divBdr>
                                <w:top w:val="none" w:sz="0" w:space="0" w:color="auto"/>
                                <w:left w:val="none" w:sz="0" w:space="0" w:color="auto"/>
                                <w:bottom w:val="none" w:sz="0" w:space="0" w:color="auto"/>
                                <w:right w:val="none" w:sz="0" w:space="0" w:color="auto"/>
                              </w:divBdr>
                            </w:div>
                            <w:div w:id="1891377164">
                              <w:marLeft w:val="0"/>
                              <w:marRight w:val="0"/>
                              <w:marTop w:val="0"/>
                              <w:marBottom w:val="0"/>
                              <w:divBdr>
                                <w:top w:val="none" w:sz="0" w:space="0" w:color="auto"/>
                                <w:left w:val="none" w:sz="0" w:space="0" w:color="auto"/>
                                <w:bottom w:val="none" w:sz="0" w:space="0" w:color="auto"/>
                                <w:right w:val="none" w:sz="0" w:space="0" w:color="auto"/>
                              </w:divBdr>
                            </w:div>
                            <w:div w:id="1891377185">
                              <w:marLeft w:val="0"/>
                              <w:marRight w:val="0"/>
                              <w:marTop w:val="0"/>
                              <w:marBottom w:val="0"/>
                              <w:divBdr>
                                <w:top w:val="none" w:sz="0" w:space="0" w:color="auto"/>
                                <w:left w:val="none" w:sz="0" w:space="0" w:color="auto"/>
                                <w:bottom w:val="none" w:sz="0" w:space="0" w:color="auto"/>
                                <w:right w:val="none" w:sz="0" w:space="0" w:color="auto"/>
                              </w:divBdr>
                            </w:div>
                            <w:div w:id="1891377212">
                              <w:marLeft w:val="0"/>
                              <w:marRight w:val="0"/>
                              <w:marTop w:val="0"/>
                              <w:marBottom w:val="0"/>
                              <w:divBdr>
                                <w:top w:val="none" w:sz="0" w:space="0" w:color="auto"/>
                                <w:left w:val="none" w:sz="0" w:space="0" w:color="auto"/>
                                <w:bottom w:val="none" w:sz="0" w:space="0" w:color="auto"/>
                                <w:right w:val="none" w:sz="0" w:space="0" w:color="auto"/>
                              </w:divBdr>
                            </w:div>
                            <w:div w:id="1891377248">
                              <w:marLeft w:val="0"/>
                              <w:marRight w:val="0"/>
                              <w:marTop w:val="0"/>
                              <w:marBottom w:val="0"/>
                              <w:divBdr>
                                <w:top w:val="none" w:sz="0" w:space="0" w:color="auto"/>
                                <w:left w:val="none" w:sz="0" w:space="0" w:color="auto"/>
                                <w:bottom w:val="none" w:sz="0" w:space="0" w:color="auto"/>
                                <w:right w:val="none" w:sz="0" w:space="0" w:color="auto"/>
                              </w:divBdr>
                            </w:div>
                            <w:div w:id="1891377253">
                              <w:marLeft w:val="0"/>
                              <w:marRight w:val="0"/>
                              <w:marTop w:val="0"/>
                              <w:marBottom w:val="0"/>
                              <w:divBdr>
                                <w:top w:val="none" w:sz="0" w:space="0" w:color="auto"/>
                                <w:left w:val="none" w:sz="0" w:space="0" w:color="auto"/>
                                <w:bottom w:val="none" w:sz="0" w:space="0" w:color="auto"/>
                                <w:right w:val="none" w:sz="0" w:space="0" w:color="auto"/>
                              </w:divBdr>
                            </w:div>
                            <w:div w:id="1891377267">
                              <w:marLeft w:val="0"/>
                              <w:marRight w:val="0"/>
                              <w:marTop w:val="0"/>
                              <w:marBottom w:val="0"/>
                              <w:divBdr>
                                <w:top w:val="none" w:sz="0" w:space="0" w:color="auto"/>
                                <w:left w:val="none" w:sz="0" w:space="0" w:color="auto"/>
                                <w:bottom w:val="none" w:sz="0" w:space="0" w:color="auto"/>
                                <w:right w:val="none" w:sz="0" w:space="0" w:color="auto"/>
                              </w:divBdr>
                            </w:div>
                            <w:div w:id="1891377282">
                              <w:marLeft w:val="0"/>
                              <w:marRight w:val="0"/>
                              <w:marTop w:val="0"/>
                              <w:marBottom w:val="0"/>
                              <w:divBdr>
                                <w:top w:val="none" w:sz="0" w:space="0" w:color="auto"/>
                                <w:left w:val="none" w:sz="0" w:space="0" w:color="auto"/>
                                <w:bottom w:val="none" w:sz="0" w:space="0" w:color="auto"/>
                                <w:right w:val="none" w:sz="0" w:space="0" w:color="auto"/>
                              </w:divBdr>
                            </w:div>
                            <w:div w:id="1891377311">
                              <w:marLeft w:val="0"/>
                              <w:marRight w:val="0"/>
                              <w:marTop w:val="0"/>
                              <w:marBottom w:val="0"/>
                              <w:divBdr>
                                <w:top w:val="none" w:sz="0" w:space="0" w:color="auto"/>
                                <w:left w:val="none" w:sz="0" w:space="0" w:color="auto"/>
                                <w:bottom w:val="none" w:sz="0" w:space="0" w:color="auto"/>
                                <w:right w:val="none" w:sz="0" w:space="0" w:color="auto"/>
                              </w:divBdr>
                            </w:div>
                            <w:div w:id="1891377349">
                              <w:marLeft w:val="0"/>
                              <w:marRight w:val="0"/>
                              <w:marTop w:val="0"/>
                              <w:marBottom w:val="0"/>
                              <w:divBdr>
                                <w:top w:val="none" w:sz="0" w:space="0" w:color="auto"/>
                                <w:left w:val="none" w:sz="0" w:space="0" w:color="auto"/>
                                <w:bottom w:val="none" w:sz="0" w:space="0" w:color="auto"/>
                                <w:right w:val="none" w:sz="0" w:space="0" w:color="auto"/>
                              </w:divBdr>
                            </w:div>
                            <w:div w:id="1891377353">
                              <w:marLeft w:val="0"/>
                              <w:marRight w:val="0"/>
                              <w:marTop w:val="0"/>
                              <w:marBottom w:val="0"/>
                              <w:divBdr>
                                <w:top w:val="none" w:sz="0" w:space="0" w:color="auto"/>
                                <w:left w:val="none" w:sz="0" w:space="0" w:color="auto"/>
                                <w:bottom w:val="none" w:sz="0" w:space="0" w:color="auto"/>
                                <w:right w:val="none" w:sz="0" w:space="0" w:color="auto"/>
                              </w:divBdr>
                            </w:div>
                            <w:div w:id="1891377393">
                              <w:marLeft w:val="0"/>
                              <w:marRight w:val="0"/>
                              <w:marTop w:val="0"/>
                              <w:marBottom w:val="0"/>
                              <w:divBdr>
                                <w:top w:val="none" w:sz="0" w:space="0" w:color="auto"/>
                                <w:left w:val="none" w:sz="0" w:space="0" w:color="auto"/>
                                <w:bottom w:val="none" w:sz="0" w:space="0" w:color="auto"/>
                                <w:right w:val="none" w:sz="0" w:space="0" w:color="auto"/>
                              </w:divBdr>
                            </w:div>
                            <w:div w:id="1891377409">
                              <w:marLeft w:val="0"/>
                              <w:marRight w:val="0"/>
                              <w:marTop w:val="0"/>
                              <w:marBottom w:val="0"/>
                              <w:divBdr>
                                <w:top w:val="none" w:sz="0" w:space="0" w:color="auto"/>
                                <w:left w:val="none" w:sz="0" w:space="0" w:color="auto"/>
                                <w:bottom w:val="none" w:sz="0" w:space="0" w:color="auto"/>
                                <w:right w:val="none" w:sz="0" w:space="0" w:color="auto"/>
                              </w:divBdr>
                            </w:div>
                            <w:div w:id="1891377437">
                              <w:marLeft w:val="0"/>
                              <w:marRight w:val="0"/>
                              <w:marTop w:val="0"/>
                              <w:marBottom w:val="0"/>
                              <w:divBdr>
                                <w:top w:val="none" w:sz="0" w:space="0" w:color="auto"/>
                                <w:left w:val="none" w:sz="0" w:space="0" w:color="auto"/>
                                <w:bottom w:val="none" w:sz="0" w:space="0" w:color="auto"/>
                                <w:right w:val="none" w:sz="0" w:space="0" w:color="auto"/>
                              </w:divBdr>
                            </w:div>
                            <w:div w:id="1891377441">
                              <w:marLeft w:val="0"/>
                              <w:marRight w:val="0"/>
                              <w:marTop w:val="0"/>
                              <w:marBottom w:val="0"/>
                              <w:divBdr>
                                <w:top w:val="none" w:sz="0" w:space="0" w:color="auto"/>
                                <w:left w:val="none" w:sz="0" w:space="0" w:color="auto"/>
                                <w:bottom w:val="none" w:sz="0" w:space="0" w:color="auto"/>
                                <w:right w:val="none" w:sz="0" w:space="0" w:color="auto"/>
                              </w:divBdr>
                            </w:div>
                            <w:div w:id="1891377450">
                              <w:marLeft w:val="0"/>
                              <w:marRight w:val="0"/>
                              <w:marTop w:val="0"/>
                              <w:marBottom w:val="0"/>
                              <w:divBdr>
                                <w:top w:val="none" w:sz="0" w:space="0" w:color="auto"/>
                                <w:left w:val="none" w:sz="0" w:space="0" w:color="auto"/>
                                <w:bottom w:val="none" w:sz="0" w:space="0" w:color="auto"/>
                                <w:right w:val="none" w:sz="0" w:space="0" w:color="auto"/>
                              </w:divBdr>
                            </w:div>
                            <w:div w:id="1891377456">
                              <w:marLeft w:val="0"/>
                              <w:marRight w:val="0"/>
                              <w:marTop w:val="0"/>
                              <w:marBottom w:val="0"/>
                              <w:divBdr>
                                <w:top w:val="none" w:sz="0" w:space="0" w:color="auto"/>
                                <w:left w:val="none" w:sz="0" w:space="0" w:color="auto"/>
                                <w:bottom w:val="none" w:sz="0" w:space="0" w:color="auto"/>
                                <w:right w:val="none" w:sz="0" w:space="0" w:color="auto"/>
                              </w:divBdr>
                            </w:div>
                            <w:div w:id="1891377484">
                              <w:marLeft w:val="0"/>
                              <w:marRight w:val="0"/>
                              <w:marTop w:val="0"/>
                              <w:marBottom w:val="0"/>
                              <w:divBdr>
                                <w:top w:val="none" w:sz="0" w:space="0" w:color="auto"/>
                                <w:left w:val="single" w:sz="4" w:space="0" w:color="A5C3D2"/>
                                <w:bottom w:val="single" w:sz="4" w:space="0" w:color="A5C3D2"/>
                                <w:right w:val="single" w:sz="4" w:space="0" w:color="A5C3D2"/>
                              </w:divBdr>
                              <w:divsChild>
                                <w:div w:id="1891377288">
                                  <w:marLeft w:val="0"/>
                                  <w:marRight w:val="0"/>
                                  <w:marTop w:val="0"/>
                                  <w:marBottom w:val="0"/>
                                  <w:divBdr>
                                    <w:top w:val="none" w:sz="0" w:space="0" w:color="auto"/>
                                    <w:left w:val="none" w:sz="0" w:space="0" w:color="auto"/>
                                    <w:bottom w:val="none" w:sz="0" w:space="0" w:color="auto"/>
                                    <w:right w:val="none" w:sz="0" w:space="0" w:color="auto"/>
                                  </w:divBdr>
                                </w:div>
                              </w:divsChild>
                            </w:div>
                            <w:div w:id="1891377486">
                              <w:marLeft w:val="0"/>
                              <w:marRight w:val="0"/>
                              <w:marTop w:val="0"/>
                              <w:marBottom w:val="0"/>
                              <w:divBdr>
                                <w:top w:val="none" w:sz="0" w:space="0" w:color="auto"/>
                                <w:left w:val="none" w:sz="0" w:space="0" w:color="auto"/>
                                <w:bottom w:val="none" w:sz="0" w:space="0" w:color="auto"/>
                                <w:right w:val="none" w:sz="0" w:space="0" w:color="auto"/>
                              </w:divBdr>
                            </w:div>
                            <w:div w:id="1891377496">
                              <w:marLeft w:val="0"/>
                              <w:marRight w:val="0"/>
                              <w:marTop w:val="0"/>
                              <w:marBottom w:val="0"/>
                              <w:divBdr>
                                <w:top w:val="none" w:sz="0" w:space="0" w:color="auto"/>
                                <w:left w:val="none" w:sz="0" w:space="0" w:color="auto"/>
                                <w:bottom w:val="none" w:sz="0" w:space="0" w:color="auto"/>
                                <w:right w:val="none" w:sz="0" w:space="0" w:color="auto"/>
                              </w:divBdr>
                            </w:div>
                            <w:div w:id="1891377512">
                              <w:marLeft w:val="0"/>
                              <w:marRight w:val="0"/>
                              <w:marTop w:val="0"/>
                              <w:marBottom w:val="0"/>
                              <w:divBdr>
                                <w:top w:val="none" w:sz="0" w:space="0" w:color="auto"/>
                                <w:left w:val="none" w:sz="0" w:space="0" w:color="auto"/>
                                <w:bottom w:val="none" w:sz="0" w:space="0" w:color="auto"/>
                                <w:right w:val="none" w:sz="0" w:space="0" w:color="auto"/>
                              </w:divBdr>
                            </w:div>
                            <w:div w:id="1891377514">
                              <w:marLeft w:val="0"/>
                              <w:marRight w:val="0"/>
                              <w:marTop w:val="0"/>
                              <w:marBottom w:val="0"/>
                              <w:divBdr>
                                <w:top w:val="none" w:sz="0" w:space="0" w:color="auto"/>
                                <w:left w:val="none" w:sz="0" w:space="0" w:color="auto"/>
                                <w:bottom w:val="none" w:sz="0" w:space="0" w:color="auto"/>
                                <w:right w:val="none" w:sz="0" w:space="0" w:color="auto"/>
                              </w:divBdr>
                            </w:div>
                            <w:div w:id="1891377528">
                              <w:marLeft w:val="0"/>
                              <w:marRight w:val="0"/>
                              <w:marTop w:val="0"/>
                              <w:marBottom w:val="0"/>
                              <w:divBdr>
                                <w:top w:val="none" w:sz="0" w:space="0" w:color="auto"/>
                                <w:left w:val="none" w:sz="0" w:space="0" w:color="auto"/>
                                <w:bottom w:val="single" w:sz="4" w:space="0" w:color="A5C3D2"/>
                                <w:right w:val="none" w:sz="0" w:space="0" w:color="auto"/>
                              </w:divBdr>
                            </w:div>
                            <w:div w:id="1891377532">
                              <w:marLeft w:val="0"/>
                              <w:marRight w:val="0"/>
                              <w:marTop w:val="0"/>
                              <w:marBottom w:val="0"/>
                              <w:divBdr>
                                <w:top w:val="none" w:sz="0" w:space="0" w:color="auto"/>
                                <w:left w:val="none" w:sz="0" w:space="0" w:color="auto"/>
                                <w:bottom w:val="none" w:sz="0" w:space="0" w:color="auto"/>
                                <w:right w:val="none" w:sz="0" w:space="0" w:color="auto"/>
                              </w:divBdr>
                            </w:div>
                            <w:div w:id="1891377542">
                              <w:marLeft w:val="0"/>
                              <w:marRight w:val="0"/>
                              <w:marTop w:val="0"/>
                              <w:marBottom w:val="0"/>
                              <w:divBdr>
                                <w:top w:val="none" w:sz="0" w:space="0" w:color="auto"/>
                                <w:left w:val="none" w:sz="0" w:space="0" w:color="auto"/>
                                <w:bottom w:val="none" w:sz="0" w:space="0" w:color="auto"/>
                                <w:right w:val="none" w:sz="0" w:space="0" w:color="auto"/>
                              </w:divBdr>
                            </w:div>
                            <w:div w:id="1891377545">
                              <w:marLeft w:val="0"/>
                              <w:marRight w:val="0"/>
                              <w:marTop w:val="0"/>
                              <w:marBottom w:val="0"/>
                              <w:divBdr>
                                <w:top w:val="none" w:sz="0" w:space="0" w:color="auto"/>
                                <w:left w:val="none" w:sz="0" w:space="0" w:color="auto"/>
                                <w:bottom w:val="none" w:sz="0" w:space="0" w:color="auto"/>
                                <w:right w:val="none" w:sz="0" w:space="0" w:color="auto"/>
                              </w:divBdr>
                            </w:div>
                            <w:div w:id="1891377553">
                              <w:marLeft w:val="0"/>
                              <w:marRight w:val="0"/>
                              <w:marTop w:val="0"/>
                              <w:marBottom w:val="0"/>
                              <w:divBdr>
                                <w:top w:val="none" w:sz="0" w:space="0" w:color="auto"/>
                                <w:left w:val="none" w:sz="0" w:space="0" w:color="auto"/>
                                <w:bottom w:val="none" w:sz="0" w:space="0" w:color="auto"/>
                                <w:right w:val="none" w:sz="0" w:space="0" w:color="auto"/>
                              </w:divBdr>
                            </w:div>
                            <w:div w:id="1891377588">
                              <w:marLeft w:val="0"/>
                              <w:marRight w:val="0"/>
                              <w:marTop w:val="0"/>
                              <w:marBottom w:val="0"/>
                              <w:divBdr>
                                <w:top w:val="none" w:sz="0" w:space="0" w:color="auto"/>
                                <w:left w:val="none" w:sz="0" w:space="0" w:color="auto"/>
                                <w:bottom w:val="none" w:sz="0" w:space="0" w:color="auto"/>
                                <w:right w:val="none" w:sz="0" w:space="0" w:color="auto"/>
                              </w:divBdr>
                            </w:div>
                            <w:div w:id="1891377594">
                              <w:marLeft w:val="0"/>
                              <w:marRight w:val="0"/>
                              <w:marTop w:val="0"/>
                              <w:marBottom w:val="0"/>
                              <w:divBdr>
                                <w:top w:val="none" w:sz="0" w:space="0" w:color="auto"/>
                                <w:left w:val="none" w:sz="0" w:space="0" w:color="auto"/>
                                <w:bottom w:val="none" w:sz="0" w:space="0" w:color="auto"/>
                                <w:right w:val="none" w:sz="0" w:space="0" w:color="auto"/>
                              </w:divBdr>
                            </w:div>
                            <w:div w:id="1891377601">
                              <w:marLeft w:val="0"/>
                              <w:marRight w:val="0"/>
                              <w:marTop w:val="0"/>
                              <w:marBottom w:val="0"/>
                              <w:divBdr>
                                <w:top w:val="none" w:sz="0" w:space="0" w:color="auto"/>
                                <w:left w:val="none" w:sz="0" w:space="0" w:color="auto"/>
                                <w:bottom w:val="none" w:sz="0" w:space="0" w:color="auto"/>
                                <w:right w:val="none" w:sz="0" w:space="0" w:color="auto"/>
                              </w:divBdr>
                            </w:div>
                            <w:div w:id="1891377640">
                              <w:marLeft w:val="0"/>
                              <w:marRight w:val="0"/>
                              <w:marTop w:val="0"/>
                              <w:marBottom w:val="0"/>
                              <w:divBdr>
                                <w:top w:val="none" w:sz="0" w:space="0" w:color="auto"/>
                                <w:left w:val="none" w:sz="0" w:space="0" w:color="auto"/>
                                <w:bottom w:val="none" w:sz="0" w:space="0" w:color="auto"/>
                                <w:right w:val="none" w:sz="0" w:space="0" w:color="auto"/>
                              </w:divBdr>
                            </w:div>
                            <w:div w:id="1891377647">
                              <w:marLeft w:val="0"/>
                              <w:marRight w:val="0"/>
                              <w:marTop w:val="0"/>
                              <w:marBottom w:val="0"/>
                              <w:divBdr>
                                <w:top w:val="none" w:sz="0" w:space="0" w:color="auto"/>
                                <w:left w:val="none" w:sz="0" w:space="0" w:color="auto"/>
                                <w:bottom w:val="none" w:sz="0" w:space="0" w:color="auto"/>
                                <w:right w:val="none" w:sz="0" w:space="0" w:color="auto"/>
                              </w:divBdr>
                            </w:div>
                            <w:div w:id="1891377705">
                              <w:marLeft w:val="0"/>
                              <w:marRight w:val="0"/>
                              <w:marTop w:val="0"/>
                              <w:marBottom w:val="0"/>
                              <w:divBdr>
                                <w:top w:val="none" w:sz="0" w:space="0" w:color="auto"/>
                                <w:left w:val="none" w:sz="0" w:space="0" w:color="auto"/>
                                <w:bottom w:val="none" w:sz="0" w:space="0" w:color="auto"/>
                                <w:right w:val="none" w:sz="0" w:space="0" w:color="auto"/>
                              </w:divBdr>
                            </w:div>
                            <w:div w:id="1891377715">
                              <w:marLeft w:val="0"/>
                              <w:marRight w:val="0"/>
                              <w:marTop w:val="0"/>
                              <w:marBottom w:val="0"/>
                              <w:divBdr>
                                <w:top w:val="none" w:sz="0" w:space="0" w:color="auto"/>
                                <w:left w:val="none" w:sz="0" w:space="0" w:color="auto"/>
                                <w:bottom w:val="none" w:sz="0" w:space="0" w:color="auto"/>
                                <w:right w:val="none" w:sz="0" w:space="0" w:color="auto"/>
                              </w:divBdr>
                            </w:div>
                            <w:div w:id="1891377717">
                              <w:marLeft w:val="0"/>
                              <w:marRight w:val="0"/>
                              <w:marTop w:val="0"/>
                              <w:marBottom w:val="0"/>
                              <w:divBdr>
                                <w:top w:val="none" w:sz="0" w:space="0" w:color="auto"/>
                                <w:left w:val="none" w:sz="0" w:space="0" w:color="auto"/>
                                <w:bottom w:val="none" w:sz="0" w:space="0" w:color="auto"/>
                                <w:right w:val="none" w:sz="0" w:space="0" w:color="auto"/>
                              </w:divBdr>
                            </w:div>
                            <w:div w:id="1891377720">
                              <w:marLeft w:val="0"/>
                              <w:marRight w:val="0"/>
                              <w:marTop w:val="0"/>
                              <w:marBottom w:val="0"/>
                              <w:divBdr>
                                <w:top w:val="none" w:sz="0" w:space="0" w:color="auto"/>
                                <w:left w:val="none" w:sz="0" w:space="0" w:color="auto"/>
                                <w:bottom w:val="none" w:sz="0" w:space="0" w:color="auto"/>
                                <w:right w:val="none" w:sz="0" w:space="0" w:color="auto"/>
                              </w:divBdr>
                            </w:div>
                            <w:div w:id="1891377721">
                              <w:marLeft w:val="0"/>
                              <w:marRight w:val="0"/>
                              <w:marTop w:val="0"/>
                              <w:marBottom w:val="0"/>
                              <w:divBdr>
                                <w:top w:val="none" w:sz="0" w:space="0" w:color="auto"/>
                                <w:left w:val="none" w:sz="0" w:space="0" w:color="auto"/>
                                <w:bottom w:val="none" w:sz="0" w:space="0" w:color="auto"/>
                                <w:right w:val="none" w:sz="0" w:space="0" w:color="auto"/>
                              </w:divBdr>
                            </w:div>
                            <w:div w:id="1891377742">
                              <w:marLeft w:val="0"/>
                              <w:marRight w:val="0"/>
                              <w:marTop w:val="0"/>
                              <w:marBottom w:val="0"/>
                              <w:divBdr>
                                <w:top w:val="none" w:sz="0" w:space="0" w:color="auto"/>
                                <w:left w:val="none" w:sz="0" w:space="0" w:color="auto"/>
                                <w:bottom w:val="none" w:sz="0" w:space="0" w:color="auto"/>
                                <w:right w:val="none" w:sz="0" w:space="0" w:color="auto"/>
                              </w:divBdr>
                            </w:div>
                            <w:div w:id="1891377829">
                              <w:marLeft w:val="0"/>
                              <w:marRight w:val="0"/>
                              <w:marTop w:val="0"/>
                              <w:marBottom w:val="0"/>
                              <w:divBdr>
                                <w:top w:val="none" w:sz="0" w:space="0" w:color="auto"/>
                                <w:left w:val="none" w:sz="0" w:space="0" w:color="auto"/>
                                <w:bottom w:val="none" w:sz="0" w:space="0" w:color="auto"/>
                                <w:right w:val="none" w:sz="0" w:space="0" w:color="auto"/>
                              </w:divBdr>
                            </w:div>
                            <w:div w:id="1891377833">
                              <w:marLeft w:val="0"/>
                              <w:marRight w:val="0"/>
                              <w:marTop w:val="0"/>
                              <w:marBottom w:val="0"/>
                              <w:divBdr>
                                <w:top w:val="none" w:sz="0" w:space="0" w:color="auto"/>
                                <w:left w:val="none" w:sz="0" w:space="0" w:color="auto"/>
                                <w:bottom w:val="none" w:sz="0" w:space="0" w:color="auto"/>
                                <w:right w:val="none" w:sz="0" w:space="0" w:color="auto"/>
                              </w:divBdr>
                            </w:div>
                            <w:div w:id="189137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1377658">
      <w:marLeft w:val="0"/>
      <w:marRight w:val="0"/>
      <w:marTop w:val="0"/>
      <w:marBottom w:val="0"/>
      <w:divBdr>
        <w:top w:val="none" w:sz="0" w:space="0" w:color="auto"/>
        <w:left w:val="none" w:sz="0" w:space="0" w:color="auto"/>
        <w:bottom w:val="none" w:sz="0" w:space="0" w:color="auto"/>
        <w:right w:val="none" w:sz="0" w:space="0" w:color="auto"/>
      </w:divBdr>
      <w:divsChild>
        <w:div w:id="1891377071">
          <w:marLeft w:val="0"/>
          <w:marRight w:val="0"/>
          <w:marTop w:val="0"/>
          <w:marBottom w:val="0"/>
          <w:divBdr>
            <w:top w:val="none" w:sz="0" w:space="0" w:color="auto"/>
            <w:left w:val="none" w:sz="0" w:space="0" w:color="auto"/>
            <w:bottom w:val="none" w:sz="0" w:space="0" w:color="auto"/>
            <w:right w:val="none" w:sz="0" w:space="0" w:color="auto"/>
          </w:divBdr>
        </w:div>
        <w:div w:id="1891377087">
          <w:marLeft w:val="0"/>
          <w:marRight w:val="0"/>
          <w:marTop w:val="0"/>
          <w:marBottom w:val="0"/>
          <w:divBdr>
            <w:top w:val="none" w:sz="0" w:space="0" w:color="auto"/>
            <w:left w:val="none" w:sz="0" w:space="0" w:color="auto"/>
            <w:bottom w:val="none" w:sz="0" w:space="0" w:color="auto"/>
            <w:right w:val="none" w:sz="0" w:space="0" w:color="auto"/>
          </w:divBdr>
        </w:div>
        <w:div w:id="1891377183">
          <w:marLeft w:val="0"/>
          <w:marRight w:val="0"/>
          <w:marTop w:val="0"/>
          <w:marBottom w:val="0"/>
          <w:divBdr>
            <w:top w:val="none" w:sz="0" w:space="0" w:color="auto"/>
            <w:left w:val="none" w:sz="0" w:space="0" w:color="auto"/>
            <w:bottom w:val="none" w:sz="0" w:space="0" w:color="auto"/>
            <w:right w:val="none" w:sz="0" w:space="0" w:color="auto"/>
          </w:divBdr>
        </w:div>
        <w:div w:id="1891377209">
          <w:marLeft w:val="0"/>
          <w:marRight w:val="0"/>
          <w:marTop w:val="0"/>
          <w:marBottom w:val="0"/>
          <w:divBdr>
            <w:top w:val="none" w:sz="0" w:space="0" w:color="auto"/>
            <w:left w:val="none" w:sz="0" w:space="0" w:color="auto"/>
            <w:bottom w:val="none" w:sz="0" w:space="0" w:color="auto"/>
            <w:right w:val="none" w:sz="0" w:space="0" w:color="auto"/>
          </w:divBdr>
        </w:div>
        <w:div w:id="1891377244">
          <w:marLeft w:val="0"/>
          <w:marRight w:val="0"/>
          <w:marTop w:val="0"/>
          <w:marBottom w:val="0"/>
          <w:divBdr>
            <w:top w:val="none" w:sz="0" w:space="0" w:color="auto"/>
            <w:left w:val="none" w:sz="0" w:space="0" w:color="auto"/>
            <w:bottom w:val="none" w:sz="0" w:space="0" w:color="auto"/>
            <w:right w:val="none" w:sz="0" w:space="0" w:color="auto"/>
          </w:divBdr>
        </w:div>
        <w:div w:id="1891377250">
          <w:marLeft w:val="0"/>
          <w:marRight w:val="0"/>
          <w:marTop w:val="0"/>
          <w:marBottom w:val="0"/>
          <w:divBdr>
            <w:top w:val="none" w:sz="0" w:space="0" w:color="auto"/>
            <w:left w:val="none" w:sz="0" w:space="0" w:color="auto"/>
            <w:bottom w:val="none" w:sz="0" w:space="0" w:color="auto"/>
            <w:right w:val="none" w:sz="0" w:space="0" w:color="auto"/>
          </w:divBdr>
        </w:div>
        <w:div w:id="1891377303">
          <w:marLeft w:val="0"/>
          <w:marRight w:val="0"/>
          <w:marTop w:val="0"/>
          <w:marBottom w:val="0"/>
          <w:divBdr>
            <w:top w:val="none" w:sz="0" w:space="0" w:color="auto"/>
            <w:left w:val="none" w:sz="0" w:space="0" w:color="auto"/>
            <w:bottom w:val="none" w:sz="0" w:space="0" w:color="auto"/>
            <w:right w:val="none" w:sz="0" w:space="0" w:color="auto"/>
          </w:divBdr>
        </w:div>
        <w:div w:id="1891377493">
          <w:marLeft w:val="0"/>
          <w:marRight w:val="0"/>
          <w:marTop w:val="0"/>
          <w:marBottom w:val="0"/>
          <w:divBdr>
            <w:top w:val="none" w:sz="0" w:space="0" w:color="auto"/>
            <w:left w:val="none" w:sz="0" w:space="0" w:color="auto"/>
            <w:bottom w:val="none" w:sz="0" w:space="0" w:color="auto"/>
            <w:right w:val="none" w:sz="0" w:space="0" w:color="auto"/>
          </w:divBdr>
        </w:div>
        <w:div w:id="1891377498">
          <w:marLeft w:val="0"/>
          <w:marRight w:val="0"/>
          <w:marTop w:val="0"/>
          <w:marBottom w:val="0"/>
          <w:divBdr>
            <w:top w:val="none" w:sz="0" w:space="0" w:color="auto"/>
            <w:left w:val="none" w:sz="0" w:space="0" w:color="auto"/>
            <w:bottom w:val="none" w:sz="0" w:space="0" w:color="auto"/>
            <w:right w:val="none" w:sz="0" w:space="0" w:color="auto"/>
          </w:divBdr>
        </w:div>
        <w:div w:id="1891377544">
          <w:marLeft w:val="0"/>
          <w:marRight w:val="0"/>
          <w:marTop w:val="0"/>
          <w:marBottom w:val="0"/>
          <w:divBdr>
            <w:top w:val="none" w:sz="0" w:space="0" w:color="auto"/>
            <w:left w:val="none" w:sz="0" w:space="0" w:color="auto"/>
            <w:bottom w:val="none" w:sz="0" w:space="0" w:color="auto"/>
            <w:right w:val="none" w:sz="0" w:space="0" w:color="auto"/>
          </w:divBdr>
        </w:div>
        <w:div w:id="1891377551">
          <w:marLeft w:val="0"/>
          <w:marRight w:val="0"/>
          <w:marTop w:val="0"/>
          <w:marBottom w:val="0"/>
          <w:divBdr>
            <w:top w:val="none" w:sz="0" w:space="0" w:color="auto"/>
            <w:left w:val="none" w:sz="0" w:space="0" w:color="auto"/>
            <w:bottom w:val="none" w:sz="0" w:space="0" w:color="auto"/>
            <w:right w:val="none" w:sz="0" w:space="0" w:color="auto"/>
          </w:divBdr>
        </w:div>
        <w:div w:id="1891377630">
          <w:marLeft w:val="0"/>
          <w:marRight w:val="0"/>
          <w:marTop w:val="0"/>
          <w:marBottom w:val="0"/>
          <w:divBdr>
            <w:top w:val="none" w:sz="0" w:space="0" w:color="auto"/>
            <w:left w:val="none" w:sz="0" w:space="0" w:color="auto"/>
            <w:bottom w:val="none" w:sz="0" w:space="0" w:color="auto"/>
            <w:right w:val="none" w:sz="0" w:space="0" w:color="auto"/>
          </w:divBdr>
        </w:div>
        <w:div w:id="1891377633">
          <w:marLeft w:val="0"/>
          <w:marRight w:val="0"/>
          <w:marTop w:val="0"/>
          <w:marBottom w:val="0"/>
          <w:divBdr>
            <w:top w:val="none" w:sz="0" w:space="0" w:color="auto"/>
            <w:left w:val="none" w:sz="0" w:space="0" w:color="auto"/>
            <w:bottom w:val="none" w:sz="0" w:space="0" w:color="auto"/>
            <w:right w:val="none" w:sz="0" w:space="0" w:color="auto"/>
          </w:divBdr>
        </w:div>
        <w:div w:id="1891377668">
          <w:marLeft w:val="0"/>
          <w:marRight w:val="0"/>
          <w:marTop w:val="0"/>
          <w:marBottom w:val="0"/>
          <w:divBdr>
            <w:top w:val="none" w:sz="0" w:space="0" w:color="auto"/>
            <w:left w:val="none" w:sz="0" w:space="0" w:color="auto"/>
            <w:bottom w:val="none" w:sz="0" w:space="0" w:color="auto"/>
            <w:right w:val="none" w:sz="0" w:space="0" w:color="auto"/>
          </w:divBdr>
        </w:div>
        <w:div w:id="1891377681">
          <w:marLeft w:val="0"/>
          <w:marRight w:val="0"/>
          <w:marTop w:val="0"/>
          <w:marBottom w:val="0"/>
          <w:divBdr>
            <w:top w:val="none" w:sz="0" w:space="0" w:color="auto"/>
            <w:left w:val="none" w:sz="0" w:space="0" w:color="auto"/>
            <w:bottom w:val="none" w:sz="0" w:space="0" w:color="auto"/>
            <w:right w:val="none" w:sz="0" w:space="0" w:color="auto"/>
          </w:divBdr>
        </w:div>
        <w:div w:id="1891377685">
          <w:marLeft w:val="0"/>
          <w:marRight w:val="0"/>
          <w:marTop w:val="0"/>
          <w:marBottom w:val="0"/>
          <w:divBdr>
            <w:top w:val="none" w:sz="0" w:space="0" w:color="auto"/>
            <w:left w:val="none" w:sz="0" w:space="0" w:color="auto"/>
            <w:bottom w:val="none" w:sz="0" w:space="0" w:color="auto"/>
            <w:right w:val="none" w:sz="0" w:space="0" w:color="auto"/>
          </w:divBdr>
        </w:div>
        <w:div w:id="1891377753">
          <w:marLeft w:val="0"/>
          <w:marRight w:val="0"/>
          <w:marTop w:val="0"/>
          <w:marBottom w:val="0"/>
          <w:divBdr>
            <w:top w:val="none" w:sz="0" w:space="0" w:color="auto"/>
            <w:left w:val="none" w:sz="0" w:space="0" w:color="auto"/>
            <w:bottom w:val="none" w:sz="0" w:space="0" w:color="auto"/>
            <w:right w:val="none" w:sz="0" w:space="0" w:color="auto"/>
          </w:divBdr>
        </w:div>
        <w:div w:id="1891377774">
          <w:marLeft w:val="0"/>
          <w:marRight w:val="0"/>
          <w:marTop w:val="0"/>
          <w:marBottom w:val="0"/>
          <w:divBdr>
            <w:top w:val="none" w:sz="0" w:space="0" w:color="auto"/>
            <w:left w:val="none" w:sz="0" w:space="0" w:color="auto"/>
            <w:bottom w:val="none" w:sz="0" w:space="0" w:color="auto"/>
            <w:right w:val="none" w:sz="0" w:space="0" w:color="auto"/>
          </w:divBdr>
        </w:div>
        <w:div w:id="1891377845">
          <w:marLeft w:val="0"/>
          <w:marRight w:val="0"/>
          <w:marTop w:val="0"/>
          <w:marBottom w:val="0"/>
          <w:divBdr>
            <w:top w:val="none" w:sz="0" w:space="0" w:color="auto"/>
            <w:left w:val="none" w:sz="0" w:space="0" w:color="auto"/>
            <w:bottom w:val="none" w:sz="0" w:space="0" w:color="auto"/>
            <w:right w:val="none" w:sz="0" w:space="0" w:color="auto"/>
          </w:divBdr>
        </w:div>
      </w:divsChild>
    </w:div>
    <w:div w:id="1891377659">
      <w:marLeft w:val="0"/>
      <w:marRight w:val="0"/>
      <w:marTop w:val="0"/>
      <w:marBottom w:val="0"/>
      <w:divBdr>
        <w:top w:val="none" w:sz="0" w:space="0" w:color="auto"/>
        <w:left w:val="none" w:sz="0" w:space="0" w:color="auto"/>
        <w:bottom w:val="none" w:sz="0" w:space="0" w:color="auto"/>
        <w:right w:val="none" w:sz="0" w:space="0" w:color="auto"/>
      </w:divBdr>
    </w:div>
    <w:div w:id="1891377688">
      <w:marLeft w:val="0"/>
      <w:marRight w:val="0"/>
      <w:marTop w:val="0"/>
      <w:marBottom w:val="0"/>
      <w:divBdr>
        <w:top w:val="none" w:sz="0" w:space="0" w:color="auto"/>
        <w:left w:val="none" w:sz="0" w:space="0" w:color="auto"/>
        <w:bottom w:val="none" w:sz="0" w:space="0" w:color="auto"/>
        <w:right w:val="none" w:sz="0" w:space="0" w:color="auto"/>
      </w:divBdr>
      <w:divsChild>
        <w:div w:id="1891377808">
          <w:marLeft w:val="0"/>
          <w:marRight w:val="0"/>
          <w:marTop w:val="0"/>
          <w:marBottom w:val="0"/>
          <w:divBdr>
            <w:top w:val="none" w:sz="0" w:space="0" w:color="auto"/>
            <w:left w:val="none" w:sz="0" w:space="0" w:color="auto"/>
            <w:bottom w:val="none" w:sz="0" w:space="0" w:color="auto"/>
            <w:right w:val="none" w:sz="0" w:space="0" w:color="auto"/>
          </w:divBdr>
          <w:divsChild>
            <w:div w:id="1891377133">
              <w:marLeft w:val="0"/>
              <w:marRight w:val="0"/>
              <w:marTop w:val="0"/>
              <w:marBottom w:val="0"/>
              <w:divBdr>
                <w:top w:val="none" w:sz="0" w:space="0" w:color="auto"/>
                <w:left w:val="none" w:sz="0" w:space="0" w:color="auto"/>
                <w:bottom w:val="none" w:sz="0" w:space="0" w:color="auto"/>
                <w:right w:val="none" w:sz="0" w:space="0" w:color="auto"/>
              </w:divBdr>
              <w:divsChild>
                <w:div w:id="1891377648">
                  <w:marLeft w:val="0"/>
                  <w:marRight w:val="0"/>
                  <w:marTop w:val="0"/>
                  <w:marBottom w:val="0"/>
                  <w:divBdr>
                    <w:top w:val="none" w:sz="0" w:space="0" w:color="auto"/>
                    <w:left w:val="none" w:sz="0" w:space="0" w:color="auto"/>
                    <w:bottom w:val="none" w:sz="0" w:space="0" w:color="auto"/>
                    <w:right w:val="none" w:sz="0" w:space="0" w:color="auto"/>
                  </w:divBdr>
                  <w:divsChild>
                    <w:div w:id="1891377846">
                      <w:marLeft w:val="0"/>
                      <w:marRight w:val="0"/>
                      <w:marTop w:val="0"/>
                      <w:marBottom w:val="0"/>
                      <w:divBdr>
                        <w:top w:val="none" w:sz="0" w:space="0" w:color="auto"/>
                        <w:left w:val="none" w:sz="0" w:space="0" w:color="auto"/>
                        <w:bottom w:val="none" w:sz="0" w:space="0" w:color="auto"/>
                        <w:right w:val="none" w:sz="0" w:space="0" w:color="auto"/>
                      </w:divBdr>
                      <w:divsChild>
                        <w:div w:id="1891377407">
                          <w:marLeft w:val="0"/>
                          <w:marRight w:val="0"/>
                          <w:marTop w:val="0"/>
                          <w:marBottom w:val="0"/>
                          <w:divBdr>
                            <w:top w:val="none" w:sz="0" w:space="0" w:color="auto"/>
                            <w:left w:val="none" w:sz="0" w:space="0" w:color="auto"/>
                            <w:bottom w:val="none" w:sz="0" w:space="0" w:color="auto"/>
                            <w:right w:val="none" w:sz="0" w:space="0" w:color="auto"/>
                          </w:divBdr>
                          <w:divsChild>
                            <w:div w:id="1891377772">
                              <w:marLeft w:val="0"/>
                              <w:marRight w:val="0"/>
                              <w:marTop w:val="0"/>
                              <w:marBottom w:val="0"/>
                              <w:divBdr>
                                <w:top w:val="none" w:sz="0" w:space="0" w:color="auto"/>
                                <w:left w:val="none" w:sz="0" w:space="0" w:color="auto"/>
                                <w:bottom w:val="none" w:sz="0" w:space="0" w:color="auto"/>
                                <w:right w:val="none" w:sz="0" w:space="0" w:color="auto"/>
                              </w:divBdr>
                              <w:divsChild>
                                <w:div w:id="1891377750">
                                  <w:marLeft w:val="0"/>
                                  <w:marRight w:val="0"/>
                                  <w:marTop w:val="0"/>
                                  <w:marBottom w:val="0"/>
                                  <w:divBdr>
                                    <w:top w:val="none" w:sz="0" w:space="0" w:color="auto"/>
                                    <w:left w:val="none" w:sz="0" w:space="0" w:color="auto"/>
                                    <w:bottom w:val="none" w:sz="0" w:space="0" w:color="auto"/>
                                    <w:right w:val="none" w:sz="0" w:space="0" w:color="auto"/>
                                  </w:divBdr>
                                  <w:divsChild>
                                    <w:div w:id="1891377624">
                                      <w:marLeft w:val="0"/>
                                      <w:marRight w:val="0"/>
                                      <w:marTop w:val="0"/>
                                      <w:marBottom w:val="0"/>
                                      <w:divBdr>
                                        <w:top w:val="none" w:sz="0" w:space="0" w:color="auto"/>
                                        <w:left w:val="none" w:sz="0" w:space="0" w:color="auto"/>
                                        <w:bottom w:val="none" w:sz="0" w:space="0" w:color="auto"/>
                                        <w:right w:val="none" w:sz="0" w:space="0" w:color="auto"/>
                                      </w:divBdr>
                                      <w:divsChild>
                                        <w:div w:id="18913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689">
      <w:marLeft w:val="0"/>
      <w:marRight w:val="0"/>
      <w:marTop w:val="0"/>
      <w:marBottom w:val="0"/>
      <w:divBdr>
        <w:top w:val="none" w:sz="0" w:space="0" w:color="auto"/>
        <w:left w:val="none" w:sz="0" w:space="0" w:color="auto"/>
        <w:bottom w:val="none" w:sz="0" w:space="0" w:color="auto"/>
        <w:right w:val="none" w:sz="0" w:space="0" w:color="auto"/>
      </w:divBdr>
      <w:divsChild>
        <w:div w:id="1891377314">
          <w:marLeft w:val="0"/>
          <w:marRight w:val="0"/>
          <w:marTop w:val="0"/>
          <w:marBottom w:val="0"/>
          <w:divBdr>
            <w:top w:val="none" w:sz="0" w:space="0" w:color="auto"/>
            <w:left w:val="none" w:sz="0" w:space="0" w:color="auto"/>
            <w:bottom w:val="none" w:sz="0" w:space="0" w:color="auto"/>
            <w:right w:val="none" w:sz="0" w:space="0" w:color="auto"/>
          </w:divBdr>
          <w:divsChild>
            <w:div w:id="1891377592">
              <w:marLeft w:val="0"/>
              <w:marRight w:val="0"/>
              <w:marTop w:val="0"/>
              <w:marBottom w:val="0"/>
              <w:divBdr>
                <w:top w:val="none" w:sz="0" w:space="0" w:color="auto"/>
                <w:left w:val="none" w:sz="0" w:space="0" w:color="auto"/>
                <w:bottom w:val="none" w:sz="0" w:space="0" w:color="auto"/>
                <w:right w:val="none" w:sz="0" w:space="0" w:color="auto"/>
              </w:divBdr>
              <w:divsChild>
                <w:div w:id="1891377173">
                  <w:marLeft w:val="0"/>
                  <w:marRight w:val="0"/>
                  <w:marTop w:val="0"/>
                  <w:marBottom w:val="0"/>
                  <w:divBdr>
                    <w:top w:val="none" w:sz="0" w:space="0" w:color="auto"/>
                    <w:left w:val="none" w:sz="0" w:space="0" w:color="auto"/>
                    <w:bottom w:val="none" w:sz="0" w:space="0" w:color="auto"/>
                    <w:right w:val="none" w:sz="0" w:space="0" w:color="auto"/>
                  </w:divBdr>
                </w:div>
                <w:div w:id="1891377174">
                  <w:marLeft w:val="0"/>
                  <w:marRight w:val="0"/>
                  <w:marTop w:val="0"/>
                  <w:marBottom w:val="0"/>
                  <w:divBdr>
                    <w:top w:val="none" w:sz="0" w:space="0" w:color="auto"/>
                    <w:left w:val="none" w:sz="0" w:space="0" w:color="auto"/>
                    <w:bottom w:val="none" w:sz="0" w:space="0" w:color="auto"/>
                    <w:right w:val="none" w:sz="0" w:space="0" w:color="auto"/>
                  </w:divBdr>
                </w:div>
                <w:div w:id="1891377180">
                  <w:marLeft w:val="0"/>
                  <w:marRight w:val="0"/>
                  <w:marTop w:val="0"/>
                  <w:marBottom w:val="0"/>
                  <w:divBdr>
                    <w:top w:val="none" w:sz="0" w:space="0" w:color="auto"/>
                    <w:left w:val="none" w:sz="0" w:space="0" w:color="auto"/>
                    <w:bottom w:val="none" w:sz="0" w:space="0" w:color="auto"/>
                    <w:right w:val="none" w:sz="0" w:space="0" w:color="auto"/>
                  </w:divBdr>
                </w:div>
                <w:div w:id="1891377231">
                  <w:marLeft w:val="0"/>
                  <w:marRight w:val="0"/>
                  <w:marTop w:val="0"/>
                  <w:marBottom w:val="0"/>
                  <w:divBdr>
                    <w:top w:val="none" w:sz="0" w:space="0" w:color="auto"/>
                    <w:left w:val="none" w:sz="0" w:space="0" w:color="auto"/>
                    <w:bottom w:val="none" w:sz="0" w:space="0" w:color="auto"/>
                    <w:right w:val="none" w:sz="0" w:space="0" w:color="auto"/>
                  </w:divBdr>
                </w:div>
                <w:div w:id="1891377270">
                  <w:marLeft w:val="0"/>
                  <w:marRight w:val="0"/>
                  <w:marTop w:val="0"/>
                  <w:marBottom w:val="0"/>
                  <w:divBdr>
                    <w:top w:val="none" w:sz="0" w:space="0" w:color="auto"/>
                    <w:left w:val="none" w:sz="0" w:space="0" w:color="auto"/>
                    <w:bottom w:val="none" w:sz="0" w:space="0" w:color="auto"/>
                    <w:right w:val="none" w:sz="0" w:space="0" w:color="auto"/>
                  </w:divBdr>
                </w:div>
                <w:div w:id="1891377322">
                  <w:marLeft w:val="0"/>
                  <w:marRight w:val="0"/>
                  <w:marTop w:val="0"/>
                  <w:marBottom w:val="0"/>
                  <w:divBdr>
                    <w:top w:val="none" w:sz="0" w:space="0" w:color="auto"/>
                    <w:left w:val="none" w:sz="0" w:space="0" w:color="auto"/>
                    <w:bottom w:val="none" w:sz="0" w:space="0" w:color="auto"/>
                    <w:right w:val="none" w:sz="0" w:space="0" w:color="auto"/>
                  </w:divBdr>
                </w:div>
                <w:div w:id="1891377324">
                  <w:marLeft w:val="0"/>
                  <w:marRight w:val="0"/>
                  <w:marTop w:val="0"/>
                  <w:marBottom w:val="0"/>
                  <w:divBdr>
                    <w:top w:val="none" w:sz="0" w:space="0" w:color="auto"/>
                    <w:left w:val="none" w:sz="0" w:space="0" w:color="auto"/>
                    <w:bottom w:val="none" w:sz="0" w:space="0" w:color="auto"/>
                    <w:right w:val="none" w:sz="0" w:space="0" w:color="auto"/>
                  </w:divBdr>
                </w:div>
                <w:div w:id="1891377363">
                  <w:marLeft w:val="0"/>
                  <w:marRight w:val="0"/>
                  <w:marTop w:val="0"/>
                  <w:marBottom w:val="0"/>
                  <w:divBdr>
                    <w:top w:val="none" w:sz="0" w:space="0" w:color="auto"/>
                    <w:left w:val="none" w:sz="0" w:space="0" w:color="auto"/>
                    <w:bottom w:val="none" w:sz="0" w:space="0" w:color="auto"/>
                    <w:right w:val="none" w:sz="0" w:space="0" w:color="auto"/>
                  </w:divBdr>
                </w:div>
                <w:div w:id="1891377365">
                  <w:marLeft w:val="0"/>
                  <w:marRight w:val="0"/>
                  <w:marTop w:val="0"/>
                  <w:marBottom w:val="0"/>
                  <w:divBdr>
                    <w:top w:val="none" w:sz="0" w:space="0" w:color="auto"/>
                    <w:left w:val="none" w:sz="0" w:space="0" w:color="auto"/>
                    <w:bottom w:val="none" w:sz="0" w:space="0" w:color="auto"/>
                    <w:right w:val="none" w:sz="0" w:space="0" w:color="auto"/>
                  </w:divBdr>
                </w:div>
                <w:div w:id="1891377385">
                  <w:marLeft w:val="0"/>
                  <w:marRight w:val="0"/>
                  <w:marTop w:val="0"/>
                  <w:marBottom w:val="0"/>
                  <w:divBdr>
                    <w:top w:val="none" w:sz="0" w:space="0" w:color="auto"/>
                    <w:left w:val="none" w:sz="0" w:space="0" w:color="auto"/>
                    <w:bottom w:val="none" w:sz="0" w:space="0" w:color="auto"/>
                    <w:right w:val="none" w:sz="0" w:space="0" w:color="auto"/>
                  </w:divBdr>
                </w:div>
                <w:div w:id="1891377399">
                  <w:marLeft w:val="0"/>
                  <w:marRight w:val="0"/>
                  <w:marTop w:val="0"/>
                  <w:marBottom w:val="0"/>
                  <w:divBdr>
                    <w:top w:val="none" w:sz="0" w:space="0" w:color="auto"/>
                    <w:left w:val="none" w:sz="0" w:space="0" w:color="auto"/>
                    <w:bottom w:val="none" w:sz="0" w:space="0" w:color="auto"/>
                    <w:right w:val="none" w:sz="0" w:space="0" w:color="auto"/>
                  </w:divBdr>
                </w:div>
                <w:div w:id="1891377401">
                  <w:marLeft w:val="0"/>
                  <w:marRight w:val="0"/>
                  <w:marTop w:val="0"/>
                  <w:marBottom w:val="0"/>
                  <w:divBdr>
                    <w:top w:val="none" w:sz="0" w:space="0" w:color="auto"/>
                    <w:left w:val="none" w:sz="0" w:space="0" w:color="auto"/>
                    <w:bottom w:val="none" w:sz="0" w:space="0" w:color="auto"/>
                    <w:right w:val="none" w:sz="0" w:space="0" w:color="auto"/>
                  </w:divBdr>
                </w:div>
                <w:div w:id="1891377406">
                  <w:marLeft w:val="0"/>
                  <w:marRight w:val="0"/>
                  <w:marTop w:val="0"/>
                  <w:marBottom w:val="0"/>
                  <w:divBdr>
                    <w:top w:val="none" w:sz="0" w:space="0" w:color="auto"/>
                    <w:left w:val="none" w:sz="0" w:space="0" w:color="auto"/>
                    <w:bottom w:val="none" w:sz="0" w:space="0" w:color="auto"/>
                    <w:right w:val="none" w:sz="0" w:space="0" w:color="auto"/>
                  </w:divBdr>
                </w:div>
                <w:div w:id="1891377460">
                  <w:marLeft w:val="0"/>
                  <w:marRight w:val="0"/>
                  <w:marTop w:val="0"/>
                  <w:marBottom w:val="0"/>
                  <w:divBdr>
                    <w:top w:val="none" w:sz="0" w:space="0" w:color="auto"/>
                    <w:left w:val="none" w:sz="0" w:space="0" w:color="auto"/>
                    <w:bottom w:val="none" w:sz="0" w:space="0" w:color="auto"/>
                    <w:right w:val="none" w:sz="0" w:space="0" w:color="auto"/>
                  </w:divBdr>
                </w:div>
                <w:div w:id="1891377572">
                  <w:marLeft w:val="0"/>
                  <w:marRight w:val="0"/>
                  <w:marTop w:val="0"/>
                  <w:marBottom w:val="0"/>
                  <w:divBdr>
                    <w:top w:val="none" w:sz="0" w:space="0" w:color="auto"/>
                    <w:left w:val="none" w:sz="0" w:space="0" w:color="auto"/>
                    <w:bottom w:val="none" w:sz="0" w:space="0" w:color="auto"/>
                    <w:right w:val="none" w:sz="0" w:space="0" w:color="auto"/>
                  </w:divBdr>
                </w:div>
                <w:div w:id="1891377586">
                  <w:marLeft w:val="0"/>
                  <w:marRight w:val="0"/>
                  <w:marTop w:val="0"/>
                  <w:marBottom w:val="0"/>
                  <w:divBdr>
                    <w:top w:val="none" w:sz="0" w:space="0" w:color="auto"/>
                    <w:left w:val="none" w:sz="0" w:space="0" w:color="auto"/>
                    <w:bottom w:val="none" w:sz="0" w:space="0" w:color="auto"/>
                    <w:right w:val="none" w:sz="0" w:space="0" w:color="auto"/>
                  </w:divBdr>
                </w:div>
                <w:div w:id="1891377702">
                  <w:marLeft w:val="0"/>
                  <w:marRight w:val="0"/>
                  <w:marTop w:val="0"/>
                  <w:marBottom w:val="0"/>
                  <w:divBdr>
                    <w:top w:val="none" w:sz="0" w:space="0" w:color="auto"/>
                    <w:left w:val="none" w:sz="0" w:space="0" w:color="auto"/>
                    <w:bottom w:val="none" w:sz="0" w:space="0" w:color="auto"/>
                    <w:right w:val="none" w:sz="0" w:space="0" w:color="auto"/>
                  </w:divBdr>
                </w:div>
                <w:div w:id="1891377708">
                  <w:marLeft w:val="0"/>
                  <w:marRight w:val="0"/>
                  <w:marTop w:val="0"/>
                  <w:marBottom w:val="0"/>
                  <w:divBdr>
                    <w:top w:val="none" w:sz="0" w:space="0" w:color="auto"/>
                    <w:left w:val="none" w:sz="0" w:space="0" w:color="auto"/>
                    <w:bottom w:val="none" w:sz="0" w:space="0" w:color="auto"/>
                    <w:right w:val="none" w:sz="0" w:space="0" w:color="auto"/>
                  </w:divBdr>
                </w:div>
                <w:div w:id="1891377823">
                  <w:marLeft w:val="0"/>
                  <w:marRight w:val="0"/>
                  <w:marTop w:val="0"/>
                  <w:marBottom w:val="0"/>
                  <w:divBdr>
                    <w:top w:val="none" w:sz="0" w:space="0" w:color="auto"/>
                    <w:left w:val="none" w:sz="0" w:space="0" w:color="auto"/>
                    <w:bottom w:val="none" w:sz="0" w:space="0" w:color="auto"/>
                    <w:right w:val="none" w:sz="0" w:space="0" w:color="auto"/>
                  </w:divBdr>
                </w:div>
                <w:div w:id="1891377839">
                  <w:marLeft w:val="0"/>
                  <w:marRight w:val="0"/>
                  <w:marTop w:val="0"/>
                  <w:marBottom w:val="0"/>
                  <w:divBdr>
                    <w:top w:val="none" w:sz="0" w:space="0" w:color="auto"/>
                    <w:left w:val="none" w:sz="0" w:space="0" w:color="auto"/>
                    <w:bottom w:val="none" w:sz="0" w:space="0" w:color="auto"/>
                    <w:right w:val="none" w:sz="0" w:space="0" w:color="auto"/>
                  </w:divBdr>
                </w:div>
              </w:divsChild>
            </w:div>
            <w:div w:id="189137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38">
      <w:marLeft w:val="0"/>
      <w:marRight w:val="0"/>
      <w:marTop w:val="0"/>
      <w:marBottom w:val="0"/>
      <w:divBdr>
        <w:top w:val="none" w:sz="0" w:space="0" w:color="auto"/>
        <w:left w:val="none" w:sz="0" w:space="0" w:color="auto"/>
        <w:bottom w:val="none" w:sz="0" w:space="0" w:color="auto"/>
        <w:right w:val="none" w:sz="0" w:space="0" w:color="auto"/>
      </w:divBdr>
    </w:div>
    <w:div w:id="1891377747">
      <w:marLeft w:val="0"/>
      <w:marRight w:val="0"/>
      <w:marTop w:val="0"/>
      <w:marBottom w:val="0"/>
      <w:divBdr>
        <w:top w:val="none" w:sz="0" w:space="0" w:color="auto"/>
        <w:left w:val="none" w:sz="0" w:space="0" w:color="auto"/>
        <w:bottom w:val="none" w:sz="0" w:space="0" w:color="auto"/>
        <w:right w:val="none" w:sz="0" w:space="0" w:color="auto"/>
      </w:divBdr>
      <w:divsChild>
        <w:div w:id="1891377732">
          <w:marLeft w:val="0"/>
          <w:marRight w:val="0"/>
          <w:marTop w:val="0"/>
          <w:marBottom w:val="0"/>
          <w:divBdr>
            <w:top w:val="none" w:sz="0" w:space="0" w:color="auto"/>
            <w:left w:val="none" w:sz="0" w:space="0" w:color="auto"/>
            <w:bottom w:val="none" w:sz="0" w:space="0" w:color="auto"/>
            <w:right w:val="none" w:sz="0" w:space="0" w:color="auto"/>
          </w:divBdr>
          <w:divsChild>
            <w:div w:id="1891377124">
              <w:marLeft w:val="0"/>
              <w:marRight w:val="0"/>
              <w:marTop w:val="0"/>
              <w:marBottom w:val="0"/>
              <w:divBdr>
                <w:top w:val="none" w:sz="0" w:space="0" w:color="auto"/>
                <w:left w:val="none" w:sz="0" w:space="0" w:color="auto"/>
                <w:bottom w:val="none" w:sz="0" w:space="0" w:color="auto"/>
                <w:right w:val="none" w:sz="0" w:space="0" w:color="auto"/>
              </w:divBdr>
            </w:div>
            <w:div w:id="1891377144">
              <w:marLeft w:val="0"/>
              <w:marRight w:val="0"/>
              <w:marTop w:val="0"/>
              <w:marBottom w:val="0"/>
              <w:divBdr>
                <w:top w:val="none" w:sz="0" w:space="0" w:color="auto"/>
                <w:left w:val="none" w:sz="0" w:space="0" w:color="auto"/>
                <w:bottom w:val="none" w:sz="0" w:space="0" w:color="auto"/>
                <w:right w:val="none" w:sz="0" w:space="0" w:color="auto"/>
              </w:divBdr>
            </w:div>
            <w:div w:id="1891377213">
              <w:marLeft w:val="0"/>
              <w:marRight w:val="0"/>
              <w:marTop w:val="0"/>
              <w:marBottom w:val="0"/>
              <w:divBdr>
                <w:top w:val="none" w:sz="0" w:space="0" w:color="auto"/>
                <w:left w:val="none" w:sz="0" w:space="0" w:color="auto"/>
                <w:bottom w:val="none" w:sz="0" w:space="0" w:color="auto"/>
                <w:right w:val="none" w:sz="0" w:space="0" w:color="auto"/>
              </w:divBdr>
            </w:div>
            <w:div w:id="1891377334">
              <w:marLeft w:val="0"/>
              <w:marRight w:val="0"/>
              <w:marTop w:val="0"/>
              <w:marBottom w:val="0"/>
              <w:divBdr>
                <w:top w:val="none" w:sz="0" w:space="0" w:color="auto"/>
                <w:left w:val="none" w:sz="0" w:space="0" w:color="auto"/>
                <w:bottom w:val="none" w:sz="0" w:space="0" w:color="auto"/>
                <w:right w:val="none" w:sz="0" w:space="0" w:color="auto"/>
              </w:divBdr>
            </w:div>
            <w:div w:id="189137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56">
      <w:marLeft w:val="0"/>
      <w:marRight w:val="0"/>
      <w:marTop w:val="0"/>
      <w:marBottom w:val="0"/>
      <w:divBdr>
        <w:top w:val="none" w:sz="0" w:space="0" w:color="auto"/>
        <w:left w:val="none" w:sz="0" w:space="0" w:color="auto"/>
        <w:bottom w:val="none" w:sz="0" w:space="0" w:color="auto"/>
        <w:right w:val="none" w:sz="0" w:space="0" w:color="auto"/>
      </w:divBdr>
    </w:div>
    <w:div w:id="1891377759">
      <w:marLeft w:val="0"/>
      <w:marRight w:val="0"/>
      <w:marTop w:val="0"/>
      <w:marBottom w:val="0"/>
      <w:divBdr>
        <w:top w:val="none" w:sz="0" w:space="0" w:color="auto"/>
        <w:left w:val="none" w:sz="0" w:space="0" w:color="auto"/>
        <w:bottom w:val="none" w:sz="0" w:space="0" w:color="auto"/>
        <w:right w:val="none" w:sz="0" w:space="0" w:color="auto"/>
      </w:divBdr>
    </w:div>
    <w:div w:id="1891377765">
      <w:marLeft w:val="0"/>
      <w:marRight w:val="0"/>
      <w:marTop w:val="0"/>
      <w:marBottom w:val="0"/>
      <w:divBdr>
        <w:top w:val="none" w:sz="0" w:space="0" w:color="auto"/>
        <w:left w:val="none" w:sz="0" w:space="0" w:color="auto"/>
        <w:bottom w:val="none" w:sz="0" w:space="0" w:color="auto"/>
        <w:right w:val="none" w:sz="0" w:space="0" w:color="auto"/>
      </w:divBdr>
      <w:divsChild>
        <w:div w:id="1891377663">
          <w:marLeft w:val="0"/>
          <w:marRight w:val="0"/>
          <w:marTop w:val="0"/>
          <w:marBottom w:val="0"/>
          <w:divBdr>
            <w:top w:val="none" w:sz="0" w:space="0" w:color="auto"/>
            <w:left w:val="none" w:sz="0" w:space="0" w:color="auto"/>
            <w:bottom w:val="none" w:sz="0" w:space="0" w:color="auto"/>
            <w:right w:val="none" w:sz="0" w:space="0" w:color="auto"/>
          </w:divBdr>
        </w:div>
      </w:divsChild>
    </w:div>
    <w:div w:id="1891377779">
      <w:marLeft w:val="0"/>
      <w:marRight w:val="0"/>
      <w:marTop w:val="0"/>
      <w:marBottom w:val="0"/>
      <w:divBdr>
        <w:top w:val="none" w:sz="0" w:space="0" w:color="auto"/>
        <w:left w:val="none" w:sz="0" w:space="0" w:color="auto"/>
        <w:bottom w:val="none" w:sz="0" w:space="0" w:color="auto"/>
        <w:right w:val="none" w:sz="0" w:space="0" w:color="auto"/>
      </w:divBdr>
      <w:divsChild>
        <w:div w:id="1891377792">
          <w:marLeft w:val="0"/>
          <w:marRight w:val="0"/>
          <w:marTop w:val="0"/>
          <w:marBottom w:val="0"/>
          <w:divBdr>
            <w:top w:val="none" w:sz="0" w:space="0" w:color="auto"/>
            <w:left w:val="none" w:sz="0" w:space="0" w:color="auto"/>
            <w:bottom w:val="none" w:sz="0" w:space="0" w:color="auto"/>
            <w:right w:val="none" w:sz="0" w:space="0" w:color="auto"/>
          </w:divBdr>
          <w:divsChild>
            <w:div w:id="1891377641">
              <w:marLeft w:val="0"/>
              <w:marRight w:val="0"/>
              <w:marTop w:val="0"/>
              <w:marBottom w:val="0"/>
              <w:divBdr>
                <w:top w:val="none" w:sz="0" w:space="0" w:color="auto"/>
                <w:left w:val="none" w:sz="0" w:space="0" w:color="auto"/>
                <w:bottom w:val="none" w:sz="0" w:space="0" w:color="auto"/>
                <w:right w:val="none" w:sz="0" w:space="0" w:color="auto"/>
              </w:divBdr>
              <w:divsChild>
                <w:div w:id="1891377770">
                  <w:marLeft w:val="0"/>
                  <w:marRight w:val="0"/>
                  <w:marTop w:val="0"/>
                  <w:marBottom w:val="0"/>
                  <w:divBdr>
                    <w:top w:val="none" w:sz="0" w:space="0" w:color="auto"/>
                    <w:left w:val="none" w:sz="0" w:space="0" w:color="auto"/>
                    <w:bottom w:val="none" w:sz="0" w:space="0" w:color="auto"/>
                    <w:right w:val="none" w:sz="0" w:space="0" w:color="auto"/>
                  </w:divBdr>
                  <w:divsChild>
                    <w:div w:id="189137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1">
      <w:marLeft w:val="0"/>
      <w:marRight w:val="0"/>
      <w:marTop w:val="0"/>
      <w:marBottom w:val="0"/>
      <w:divBdr>
        <w:top w:val="none" w:sz="0" w:space="0" w:color="auto"/>
        <w:left w:val="none" w:sz="0" w:space="0" w:color="auto"/>
        <w:bottom w:val="none" w:sz="0" w:space="0" w:color="auto"/>
        <w:right w:val="none" w:sz="0" w:space="0" w:color="auto"/>
      </w:divBdr>
      <w:divsChild>
        <w:div w:id="1891377636">
          <w:marLeft w:val="0"/>
          <w:marRight w:val="0"/>
          <w:marTop w:val="0"/>
          <w:marBottom w:val="0"/>
          <w:divBdr>
            <w:top w:val="none" w:sz="0" w:space="0" w:color="auto"/>
            <w:left w:val="none" w:sz="0" w:space="0" w:color="auto"/>
            <w:bottom w:val="none" w:sz="0" w:space="0" w:color="auto"/>
            <w:right w:val="none" w:sz="0" w:space="0" w:color="auto"/>
          </w:divBdr>
          <w:divsChild>
            <w:div w:id="1891377186">
              <w:marLeft w:val="0"/>
              <w:marRight w:val="0"/>
              <w:marTop w:val="0"/>
              <w:marBottom w:val="0"/>
              <w:divBdr>
                <w:top w:val="none" w:sz="0" w:space="0" w:color="auto"/>
                <w:left w:val="none" w:sz="0" w:space="0" w:color="auto"/>
                <w:bottom w:val="none" w:sz="0" w:space="0" w:color="auto"/>
                <w:right w:val="none" w:sz="0" w:space="0" w:color="auto"/>
              </w:divBdr>
            </w:div>
            <w:div w:id="189137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7">
      <w:marLeft w:val="0"/>
      <w:marRight w:val="0"/>
      <w:marTop w:val="0"/>
      <w:marBottom w:val="0"/>
      <w:divBdr>
        <w:top w:val="none" w:sz="0" w:space="0" w:color="auto"/>
        <w:left w:val="none" w:sz="0" w:space="0" w:color="auto"/>
        <w:bottom w:val="none" w:sz="0" w:space="0" w:color="auto"/>
        <w:right w:val="none" w:sz="0" w:space="0" w:color="auto"/>
      </w:divBdr>
      <w:divsChild>
        <w:div w:id="1891377430">
          <w:marLeft w:val="0"/>
          <w:marRight w:val="0"/>
          <w:marTop w:val="0"/>
          <w:marBottom w:val="0"/>
          <w:divBdr>
            <w:top w:val="none" w:sz="0" w:space="0" w:color="auto"/>
            <w:left w:val="none" w:sz="0" w:space="0" w:color="auto"/>
            <w:bottom w:val="none" w:sz="0" w:space="0" w:color="auto"/>
            <w:right w:val="none" w:sz="0" w:space="0" w:color="auto"/>
          </w:divBdr>
        </w:div>
      </w:divsChild>
    </w:div>
    <w:div w:id="1891377804">
      <w:marLeft w:val="0"/>
      <w:marRight w:val="0"/>
      <w:marTop w:val="0"/>
      <w:marBottom w:val="0"/>
      <w:divBdr>
        <w:top w:val="none" w:sz="0" w:space="0" w:color="auto"/>
        <w:left w:val="none" w:sz="0" w:space="0" w:color="auto"/>
        <w:bottom w:val="none" w:sz="0" w:space="0" w:color="auto"/>
        <w:right w:val="none" w:sz="0" w:space="0" w:color="auto"/>
      </w:divBdr>
      <w:divsChild>
        <w:div w:id="1891377703">
          <w:marLeft w:val="0"/>
          <w:marRight w:val="0"/>
          <w:marTop w:val="0"/>
          <w:marBottom w:val="0"/>
          <w:divBdr>
            <w:top w:val="none" w:sz="0" w:space="0" w:color="auto"/>
            <w:left w:val="none" w:sz="0" w:space="0" w:color="auto"/>
            <w:bottom w:val="none" w:sz="0" w:space="0" w:color="auto"/>
            <w:right w:val="none" w:sz="0" w:space="0" w:color="auto"/>
          </w:divBdr>
          <w:divsChild>
            <w:div w:id="1891377055">
              <w:marLeft w:val="0"/>
              <w:marRight w:val="0"/>
              <w:marTop w:val="0"/>
              <w:marBottom w:val="0"/>
              <w:divBdr>
                <w:top w:val="none" w:sz="0" w:space="0" w:color="auto"/>
                <w:left w:val="none" w:sz="0" w:space="0" w:color="auto"/>
                <w:bottom w:val="none" w:sz="0" w:space="0" w:color="auto"/>
                <w:right w:val="none" w:sz="0" w:space="0" w:color="auto"/>
              </w:divBdr>
            </w:div>
            <w:div w:id="1891377106">
              <w:marLeft w:val="0"/>
              <w:marRight w:val="0"/>
              <w:marTop w:val="0"/>
              <w:marBottom w:val="0"/>
              <w:divBdr>
                <w:top w:val="none" w:sz="0" w:space="0" w:color="auto"/>
                <w:left w:val="none" w:sz="0" w:space="0" w:color="auto"/>
                <w:bottom w:val="none" w:sz="0" w:space="0" w:color="auto"/>
                <w:right w:val="none" w:sz="0" w:space="0" w:color="auto"/>
              </w:divBdr>
            </w:div>
            <w:div w:id="1891377281">
              <w:marLeft w:val="0"/>
              <w:marRight w:val="0"/>
              <w:marTop w:val="0"/>
              <w:marBottom w:val="0"/>
              <w:divBdr>
                <w:top w:val="none" w:sz="0" w:space="0" w:color="auto"/>
                <w:left w:val="none" w:sz="0" w:space="0" w:color="auto"/>
                <w:bottom w:val="none" w:sz="0" w:space="0" w:color="auto"/>
                <w:right w:val="none" w:sz="0" w:space="0" w:color="auto"/>
              </w:divBdr>
            </w:div>
            <w:div w:id="1891377352">
              <w:marLeft w:val="0"/>
              <w:marRight w:val="0"/>
              <w:marTop w:val="0"/>
              <w:marBottom w:val="0"/>
              <w:divBdr>
                <w:top w:val="none" w:sz="0" w:space="0" w:color="auto"/>
                <w:left w:val="none" w:sz="0" w:space="0" w:color="auto"/>
                <w:bottom w:val="none" w:sz="0" w:space="0" w:color="auto"/>
                <w:right w:val="none" w:sz="0" w:space="0" w:color="auto"/>
              </w:divBdr>
            </w:div>
            <w:div w:id="1891377379">
              <w:marLeft w:val="0"/>
              <w:marRight w:val="0"/>
              <w:marTop w:val="0"/>
              <w:marBottom w:val="0"/>
              <w:divBdr>
                <w:top w:val="none" w:sz="0" w:space="0" w:color="auto"/>
                <w:left w:val="none" w:sz="0" w:space="0" w:color="auto"/>
                <w:bottom w:val="none" w:sz="0" w:space="0" w:color="auto"/>
                <w:right w:val="none" w:sz="0" w:space="0" w:color="auto"/>
              </w:divBdr>
            </w:div>
            <w:div w:id="1891377558">
              <w:marLeft w:val="0"/>
              <w:marRight w:val="0"/>
              <w:marTop w:val="0"/>
              <w:marBottom w:val="0"/>
              <w:divBdr>
                <w:top w:val="none" w:sz="0" w:space="0" w:color="auto"/>
                <w:left w:val="none" w:sz="0" w:space="0" w:color="auto"/>
                <w:bottom w:val="none" w:sz="0" w:space="0" w:color="auto"/>
                <w:right w:val="none" w:sz="0" w:space="0" w:color="auto"/>
              </w:divBdr>
            </w:div>
            <w:div w:id="1891377569">
              <w:marLeft w:val="0"/>
              <w:marRight w:val="0"/>
              <w:marTop w:val="0"/>
              <w:marBottom w:val="0"/>
              <w:divBdr>
                <w:top w:val="none" w:sz="0" w:space="0" w:color="auto"/>
                <w:left w:val="none" w:sz="0" w:space="0" w:color="auto"/>
                <w:bottom w:val="none" w:sz="0" w:space="0" w:color="auto"/>
                <w:right w:val="none" w:sz="0" w:space="0" w:color="auto"/>
              </w:divBdr>
            </w:div>
            <w:div w:id="1891377602">
              <w:marLeft w:val="0"/>
              <w:marRight w:val="0"/>
              <w:marTop w:val="0"/>
              <w:marBottom w:val="0"/>
              <w:divBdr>
                <w:top w:val="none" w:sz="0" w:space="0" w:color="auto"/>
                <w:left w:val="none" w:sz="0" w:space="0" w:color="auto"/>
                <w:bottom w:val="none" w:sz="0" w:space="0" w:color="auto"/>
                <w:right w:val="none" w:sz="0" w:space="0" w:color="auto"/>
              </w:divBdr>
            </w:div>
            <w:div w:id="1891377622">
              <w:marLeft w:val="0"/>
              <w:marRight w:val="0"/>
              <w:marTop w:val="0"/>
              <w:marBottom w:val="0"/>
              <w:divBdr>
                <w:top w:val="none" w:sz="0" w:space="0" w:color="auto"/>
                <w:left w:val="none" w:sz="0" w:space="0" w:color="auto"/>
                <w:bottom w:val="none" w:sz="0" w:space="0" w:color="auto"/>
                <w:right w:val="none" w:sz="0" w:space="0" w:color="auto"/>
              </w:divBdr>
            </w:div>
            <w:div w:id="1891377639">
              <w:marLeft w:val="0"/>
              <w:marRight w:val="0"/>
              <w:marTop w:val="0"/>
              <w:marBottom w:val="0"/>
              <w:divBdr>
                <w:top w:val="none" w:sz="0" w:space="0" w:color="auto"/>
                <w:left w:val="none" w:sz="0" w:space="0" w:color="auto"/>
                <w:bottom w:val="none" w:sz="0" w:space="0" w:color="auto"/>
                <w:right w:val="none" w:sz="0" w:space="0" w:color="auto"/>
              </w:divBdr>
            </w:div>
            <w:div w:id="1891377691">
              <w:marLeft w:val="0"/>
              <w:marRight w:val="0"/>
              <w:marTop w:val="0"/>
              <w:marBottom w:val="0"/>
              <w:divBdr>
                <w:top w:val="none" w:sz="0" w:space="0" w:color="auto"/>
                <w:left w:val="none" w:sz="0" w:space="0" w:color="auto"/>
                <w:bottom w:val="none" w:sz="0" w:space="0" w:color="auto"/>
                <w:right w:val="none" w:sz="0" w:space="0" w:color="auto"/>
              </w:divBdr>
            </w:div>
            <w:div w:id="1891377722">
              <w:marLeft w:val="0"/>
              <w:marRight w:val="0"/>
              <w:marTop w:val="0"/>
              <w:marBottom w:val="0"/>
              <w:divBdr>
                <w:top w:val="none" w:sz="0" w:space="0" w:color="auto"/>
                <w:left w:val="none" w:sz="0" w:space="0" w:color="auto"/>
                <w:bottom w:val="none" w:sz="0" w:space="0" w:color="auto"/>
                <w:right w:val="none" w:sz="0" w:space="0" w:color="auto"/>
              </w:divBdr>
            </w:div>
            <w:div w:id="189137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12">
      <w:marLeft w:val="0"/>
      <w:marRight w:val="0"/>
      <w:marTop w:val="0"/>
      <w:marBottom w:val="0"/>
      <w:divBdr>
        <w:top w:val="none" w:sz="0" w:space="0" w:color="auto"/>
        <w:left w:val="none" w:sz="0" w:space="0" w:color="auto"/>
        <w:bottom w:val="none" w:sz="0" w:space="0" w:color="auto"/>
        <w:right w:val="none" w:sz="0" w:space="0" w:color="auto"/>
      </w:divBdr>
      <w:divsChild>
        <w:div w:id="1891377387">
          <w:marLeft w:val="0"/>
          <w:marRight w:val="0"/>
          <w:marTop w:val="0"/>
          <w:marBottom w:val="0"/>
          <w:divBdr>
            <w:top w:val="none" w:sz="0" w:space="0" w:color="auto"/>
            <w:left w:val="none" w:sz="0" w:space="0" w:color="auto"/>
            <w:bottom w:val="none" w:sz="0" w:space="0" w:color="auto"/>
            <w:right w:val="none" w:sz="0" w:space="0" w:color="auto"/>
          </w:divBdr>
        </w:div>
        <w:div w:id="1891377475">
          <w:marLeft w:val="0"/>
          <w:marRight w:val="0"/>
          <w:marTop w:val="0"/>
          <w:marBottom w:val="0"/>
          <w:divBdr>
            <w:top w:val="none" w:sz="0" w:space="0" w:color="auto"/>
            <w:left w:val="none" w:sz="0" w:space="0" w:color="auto"/>
            <w:bottom w:val="none" w:sz="0" w:space="0" w:color="auto"/>
            <w:right w:val="none" w:sz="0" w:space="0" w:color="auto"/>
          </w:divBdr>
          <w:divsChild>
            <w:div w:id="1891377377">
              <w:marLeft w:val="0"/>
              <w:marRight w:val="0"/>
              <w:marTop w:val="0"/>
              <w:marBottom w:val="0"/>
              <w:divBdr>
                <w:top w:val="none" w:sz="0" w:space="0" w:color="auto"/>
                <w:left w:val="none" w:sz="0" w:space="0" w:color="auto"/>
                <w:bottom w:val="none" w:sz="0" w:space="0" w:color="auto"/>
                <w:right w:val="none" w:sz="0" w:space="0" w:color="auto"/>
              </w:divBdr>
              <w:divsChild>
                <w:div w:id="1891377522">
                  <w:marLeft w:val="0"/>
                  <w:marRight w:val="0"/>
                  <w:marTop w:val="0"/>
                  <w:marBottom w:val="0"/>
                  <w:divBdr>
                    <w:top w:val="none" w:sz="0" w:space="0" w:color="auto"/>
                    <w:left w:val="none" w:sz="0" w:space="0" w:color="auto"/>
                    <w:bottom w:val="none" w:sz="0" w:space="0" w:color="auto"/>
                    <w:right w:val="none" w:sz="0" w:space="0" w:color="auto"/>
                  </w:divBdr>
                  <w:divsChild>
                    <w:div w:id="1891377202">
                      <w:marLeft w:val="0"/>
                      <w:marRight w:val="0"/>
                      <w:marTop w:val="0"/>
                      <w:marBottom w:val="0"/>
                      <w:divBdr>
                        <w:top w:val="none" w:sz="0" w:space="0" w:color="auto"/>
                        <w:left w:val="none" w:sz="0" w:space="0" w:color="auto"/>
                        <w:bottom w:val="none" w:sz="0" w:space="0" w:color="auto"/>
                        <w:right w:val="none" w:sz="0" w:space="0" w:color="auto"/>
                      </w:divBdr>
                      <w:divsChild>
                        <w:div w:id="1891377827">
                          <w:marLeft w:val="0"/>
                          <w:marRight w:val="0"/>
                          <w:marTop w:val="0"/>
                          <w:marBottom w:val="0"/>
                          <w:divBdr>
                            <w:top w:val="none" w:sz="0" w:space="0" w:color="auto"/>
                            <w:left w:val="none" w:sz="0" w:space="0" w:color="auto"/>
                            <w:bottom w:val="none" w:sz="0" w:space="0" w:color="auto"/>
                            <w:right w:val="none" w:sz="0" w:space="0" w:color="auto"/>
                          </w:divBdr>
                          <w:divsChild>
                            <w:div w:id="1891377142">
                              <w:marLeft w:val="0"/>
                              <w:marRight w:val="0"/>
                              <w:marTop w:val="0"/>
                              <w:marBottom w:val="0"/>
                              <w:divBdr>
                                <w:top w:val="none" w:sz="0" w:space="0" w:color="auto"/>
                                <w:left w:val="none" w:sz="0" w:space="0" w:color="auto"/>
                                <w:bottom w:val="none" w:sz="0" w:space="0" w:color="auto"/>
                                <w:right w:val="none" w:sz="0" w:space="0" w:color="auto"/>
                              </w:divBdr>
                              <w:divsChild>
                                <w:div w:id="1891377767">
                                  <w:marLeft w:val="0"/>
                                  <w:marRight w:val="0"/>
                                  <w:marTop w:val="0"/>
                                  <w:marBottom w:val="0"/>
                                  <w:divBdr>
                                    <w:top w:val="none" w:sz="0" w:space="0" w:color="auto"/>
                                    <w:left w:val="none" w:sz="0" w:space="0" w:color="auto"/>
                                    <w:bottom w:val="none" w:sz="0" w:space="0" w:color="auto"/>
                                    <w:right w:val="none" w:sz="0" w:space="0" w:color="auto"/>
                                  </w:divBdr>
                                  <w:divsChild>
                                    <w:div w:id="189137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826">
      <w:marLeft w:val="0"/>
      <w:marRight w:val="0"/>
      <w:marTop w:val="0"/>
      <w:marBottom w:val="0"/>
      <w:divBdr>
        <w:top w:val="none" w:sz="0" w:space="0" w:color="auto"/>
        <w:left w:val="none" w:sz="0" w:space="0" w:color="auto"/>
        <w:bottom w:val="none" w:sz="0" w:space="0" w:color="auto"/>
        <w:right w:val="none" w:sz="0" w:space="0" w:color="auto"/>
      </w:divBdr>
      <w:divsChild>
        <w:div w:id="1891377497">
          <w:marLeft w:val="0"/>
          <w:marRight w:val="0"/>
          <w:marTop w:val="0"/>
          <w:marBottom w:val="0"/>
          <w:divBdr>
            <w:top w:val="none" w:sz="0" w:space="0" w:color="auto"/>
            <w:left w:val="none" w:sz="0" w:space="0" w:color="auto"/>
            <w:bottom w:val="none" w:sz="0" w:space="0" w:color="auto"/>
            <w:right w:val="none" w:sz="0" w:space="0" w:color="auto"/>
          </w:divBdr>
          <w:divsChild>
            <w:div w:id="1891377604">
              <w:marLeft w:val="0"/>
              <w:marRight w:val="0"/>
              <w:marTop w:val="0"/>
              <w:marBottom w:val="0"/>
              <w:divBdr>
                <w:top w:val="none" w:sz="0" w:space="0" w:color="auto"/>
                <w:left w:val="none" w:sz="0" w:space="0" w:color="auto"/>
                <w:bottom w:val="none" w:sz="0" w:space="0" w:color="auto"/>
                <w:right w:val="none" w:sz="0" w:space="0" w:color="auto"/>
              </w:divBdr>
              <w:divsChild>
                <w:div w:id="1891377207">
                  <w:marLeft w:val="0"/>
                  <w:marRight w:val="0"/>
                  <w:marTop w:val="0"/>
                  <w:marBottom w:val="0"/>
                  <w:divBdr>
                    <w:top w:val="none" w:sz="0" w:space="0" w:color="auto"/>
                    <w:left w:val="none" w:sz="0" w:space="0" w:color="auto"/>
                    <w:bottom w:val="none" w:sz="0" w:space="0" w:color="auto"/>
                    <w:right w:val="none" w:sz="0" w:space="0" w:color="auto"/>
                  </w:divBdr>
                  <w:divsChild>
                    <w:div w:id="1891377219">
                      <w:marLeft w:val="0"/>
                      <w:marRight w:val="0"/>
                      <w:marTop w:val="0"/>
                      <w:marBottom w:val="0"/>
                      <w:divBdr>
                        <w:top w:val="none" w:sz="0" w:space="0" w:color="auto"/>
                        <w:left w:val="none" w:sz="0" w:space="0" w:color="auto"/>
                        <w:bottom w:val="none" w:sz="0" w:space="0" w:color="auto"/>
                        <w:right w:val="none" w:sz="0" w:space="0" w:color="auto"/>
                      </w:divBdr>
                      <w:divsChild>
                        <w:div w:id="1891377692">
                          <w:marLeft w:val="0"/>
                          <w:marRight w:val="0"/>
                          <w:marTop w:val="0"/>
                          <w:marBottom w:val="0"/>
                          <w:divBdr>
                            <w:top w:val="none" w:sz="0" w:space="0" w:color="auto"/>
                            <w:left w:val="none" w:sz="0" w:space="0" w:color="auto"/>
                            <w:bottom w:val="none" w:sz="0" w:space="0" w:color="auto"/>
                            <w:right w:val="none" w:sz="0" w:space="0" w:color="auto"/>
                          </w:divBdr>
                          <w:divsChild>
                            <w:div w:id="1891377369">
                              <w:marLeft w:val="0"/>
                              <w:marRight w:val="0"/>
                              <w:marTop w:val="0"/>
                              <w:marBottom w:val="0"/>
                              <w:divBdr>
                                <w:top w:val="none" w:sz="0" w:space="0" w:color="auto"/>
                                <w:left w:val="none" w:sz="0" w:space="0" w:color="auto"/>
                                <w:bottom w:val="none" w:sz="0" w:space="0" w:color="auto"/>
                                <w:right w:val="none" w:sz="0" w:space="0" w:color="auto"/>
                              </w:divBdr>
                              <w:divsChild>
                                <w:div w:id="1891377275">
                                  <w:marLeft w:val="0"/>
                                  <w:marRight w:val="0"/>
                                  <w:marTop w:val="0"/>
                                  <w:marBottom w:val="0"/>
                                  <w:divBdr>
                                    <w:top w:val="none" w:sz="0" w:space="0" w:color="auto"/>
                                    <w:left w:val="none" w:sz="0" w:space="0" w:color="auto"/>
                                    <w:bottom w:val="none" w:sz="0" w:space="0" w:color="auto"/>
                                    <w:right w:val="none" w:sz="0" w:space="0" w:color="auto"/>
                                  </w:divBdr>
                                  <w:divsChild>
                                    <w:div w:id="1891377161">
                                      <w:marLeft w:val="0"/>
                                      <w:marRight w:val="0"/>
                                      <w:marTop w:val="0"/>
                                      <w:marBottom w:val="0"/>
                                      <w:divBdr>
                                        <w:top w:val="none" w:sz="0" w:space="0" w:color="auto"/>
                                        <w:left w:val="none" w:sz="0" w:space="0" w:color="auto"/>
                                        <w:bottom w:val="none" w:sz="0" w:space="0" w:color="auto"/>
                                        <w:right w:val="none" w:sz="0" w:space="0" w:color="auto"/>
                                      </w:divBdr>
                                      <w:divsChild>
                                        <w:div w:id="1891377063">
                                          <w:marLeft w:val="0"/>
                                          <w:marRight w:val="0"/>
                                          <w:marTop w:val="0"/>
                                          <w:marBottom w:val="0"/>
                                          <w:divBdr>
                                            <w:top w:val="none" w:sz="0" w:space="0" w:color="auto"/>
                                            <w:left w:val="none" w:sz="0" w:space="0" w:color="auto"/>
                                            <w:bottom w:val="none" w:sz="0" w:space="0" w:color="auto"/>
                                            <w:right w:val="none" w:sz="0" w:space="0" w:color="auto"/>
                                          </w:divBdr>
                                        </w:div>
                                        <w:div w:id="1891377073">
                                          <w:marLeft w:val="0"/>
                                          <w:marRight w:val="0"/>
                                          <w:marTop w:val="0"/>
                                          <w:marBottom w:val="0"/>
                                          <w:divBdr>
                                            <w:top w:val="none" w:sz="0" w:space="0" w:color="auto"/>
                                            <w:left w:val="none" w:sz="0" w:space="0" w:color="auto"/>
                                            <w:bottom w:val="none" w:sz="0" w:space="0" w:color="auto"/>
                                            <w:right w:val="none" w:sz="0" w:space="0" w:color="auto"/>
                                          </w:divBdr>
                                        </w:div>
                                        <w:div w:id="1891377091">
                                          <w:marLeft w:val="0"/>
                                          <w:marRight w:val="0"/>
                                          <w:marTop w:val="0"/>
                                          <w:marBottom w:val="0"/>
                                          <w:divBdr>
                                            <w:top w:val="none" w:sz="0" w:space="0" w:color="auto"/>
                                            <w:left w:val="none" w:sz="0" w:space="0" w:color="auto"/>
                                            <w:bottom w:val="none" w:sz="0" w:space="0" w:color="auto"/>
                                            <w:right w:val="none" w:sz="0" w:space="0" w:color="auto"/>
                                          </w:divBdr>
                                        </w:div>
                                        <w:div w:id="1891377095">
                                          <w:marLeft w:val="0"/>
                                          <w:marRight w:val="0"/>
                                          <w:marTop w:val="0"/>
                                          <w:marBottom w:val="0"/>
                                          <w:divBdr>
                                            <w:top w:val="none" w:sz="0" w:space="0" w:color="auto"/>
                                            <w:left w:val="none" w:sz="0" w:space="0" w:color="auto"/>
                                            <w:bottom w:val="none" w:sz="0" w:space="0" w:color="auto"/>
                                            <w:right w:val="none" w:sz="0" w:space="0" w:color="auto"/>
                                          </w:divBdr>
                                        </w:div>
                                        <w:div w:id="1891377111">
                                          <w:marLeft w:val="0"/>
                                          <w:marRight w:val="0"/>
                                          <w:marTop w:val="0"/>
                                          <w:marBottom w:val="0"/>
                                          <w:divBdr>
                                            <w:top w:val="none" w:sz="0" w:space="0" w:color="auto"/>
                                            <w:left w:val="none" w:sz="0" w:space="0" w:color="auto"/>
                                            <w:bottom w:val="none" w:sz="0" w:space="0" w:color="auto"/>
                                            <w:right w:val="none" w:sz="0" w:space="0" w:color="auto"/>
                                          </w:divBdr>
                                        </w:div>
                                        <w:div w:id="1891377115">
                                          <w:marLeft w:val="0"/>
                                          <w:marRight w:val="0"/>
                                          <w:marTop w:val="0"/>
                                          <w:marBottom w:val="0"/>
                                          <w:divBdr>
                                            <w:top w:val="none" w:sz="0" w:space="0" w:color="auto"/>
                                            <w:left w:val="none" w:sz="0" w:space="0" w:color="auto"/>
                                            <w:bottom w:val="none" w:sz="0" w:space="0" w:color="auto"/>
                                            <w:right w:val="none" w:sz="0" w:space="0" w:color="auto"/>
                                          </w:divBdr>
                                        </w:div>
                                        <w:div w:id="1891377117">
                                          <w:marLeft w:val="0"/>
                                          <w:marRight w:val="0"/>
                                          <w:marTop w:val="0"/>
                                          <w:marBottom w:val="0"/>
                                          <w:divBdr>
                                            <w:top w:val="none" w:sz="0" w:space="0" w:color="auto"/>
                                            <w:left w:val="none" w:sz="0" w:space="0" w:color="auto"/>
                                            <w:bottom w:val="none" w:sz="0" w:space="0" w:color="auto"/>
                                            <w:right w:val="none" w:sz="0" w:space="0" w:color="auto"/>
                                          </w:divBdr>
                                        </w:div>
                                        <w:div w:id="1891377128">
                                          <w:marLeft w:val="0"/>
                                          <w:marRight w:val="0"/>
                                          <w:marTop w:val="0"/>
                                          <w:marBottom w:val="0"/>
                                          <w:divBdr>
                                            <w:top w:val="none" w:sz="0" w:space="0" w:color="auto"/>
                                            <w:left w:val="none" w:sz="0" w:space="0" w:color="auto"/>
                                            <w:bottom w:val="none" w:sz="0" w:space="0" w:color="auto"/>
                                            <w:right w:val="none" w:sz="0" w:space="0" w:color="auto"/>
                                          </w:divBdr>
                                        </w:div>
                                        <w:div w:id="1891377129">
                                          <w:marLeft w:val="0"/>
                                          <w:marRight w:val="0"/>
                                          <w:marTop w:val="0"/>
                                          <w:marBottom w:val="0"/>
                                          <w:divBdr>
                                            <w:top w:val="none" w:sz="0" w:space="0" w:color="auto"/>
                                            <w:left w:val="none" w:sz="0" w:space="0" w:color="auto"/>
                                            <w:bottom w:val="none" w:sz="0" w:space="0" w:color="auto"/>
                                            <w:right w:val="none" w:sz="0" w:space="0" w:color="auto"/>
                                          </w:divBdr>
                                        </w:div>
                                        <w:div w:id="1891377140">
                                          <w:marLeft w:val="0"/>
                                          <w:marRight w:val="0"/>
                                          <w:marTop w:val="0"/>
                                          <w:marBottom w:val="0"/>
                                          <w:divBdr>
                                            <w:top w:val="none" w:sz="0" w:space="0" w:color="auto"/>
                                            <w:left w:val="none" w:sz="0" w:space="0" w:color="auto"/>
                                            <w:bottom w:val="none" w:sz="0" w:space="0" w:color="auto"/>
                                            <w:right w:val="none" w:sz="0" w:space="0" w:color="auto"/>
                                          </w:divBdr>
                                        </w:div>
                                        <w:div w:id="1891377147">
                                          <w:marLeft w:val="0"/>
                                          <w:marRight w:val="0"/>
                                          <w:marTop w:val="0"/>
                                          <w:marBottom w:val="0"/>
                                          <w:divBdr>
                                            <w:top w:val="none" w:sz="0" w:space="0" w:color="auto"/>
                                            <w:left w:val="none" w:sz="0" w:space="0" w:color="auto"/>
                                            <w:bottom w:val="none" w:sz="0" w:space="0" w:color="auto"/>
                                            <w:right w:val="none" w:sz="0" w:space="0" w:color="auto"/>
                                          </w:divBdr>
                                        </w:div>
                                        <w:div w:id="1891377195">
                                          <w:marLeft w:val="0"/>
                                          <w:marRight w:val="0"/>
                                          <w:marTop w:val="0"/>
                                          <w:marBottom w:val="0"/>
                                          <w:divBdr>
                                            <w:top w:val="none" w:sz="0" w:space="0" w:color="auto"/>
                                            <w:left w:val="none" w:sz="0" w:space="0" w:color="auto"/>
                                            <w:bottom w:val="none" w:sz="0" w:space="0" w:color="auto"/>
                                            <w:right w:val="none" w:sz="0" w:space="0" w:color="auto"/>
                                          </w:divBdr>
                                        </w:div>
                                        <w:div w:id="1891377204">
                                          <w:marLeft w:val="0"/>
                                          <w:marRight w:val="0"/>
                                          <w:marTop w:val="0"/>
                                          <w:marBottom w:val="0"/>
                                          <w:divBdr>
                                            <w:top w:val="none" w:sz="0" w:space="0" w:color="auto"/>
                                            <w:left w:val="none" w:sz="0" w:space="0" w:color="auto"/>
                                            <w:bottom w:val="none" w:sz="0" w:space="0" w:color="auto"/>
                                            <w:right w:val="none" w:sz="0" w:space="0" w:color="auto"/>
                                          </w:divBdr>
                                        </w:div>
                                        <w:div w:id="1891377206">
                                          <w:marLeft w:val="0"/>
                                          <w:marRight w:val="0"/>
                                          <w:marTop w:val="0"/>
                                          <w:marBottom w:val="0"/>
                                          <w:divBdr>
                                            <w:top w:val="none" w:sz="0" w:space="0" w:color="auto"/>
                                            <w:left w:val="none" w:sz="0" w:space="0" w:color="auto"/>
                                            <w:bottom w:val="none" w:sz="0" w:space="0" w:color="auto"/>
                                            <w:right w:val="none" w:sz="0" w:space="0" w:color="auto"/>
                                          </w:divBdr>
                                        </w:div>
                                        <w:div w:id="1891377211">
                                          <w:marLeft w:val="0"/>
                                          <w:marRight w:val="0"/>
                                          <w:marTop w:val="0"/>
                                          <w:marBottom w:val="0"/>
                                          <w:divBdr>
                                            <w:top w:val="none" w:sz="0" w:space="0" w:color="auto"/>
                                            <w:left w:val="none" w:sz="0" w:space="0" w:color="auto"/>
                                            <w:bottom w:val="none" w:sz="0" w:space="0" w:color="auto"/>
                                            <w:right w:val="none" w:sz="0" w:space="0" w:color="auto"/>
                                          </w:divBdr>
                                        </w:div>
                                        <w:div w:id="1891377225">
                                          <w:marLeft w:val="0"/>
                                          <w:marRight w:val="0"/>
                                          <w:marTop w:val="0"/>
                                          <w:marBottom w:val="0"/>
                                          <w:divBdr>
                                            <w:top w:val="none" w:sz="0" w:space="0" w:color="auto"/>
                                            <w:left w:val="none" w:sz="0" w:space="0" w:color="auto"/>
                                            <w:bottom w:val="none" w:sz="0" w:space="0" w:color="auto"/>
                                            <w:right w:val="none" w:sz="0" w:space="0" w:color="auto"/>
                                          </w:divBdr>
                                        </w:div>
                                        <w:div w:id="1891377235">
                                          <w:marLeft w:val="0"/>
                                          <w:marRight w:val="0"/>
                                          <w:marTop w:val="0"/>
                                          <w:marBottom w:val="0"/>
                                          <w:divBdr>
                                            <w:top w:val="none" w:sz="0" w:space="0" w:color="auto"/>
                                            <w:left w:val="none" w:sz="0" w:space="0" w:color="auto"/>
                                            <w:bottom w:val="none" w:sz="0" w:space="0" w:color="auto"/>
                                            <w:right w:val="none" w:sz="0" w:space="0" w:color="auto"/>
                                          </w:divBdr>
                                        </w:div>
                                        <w:div w:id="1891377274">
                                          <w:marLeft w:val="0"/>
                                          <w:marRight w:val="0"/>
                                          <w:marTop w:val="0"/>
                                          <w:marBottom w:val="0"/>
                                          <w:divBdr>
                                            <w:top w:val="none" w:sz="0" w:space="0" w:color="auto"/>
                                            <w:left w:val="none" w:sz="0" w:space="0" w:color="auto"/>
                                            <w:bottom w:val="none" w:sz="0" w:space="0" w:color="auto"/>
                                            <w:right w:val="none" w:sz="0" w:space="0" w:color="auto"/>
                                          </w:divBdr>
                                        </w:div>
                                        <w:div w:id="1891377276">
                                          <w:marLeft w:val="0"/>
                                          <w:marRight w:val="0"/>
                                          <w:marTop w:val="0"/>
                                          <w:marBottom w:val="0"/>
                                          <w:divBdr>
                                            <w:top w:val="none" w:sz="0" w:space="0" w:color="auto"/>
                                            <w:left w:val="none" w:sz="0" w:space="0" w:color="auto"/>
                                            <w:bottom w:val="none" w:sz="0" w:space="0" w:color="auto"/>
                                            <w:right w:val="none" w:sz="0" w:space="0" w:color="auto"/>
                                          </w:divBdr>
                                        </w:div>
                                        <w:div w:id="1891377286">
                                          <w:marLeft w:val="0"/>
                                          <w:marRight w:val="0"/>
                                          <w:marTop w:val="0"/>
                                          <w:marBottom w:val="0"/>
                                          <w:divBdr>
                                            <w:top w:val="none" w:sz="0" w:space="0" w:color="auto"/>
                                            <w:left w:val="none" w:sz="0" w:space="0" w:color="auto"/>
                                            <w:bottom w:val="none" w:sz="0" w:space="0" w:color="auto"/>
                                            <w:right w:val="none" w:sz="0" w:space="0" w:color="auto"/>
                                          </w:divBdr>
                                        </w:div>
                                        <w:div w:id="1891377291">
                                          <w:marLeft w:val="0"/>
                                          <w:marRight w:val="0"/>
                                          <w:marTop w:val="0"/>
                                          <w:marBottom w:val="0"/>
                                          <w:divBdr>
                                            <w:top w:val="none" w:sz="0" w:space="0" w:color="auto"/>
                                            <w:left w:val="none" w:sz="0" w:space="0" w:color="auto"/>
                                            <w:bottom w:val="none" w:sz="0" w:space="0" w:color="auto"/>
                                            <w:right w:val="none" w:sz="0" w:space="0" w:color="auto"/>
                                          </w:divBdr>
                                        </w:div>
                                        <w:div w:id="1891377293">
                                          <w:marLeft w:val="0"/>
                                          <w:marRight w:val="0"/>
                                          <w:marTop w:val="0"/>
                                          <w:marBottom w:val="0"/>
                                          <w:divBdr>
                                            <w:top w:val="none" w:sz="0" w:space="0" w:color="auto"/>
                                            <w:left w:val="none" w:sz="0" w:space="0" w:color="auto"/>
                                            <w:bottom w:val="none" w:sz="0" w:space="0" w:color="auto"/>
                                            <w:right w:val="none" w:sz="0" w:space="0" w:color="auto"/>
                                          </w:divBdr>
                                        </w:div>
                                        <w:div w:id="1891377306">
                                          <w:marLeft w:val="0"/>
                                          <w:marRight w:val="0"/>
                                          <w:marTop w:val="0"/>
                                          <w:marBottom w:val="0"/>
                                          <w:divBdr>
                                            <w:top w:val="none" w:sz="0" w:space="0" w:color="auto"/>
                                            <w:left w:val="none" w:sz="0" w:space="0" w:color="auto"/>
                                            <w:bottom w:val="none" w:sz="0" w:space="0" w:color="auto"/>
                                            <w:right w:val="none" w:sz="0" w:space="0" w:color="auto"/>
                                          </w:divBdr>
                                        </w:div>
                                        <w:div w:id="1891377350">
                                          <w:marLeft w:val="0"/>
                                          <w:marRight w:val="0"/>
                                          <w:marTop w:val="0"/>
                                          <w:marBottom w:val="0"/>
                                          <w:divBdr>
                                            <w:top w:val="none" w:sz="0" w:space="0" w:color="auto"/>
                                            <w:left w:val="none" w:sz="0" w:space="0" w:color="auto"/>
                                            <w:bottom w:val="none" w:sz="0" w:space="0" w:color="auto"/>
                                            <w:right w:val="none" w:sz="0" w:space="0" w:color="auto"/>
                                          </w:divBdr>
                                        </w:div>
                                        <w:div w:id="1891377366">
                                          <w:marLeft w:val="0"/>
                                          <w:marRight w:val="0"/>
                                          <w:marTop w:val="0"/>
                                          <w:marBottom w:val="0"/>
                                          <w:divBdr>
                                            <w:top w:val="none" w:sz="0" w:space="0" w:color="auto"/>
                                            <w:left w:val="none" w:sz="0" w:space="0" w:color="auto"/>
                                            <w:bottom w:val="none" w:sz="0" w:space="0" w:color="auto"/>
                                            <w:right w:val="none" w:sz="0" w:space="0" w:color="auto"/>
                                          </w:divBdr>
                                        </w:div>
                                        <w:div w:id="1891377370">
                                          <w:marLeft w:val="0"/>
                                          <w:marRight w:val="0"/>
                                          <w:marTop w:val="0"/>
                                          <w:marBottom w:val="0"/>
                                          <w:divBdr>
                                            <w:top w:val="none" w:sz="0" w:space="0" w:color="auto"/>
                                            <w:left w:val="none" w:sz="0" w:space="0" w:color="auto"/>
                                            <w:bottom w:val="none" w:sz="0" w:space="0" w:color="auto"/>
                                            <w:right w:val="none" w:sz="0" w:space="0" w:color="auto"/>
                                          </w:divBdr>
                                        </w:div>
                                        <w:div w:id="1891377395">
                                          <w:marLeft w:val="0"/>
                                          <w:marRight w:val="0"/>
                                          <w:marTop w:val="0"/>
                                          <w:marBottom w:val="0"/>
                                          <w:divBdr>
                                            <w:top w:val="none" w:sz="0" w:space="0" w:color="auto"/>
                                            <w:left w:val="none" w:sz="0" w:space="0" w:color="auto"/>
                                            <w:bottom w:val="none" w:sz="0" w:space="0" w:color="auto"/>
                                            <w:right w:val="none" w:sz="0" w:space="0" w:color="auto"/>
                                          </w:divBdr>
                                        </w:div>
                                        <w:div w:id="1891377402">
                                          <w:marLeft w:val="0"/>
                                          <w:marRight w:val="0"/>
                                          <w:marTop w:val="0"/>
                                          <w:marBottom w:val="0"/>
                                          <w:divBdr>
                                            <w:top w:val="none" w:sz="0" w:space="0" w:color="auto"/>
                                            <w:left w:val="none" w:sz="0" w:space="0" w:color="auto"/>
                                            <w:bottom w:val="none" w:sz="0" w:space="0" w:color="auto"/>
                                            <w:right w:val="none" w:sz="0" w:space="0" w:color="auto"/>
                                          </w:divBdr>
                                        </w:div>
                                        <w:div w:id="1891377429">
                                          <w:marLeft w:val="0"/>
                                          <w:marRight w:val="0"/>
                                          <w:marTop w:val="0"/>
                                          <w:marBottom w:val="0"/>
                                          <w:divBdr>
                                            <w:top w:val="none" w:sz="0" w:space="0" w:color="auto"/>
                                            <w:left w:val="none" w:sz="0" w:space="0" w:color="auto"/>
                                            <w:bottom w:val="none" w:sz="0" w:space="0" w:color="auto"/>
                                            <w:right w:val="none" w:sz="0" w:space="0" w:color="auto"/>
                                          </w:divBdr>
                                        </w:div>
                                        <w:div w:id="1891377438">
                                          <w:marLeft w:val="0"/>
                                          <w:marRight w:val="0"/>
                                          <w:marTop w:val="0"/>
                                          <w:marBottom w:val="0"/>
                                          <w:divBdr>
                                            <w:top w:val="none" w:sz="0" w:space="0" w:color="auto"/>
                                            <w:left w:val="none" w:sz="0" w:space="0" w:color="auto"/>
                                            <w:bottom w:val="none" w:sz="0" w:space="0" w:color="auto"/>
                                            <w:right w:val="none" w:sz="0" w:space="0" w:color="auto"/>
                                          </w:divBdr>
                                        </w:div>
                                        <w:div w:id="1891377439">
                                          <w:marLeft w:val="0"/>
                                          <w:marRight w:val="0"/>
                                          <w:marTop w:val="0"/>
                                          <w:marBottom w:val="0"/>
                                          <w:divBdr>
                                            <w:top w:val="none" w:sz="0" w:space="0" w:color="auto"/>
                                            <w:left w:val="none" w:sz="0" w:space="0" w:color="auto"/>
                                            <w:bottom w:val="none" w:sz="0" w:space="0" w:color="auto"/>
                                            <w:right w:val="none" w:sz="0" w:space="0" w:color="auto"/>
                                          </w:divBdr>
                                        </w:div>
                                        <w:div w:id="1891377462">
                                          <w:marLeft w:val="0"/>
                                          <w:marRight w:val="0"/>
                                          <w:marTop w:val="0"/>
                                          <w:marBottom w:val="0"/>
                                          <w:divBdr>
                                            <w:top w:val="none" w:sz="0" w:space="0" w:color="auto"/>
                                            <w:left w:val="none" w:sz="0" w:space="0" w:color="auto"/>
                                            <w:bottom w:val="none" w:sz="0" w:space="0" w:color="auto"/>
                                            <w:right w:val="none" w:sz="0" w:space="0" w:color="auto"/>
                                          </w:divBdr>
                                        </w:div>
                                        <w:div w:id="1891377467">
                                          <w:marLeft w:val="0"/>
                                          <w:marRight w:val="0"/>
                                          <w:marTop w:val="0"/>
                                          <w:marBottom w:val="0"/>
                                          <w:divBdr>
                                            <w:top w:val="none" w:sz="0" w:space="0" w:color="auto"/>
                                            <w:left w:val="none" w:sz="0" w:space="0" w:color="auto"/>
                                            <w:bottom w:val="none" w:sz="0" w:space="0" w:color="auto"/>
                                            <w:right w:val="none" w:sz="0" w:space="0" w:color="auto"/>
                                          </w:divBdr>
                                        </w:div>
                                        <w:div w:id="1891377474">
                                          <w:marLeft w:val="0"/>
                                          <w:marRight w:val="0"/>
                                          <w:marTop w:val="0"/>
                                          <w:marBottom w:val="0"/>
                                          <w:divBdr>
                                            <w:top w:val="none" w:sz="0" w:space="0" w:color="auto"/>
                                            <w:left w:val="none" w:sz="0" w:space="0" w:color="auto"/>
                                            <w:bottom w:val="none" w:sz="0" w:space="0" w:color="auto"/>
                                            <w:right w:val="none" w:sz="0" w:space="0" w:color="auto"/>
                                          </w:divBdr>
                                        </w:div>
                                        <w:div w:id="1891377478">
                                          <w:marLeft w:val="0"/>
                                          <w:marRight w:val="0"/>
                                          <w:marTop w:val="0"/>
                                          <w:marBottom w:val="0"/>
                                          <w:divBdr>
                                            <w:top w:val="none" w:sz="0" w:space="0" w:color="auto"/>
                                            <w:left w:val="none" w:sz="0" w:space="0" w:color="auto"/>
                                            <w:bottom w:val="none" w:sz="0" w:space="0" w:color="auto"/>
                                            <w:right w:val="none" w:sz="0" w:space="0" w:color="auto"/>
                                          </w:divBdr>
                                        </w:div>
                                        <w:div w:id="1891377517">
                                          <w:marLeft w:val="0"/>
                                          <w:marRight w:val="0"/>
                                          <w:marTop w:val="0"/>
                                          <w:marBottom w:val="0"/>
                                          <w:divBdr>
                                            <w:top w:val="none" w:sz="0" w:space="0" w:color="auto"/>
                                            <w:left w:val="none" w:sz="0" w:space="0" w:color="auto"/>
                                            <w:bottom w:val="none" w:sz="0" w:space="0" w:color="auto"/>
                                            <w:right w:val="none" w:sz="0" w:space="0" w:color="auto"/>
                                          </w:divBdr>
                                        </w:div>
                                        <w:div w:id="1891377529">
                                          <w:marLeft w:val="0"/>
                                          <w:marRight w:val="0"/>
                                          <w:marTop w:val="0"/>
                                          <w:marBottom w:val="0"/>
                                          <w:divBdr>
                                            <w:top w:val="none" w:sz="0" w:space="0" w:color="auto"/>
                                            <w:left w:val="none" w:sz="0" w:space="0" w:color="auto"/>
                                            <w:bottom w:val="none" w:sz="0" w:space="0" w:color="auto"/>
                                            <w:right w:val="none" w:sz="0" w:space="0" w:color="auto"/>
                                          </w:divBdr>
                                        </w:div>
                                        <w:div w:id="1891377536">
                                          <w:marLeft w:val="0"/>
                                          <w:marRight w:val="0"/>
                                          <w:marTop w:val="0"/>
                                          <w:marBottom w:val="0"/>
                                          <w:divBdr>
                                            <w:top w:val="none" w:sz="0" w:space="0" w:color="auto"/>
                                            <w:left w:val="none" w:sz="0" w:space="0" w:color="auto"/>
                                            <w:bottom w:val="none" w:sz="0" w:space="0" w:color="auto"/>
                                            <w:right w:val="none" w:sz="0" w:space="0" w:color="auto"/>
                                          </w:divBdr>
                                        </w:div>
                                        <w:div w:id="1891377591">
                                          <w:marLeft w:val="0"/>
                                          <w:marRight w:val="0"/>
                                          <w:marTop w:val="0"/>
                                          <w:marBottom w:val="0"/>
                                          <w:divBdr>
                                            <w:top w:val="none" w:sz="0" w:space="0" w:color="auto"/>
                                            <w:left w:val="none" w:sz="0" w:space="0" w:color="auto"/>
                                            <w:bottom w:val="none" w:sz="0" w:space="0" w:color="auto"/>
                                            <w:right w:val="none" w:sz="0" w:space="0" w:color="auto"/>
                                          </w:divBdr>
                                        </w:div>
                                        <w:div w:id="1891377620">
                                          <w:marLeft w:val="0"/>
                                          <w:marRight w:val="0"/>
                                          <w:marTop w:val="0"/>
                                          <w:marBottom w:val="0"/>
                                          <w:divBdr>
                                            <w:top w:val="none" w:sz="0" w:space="0" w:color="auto"/>
                                            <w:left w:val="none" w:sz="0" w:space="0" w:color="auto"/>
                                            <w:bottom w:val="none" w:sz="0" w:space="0" w:color="auto"/>
                                            <w:right w:val="none" w:sz="0" w:space="0" w:color="auto"/>
                                          </w:divBdr>
                                        </w:div>
                                        <w:div w:id="1891377621">
                                          <w:marLeft w:val="0"/>
                                          <w:marRight w:val="0"/>
                                          <w:marTop w:val="0"/>
                                          <w:marBottom w:val="0"/>
                                          <w:divBdr>
                                            <w:top w:val="none" w:sz="0" w:space="0" w:color="auto"/>
                                            <w:left w:val="none" w:sz="0" w:space="0" w:color="auto"/>
                                            <w:bottom w:val="none" w:sz="0" w:space="0" w:color="auto"/>
                                            <w:right w:val="none" w:sz="0" w:space="0" w:color="auto"/>
                                          </w:divBdr>
                                        </w:div>
                                        <w:div w:id="1891377626">
                                          <w:marLeft w:val="0"/>
                                          <w:marRight w:val="0"/>
                                          <w:marTop w:val="0"/>
                                          <w:marBottom w:val="0"/>
                                          <w:divBdr>
                                            <w:top w:val="none" w:sz="0" w:space="0" w:color="auto"/>
                                            <w:left w:val="none" w:sz="0" w:space="0" w:color="auto"/>
                                            <w:bottom w:val="none" w:sz="0" w:space="0" w:color="auto"/>
                                            <w:right w:val="none" w:sz="0" w:space="0" w:color="auto"/>
                                          </w:divBdr>
                                        </w:div>
                                        <w:div w:id="1891377634">
                                          <w:marLeft w:val="0"/>
                                          <w:marRight w:val="0"/>
                                          <w:marTop w:val="0"/>
                                          <w:marBottom w:val="0"/>
                                          <w:divBdr>
                                            <w:top w:val="none" w:sz="0" w:space="0" w:color="auto"/>
                                            <w:left w:val="none" w:sz="0" w:space="0" w:color="auto"/>
                                            <w:bottom w:val="none" w:sz="0" w:space="0" w:color="auto"/>
                                            <w:right w:val="none" w:sz="0" w:space="0" w:color="auto"/>
                                          </w:divBdr>
                                        </w:div>
                                        <w:div w:id="1891377677">
                                          <w:marLeft w:val="0"/>
                                          <w:marRight w:val="0"/>
                                          <w:marTop w:val="0"/>
                                          <w:marBottom w:val="0"/>
                                          <w:divBdr>
                                            <w:top w:val="none" w:sz="0" w:space="0" w:color="auto"/>
                                            <w:left w:val="none" w:sz="0" w:space="0" w:color="auto"/>
                                            <w:bottom w:val="none" w:sz="0" w:space="0" w:color="auto"/>
                                            <w:right w:val="none" w:sz="0" w:space="0" w:color="auto"/>
                                          </w:divBdr>
                                        </w:div>
                                        <w:div w:id="1891377690">
                                          <w:marLeft w:val="0"/>
                                          <w:marRight w:val="0"/>
                                          <w:marTop w:val="0"/>
                                          <w:marBottom w:val="0"/>
                                          <w:divBdr>
                                            <w:top w:val="none" w:sz="0" w:space="0" w:color="auto"/>
                                            <w:left w:val="none" w:sz="0" w:space="0" w:color="auto"/>
                                            <w:bottom w:val="none" w:sz="0" w:space="0" w:color="auto"/>
                                            <w:right w:val="none" w:sz="0" w:space="0" w:color="auto"/>
                                          </w:divBdr>
                                        </w:div>
                                        <w:div w:id="1891377704">
                                          <w:marLeft w:val="0"/>
                                          <w:marRight w:val="0"/>
                                          <w:marTop w:val="0"/>
                                          <w:marBottom w:val="0"/>
                                          <w:divBdr>
                                            <w:top w:val="none" w:sz="0" w:space="0" w:color="auto"/>
                                            <w:left w:val="none" w:sz="0" w:space="0" w:color="auto"/>
                                            <w:bottom w:val="none" w:sz="0" w:space="0" w:color="auto"/>
                                            <w:right w:val="none" w:sz="0" w:space="0" w:color="auto"/>
                                          </w:divBdr>
                                        </w:div>
                                        <w:div w:id="1891377706">
                                          <w:marLeft w:val="0"/>
                                          <w:marRight w:val="0"/>
                                          <w:marTop w:val="0"/>
                                          <w:marBottom w:val="0"/>
                                          <w:divBdr>
                                            <w:top w:val="none" w:sz="0" w:space="0" w:color="auto"/>
                                            <w:left w:val="none" w:sz="0" w:space="0" w:color="auto"/>
                                            <w:bottom w:val="none" w:sz="0" w:space="0" w:color="auto"/>
                                            <w:right w:val="none" w:sz="0" w:space="0" w:color="auto"/>
                                          </w:divBdr>
                                        </w:div>
                                        <w:div w:id="1891377718">
                                          <w:marLeft w:val="0"/>
                                          <w:marRight w:val="0"/>
                                          <w:marTop w:val="0"/>
                                          <w:marBottom w:val="0"/>
                                          <w:divBdr>
                                            <w:top w:val="none" w:sz="0" w:space="0" w:color="auto"/>
                                            <w:left w:val="none" w:sz="0" w:space="0" w:color="auto"/>
                                            <w:bottom w:val="none" w:sz="0" w:space="0" w:color="auto"/>
                                            <w:right w:val="none" w:sz="0" w:space="0" w:color="auto"/>
                                          </w:divBdr>
                                        </w:div>
                                        <w:div w:id="1891377725">
                                          <w:marLeft w:val="0"/>
                                          <w:marRight w:val="0"/>
                                          <w:marTop w:val="0"/>
                                          <w:marBottom w:val="0"/>
                                          <w:divBdr>
                                            <w:top w:val="none" w:sz="0" w:space="0" w:color="auto"/>
                                            <w:left w:val="none" w:sz="0" w:space="0" w:color="auto"/>
                                            <w:bottom w:val="none" w:sz="0" w:space="0" w:color="auto"/>
                                            <w:right w:val="none" w:sz="0" w:space="0" w:color="auto"/>
                                          </w:divBdr>
                                        </w:div>
                                        <w:div w:id="1891377734">
                                          <w:marLeft w:val="0"/>
                                          <w:marRight w:val="0"/>
                                          <w:marTop w:val="0"/>
                                          <w:marBottom w:val="0"/>
                                          <w:divBdr>
                                            <w:top w:val="none" w:sz="0" w:space="0" w:color="auto"/>
                                            <w:left w:val="none" w:sz="0" w:space="0" w:color="auto"/>
                                            <w:bottom w:val="none" w:sz="0" w:space="0" w:color="auto"/>
                                            <w:right w:val="none" w:sz="0" w:space="0" w:color="auto"/>
                                          </w:divBdr>
                                        </w:div>
                                        <w:div w:id="1891377735">
                                          <w:marLeft w:val="0"/>
                                          <w:marRight w:val="0"/>
                                          <w:marTop w:val="0"/>
                                          <w:marBottom w:val="0"/>
                                          <w:divBdr>
                                            <w:top w:val="none" w:sz="0" w:space="0" w:color="auto"/>
                                            <w:left w:val="none" w:sz="0" w:space="0" w:color="auto"/>
                                            <w:bottom w:val="none" w:sz="0" w:space="0" w:color="auto"/>
                                            <w:right w:val="none" w:sz="0" w:space="0" w:color="auto"/>
                                          </w:divBdr>
                                        </w:div>
                                        <w:div w:id="1891377740">
                                          <w:marLeft w:val="0"/>
                                          <w:marRight w:val="0"/>
                                          <w:marTop w:val="0"/>
                                          <w:marBottom w:val="0"/>
                                          <w:divBdr>
                                            <w:top w:val="none" w:sz="0" w:space="0" w:color="auto"/>
                                            <w:left w:val="none" w:sz="0" w:space="0" w:color="auto"/>
                                            <w:bottom w:val="none" w:sz="0" w:space="0" w:color="auto"/>
                                            <w:right w:val="none" w:sz="0" w:space="0" w:color="auto"/>
                                          </w:divBdr>
                                        </w:div>
                                        <w:div w:id="1891377743">
                                          <w:marLeft w:val="0"/>
                                          <w:marRight w:val="0"/>
                                          <w:marTop w:val="0"/>
                                          <w:marBottom w:val="0"/>
                                          <w:divBdr>
                                            <w:top w:val="none" w:sz="0" w:space="0" w:color="auto"/>
                                            <w:left w:val="none" w:sz="0" w:space="0" w:color="auto"/>
                                            <w:bottom w:val="none" w:sz="0" w:space="0" w:color="auto"/>
                                            <w:right w:val="none" w:sz="0" w:space="0" w:color="auto"/>
                                          </w:divBdr>
                                        </w:div>
                                        <w:div w:id="1891377748">
                                          <w:marLeft w:val="0"/>
                                          <w:marRight w:val="0"/>
                                          <w:marTop w:val="0"/>
                                          <w:marBottom w:val="0"/>
                                          <w:divBdr>
                                            <w:top w:val="none" w:sz="0" w:space="0" w:color="auto"/>
                                            <w:left w:val="none" w:sz="0" w:space="0" w:color="auto"/>
                                            <w:bottom w:val="none" w:sz="0" w:space="0" w:color="auto"/>
                                            <w:right w:val="none" w:sz="0" w:space="0" w:color="auto"/>
                                          </w:divBdr>
                                        </w:div>
                                        <w:div w:id="1891377751">
                                          <w:marLeft w:val="0"/>
                                          <w:marRight w:val="0"/>
                                          <w:marTop w:val="0"/>
                                          <w:marBottom w:val="0"/>
                                          <w:divBdr>
                                            <w:top w:val="none" w:sz="0" w:space="0" w:color="auto"/>
                                            <w:left w:val="none" w:sz="0" w:space="0" w:color="auto"/>
                                            <w:bottom w:val="none" w:sz="0" w:space="0" w:color="auto"/>
                                            <w:right w:val="none" w:sz="0" w:space="0" w:color="auto"/>
                                          </w:divBdr>
                                        </w:div>
                                        <w:div w:id="1891377778">
                                          <w:marLeft w:val="0"/>
                                          <w:marRight w:val="0"/>
                                          <w:marTop w:val="0"/>
                                          <w:marBottom w:val="0"/>
                                          <w:divBdr>
                                            <w:top w:val="none" w:sz="0" w:space="0" w:color="auto"/>
                                            <w:left w:val="none" w:sz="0" w:space="0" w:color="auto"/>
                                            <w:bottom w:val="none" w:sz="0" w:space="0" w:color="auto"/>
                                            <w:right w:val="none" w:sz="0" w:space="0" w:color="auto"/>
                                          </w:divBdr>
                                        </w:div>
                                        <w:div w:id="1891377780">
                                          <w:marLeft w:val="0"/>
                                          <w:marRight w:val="0"/>
                                          <w:marTop w:val="0"/>
                                          <w:marBottom w:val="0"/>
                                          <w:divBdr>
                                            <w:top w:val="none" w:sz="0" w:space="0" w:color="auto"/>
                                            <w:left w:val="none" w:sz="0" w:space="0" w:color="auto"/>
                                            <w:bottom w:val="none" w:sz="0" w:space="0" w:color="auto"/>
                                            <w:right w:val="none" w:sz="0" w:space="0" w:color="auto"/>
                                          </w:divBdr>
                                        </w:div>
                                        <w:div w:id="1891377786">
                                          <w:marLeft w:val="0"/>
                                          <w:marRight w:val="0"/>
                                          <w:marTop w:val="0"/>
                                          <w:marBottom w:val="0"/>
                                          <w:divBdr>
                                            <w:top w:val="none" w:sz="0" w:space="0" w:color="auto"/>
                                            <w:left w:val="none" w:sz="0" w:space="0" w:color="auto"/>
                                            <w:bottom w:val="none" w:sz="0" w:space="0" w:color="auto"/>
                                            <w:right w:val="none" w:sz="0" w:space="0" w:color="auto"/>
                                          </w:divBdr>
                                        </w:div>
                                        <w:div w:id="1891377793">
                                          <w:marLeft w:val="0"/>
                                          <w:marRight w:val="0"/>
                                          <w:marTop w:val="0"/>
                                          <w:marBottom w:val="0"/>
                                          <w:divBdr>
                                            <w:top w:val="none" w:sz="0" w:space="0" w:color="auto"/>
                                            <w:left w:val="none" w:sz="0" w:space="0" w:color="auto"/>
                                            <w:bottom w:val="none" w:sz="0" w:space="0" w:color="auto"/>
                                            <w:right w:val="none" w:sz="0" w:space="0" w:color="auto"/>
                                          </w:divBdr>
                                        </w:div>
                                        <w:div w:id="1891377814">
                                          <w:marLeft w:val="0"/>
                                          <w:marRight w:val="0"/>
                                          <w:marTop w:val="0"/>
                                          <w:marBottom w:val="0"/>
                                          <w:divBdr>
                                            <w:top w:val="none" w:sz="0" w:space="0" w:color="auto"/>
                                            <w:left w:val="none" w:sz="0" w:space="0" w:color="auto"/>
                                            <w:bottom w:val="none" w:sz="0" w:space="0" w:color="auto"/>
                                            <w:right w:val="none" w:sz="0" w:space="0" w:color="auto"/>
                                          </w:divBdr>
                                        </w:div>
                                        <w:div w:id="1891377840">
                                          <w:marLeft w:val="0"/>
                                          <w:marRight w:val="0"/>
                                          <w:marTop w:val="0"/>
                                          <w:marBottom w:val="0"/>
                                          <w:divBdr>
                                            <w:top w:val="none" w:sz="0" w:space="0" w:color="auto"/>
                                            <w:left w:val="none" w:sz="0" w:space="0" w:color="auto"/>
                                            <w:bottom w:val="none" w:sz="0" w:space="0" w:color="auto"/>
                                            <w:right w:val="none" w:sz="0" w:space="0" w:color="auto"/>
                                          </w:divBdr>
                                        </w:div>
                                        <w:div w:id="189137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847">
      <w:marLeft w:val="0"/>
      <w:marRight w:val="0"/>
      <w:marTop w:val="0"/>
      <w:marBottom w:val="0"/>
      <w:divBdr>
        <w:top w:val="none" w:sz="0" w:space="0" w:color="auto"/>
        <w:left w:val="none" w:sz="0" w:space="0" w:color="auto"/>
        <w:bottom w:val="none" w:sz="0" w:space="0" w:color="auto"/>
        <w:right w:val="none" w:sz="0" w:space="0" w:color="auto"/>
      </w:divBdr>
      <w:divsChild>
        <w:div w:id="1891377321">
          <w:marLeft w:val="0"/>
          <w:marRight w:val="0"/>
          <w:marTop w:val="0"/>
          <w:marBottom w:val="0"/>
          <w:divBdr>
            <w:top w:val="none" w:sz="0" w:space="0" w:color="auto"/>
            <w:left w:val="none" w:sz="0" w:space="0" w:color="auto"/>
            <w:bottom w:val="none" w:sz="0" w:space="0" w:color="auto"/>
            <w:right w:val="none" w:sz="0" w:space="0" w:color="auto"/>
          </w:divBdr>
        </w:div>
      </w:divsChild>
    </w:div>
    <w:div w:id="1967851840">
      <w:bodyDiv w:val="1"/>
      <w:marLeft w:val="0"/>
      <w:marRight w:val="0"/>
      <w:marTop w:val="0"/>
      <w:marBottom w:val="0"/>
      <w:divBdr>
        <w:top w:val="none" w:sz="0" w:space="0" w:color="auto"/>
        <w:left w:val="none" w:sz="0" w:space="0" w:color="auto"/>
        <w:bottom w:val="none" w:sz="0" w:space="0" w:color="auto"/>
        <w:right w:val="none" w:sz="0" w:space="0" w:color="auto"/>
      </w:divBdr>
      <w:divsChild>
        <w:div w:id="1922134156">
          <w:marLeft w:val="0"/>
          <w:marRight w:val="0"/>
          <w:marTop w:val="0"/>
          <w:marBottom w:val="0"/>
          <w:divBdr>
            <w:top w:val="none" w:sz="0" w:space="0" w:color="auto"/>
            <w:left w:val="none" w:sz="0" w:space="0" w:color="auto"/>
            <w:bottom w:val="none" w:sz="0" w:space="0" w:color="auto"/>
            <w:right w:val="none" w:sz="0" w:space="0" w:color="auto"/>
          </w:divBdr>
          <w:divsChild>
            <w:div w:id="538472717">
              <w:marLeft w:val="0"/>
              <w:marRight w:val="0"/>
              <w:marTop w:val="0"/>
              <w:marBottom w:val="0"/>
              <w:divBdr>
                <w:top w:val="none" w:sz="0" w:space="0" w:color="auto"/>
                <w:left w:val="none" w:sz="0" w:space="0" w:color="auto"/>
                <w:bottom w:val="none" w:sz="0" w:space="0" w:color="auto"/>
                <w:right w:val="none" w:sz="0" w:space="0" w:color="auto"/>
              </w:divBdr>
              <w:divsChild>
                <w:div w:id="1514489261">
                  <w:marLeft w:val="0"/>
                  <w:marRight w:val="0"/>
                  <w:marTop w:val="0"/>
                  <w:marBottom w:val="0"/>
                  <w:divBdr>
                    <w:top w:val="none" w:sz="0" w:space="0" w:color="auto"/>
                    <w:left w:val="none" w:sz="0" w:space="0" w:color="auto"/>
                    <w:bottom w:val="none" w:sz="0" w:space="0" w:color="auto"/>
                    <w:right w:val="none" w:sz="0" w:space="0" w:color="auto"/>
                  </w:divBdr>
                </w:div>
              </w:divsChild>
            </w:div>
            <w:div w:id="537396134">
              <w:marLeft w:val="0"/>
              <w:marRight w:val="0"/>
              <w:marTop w:val="0"/>
              <w:marBottom w:val="180"/>
              <w:divBdr>
                <w:top w:val="none" w:sz="0" w:space="0" w:color="auto"/>
                <w:left w:val="none" w:sz="0" w:space="0" w:color="auto"/>
                <w:bottom w:val="none" w:sz="0" w:space="0" w:color="auto"/>
                <w:right w:val="none" w:sz="0" w:space="0" w:color="auto"/>
              </w:divBdr>
            </w:div>
            <w:div w:id="406683570">
              <w:marLeft w:val="0"/>
              <w:marRight w:val="0"/>
              <w:marTop w:val="0"/>
              <w:marBottom w:val="0"/>
              <w:divBdr>
                <w:top w:val="none" w:sz="0" w:space="0" w:color="auto"/>
                <w:left w:val="none" w:sz="0" w:space="0" w:color="auto"/>
                <w:bottom w:val="none" w:sz="0" w:space="0" w:color="auto"/>
                <w:right w:val="none" w:sz="0" w:space="0" w:color="auto"/>
              </w:divBdr>
              <w:divsChild>
                <w:div w:id="2019232039">
                  <w:marLeft w:val="60"/>
                  <w:marRight w:val="0"/>
                  <w:marTop w:val="60"/>
                  <w:marBottom w:val="0"/>
                  <w:divBdr>
                    <w:top w:val="none" w:sz="0" w:space="0" w:color="auto"/>
                    <w:left w:val="none" w:sz="0" w:space="0" w:color="auto"/>
                    <w:bottom w:val="none" w:sz="0" w:space="0" w:color="auto"/>
                    <w:right w:val="none" w:sz="0" w:space="0" w:color="auto"/>
                  </w:divBdr>
                </w:div>
              </w:divsChild>
            </w:div>
          </w:divsChild>
        </w:div>
        <w:div w:id="2046365650">
          <w:marLeft w:val="0"/>
          <w:marRight w:val="0"/>
          <w:marTop w:val="0"/>
          <w:marBottom w:val="0"/>
          <w:divBdr>
            <w:top w:val="none" w:sz="0" w:space="0" w:color="auto"/>
            <w:left w:val="none" w:sz="0" w:space="0" w:color="auto"/>
            <w:bottom w:val="none" w:sz="0" w:space="0" w:color="auto"/>
            <w:right w:val="none" w:sz="0" w:space="0" w:color="auto"/>
          </w:divBdr>
          <w:divsChild>
            <w:div w:id="1279725091">
              <w:blockQuote w:val="1"/>
              <w:marLeft w:val="0"/>
              <w:marRight w:val="0"/>
              <w:marTop w:val="0"/>
              <w:marBottom w:val="0"/>
              <w:divBdr>
                <w:top w:val="none" w:sz="0" w:space="0" w:color="auto"/>
                <w:left w:val="none" w:sz="0" w:space="0" w:color="auto"/>
                <w:bottom w:val="none" w:sz="0" w:space="0" w:color="auto"/>
                <w:right w:val="none" w:sz="0" w:space="0" w:color="auto"/>
              </w:divBdr>
            </w:div>
            <w:div w:id="1832017825">
              <w:marLeft w:val="0"/>
              <w:marRight w:val="0"/>
              <w:marTop w:val="0"/>
              <w:marBottom w:val="420"/>
              <w:divBdr>
                <w:top w:val="none" w:sz="0" w:space="0" w:color="auto"/>
                <w:left w:val="none" w:sz="0" w:space="0" w:color="auto"/>
                <w:bottom w:val="none" w:sz="0" w:space="0" w:color="auto"/>
                <w:right w:val="none" w:sz="0" w:space="0" w:color="auto"/>
              </w:divBdr>
            </w:div>
            <w:div w:id="1306349360">
              <w:marLeft w:val="0"/>
              <w:marRight w:val="0"/>
              <w:marTop w:val="0"/>
              <w:marBottom w:val="420"/>
              <w:divBdr>
                <w:top w:val="none" w:sz="0" w:space="0" w:color="auto"/>
                <w:left w:val="none" w:sz="0" w:space="0" w:color="auto"/>
                <w:bottom w:val="none" w:sz="0" w:space="0" w:color="auto"/>
                <w:right w:val="none" w:sz="0" w:space="0" w:color="auto"/>
              </w:divBdr>
            </w:div>
            <w:div w:id="2129278867">
              <w:marLeft w:val="0"/>
              <w:marRight w:val="0"/>
              <w:marTop w:val="0"/>
              <w:marBottom w:val="420"/>
              <w:divBdr>
                <w:top w:val="none" w:sz="0" w:space="0" w:color="auto"/>
                <w:left w:val="none" w:sz="0" w:space="0" w:color="auto"/>
                <w:bottom w:val="none" w:sz="0" w:space="0" w:color="auto"/>
                <w:right w:val="none" w:sz="0" w:space="0" w:color="auto"/>
              </w:divBdr>
            </w:div>
            <w:div w:id="305355303">
              <w:marLeft w:val="0"/>
              <w:marRight w:val="0"/>
              <w:marTop w:val="0"/>
              <w:marBottom w:val="420"/>
              <w:divBdr>
                <w:top w:val="none" w:sz="0" w:space="0" w:color="auto"/>
                <w:left w:val="none" w:sz="0" w:space="0" w:color="auto"/>
                <w:bottom w:val="none" w:sz="0" w:space="0" w:color="auto"/>
                <w:right w:val="none" w:sz="0" w:space="0" w:color="auto"/>
              </w:divBdr>
            </w:div>
            <w:div w:id="920217095">
              <w:marLeft w:val="0"/>
              <w:marRight w:val="0"/>
              <w:marTop w:val="0"/>
              <w:marBottom w:val="420"/>
              <w:divBdr>
                <w:top w:val="none" w:sz="0" w:space="0" w:color="auto"/>
                <w:left w:val="none" w:sz="0" w:space="0" w:color="auto"/>
                <w:bottom w:val="none" w:sz="0" w:space="0" w:color="auto"/>
                <w:right w:val="none" w:sz="0" w:space="0" w:color="auto"/>
              </w:divBdr>
            </w:div>
            <w:div w:id="989167264">
              <w:marLeft w:val="0"/>
              <w:marRight w:val="0"/>
              <w:marTop w:val="0"/>
              <w:marBottom w:val="420"/>
              <w:divBdr>
                <w:top w:val="none" w:sz="0" w:space="0" w:color="auto"/>
                <w:left w:val="none" w:sz="0" w:space="0" w:color="auto"/>
                <w:bottom w:val="none" w:sz="0" w:space="0" w:color="auto"/>
                <w:right w:val="none" w:sz="0" w:space="0" w:color="auto"/>
              </w:divBdr>
            </w:div>
            <w:div w:id="1610624241">
              <w:marLeft w:val="0"/>
              <w:marRight w:val="0"/>
              <w:marTop w:val="0"/>
              <w:marBottom w:val="420"/>
              <w:divBdr>
                <w:top w:val="none" w:sz="0" w:space="0" w:color="auto"/>
                <w:left w:val="none" w:sz="0" w:space="0" w:color="auto"/>
                <w:bottom w:val="none" w:sz="0" w:space="0" w:color="auto"/>
                <w:right w:val="none" w:sz="0" w:space="0" w:color="auto"/>
              </w:divBdr>
            </w:div>
            <w:div w:id="891695457">
              <w:marLeft w:val="0"/>
              <w:marRight w:val="0"/>
              <w:marTop w:val="0"/>
              <w:marBottom w:val="420"/>
              <w:divBdr>
                <w:top w:val="none" w:sz="0" w:space="0" w:color="auto"/>
                <w:left w:val="none" w:sz="0" w:space="0" w:color="auto"/>
                <w:bottom w:val="none" w:sz="0" w:space="0" w:color="auto"/>
                <w:right w:val="none" w:sz="0" w:space="0" w:color="auto"/>
              </w:divBdr>
            </w:div>
            <w:div w:id="1739938125">
              <w:marLeft w:val="0"/>
              <w:marRight w:val="0"/>
              <w:marTop w:val="0"/>
              <w:marBottom w:val="420"/>
              <w:divBdr>
                <w:top w:val="none" w:sz="0" w:space="0" w:color="auto"/>
                <w:left w:val="none" w:sz="0" w:space="0" w:color="auto"/>
                <w:bottom w:val="none" w:sz="0" w:space="0" w:color="auto"/>
                <w:right w:val="none" w:sz="0" w:space="0" w:color="auto"/>
              </w:divBdr>
            </w:div>
            <w:div w:id="84767912">
              <w:marLeft w:val="0"/>
              <w:marRight w:val="0"/>
              <w:marTop w:val="0"/>
              <w:marBottom w:val="420"/>
              <w:divBdr>
                <w:top w:val="none" w:sz="0" w:space="0" w:color="auto"/>
                <w:left w:val="none" w:sz="0" w:space="0" w:color="auto"/>
                <w:bottom w:val="none" w:sz="0" w:space="0" w:color="auto"/>
                <w:right w:val="none" w:sz="0" w:space="0" w:color="auto"/>
              </w:divBdr>
            </w:div>
            <w:div w:id="1825200151">
              <w:marLeft w:val="0"/>
              <w:marRight w:val="0"/>
              <w:marTop w:val="0"/>
              <w:marBottom w:val="420"/>
              <w:divBdr>
                <w:top w:val="none" w:sz="0" w:space="0" w:color="auto"/>
                <w:left w:val="none" w:sz="0" w:space="0" w:color="auto"/>
                <w:bottom w:val="none" w:sz="0" w:space="0" w:color="auto"/>
                <w:right w:val="none" w:sz="0" w:space="0" w:color="auto"/>
              </w:divBdr>
            </w:div>
            <w:div w:id="186794971">
              <w:marLeft w:val="0"/>
              <w:marRight w:val="0"/>
              <w:marTop w:val="0"/>
              <w:marBottom w:val="420"/>
              <w:divBdr>
                <w:top w:val="none" w:sz="0" w:space="0" w:color="auto"/>
                <w:left w:val="none" w:sz="0" w:space="0" w:color="auto"/>
                <w:bottom w:val="none" w:sz="0" w:space="0" w:color="auto"/>
                <w:right w:val="none" w:sz="0" w:space="0" w:color="auto"/>
              </w:divBdr>
            </w:div>
            <w:div w:id="146789710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 w:id="1987201135">
      <w:bodyDiv w:val="1"/>
      <w:marLeft w:val="0"/>
      <w:marRight w:val="0"/>
      <w:marTop w:val="0"/>
      <w:marBottom w:val="0"/>
      <w:divBdr>
        <w:top w:val="none" w:sz="0" w:space="0" w:color="auto"/>
        <w:left w:val="none" w:sz="0" w:space="0" w:color="auto"/>
        <w:bottom w:val="none" w:sz="0" w:space="0" w:color="auto"/>
        <w:right w:val="none" w:sz="0" w:space="0" w:color="auto"/>
      </w:divBdr>
      <w:divsChild>
        <w:div w:id="437721096">
          <w:marLeft w:val="0"/>
          <w:marRight w:val="0"/>
          <w:marTop w:val="0"/>
          <w:marBottom w:val="0"/>
          <w:divBdr>
            <w:top w:val="none" w:sz="0" w:space="0" w:color="auto"/>
            <w:left w:val="none" w:sz="0" w:space="0" w:color="auto"/>
            <w:bottom w:val="none" w:sz="0" w:space="0" w:color="auto"/>
            <w:right w:val="none" w:sz="0" w:space="0" w:color="auto"/>
          </w:divBdr>
          <w:divsChild>
            <w:div w:id="1472869657">
              <w:marLeft w:val="15"/>
              <w:marRight w:val="15"/>
              <w:marTop w:val="15"/>
              <w:marBottom w:val="15"/>
              <w:divBdr>
                <w:top w:val="none" w:sz="0" w:space="0" w:color="auto"/>
                <w:left w:val="none" w:sz="0" w:space="0" w:color="auto"/>
                <w:bottom w:val="none" w:sz="0" w:space="0" w:color="auto"/>
                <w:right w:val="none" w:sz="0" w:space="0" w:color="auto"/>
              </w:divBdr>
              <w:divsChild>
                <w:div w:id="205615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656707">
      <w:bodyDiv w:val="1"/>
      <w:marLeft w:val="0"/>
      <w:marRight w:val="0"/>
      <w:marTop w:val="0"/>
      <w:marBottom w:val="0"/>
      <w:divBdr>
        <w:top w:val="none" w:sz="0" w:space="0" w:color="auto"/>
        <w:left w:val="none" w:sz="0" w:space="0" w:color="auto"/>
        <w:bottom w:val="none" w:sz="0" w:space="0" w:color="auto"/>
        <w:right w:val="none" w:sz="0" w:space="0" w:color="auto"/>
      </w:divBdr>
    </w:div>
    <w:div w:id="2069573318">
      <w:bodyDiv w:val="1"/>
      <w:marLeft w:val="0"/>
      <w:marRight w:val="0"/>
      <w:marTop w:val="0"/>
      <w:marBottom w:val="0"/>
      <w:divBdr>
        <w:top w:val="none" w:sz="0" w:space="0" w:color="auto"/>
        <w:left w:val="none" w:sz="0" w:space="0" w:color="auto"/>
        <w:bottom w:val="none" w:sz="0" w:space="0" w:color="auto"/>
        <w:right w:val="none" w:sz="0" w:space="0" w:color="auto"/>
      </w:divBdr>
    </w:div>
    <w:div w:id="2138910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jpeg"/><Relationship Id="rId21" Type="http://schemas.openxmlformats.org/officeDocument/2006/relationships/image" Target="media/image3.jpeg"/><Relationship Id="rId42" Type="http://schemas.openxmlformats.org/officeDocument/2006/relationships/hyperlink" Target="https://www.infobae.com/sociedad/2017/05/02/hundimiento-del-crucero-general-belgrano-la-increible-historia-de-coraje-detras-de-una-dramatica-foto-que-dio-la-vuelta-al-mundo/" TargetMode="External"/><Relationship Id="rId63" Type="http://schemas.openxmlformats.org/officeDocument/2006/relationships/image" Target="media/image19.jpeg"/><Relationship Id="rId84" Type="http://schemas.openxmlformats.org/officeDocument/2006/relationships/image" Target="media/image40.jpeg"/><Relationship Id="rId138" Type="http://schemas.openxmlformats.org/officeDocument/2006/relationships/theme" Target="theme/theme1.xml"/><Relationship Id="rId16" Type="http://schemas.openxmlformats.org/officeDocument/2006/relationships/hyperlink" Target="https://www.youtube.com/watch?v=BuU1erYE6sk&amp;feature=youtu.be" TargetMode="External"/><Relationship Id="rId107" Type="http://schemas.openxmlformats.org/officeDocument/2006/relationships/image" Target="media/image63.jpeg"/><Relationship Id="rId11" Type="http://schemas.openxmlformats.org/officeDocument/2006/relationships/hyperlink" Target="https://liceobrown.edu.ar/2018/04/27/una-egresada-del-lnab-realiza-el-viaje-de-instruccion-en-la-fragata-libertad/" TargetMode="External"/><Relationship Id="rId32" Type="http://schemas.openxmlformats.org/officeDocument/2006/relationships/hyperlink" Target="http://pajarorojo.com.ar/?p=38287" TargetMode="External"/><Relationship Id="rId37" Type="http://schemas.openxmlformats.org/officeDocument/2006/relationships/hyperlink" Target="http://www.revistatocata.com/internacional-2009/tributo-a-juan-martin-fernandez-lobbe_n43306" TargetMode="External"/><Relationship Id="rId53" Type="http://schemas.openxmlformats.org/officeDocument/2006/relationships/image" Target="media/image9.jpeg"/><Relationship Id="rId58" Type="http://schemas.openxmlformats.org/officeDocument/2006/relationships/image" Target="media/image14.jpeg"/><Relationship Id="rId74" Type="http://schemas.openxmlformats.org/officeDocument/2006/relationships/image" Target="media/image30.jpeg"/><Relationship Id="rId79" Type="http://schemas.openxmlformats.org/officeDocument/2006/relationships/image" Target="media/image35.jpeg"/><Relationship Id="rId102" Type="http://schemas.openxmlformats.org/officeDocument/2006/relationships/image" Target="media/image58.jpeg"/><Relationship Id="rId123" Type="http://schemas.openxmlformats.org/officeDocument/2006/relationships/image" Target="media/image77.png"/><Relationship Id="rId128" Type="http://schemas.openxmlformats.org/officeDocument/2006/relationships/hyperlink" Target="http://www.ara.mil.ar/" TargetMode="External"/><Relationship Id="rId5" Type="http://schemas.openxmlformats.org/officeDocument/2006/relationships/webSettings" Target="webSettings.xml"/><Relationship Id="rId90" Type="http://schemas.openxmlformats.org/officeDocument/2006/relationships/image" Target="media/image46.jpeg"/><Relationship Id="rId95" Type="http://schemas.openxmlformats.org/officeDocument/2006/relationships/image" Target="media/image51.jpeg"/><Relationship Id="rId22" Type="http://schemas.openxmlformats.org/officeDocument/2006/relationships/image" Target="https://cdn1.eldia.com/5ae1522bbb41b10013aca598/1524717538293.jpg" TargetMode="External"/><Relationship Id="rId27" Type="http://schemas.openxmlformats.org/officeDocument/2006/relationships/hyperlink" Target="https://mundo.sputniknews.com/radio_big_bang/201804041077575672-naufragio-historia/" TargetMode="External"/><Relationship Id="rId43" Type="http://schemas.openxmlformats.org/officeDocument/2006/relationships/hyperlink" Target="http://cglnm.com.ar/public/PAC/192/GOLPE_1943.pdf" TargetMode="External"/><Relationship Id="rId48" Type="http://schemas.openxmlformats.org/officeDocument/2006/relationships/image" Target="media/image7.png"/><Relationship Id="rId64" Type="http://schemas.openxmlformats.org/officeDocument/2006/relationships/image" Target="media/image20.jpeg"/><Relationship Id="rId69" Type="http://schemas.openxmlformats.org/officeDocument/2006/relationships/image" Target="media/image25.jpeg"/><Relationship Id="rId113" Type="http://schemas.openxmlformats.org/officeDocument/2006/relationships/image" Target="media/image69.jpeg"/><Relationship Id="rId118" Type="http://schemas.openxmlformats.org/officeDocument/2006/relationships/image" Target="media/image74.png"/><Relationship Id="rId134" Type="http://schemas.openxmlformats.org/officeDocument/2006/relationships/header" Target="header1.xml"/><Relationship Id="rId80" Type="http://schemas.openxmlformats.org/officeDocument/2006/relationships/image" Target="media/image36.jpeg"/><Relationship Id="rId85" Type="http://schemas.openxmlformats.org/officeDocument/2006/relationships/image" Target="media/image41.jpeg"/><Relationship Id="rId12" Type="http://schemas.openxmlformats.org/officeDocument/2006/relationships/hyperlink" Target="https://liceobrown.edu.ar/2018/05/03/el-lnab-conmemoro-el-aniversario-del-hundimiento-del-crucero-gral-belgrano/" TargetMode="External"/><Relationship Id="rId17" Type="http://schemas.openxmlformats.org/officeDocument/2006/relationships/hyperlink" Target="https://www.lanacion.com.ar/2133154-sintesis" TargetMode="External"/><Relationship Id="rId33" Type="http://schemas.openxmlformats.org/officeDocument/2006/relationships/hyperlink" Target="https://elpais.com/cultura/2018/04/28/actualidad/1524915032_139343.html" TargetMode="External"/><Relationship Id="rId38" Type="http://schemas.openxmlformats.org/officeDocument/2006/relationships/hyperlink" Target="https://www.youtube.com/watch?time_continue=30&amp;v=R6JWaoh_hYU" TargetMode="External"/><Relationship Id="rId59" Type="http://schemas.openxmlformats.org/officeDocument/2006/relationships/image" Target="media/image15.jpeg"/><Relationship Id="rId103" Type="http://schemas.openxmlformats.org/officeDocument/2006/relationships/image" Target="media/image59.jpeg"/><Relationship Id="rId108" Type="http://schemas.openxmlformats.org/officeDocument/2006/relationships/image" Target="media/image64.jpeg"/><Relationship Id="rId124" Type="http://schemas.openxmlformats.org/officeDocument/2006/relationships/hyperlink" Target="http://www.cglnm.com.ar" TargetMode="External"/><Relationship Id="rId129" Type="http://schemas.openxmlformats.org/officeDocument/2006/relationships/hyperlink" Target="http://www.inb.gov.ar/" TargetMode="External"/><Relationship Id="rId54" Type="http://schemas.openxmlformats.org/officeDocument/2006/relationships/image" Target="media/image10.jpeg"/><Relationship Id="rId70" Type="http://schemas.openxmlformats.org/officeDocument/2006/relationships/image" Target="media/image26.png"/><Relationship Id="rId75" Type="http://schemas.openxmlformats.org/officeDocument/2006/relationships/image" Target="media/image31.jpeg"/><Relationship Id="rId91" Type="http://schemas.openxmlformats.org/officeDocument/2006/relationships/image" Target="media/image47.jpeg"/><Relationship Id="rId96"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eldia.com/nota/2018-4-26-1-47-52-la-isla-paulino-pierde-terreno-ante-la-erosion-y-buscan-aliviar-el-impacto-la-ciudad" TargetMode="External"/><Relationship Id="rId28" Type="http://schemas.openxmlformats.org/officeDocument/2006/relationships/hyperlink" Target="http://www.expansion.com/nauta360/yates-lujo/2018/03/26/5ab3e234ca4741bc4b8b45fc.html?intcmp=SINFDSN" TargetMode="External"/><Relationship Id="rId49" Type="http://schemas.openxmlformats.org/officeDocument/2006/relationships/hyperlink" Target="http://www.velaslatinoamerica2018.cl/itinerario.html" TargetMode="External"/><Relationship Id="rId114" Type="http://schemas.openxmlformats.org/officeDocument/2006/relationships/image" Target="media/image70.jpeg"/><Relationship Id="rId119" Type="http://schemas.openxmlformats.org/officeDocument/2006/relationships/image" Target="media/image75.png"/><Relationship Id="rId44" Type="http://schemas.openxmlformats.org/officeDocument/2006/relationships/hyperlink" Target="https://blogcatedranaval.com/2018/04/24/la-primera-circunnavegacion-de-la-tierra-quinientos-anos-despues/" TargetMode="External"/><Relationship Id="rId60" Type="http://schemas.openxmlformats.org/officeDocument/2006/relationships/image" Target="media/image16.jpeg"/><Relationship Id="rId65" Type="http://schemas.openxmlformats.org/officeDocument/2006/relationships/image" Target="media/image21.jpeg"/><Relationship Id="rId81" Type="http://schemas.openxmlformats.org/officeDocument/2006/relationships/image" Target="media/image37.jpeg"/><Relationship Id="rId86" Type="http://schemas.openxmlformats.org/officeDocument/2006/relationships/image" Target="media/image42.jpeg"/><Relationship Id="rId130" Type="http://schemas.openxmlformats.org/officeDocument/2006/relationships/hyperlink" Target="http://www.hidro.gov.ar/" TargetMode="External"/><Relationship Id="rId135" Type="http://schemas.openxmlformats.org/officeDocument/2006/relationships/header" Target="header2.xml"/><Relationship Id="rId13" Type="http://schemas.openxmlformats.org/officeDocument/2006/relationships/image" Target="media/image2.png"/><Relationship Id="rId18" Type="http://schemas.openxmlformats.org/officeDocument/2006/relationships/hyperlink" Target="https://misionescuatro.com/posadas/docentes-storni-paro/" TargetMode="External"/><Relationship Id="rId39" Type="http://schemas.openxmlformats.org/officeDocument/2006/relationships/hyperlink" Target="mailto:diego@devinosyvides.com.ar" TargetMode="External"/><Relationship Id="rId109" Type="http://schemas.openxmlformats.org/officeDocument/2006/relationships/image" Target="media/image65.jpeg"/><Relationship Id="rId34" Type="http://schemas.openxmlformats.org/officeDocument/2006/relationships/hyperlink" Target="http://www.aplenorugby.com.ar/site/los-pumas/argentina-xv/48432/argentina-xv-definio-su-plantel" TargetMode="External"/><Relationship Id="rId50" Type="http://schemas.openxmlformats.org/officeDocument/2006/relationships/hyperlink" Target="http://cglnm.com.ar/public/PAC/192/Velas2018.mp4" TargetMode="External"/><Relationship Id="rId55" Type="http://schemas.openxmlformats.org/officeDocument/2006/relationships/image" Target="media/image11.jpeg"/><Relationship Id="rId76" Type="http://schemas.openxmlformats.org/officeDocument/2006/relationships/image" Target="media/image32.jpeg"/><Relationship Id="rId97" Type="http://schemas.openxmlformats.org/officeDocument/2006/relationships/image" Target="media/image53.jpeg"/><Relationship Id="rId104" Type="http://schemas.openxmlformats.org/officeDocument/2006/relationships/image" Target="media/image60.jpeg"/><Relationship Id="rId120" Type="http://schemas.openxmlformats.org/officeDocument/2006/relationships/hyperlink" Target="http://cglnm.com.ar/public/PAC/192/Velas2018.mp4" TargetMode="External"/><Relationship Id="rId125" Type="http://schemas.openxmlformats.org/officeDocument/2006/relationships/hyperlink" Target="mailto:info@cglnm.com.ar" TargetMode="External"/><Relationship Id="rId7" Type="http://schemas.openxmlformats.org/officeDocument/2006/relationships/endnotes" Target="endnotes.xml"/><Relationship Id="rId71" Type="http://schemas.openxmlformats.org/officeDocument/2006/relationships/image" Target="media/image27.jpeg"/><Relationship Id="rId92" Type="http://schemas.openxmlformats.org/officeDocument/2006/relationships/image" Target="media/image48.jpeg"/><Relationship Id="rId2" Type="http://schemas.openxmlformats.org/officeDocument/2006/relationships/numbering" Target="numbering.xml"/><Relationship Id="rId29" Type="http://schemas.openxmlformats.org/officeDocument/2006/relationships/hyperlink" Target="https://actualidad.rt.com/actualidad/269937-primera-unidad-energia-nuclear-flotante-rusia" TargetMode="External"/><Relationship Id="rId24" Type="http://schemas.openxmlformats.org/officeDocument/2006/relationships/hyperlink" Target="https://www.eldia.com/nota/2018-4-27-2-29-9-la-erosion-el-dano-que-nadie-repara-en-la-isla-paulino-opinion" TargetMode="External"/><Relationship Id="rId40" Type="http://schemas.openxmlformats.org/officeDocument/2006/relationships/hyperlink" Target="http://radio.garden/live/madrid/que-radio/" TargetMode="External"/><Relationship Id="rId45" Type="http://schemas.openxmlformats.org/officeDocument/2006/relationships/hyperlink" Target="http://historiasdelahistoria.com/2018/04/23/el-biologo-marino-reclutado-por-error-que-ayudo-a-ganar-la-segunda-guerra-mundial" TargetMode="External"/><Relationship Id="rId66" Type="http://schemas.openxmlformats.org/officeDocument/2006/relationships/image" Target="media/image22.jpeg"/><Relationship Id="rId87" Type="http://schemas.openxmlformats.org/officeDocument/2006/relationships/image" Target="media/image43.jpeg"/><Relationship Id="rId110" Type="http://schemas.openxmlformats.org/officeDocument/2006/relationships/image" Target="media/image66.jpeg"/><Relationship Id="rId115" Type="http://schemas.openxmlformats.org/officeDocument/2006/relationships/image" Target="media/image71.jpeg"/><Relationship Id="rId131" Type="http://schemas.openxmlformats.org/officeDocument/2006/relationships/hyperlink" Target="http://www.coamas.org/" TargetMode="External"/><Relationship Id="rId136" Type="http://schemas.openxmlformats.org/officeDocument/2006/relationships/footer" Target="footer1.xml"/><Relationship Id="rId61" Type="http://schemas.openxmlformats.org/officeDocument/2006/relationships/image" Target="media/image17.jpeg"/><Relationship Id="rId82" Type="http://schemas.openxmlformats.org/officeDocument/2006/relationships/image" Target="media/image38.jpeg"/><Relationship Id="rId19" Type="http://schemas.openxmlformats.org/officeDocument/2006/relationships/hyperlink" Target="http://misionesonline.net/2018/04/16/docentes-liceo-storni-realizan-paro-24-horas/" TargetMode="External"/><Relationship Id="rId14" Type="http://schemas.openxmlformats.org/officeDocument/2006/relationships/hyperlink" Target="https://www.facebook.com/photo.php?fbid=10214416265554461&amp;set=oa.2022072161154182&amp;type=3&amp;theater" TargetMode="External"/><Relationship Id="rId30" Type="http://schemas.openxmlformats.org/officeDocument/2006/relationships/hyperlink" Target="https://www.clarin.com/sociedad/hallan-restos-rarisimo-submarino-aleman-hundido-segunda-guerra-mundial_0_Byo5PfCsM.html" TargetMode="External"/><Relationship Id="rId35" Type="http://schemas.openxmlformats.org/officeDocument/2006/relationships/hyperlink" Target="https://www.eleco.com.ar/deportes/ignacio-calles-hizo-su-debut-en-el-top-14-frances/" TargetMode="External"/><Relationship Id="rId56" Type="http://schemas.openxmlformats.org/officeDocument/2006/relationships/image" Target="media/image12.jpeg"/><Relationship Id="rId77" Type="http://schemas.openxmlformats.org/officeDocument/2006/relationships/image" Target="media/image33.jpeg"/><Relationship Id="rId100" Type="http://schemas.openxmlformats.org/officeDocument/2006/relationships/image" Target="media/image56.jpeg"/><Relationship Id="rId105" Type="http://schemas.openxmlformats.org/officeDocument/2006/relationships/image" Target="media/image61.jpeg"/><Relationship Id="rId126" Type="http://schemas.openxmlformats.org/officeDocument/2006/relationships/hyperlink" Target="mailto:info.cglnm@gmail.com" TargetMode="External"/><Relationship Id="rId8" Type="http://schemas.openxmlformats.org/officeDocument/2006/relationships/image" Target="media/image1.png"/><Relationship Id="rId51" Type="http://schemas.openxmlformats.org/officeDocument/2006/relationships/hyperlink" Target="http://cglnm.com.ar/public/PAC/192/Velas2018.mp4" TargetMode="External"/><Relationship Id="rId72" Type="http://schemas.openxmlformats.org/officeDocument/2006/relationships/image" Target="media/image28.jpeg"/><Relationship Id="rId93" Type="http://schemas.openxmlformats.org/officeDocument/2006/relationships/image" Target="media/image49.jpeg"/><Relationship Id="rId98" Type="http://schemas.openxmlformats.org/officeDocument/2006/relationships/image" Target="media/image54.jpeg"/><Relationship Id="rId121" Type="http://schemas.openxmlformats.org/officeDocument/2006/relationships/hyperlink" Target="http://histomil.com/viewtopic.php?f=338&amp;t=3918" TargetMode="External"/><Relationship Id="rId3" Type="http://schemas.openxmlformats.org/officeDocument/2006/relationships/styles" Target="styles.xml"/><Relationship Id="rId25" Type="http://schemas.openxmlformats.org/officeDocument/2006/relationships/hyperlink" Target="https://diariohoy.net/interes-general/como-se-vive-en-la-isla-santiago-119413" TargetMode="External"/><Relationship Id="rId46" Type="http://schemas.openxmlformats.org/officeDocument/2006/relationships/image" Target="media/image5.png"/><Relationship Id="rId67" Type="http://schemas.openxmlformats.org/officeDocument/2006/relationships/image" Target="media/image23.jpeg"/><Relationship Id="rId116" Type="http://schemas.openxmlformats.org/officeDocument/2006/relationships/image" Target="media/image72.jpeg"/><Relationship Id="rId137" Type="http://schemas.openxmlformats.org/officeDocument/2006/relationships/fontTable" Target="fontTable.xml"/><Relationship Id="rId20" Type="http://schemas.openxmlformats.org/officeDocument/2006/relationships/hyperlink" Target="https://www.eldia.com/nota/2018-5-5-3-24-37-ensenada-cumple-217-anos-de-vida-entre-hechos-historicos-epicos-y-un-futuro-promisorio-la-ciudad" TargetMode="External"/><Relationship Id="rId41" Type="http://schemas.openxmlformats.org/officeDocument/2006/relationships/image" Target="media/image4.png"/><Relationship Id="rId62" Type="http://schemas.openxmlformats.org/officeDocument/2006/relationships/image" Target="media/image18.jpeg"/><Relationship Id="rId83" Type="http://schemas.openxmlformats.org/officeDocument/2006/relationships/image" Target="media/image39.jpeg"/><Relationship Id="rId88" Type="http://schemas.openxmlformats.org/officeDocument/2006/relationships/image" Target="media/image44.jpeg"/><Relationship Id="rId111" Type="http://schemas.openxmlformats.org/officeDocument/2006/relationships/image" Target="media/image67.jpeg"/><Relationship Id="rId132" Type="http://schemas.openxmlformats.org/officeDocument/2006/relationships/hyperlink" Target="https://www.facebook.com/groups/1689164061302157/" TargetMode="External"/><Relationship Id="rId15" Type="http://schemas.openxmlformats.org/officeDocument/2006/relationships/hyperlink" Target="https://www.cglnmnautica.com.ar/doc/Derrotero%20a%20La%20Plata%202018.pdf" TargetMode="External"/><Relationship Id="rId36" Type="http://schemas.openxmlformats.org/officeDocument/2006/relationships/hyperlink" Target="http://www.cordobaxv.com.ar/se-retira-juan-martin-fernandez-lobbe/" TargetMode="External"/><Relationship Id="rId57" Type="http://schemas.openxmlformats.org/officeDocument/2006/relationships/image" Target="media/image13.jpeg"/><Relationship Id="rId106" Type="http://schemas.openxmlformats.org/officeDocument/2006/relationships/image" Target="media/image62.jpeg"/><Relationship Id="rId127" Type="http://schemas.openxmlformats.org/officeDocument/2006/relationships/hyperlink" Target="http://www.liceobrown.edu.ar/" TargetMode="External"/><Relationship Id="rId10" Type="http://schemas.openxmlformats.org/officeDocument/2006/relationships/hyperlink" Target="https://liceobrown.edu.ar/2018/04/26/cambio-de-abanderado-del-lnab/" TargetMode="External"/><Relationship Id="rId31" Type="http://schemas.openxmlformats.org/officeDocument/2006/relationships/hyperlink" Target="https://www.clarin.com/sociedad/submarinos-tipo-xxi_0_H16AB80sf.html" TargetMode="External"/><Relationship Id="rId52" Type="http://schemas.openxmlformats.org/officeDocument/2006/relationships/image" Target="media/image8.jpeg"/><Relationship Id="rId73" Type="http://schemas.openxmlformats.org/officeDocument/2006/relationships/image" Target="media/image29.jpeg"/><Relationship Id="rId78" Type="http://schemas.openxmlformats.org/officeDocument/2006/relationships/image" Target="media/image34.jpeg"/><Relationship Id="rId94" Type="http://schemas.openxmlformats.org/officeDocument/2006/relationships/image" Target="media/image50.jpeg"/><Relationship Id="rId99" Type="http://schemas.openxmlformats.org/officeDocument/2006/relationships/image" Target="media/image55.jpeg"/><Relationship Id="rId101" Type="http://schemas.openxmlformats.org/officeDocument/2006/relationships/image" Target="media/image57.jpeg"/><Relationship Id="rId122" Type="http://schemas.openxmlformats.org/officeDocument/2006/relationships/image" Target="media/image76.png"/><Relationship Id="rId4" Type="http://schemas.openxmlformats.org/officeDocument/2006/relationships/settings" Target="settings.xml"/><Relationship Id="rId9" Type="http://schemas.openxmlformats.org/officeDocument/2006/relationships/hyperlink" Target="https://liceobrown.edu.ar/2018/04/25/el-lnab-visito-los-grandes-veleros-del-encuentro-latinoamericano-2018/" TargetMode="External"/><Relationship Id="rId26" Type="http://schemas.openxmlformats.org/officeDocument/2006/relationships/hyperlink" Target="http://losandes.com.ar/article/view?slug=submarino-nuclear-el-pais-puede-pasar-del-sueno-a-la-realidad-en-mediano-plazo" TargetMode="External"/><Relationship Id="rId47" Type="http://schemas.openxmlformats.org/officeDocument/2006/relationships/image" Target="media/image6.png"/><Relationship Id="rId68" Type="http://schemas.openxmlformats.org/officeDocument/2006/relationships/image" Target="media/image24.jpeg"/><Relationship Id="rId89" Type="http://schemas.openxmlformats.org/officeDocument/2006/relationships/image" Target="media/image45.jpeg"/><Relationship Id="rId112" Type="http://schemas.openxmlformats.org/officeDocument/2006/relationships/image" Target="media/image68.jpeg"/><Relationship Id="rId133" Type="http://schemas.openxmlformats.org/officeDocument/2006/relationships/hyperlink" Target="mailto:proaalcentro@gmail.com"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80.jpeg"/><Relationship Id="rId2" Type="http://schemas.openxmlformats.org/officeDocument/2006/relationships/image" Target="media/image79.jpeg"/><Relationship Id="rId1" Type="http://schemas.openxmlformats.org/officeDocument/2006/relationships/image" Target="media/image7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C8E163-75D4-4731-9BA7-6BF2B5EE10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20217</TotalTime>
  <Pages>36</Pages>
  <Words>10732</Words>
  <Characters>59028</Characters>
  <Application>Microsoft Office Word</Application>
  <DocSecurity>0</DocSecurity>
  <Lines>491</Lines>
  <Paragraphs>139</Paragraphs>
  <ScaleCrop>false</ScaleCrop>
  <HeadingPairs>
    <vt:vector size="2" baseType="variant">
      <vt:variant>
        <vt:lpstr>Título</vt:lpstr>
      </vt:variant>
      <vt:variant>
        <vt:i4>1</vt:i4>
      </vt:variant>
    </vt:vector>
  </HeadingPairs>
  <TitlesOfParts>
    <vt:vector size="1" baseType="lpstr">
      <vt:lpstr>Proa al Centro N° 186</vt:lpstr>
    </vt:vector>
  </TitlesOfParts>
  <Company>Centro de Graduados del Liceo Naval Militar</Company>
  <LinksUpToDate>false</LinksUpToDate>
  <CharactersWithSpaces>69621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Proa al Centro N° 186</dc:title>
  <dc:subject>07/01/2017</dc:subject>
  <dc:creator>Alejandro de Montmollin</dc:creator>
  <cp:keywords/>
  <dc:description/>
  <cp:lastModifiedBy>De Montmollin, Alejandro</cp:lastModifiedBy>
  <cp:revision>1501</cp:revision>
  <cp:lastPrinted>2018-04-08T20:56:00Z</cp:lastPrinted>
  <dcterms:created xsi:type="dcterms:W3CDTF">2016-10-24T18:20:00Z</dcterms:created>
  <dcterms:modified xsi:type="dcterms:W3CDTF">2018-05-10T13:17:00Z</dcterms:modified>
</cp:coreProperties>
</file>