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221E" w:rsidRDefault="00D7221E"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B61B35">
        <w:rPr>
          <w:u w:val="none"/>
        </w:rPr>
        <w:t>6</w:t>
      </w:r>
      <w:r w:rsidR="00A65AA6">
        <w:rPr>
          <w:u w:val="none"/>
        </w:rPr>
        <w:t>6</w:t>
      </w:r>
      <w:r>
        <w:rPr>
          <w:u w:val="none"/>
        </w:rPr>
        <w:t xml:space="preserve"> – </w:t>
      </w:r>
      <w:r w:rsidR="00A65AA6">
        <w:rPr>
          <w:u w:val="none"/>
        </w:rPr>
        <w:t>1</w:t>
      </w:r>
      <w:r w:rsidR="00095C5A">
        <w:rPr>
          <w:u w:val="none"/>
        </w:rPr>
        <w:t>3</w:t>
      </w:r>
      <w:r>
        <w:rPr>
          <w:u w:val="none"/>
        </w:rPr>
        <w:t>/</w:t>
      </w:r>
      <w:r w:rsidR="00A65AA6">
        <w:rPr>
          <w:u w:val="none"/>
        </w:rPr>
        <w:t>0</w:t>
      </w:r>
      <w:r w:rsidR="00B630F1">
        <w:rPr>
          <w:u w:val="none"/>
        </w:rPr>
        <w:t>2</w:t>
      </w:r>
      <w:r>
        <w:rPr>
          <w:u w:val="none"/>
        </w:rPr>
        <w:t>/</w:t>
      </w:r>
      <w:r w:rsidR="00660F8C">
        <w:rPr>
          <w:u w:val="none"/>
        </w:rPr>
        <w:t>20</w:t>
      </w:r>
      <w:r>
        <w:rPr>
          <w:u w:val="none"/>
        </w:rPr>
        <w:t>1</w:t>
      </w:r>
      <w:r w:rsidR="00A65AA6">
        <w:rPr>
          <w:u w:val="none"/>
        </w:rPr>
        <w:t>6</w:t>
      </w:r>
    </w:p>
    <w:p w:rsidR="00D7221E" w:rsidRDefault="00D7221E" w:rsidP="00267703"/>
    <w:p w:rsidR="00660F8C" w:rsidRPr="00660F8C" w:rsidRDefault="00332C7B" w:rsidP="00250C9C">
      <w:pPr>
        <w:jc w:val="center"/>
        <w:rPr>
          <w:b/>
        </w:rPr>
      </w:pPr>
      <w:r>
        <w:rPr>
          <w:b/>
        </w:rPr>
        <w:t>C</w:t>
      </w:r>
      <w:r w:rsidR="00925B74" w:rsidRPr="001157F6">
        <w:rPr>
          <w:b/>
        </w:rPr>
        <w:t>E</w:t>
      </w:r>
      <w:r>
        <w:rPr>
          <w:b/>
        </w:rPr>
        <w:t>LEB</w:t>
      </w:r>
      <w:r w:rsidR="00925B74" w:rsidRPr="001157F6">
        <w:rPr>
          <w:b/>
        </w:rPr>
        <w:t xml:space="preserve">RAMOS </w:t>
      </w:r>
      <w:r w:rsidR="001157F6" w:rsidRPr="001157F6">
        <w:rPr>
          <w:b/>
        </w:rPr>
        <w:t>E</w:t>
      </w:r>
      <w:r w:rsidR="00925B74" w:rsidRPr="001157F6">
        <w:rPr>
          <w:b/>
        </w:rPr>
        <w:t>L</w:t>
      </w:r>
      <w:r w:rsidR="001157F6" w:rsidRPr="001157F6">
        <w:rPr>
          <w:b/>
        </w:rPr>
        <w:t xml:space="preserve"> </w:t>
      </w:r>
      <w:r w:rsidR="00577DFC">
        <w:rPr>
          <w:b/>
        </w:rPr>
        <w:t xml:space="preserve">CENTENARIO </w:t>
      </w:r>
      <w:r w:rsidR="001157F6" w:rsidRPr="001157F6">
        <w:rPr>
          <w:b/>
        </w:rPr>
        <w:t>DE</w:t>
      </w:r>
      <w:r w:rsidR="00577DFC">
        <w:rPr>
          <w:b/>
        </w:rPr>
        <w:t xml:space="preserve"> </w:t>
      </w:r>
      <w:r w:rsidR="001157F6" w:rsidRPr="001157F6">
        <w:rPr>
          <w:b/>
        </w:rPr>
        <w:t>L</w:t>
      </w:r>
      <w:r w:rsidR="00577DFC">
        <w:rPr>
          <w:b/>
        </w:rPr>
        <w:t>A</w:t>
      </w:r>
      <w:r w:rsidR="001157F6" w:rsidRPr="001157F6">
        <w:rPr>
          <w:b/>
        </w:rPr>
        <w:t xml:space="preserve"> A</w:t>
      </w:r>
      <w:r w:rsidR="00577DFC">
        <w:rPr>
          <w:b/>
        </w:rPr>
        <w:t xml:space="preserve">VIACIÓN </w:t>
      </w:r>
      <w:r w:rsidR="001157F6" w:rsidRPr="001157F6">
        <w:rPr>
          <w:b/>
        </w:rPr>
        <w:t>NA</w:t>
      </w:r>
      <w:r w:rsidR="00577DFC">
        <w:rPr>
          <w:b/>
        </w:rPr>
        <w:t>VAL</w:t>
      </w:r>
      <w:r w:rsidR="00925B74" w:rsidRPr="001157F6">
        <w:rPr>
          <w:b/>
        </w:rPr>
        <w:t xml:space="preserve"> – </w:t>
      </w:r>
      <w:r w:rsidR="00577DFC">
        <w:rPr>
          <w:b/>
        </w:rPr>
        <w:t>11</w:t>
      </w:r>
      <w:r w:rsidR="00925B74" w:rsidRPr="001157F6">
        <w:rPr>
          <w:b/>
        </w:rPr>
        <w:t>/</w:t>
      </w:r>
      <w:r w:rsidR="001157F6" w:rsidRPr="001157F6">
        <w:rPr>
          <w:b/>
        </w:rPr>
        <w:t>0</w:t>
      </w:r>
      <w:r w:rsidR="005C0855" w:rsidRPr="001157F6">
        <w:rPr>
          <w:b/>
        </w:rPr>
        <w:t>2</w:t>
      </w:r>
      <w:r w:rsidR="00925B74" w:rsidRPr="001157F6">
        <w:rPr>
          <w:b/>
        </w:rPr>
        <w:t>/1</w:t>
      </w:r>
      <w:r w:rsidR="00577DFC">
        <w:rPr>
          <w:b/>
        </w:rPr>
        <w:t>916</w:t>
      </w:r>
    </w:p>
    <w:p w:rsidR="00D7221E" w:rsidRPr="00A33E75" w:rsidRDefault="00D7221E" w:rsidP="00267703">
      <w:pPr>
        <w:jc w:val="both"/>
        <w:rPr>
          <w:lang w:val="es-ES"/>
        </w:rPr>
      </w:pPr>
    </w:p>
    <w:p w:rsidR="00D7221E" w:rsidRDefault="00A74D85" w:rsidP="00267703">
      <w:pPr>
        <w:numPr>
          <w:ilvl w:val="0"/>
          <w:numId w:val="1"/>
        </w:numPr>
        <w:jc w:val="both"/>
      </w:pPr>
      <w:hyperlink w:anchor="AManera" w:history="1">
        <w:r w:rsidR="00D7221E">
          <w:rPr>
            <w:rStyle w:val="Hipervnculo"/>
          </w:rPr>
          <w:t>A manera de prólogo</w:t>
        </w:r>
      </w:hyperlink>
    </w:p>
    <w:p w:rsidR="00D7221E" w:rsidRDefault="00A74D85" w:rsidP="00267703">
      <w:pPr>
        <w:numPr>
          <w:ilvl w:val="0"/>
          <w:numId w:val="1"/>
        </w:numPr>
        <w:jc w:val="both"/>
      </w:pPr>
      <w:hyperlink w:anchor="Efemerides" w:history="1">
        <w:r w:rsidR="00D7221E">
          <w:rPr>
            <w:rStyle w:val="Hipervnculo"/>
          </w:rPr>
          <w:t>Efemérides</w:t>
        </w:r>
      </w:hyperlink>
    </w:p>
    <w:p w:rsidR="00D7221E" w:rsidRDefault="00A74D85" w:rsidP="00267703">
      <w:pPr>
        <w:numPr>
          <w:ilvl w:val="0"/>
          <w:numId w:val="1"/>
        </w:numPr>
        <w:jc w:val="both"/>
      </w:pPr>
      <w:hyperlink w:anchor="Liceo" w:history="1">
        <w:r w:rsidR="00D7221E">
          <w:rPr>
            <w:rStyle w:val="Hipervnculo"/>
          </w:rPr>
          <w:t>Noticias del Liceo</w:t>
        </w:r>
      </w:hyperlink>
    </w:p>
    <w:p w:rsidR="00D7221E" w:rsidRDefault="00A74D85" w:rsidP="00267703">
      <w:pPr>
        <w:numPr>
          <w:ilvl w:val="0"/>
          <w:numId w:val="1"/>
        </w:numPr>
        <w:jc w:val="both"/>
      </w:pPr>
      <w:hyperlink w:anchor="Centro" w:history="1">
        <w:r w:rsidR="00D7221E">
          <w:rPr>
            <w:rStyle w:val="Hipervnculo"/>
          </w:rPr>
          <w:t>Noticias del Centro</w:t>
        </w:r>
      </w:hyperlink>
    </w:p>
    <w:p w:rsidR="00D7221E" w:rsidRDefault="00A74D85" w:rsidP="00267703">
      <w:pPr>
        <w:numPr>
          <w:ilvl w:val="0"/>
          <w:numId w:val="1"/>
        </w:numPr>
        <w:jc w:val="both"/>
      </w:pPr>
      <w:hyperlink w:anchor="Actualidad" w:history="1">
        <w:r w:rsidR="00D7221E">
          <w:rPr>
            <w:rStyle w:val="Hipervnculo"/>
          </w:rPr>
          <w:t>Actualidad</w:t>
        </w:r>
      </w:hyperlink>
    </w:p>
    <w:p w:rsidR="00D7221E" w:rsidRDefault="00A74D85" w:rsidP="00267703">
      <w:pPr>
        <w:numPr>
          <w:ilvl w:val="0"/>
          <w:numId w:val="1"/>
        </w:numPr>
        <w:jc w:val="both"/>
      </w:pPr>
      <w:hyperlink w:anchor="Variedades" w:history="1">
        <w:r w:rsidR="00D7221E">
          <w:rPr>
            <w:rStyle w:val="Hipervnculo"/>
          </w:rPr>
          <w:t>Variedades</w:t>
        </w:r>
      </w:hyperlink>
    </w:p>
    <w:p w:rsidR="00D7221E" w:rsidRDefault="00A74D85" w:rsidP="00267703">
      <w:pPr>
        <w:numPr>
          <w:ilvl w:val="0"/>
          <w:numId w:val="1"/>
        </w:numPr>
        <w:jc w:val="both"/>
      </w:pPr>
      <w:hyperlink w:anchor="Consejos" w:history="1">
        <w:r w:rsidR="00D7221E">
          <w:rPr>
            <w:rStyle w:val="Hipervnculo"/>
          </w:rPr>
          <w:t>Consejos Útiles</w:t>
        </w:r>
      </w:hyperlink>
    </w:p>
    <w:p w:rsidR="00D7221E" w:rsidRDefault="00A74D85" w:rsidP="00267703">
      <w:pPr>
        <w:numPr>
          <w:ilvl w:val="0"/>
          <w:numId w:val="1"/>
        </w:numPr>
        <w:jc w:val="both"/>
      </w:pPr>
      <w:hyperlink w:anchor="Colaboraciones" w:history="1">
        <w:r w:rsidR="00D7221E">
          <w:rPr>
            <w:rStyle w:val="Hipervnculo"/>
          </w:rPr>
          <w:t>Colaboraciones</w:t>
        </w:r>
      </w:hyperlink>
    </w:p>
    <w:p w:rsidR="00D7221E" w:rsidRDefault="00A74D85" w:rsidP="00267703">
      <w:pPr>
        <w:numPr>
          <w:ilvl w:val="0"/>
          <w:numId w:val="1"/>
        </w:numPr>
        <w:jc w:val="both"/>
      </w:pPr>
      <w:hyperlink w:anchor="Recuerdo" w:history="1">
        <w:r w:rsidR="00D7221E">
          <w:rPr>
            <w:rStyle w:val="Hipervnculo"/>
          </w:rPr>
          <w:t>Proa al Centro en el Recuerdo</w:t>
        </w:r>
      </w:hyperlink>
    </w:p>
    <w:p w:rsidR="00D7221E" w:rsidRDefault="00A74D85" w:rsidP="00267703">
      <w:pPr>
        <w:numPr>
          <w:ilvl w:val="0"/>
          <w:numId w:val="1"/>
        </w:numPr>
        <w:jc w:val="both"/>
      </w:pPr>
      <w:hyperlink w:anchor="Imagenes" w:history="1">
        <w:r w:rsidR="00D7221E">
          <w:rPr>
            <w:rStyle w:val="Hipervnculo"/>
          </w:rPr>
          <w:t>Galería de Imágenes</w:t>
        </w:r>
      </w:hyperlink>
    </w:p>
    <w:p w:rsidR="00D7221E" w:rsidRDefault="00A74D85" w:rsidP="00267703">
      <w:pPr>
        <w:numPr>
          <w:ilvl w:val="0"/>
          <w:numId w:val="1"/>
        </w:numPr>
        <w:jc w:val="both"/>
      </w:pPr>
      <w:hyperlink w:anchor="Actividades" w:history="1">
        <w:r w:rsidR="00D7221E">
          <w:rPr>
            <w:rStyle w:val="Hipervnculo"/>
          </w:rPr>
          <w:t>Calendario de Actividades</w:t>
        </w:r>
      </w:hyperlink>
    </w:p>
    <w:p w:rsidR="00D7221E" w:rsidRDefault="00A74D85" w:rsidP="00267703">
      <w:pPr>
        <w:numPr>
          <w:ilvl w:val="0"/>
          <w:numId w:val="1"/>
        </w:numPr>
        <w:jc w:val="both"/>
      </w:pPr>
      <w:hyperlink w:anchor="Contactos" w:history="1">
        <w:r w:rsidR="00D7221E">
          <w:rPr>
            <w:rStyle w:val="Hipervnculo"/>
          </w:rPr>
          <w:t>Contactos Liceanos</w:t>
        </w:r>
      </w:hyperlink>
    </w:p>
    <w:p w:rsidR="00D7221E" w:rsidRDefault="00A74D85" w:rsidP="00267703">
      <w:pPr>
        <w:numPr>
          <w:ilvl w:val="0"/>
          <w:numId w:val="1"/>
        </w:numPr>
        <w:jc w:val="both"/>
      </w:pPr>
      <w:hyperlink w:anchor="Trabajo" w:history="1">
        <w:r w:rsidR="00D7221E">
          <w:rPr>
            <w:rStyle w:val="Hipervnculo"/>
          </w:rPr>
          <w:t>Bolsa de Trabajo y de Servicios</w:t>
        </w:r>
      </w:hyperlink>
    </w:p>
    <w:p w:rsidR="00D7221E" w:rsidRDefault="00A74D85" w:rsidP="00267703">
      <w:pPr>
        <w:numPr>
          <w:ilvl w:val="0"/>
          <w:numId w:val="1"/>
        </w:numPr>
        <w:jc w:val="both"/>
      </w:pPr>
      <w:hyperlink w:anchor="Padron" w:history="1">
        <w:r w:rsidR="00D7221E">
          <w:rPr>
            <w:rStyle w:val="Hipervnculo"/>
          </w:rPr>
          <w:t>Nuestra base de datos</w:t>
        </w:r>
      </w:hyperlink>
    </w:p>
    <w:p w:rsidR="00D7221E" w:rsidRDefault="00A74D85" w:rsidP="00267703">
      <w:pPr>
        <w:numPr>
          <w:ilvl w:val="0"/>
          <w:numId w:val="1"/>
        </w:numPr>
        <w:jc w:val="both"/>
      </w:pPr>
      <w:hyperlink w:anchor="Links" w:history="1">
        <w:r w:rsidR="00D7221E">
          <w:rPr>
            <w:rStyle w:val="Hipervnculo"/>
          </w:rPr>
          <w:t>Links</w:t>
        </w:r>
      </w:hyperlink>
    </w:p>
    <w:p w:rsidR="00D7221E" w:rsidRDefault="00D7221E" w:rsidP="00267703">
      <w:pPr>
        <w:jc w:val="both"/>
      </w:pPr>
    </w:p>
    <w:p w:rsidR="00D7221E" w:rsidRDefault="00D7221E" w:rsidP="00267703">
      <w:pPr>
        <w:jc w:val="both"/>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D7221E" w:rsidRDefault="00D7221E" w:rsidP="00267703">
      <w:pPr>
        <w:jc w:val="both"/>
      </w:pPr>
    </w:p>
    <w:p w:rsidR="00434426" w:rsidRDefault="00375ACC" w:rsidP="00267703">
      <w:pPr>
        <w:jc w:val="both"/>
      </w:pPr>
      <w:r w:rsidRPr="00375ACC">
        <w:t xml:space="preserve">Bienvenidos a esta nueva Proa al Centro, que con el N° 166 estrena este bisiesto 2016. Estamos </w:t>
      </w:r>
      <w:r>
        <w:t>promediando el período de vacaciones, y a la espera de novedades en el frente político, particularmente en lo referido a las nuevas autoridades de la Armada de las cuales hasta ahora sólo se conocen los nombres del Jefe y Subjefe del Estado Mayor.</w:t>
      </w:r>
    </w:p>
    <w:p w:rsidR="00375ACC" w:rsidRPr="00375ACC" w:rsidRDefault="00375ACC" w:rsidP="00267703">
      <w:pPr>
        <w:jc w:val="both"/>
      </w:pPr>
    </w:p>
    <w:p w:rsidR="006D1B20" w:rsidRPr="004275E5" w:rsidRDefault="00375ACC" w:rsidP="00267703">
      <w:pPr>
        <w:jc w:val="both"/>
      </w:pPr>
      <w:r w:rsidRPr="004275E5">
        <w:t xml:space="preserve">También venimos realizando intensas gestiones para poder volver a utilizar nuestro anexo, que luego de quedar inicialmente sepultado por la montaña de tierra extraída del </w:t>
      </w:r>
      <w:r w:rsidR="006D1B20" w:rsidRPr="004275E5">
        <w:t>P</w:t>
      </w:r>
      <w:r w:rsidRPr="004275E5">
        <w:t>a</w:t>
      </w:r>
      <w:r w:rsidR="006D1B20" w:rsidRPr="004275E5">
        <w:t>r</w:t>
      </w:r>
      <w:r w:rsidRPr="004275E5">
        <w:t>que Sarmiento</w:t>
      </w:r>
      <w:r w:rsidR="004275E5" w:rsidRPr="004275E5">
        <w:t>,</w:t>
      </w:r>
      <w:r w:rsidRPr="004275E5">
        <w:t xml:space="preserve"> ha venido experimentando sucesivos cambios en su “estado jurídico”</w:t>
      </w:r>
      <w:r w:rsidR="006D1B20" w:rsidRPr="004275E5">
        <w:t xml:space="preserve"> </w:t>
      </w:r>
      <w:r w:rsidRPr="004275E5">
        <w:t xml:space="preserve">hasta llegar al punto actual en el que estamos </w:t>
      </w:r>
      <w:r w:rsidR="004275E5" w:rsidRPr="004275E5">
        <w:t xml:space="preserve">a la </w:t>
      </w:r>
      <w:r w:rsidRPr="004275E5">
        <w:t>espera</w:t>
      </w:r>
      <w:r w:rsidR="004275E5" w:rsidRPr="004275E5">
        <w:t xml:space="preserve"> </w:t>
      </w:r>
      <w:r w:rsidRPr="004275E5">
        <w:t>d</w:t>
      </w:r>
      <w:r w:rsidR="004275E5" w:rsidRPr="004275E5">
        <w:t>e</w:t>
      </w:r>
      <w:r w:rsidRPr="004275E5">
        <w:t xml:space="preserve"> una convalidación de parte del Gobierno de la Ciudad que faculte a la Armada a franquearnos el acceso al predio</w:t>
      </w:r>
      <w:r w:rsidR="006D1B20" w:rsidRPr="004275E5">
        <w:t>.</w:t>
      </w:r>
      <w:r w:rsidRPr="004275E5">
        <w:t xml:space="preserve"> E</w:t>
      </w:r>
      <w:r w:rsidR="004275E5" w:rsidRPr="004275E5">
        <w:t>speramos que esto quede resuelto a la brevedad.</w:t>
      </w:r>
    </w:p>
    <w:p w:rsidR="006D1B20" w:rsidRPr="004275E5" w:rsidRDefault="006D1B20" w:rsidP="00267703">
      <w:pPr>
        <w:jc w:val="both"/>
      </w:pPr>
    </w:p>
    <w:p w:rsidR="00911C46" w:rsidRPr="004275E5" w:rsidRDefault="004275E5" w:rsidP="00267703">
      <w:pPr>
        <w:jc w:val="both"/>
      </w:pPr>
      <w:r w:rsidRPr="004275E5">
        <w:t>A tono con los tiempos que corren y la tecnología disponible, e</w:t>
      </w:r>
      <w:r w:rsidR="005D1CD7" w:rsidRPr="004275E5">
        <w:t xml:space="preserve">ste número </w:t>
      </w:r>
      <w:r w:rsidRPr="004275E5">
        <w:t>vuelve a contar con numeroso material gráfico y audiovisual. Recomiendo particularmente ver el impactante video producido por C.U.B.A. sobre los camalotes en Nuñez</w:t>
      </w:r>
      <w:r w:rsidR="005D1CD7" w:rsidRPr="004275E5">
        <w:t>.</w:t>
      </w:r>
    </w:p>
    <w:p w:rsidR="00FF1F95" w:rsidRPr="004275E5" w:rsidRDefault="00FF1F95" w:rsidP="00267703">
      <w:pPr>
        <w:jc w:val="both"/>
      </w:pPr>
    </w:p>
    <w:p w:rsidR="00583A83" w:rsidRPr="00A65AA6" w:rsidRDefault="00583A83" w:rsidP="00267703">
      <w:pPr>
        <w:jc w:val="both"/>
        <w:rPr>
          <w:highlight w:val="yellow"/>
          <w:lang w:val="es-ES"/>
        </w:rPr>
      </w:pPr>
    </w:p>
    <w:p w:rsidR="00FF1F95" w:rsidRPr="00EB4399" w:rsidRDefault="00D7221E" w:rsidP="00542CDB">
      <w:pPr>
        <w:jc w:val="both"/>
        <w:rPr>
          <w:lang w:val="es-ES"/>
        </w:rPr>
      </w:pPr>
      <w:r w:rsidRPr="00EB4399">
        <w:rPr>
          <w:lang w:val="es-ES"/>
        </w:rPr>
        <w:t>«</w:t>
      </w:r>
      <w:r w:rsidR="00EB4399" w:rsidRPr="00EB4399">
        <w:rPr>
          <w:lang w:val="es-ES"/>
        </w:rPr>
        <w:t>No hay nada más permanente que un aumento transitorio del gasto público</w:t>
      </w:r>
      <w:r w:rsidR="00FF1F95" w:rsidRPr="00EB4399">
        <w:rPr>
          <w:lang w:val="es-ES"/>
        </w:rPr>
        <w:t>».</w:t>
      </w:r>
    </w:p>
    <w:p w:rsidR="005051F4" w:rsidRDefault="00EB4399" w:rsidP="00267703">
      <w:pPr>
        <w:jc w:val="both"/>
        <w:rPr>
          <w:lang w:val="es-ES"/>
        </w:rPr>
      </w:pPr>
      <w:r w:rsidRPr="00EB4399">
        <w:rPr>
          <w:lang w:val="es-ES"/>
        </w:rPr>
        <w:t xml:space="preserve">Milton Friedman </w:t>
      </w:r>
      <w:r w:rsidR="00542CDB" w:rsidRPr="00EB4399">
        <w:rPr>
          <w:lang w:val="es-ES"/>
        </w:rPr>
        <w:t>(New York, New York, 19</w:t>
      </w:r>
      <w:r w:rsidRPr="00EB4399">
        <w:rPr>
          <w:lang w:val="es-ES"/>
        </w:rPr>
        <w:t>12</w:t>
      </w:r>
      <w:r w:rsidR="00542CDB" w:rsidRPr="00EB4399">
        <w:rPr>
          <w:lang w:val="es-ES"/>
        </w:rPr>
        <w:t xml:space="preserve"> – </w:t>
      </w:r>
      <w:r w:rsidRPr="00EB4399">
        <w:rPr>
          <w:lang w:val="es-ES"/>
        </w:rPr>
        <w:t>San Francisco</w:t>
      </w:r>
      <w:r w:rsidR="00542CDB" w:rsidRPr="00EB4399">
        <w:rPr>
          <w:lang w:val="es-ES"/>
        </w:rPr>
        <w:t xml:space="preserve">, </w:t>
      </w:r>
      <w:r w:rsidRPr="00EB4399">
        <w:rPr>
          <w:lang w:val="es-ES"/>
        </w:rPr>
        <w:t>California</w:t>
      </w:r>
      <w:r w:rsidR="00542CDB" w:rsidRPr="00EB4399">
        <w:rPr>
          <w:lang w:val="es-ES"/>
        </w:rPr>
        <w:t xml:space="preserve">, </w:t>
      </w:r>
      <w:r w:rsidRPr="00EB4399">
        <w:rPr>
          <w:lang w:val="es-ES"/>
        </w:rPr>
        <w:t>2006</w:t>
      </w:r>
      <w:r w:rsidR="00542CDB" w:rsidRPr="00EB4399">
        <w:rPr>
          <w:lang w:val="es-ES"/>
        </w:rPr>
        <w:t xml:space="preserve">) </w:t>
      </w:r>
      <w:r w:rsidRPr="00EB4399">
        <w:rPr>
          <w:lang w:val="es-ES"/>
        </w:rPr>
        <w:t>estadístico, economista e intelectual estadounidense</w:t>
      </w:r>
      <w:r w:rsidR="00542CDB" w:rsidRPr="00EB4399">
        <w:rPr>
          <w:lang w:val="es-ES"/>
        </w:rPr>
        <w:t>.</w:t>
      </w:r>
    </w:p>
    <w:p w:rsidR="00542CDB" w:rsidRDefault="00542CDB" w:rsidP="00267703">
      <w:pPr>
        <w:jc w:val="both"/>
        <w:rPr>
          <w:lang w:val="es-ES"/>
        </w:rPr>
      </w:pPr>
    </w:p>
    <w:p w:rsidR="007E5ACF" w:rsidRPr="007E5ACF" w:rsidRDefault="007E5ACF" w:rsidP="00267703">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lastRenderedPageBreak/>
        <w:t>Efemérides</w:t>
      </w:r>
      <w:bookmarkEnd w:id="1"/>
      <w:r>
        <w:t xml:space="preserve"> y hechos destacados</w:t>
      </w:r>
      <w:r w:rsidR="004F7782">
        <w:t xml:space="preserve"> de</w:t>
      </w:r>
      <w:r w:rsidR="009B326D">
        <w:t xml:space="preserve"> </w:t>
      </w:r>
      <w:r w:rsidR="00A65AA6">
        <w:t>f</w:t>
      </w:r>
      <w:r w:rsidR="006B0FA7">
        <w:t>ebre</w:t>
      </w:r>
      <w:r w:rsidR="00D02A06">
        <w:t>ro</w:t>
      </w:r>
    </w:p>
    <w:p w:rsidR="00D7221E" w:rsidRDefault="00D7221E" w:rsidP="00267703">
      <w:pPr>
        <w:jc w:val="both"/>
      </w:pPr>
    </w:p>
    <w:p w:rsidR="00DA0B53" w:rsidRDefault="00DA0B53" w:rsidP="00DA0B53">
      <w:pPr>
        <w:jc w:val="both"/>
      </w:pPr>
      <w:r w:rsidRPr="00DA0B53">
        <w:rPr>
          <w:b/>
        </w:rPr>
        <w:t>14/0278</w:t>
      </w:r>
      <w:r>
        <w:t>: Día de San Valentín (de los enamorados); es decapitado San Valentín -un santo sacerdote en Roma- en tiempos del emperador Claudio II el cruel.</w:t>
      </w:r>
    </w:p>
    <w:p w:rsidR="00DA0B53" w:rsidRDefault="00DA0B53" w:rsidP="00DA0B53">
      <w:pPr>
        <w:jc w:val="both"/>
      </w:pPr>
      <w:r w:rsidRPr="00DA0B53">
        <w:rPr>
          <w:b/>
        </w:rPr>
        <w:t>29/1288</w:t>
      </w:r>
      <w:r>
        <w:t>: Se establece en Escocia que en este día una mujer podía proponer matrimonio a un hombre; en el caso de que éste no aceptara la propuesta estaba obligado a pagar una multa.</w:t>
      </w:r>
    </w:p>
    <w:p w:rsidR="00DA0B53" w:rsidRDefault="00DA0B53" w:rsidP="00DA0B53">
      <w:pPr>
        <w:jc w:val="both"/>
      </w:pPr>
      <w:r w:rsidRPr="00DA0B53">
        <w:rPr>
          <w:b/>
        </w:rPr>
        <w:t>02/1536</w:t>
      </w:r>
      <w:r>
        <w:t>: Pedro de Mendoza funda por primera vez la ciudad de Buenos Aires, denominada así en honor a la "Virgen del Buen Aire", protectora de los navegantes y venerada en Cerdeña.</w:t>
      </w:r>
    </w:p>
    <w:p w:rsidR="00DA0B53" w:rsidRDefault="00DA0B53" w:rsidP="00DA0B53">
      <w:pPr>
        <w:jc w:val="both"/>
      </w:pPr>
      <w:r w:rsidRPr="00DA0B53">
        <w:rPr>
          <w:b/>
        </w:rPr>
        <w:t>27/1537</w:t>
      </w:r>
      <w:r>
        <w:t>: Fundación del Real Cuerpo de Infantería de Marina español, el más antiguo del mundo.</w:t>
      </w:r>
    </w:p>
    <w:p w:rsidR="00DA0B53" w:rsidRDefault="00DA0B53" w:rsidP="00DA0B53">
      <w:pPr>
        <w:jc w:val="both"/>
      </w:pPr>
      <w:r w:rsidRPr="00DA0B53">
        <w:rPr>
          <w:b/>
        </w:rPr>
        <w:t>03/1764</w:t>
      </w:r>
      <w:r>
        <w:t>: El capitán de Navío de la Marina de Francia Luis Antonio de Bougainville funda Fuerte Luis en las Islas Malvinas.</w:t>
      </w:r>
    </w:p>
    <w:p w:rsidR="00DA0B53" w:rsidRDefault="00DA0B53" w:rsidP="00DA0B53">
      <w:pPr>
        <w:jc w:val="both"/>
      </w:pPr>
      <w:r w:rsidRPr="00DA0B53">
        <w:rPr>
          <w:b/>
        </w:rPr>
        <w:t>20/1772</w:t>
      </w:r>
      <w:r>
        <w:t>: Nace en Senglia (isla de Malta) el coronel de marina Juan Bautista Azopardo, primer comandante de nuestras fuerzas navales.</w:t>
      </w:r>
    </w:p>
    <w:p w:rsidR="00DA0B53" w:rsidRDefault="00DA0B53" w:rsidP="00DA0B53">
      <w:pPr>
        <w:jc w:val="both"/>
      </w:pPr>
      <w:r w:rsidRPr="00DA0B53">
        <w:rPr>
          <w:b/>
        </w:rPr>
        <w:t>25/1778</w:t>
      </w:r>
      <w:r>
        <w:t>: Nace en Yapeyú (Corrientes) el general José Francisco de San Martín.</w:t>
      </w:r>
    </w:p>
    <w:p w:rsidR="00DA0B53" w:rsidRDefault="00DA0B53" w:rsidP="00DA0B53">
      <w:pPr>
        <w:jc w:val="both"/>
      </w:pPr>
      <w:r w:rsidRPr="00DA0B53">
        <w:rPr>
          <w:b/>
        </w:rPr>
        <w:t>01/1788</w:t>
      </w:r>
      <w:r>
        <w:t>: Isaac Briggs y William Longstreet patentan el barco de vapor.</w:t>
      </w:r>
    </w:p>
    <w:p w:rsidR="00DA0B53" w:rsidRDefault="00DA0B53" w:rsidP="00DA0B53">
      <w:pPr>
        <w:jc w:val="both"/>
      </w:pPr>
      <w:r w:rsidRPr="00DA0B53">
        <w:rPr>
          <w:b/>
        </w:rPr>
        <w:t>11/1809</w:t>
      </w:r>
      <w:r>
        <w:t>: Robert Fulton patenta el buque a vapor comercial.</w:t>
      </w:r>
    </w:p>
    <w:p w:rsidR="00DA0B53" w:rsidRDefault="00DA0B53" w:rsidP="00DA0B53">
      <w:pPr>
        <w:jc w:val="both"/>
      </w:pPr>
      <w:r w:rsidRPr="00DA0B53">
        <w:rPr>
          <w:b/>
        </w:rPr>
        <w:t>15/1811</w:t>
      </w:r>
      <w:r>
        <w:t>: Nace en San Juan el escritor, periodista, político y educador Domingo Faustino Sarmiento.</w:t>
      </w:r>
    </w:p>
    <w:p w:rsidR="00DA0B53" w:rsidRDefault="00DA0B53" w:rsidP="00DA0B53">
      <w:pPr>
        <w:jc w:val="both"/>
      </w:pPr>
      <w:r w:rsidRPr="00DA0B53">
        <w:rPr>
          <w:b/>
        </w:rPr>
        <w:t>13/1812</w:t>
      </w:r>
      <w:r>
        <w:t>: El general Manuel Belgrano crea en Rosario la actual bandera argentina.</w:t>
      </w:r>
    </w:p>
    <w:p w:rsidR="00DA0B53" w:rsidRDefault="00DA0B53" w:rsidP="00DA0B53">
      <w:pPr>
        <w:jc w:val="both"/>
      </w:pPr>
      <w:r w:rsidRPr="00DA0B53">
        <w:rPr>
          <w:b/>
        </w:rPr>
        <w:t>03/1813</w:t>
      </w:r>
      <w:r>
        <w:t>: Se libra el Combate de San Lorenzo en la actual provincia de Santa Fe, primer triunfo del general San Martín en nuestro país.</w:t>
      </w:r>
    </w:p>
    <w:p w:rsidR="00DA0B53" w:rsidRDefault="00DA0B53" w:rsidP="00DA0B53">
      <w:pPr>
        <w:jc w:val="both"/>
      </w:pPr>
      <w:r w:rsidRPr="00604F72">
        <w:rPr>
          <w:b/>
        </w:rPr>
        <w:t>09</w:t>
      </w:r>
      <w:r w:rsidR="00604F72" w:rsidRPr="00604F72">
        <w:rPr>
          <w:b/>
        </w:rPr>
        <w:t>/</w:t>
      </w:r>
      <w:r w:rsidRPr="00604F72">
        <w:rPr>
          <w:b/>
        </w:rPr>
        <w:t>1826</w:t>
      </w:r>
      <w:r w:rsidR="00604F72">
        <w:t xml:space="preserve">: </w:t>
      </w:r>
      <w:r>
        <w:t>Combate Naval de Punta Colares</w:t>
      </w:r>
      <w:r w:rsidR="00604F72">
        <w:t xml:space="preserve">, contra </w:t>
      </w:r>
      <w:r>
        <w:t>una fuerza naval brasileña.</w:t>
      </w:r>
    </w:p>
    <w:p w:rsidR="00DA0B53" w:rsidRDefault="00DA0B53" w:rsidP="00DA0B53">
      <w:pPr>
        <w:jc w:val="both"/>
      </w:pPr>
      <w:r w:rsidRPr="00604F72">
        <w:rPr>
          <w:b/>
        </w:rPr>
        <w:t>08</w:t>
      </w:r>
      <w:r w:rsidR="00604F72" w:rsidRPr="00604F72">
        <w:rPr>
          <w:b/>
        </w:rPr>
        <w:t>/</w:t>
      </w:r>
      <w:r w:rsidRPr="00604F72">
        <w:rPr>
          <w:b/>
        </w:rPr>
        <w:t>1827</w:t>
      </w:r>
      <w:r w:rsidR="00604F72">
        <w:t xml:space="preserve">: </w:t>
      </w:r>
      <w:r>
        <w:t>Primera jornada del combate naval del Juncal.</w:t>
      </w:r>
    </w:p>
    <w:p w:rsidR="00DA0B53" w:rsidRDefault="00DA0B53" w:rsidP="00DA0B53">
      <w:pPr>
        <w:jc w:val="both"/>
      </w:pPr>
      <w:r w:rsidRPr="00604F72">
        <w:rPr>
          <w:b/>
        </w:rPr>
        <w:t>09</w:t>
      </w:r>
      <w:r w:rsidR="00604F72" w:rsidRPr="00604F72">
        <w:rPr>
          <w:b/>
        </w:rPr>
        <w:t>/</w:t>
      </w:r>
      <w:r w:rsidRPr="00604F72">
        <w:rPr>
          <w:b/>
        </w:rPr>
        <w:t>1827</w:t>
      </w:r>
      <w:r w:rsidR="00604F72">
        <w:t xml:space="preserve">: </w:t>
      </w:r>
      <w:r>
        <w:t>Segunda jornada del combate del Juncal</w:t>
      </w:r>
      <w:r w:rsidR="00604F72">
        <w:t>, con un claro triunfo sobre las fuerzas brasileñas</w:t>
      </w:r>
      <w:r>
        <w:t>.</w:t>
      </w:r>
    </w:p>
    <w:p w:rsidR="00DA0B53" w:rsidRDefault="00DA0B53" w:rsidP="00DA0B53">
      <w:pPr>
        <w:jc w:val="both"/>
      </w:pPr>
      <w:r w:rsidRPr="00604F72">
        <w:rPr>
          <w:b/>
        </w:rPr>
        <w:t>03</w:t>
      </w:r>
      <w:r w:rsidR="00604F72" w:rsidRPr="00604F72">
        <w:rPr>
          <w:b/>
        </w:rPr>
        <w:t>/</w:t>
      </w:r>
      <w:r w:rsidRPr="00604F72">
        <w:rPr>
          <w:b/>
        </w:rPr>
        <w:t>1852</w:t>
      </w:r>
      <w:r w:rsidR="00604F72">
        <w:t xml:space="preserve">: </w:t>
      </w:r>
      <w:r>
        <w:t>Batalla de Caseros en la que las tropas al mando de Juan Manuel de Rosas son vencidas por las de Justo José de Urquiza.</w:t>
      </w:r>
    </w:p>
    <w:p w:rsidR="00DA0B53" w:rsidRDefault="00DA0B53" w:rsidP="00DA0B53">
      <w:pPr>
        <w:jc w:val="both"/>
      </w:pPr>
      <w:r w:rsidRPr="00604F72">
        <w:rPr>
          <w:b/>
        </w:rPr>
        <w:t>17</w:t>
      </w:r>
      <w:r w:rsidR="00604F72" w:rsidRPr="00604F72">
        <w:rPr>
          <w:b/>
        </w:rPr>
        <w:t>/</w:t>
      </w:r>
      <w:r w:rsidRPr="00604F72">
        <w:rPr>
          <w:b/>
        </w:rPr>
        <w:t>1864</w:t>
      </w:r>
      <w:r w:rsidR="00604F72">
        <w:t xml:space="preserve">: </w:t>
      </w:r>
      <w:r>
        <w:t>Primer ataque exitoso de un torpedo: el USS Housatonic es hundido por el submarino confederado Hunley en Charleston Harbour; la explosión alcanzó al propio submarino, muriendo todos sus tripulantes.</w:t>
      </w:r>
    </w:p>
    <w:p w:rsidR="00DA0B53" w:rsidRDefault="00DA0B53" w:rsidP="00DA0B53">
      <w:pPr>
        <w:jc w:val="both"/>
      </w:pPr>
      <w:r w:rsidRPr="00604F72">
        <w:rPr>
          <w:b/>
        </w:rPr>
        <w:t>22</w:t>
      </w:r>
      <w:r w:rsidR="00604F72" w:rsidRPr="00604F72">
        <w:rPr>
          <w:b/>
        </w:rPr>
        <w:t>/</w:t>
      </w:r>
      <w:r w:rsidRPr="00604F72">
        <w:rPr>
          <w:b/>
        </w:rPr>
        <w:t>1904</w:t>
      </w:r>
      <w:r w:rsidR="00604F72">
        <w:t xml:space="preserve">: </w:t>
      </w:r>
      <w:r>
        <w:t>Día de la Antártida Argentina. Se iza la bandera argentina en la Isla Laurie, primer acto de soberanía en la Antártida.</w:t>
      </w:r>
    </w:p>
    <w:p w:rsidR="00577DFC" w:rsidRDefault="00577DFC" w:rsidP="00DA0B53">
      <w:pPr>
        <w:jc w:val="both"/>
        <w:rPr>
          <w:b/>
        </w:rPr>
      </w:pPr>
      <w:r>
        <w:rPr>
          <w:b/>
        </w:rPr>
        <w:t>11/1016</w:t>
      </w:r>
      <w:r w:rsidRPr="00577DFC">
        <w:t>:</w:t>
      </w:r>
      <w:r>
        <w:t xml:space="preserve"> </w:t>
      </w:r>
      <w:r w:rsidRPr="00577DFC">
        <w:t>Se crea el parque y escuela de Aerostación y aviación de la Armada. Se lo denominó Parque y Escuela Fuerte Barragán. El 11 de febrero de 1916 fue adoptado como Día de la Creación de la Aviación Naval, un grupo de visionarios que permitió sentar las bases de esa fuerza.</w:t>
      </w:r>
    </w:p>
    <w:p w:rsidR="006A7816" w:rsidRDefault="006A7816" w:rsidP="00DA0B53">
      <w:pPr>
        <w:jc w:val="both"/>
      </w:pPr>
      <w:r w:rsidRPr="006A7816">
        <w:rPr>
          <w:b/>
        </w:rPr>
        <w:t>13/1946</w:t>
      </w:r>
      <w:r>
        <w:t xml:space="preserve">: </w:t>
      </w:r>
      <w:r w:rsidRPr="006A7816">
        <w:t>Se presenta oficialmente en la University of Pennsylvania la primera computadora electrónica digital de la historia, creada por John W. Mauchly y J. Presper Eckert. La</w:t>
      </w:r>
      <w:r>
        <w:t xml:space="preserve"> </w:t>
      </w:r>
      <w:r w:rsidRPr="006A7816">
        <w:t>máquina ocupaba un espacio de 135 m2.</w:t>
      </w:r>
    </w:p>
    <w:p w:rsidR="00DA0B53" w:rsidRDefault="00DA0B53" w:rsidP="00DA0B53">
      <w:pPr>
        <w:jc w:val="both"/>
      </w:pPr>
      <w:r w:rsidRPr="00604F72">
        <w:rPr>
          <w:b/>
        </w:rPr>
        <w:t>10</w:t>
      </w:r>
      <w:r w:rsidR="00604F72" w:rsidRPr="00604F72">
        <w:rPr>
          <w:b/>
        </w:rPr>
        <w:t>/</w:t>
      </w:r>
      <w:r w:rsidRPr="00604F72">
        <w:rPr>
          <w:b/>
        </w:rPr>
        <w:t>1972</w:t>
      </w:r>
      <w:r w:rsidR="00604F72">
        <w:t xml:space="preserve">: </w:t>
      </w:r>
      <w:r>
        <w:t>Se afirma el pabellón en los avisos A.R.A. "Alférez Sobral" y A.R.A. "Comodoro Somellera", adquiridos en los EE.UU. de América.</w:t>
      </w:r>
    </w:p>
    <w:p w:rsidR="00DA0B53" w:rsidRDefault="00DA0B53" w:rsidP="00DA0B53">
      <w:pPr>
        <w:jc w:val="both"/>
      </w:pPr>
      <w:r w:rsidRPr="00604F72">
        <w:rPr>
          <w:b/>
        </w:rPr>
        <w:t>02</w:t>
      </w:r>
      <w:r w:rsidR="00604F72" w:rsidRPr="00604F72">
        <w:rPr>
          <w:b/>
        </w:rPr>
        <w:t>/</w:t>
      </w:r>
      <w:r w:rsidRPr="00604F72">
        <w:rPr>
          <w:b/>
        </w:rPr>
        <w:t>1983</w:t>
      </w:r>
      <w:r w:rsidR="00604F72">
        <w:t xml:space="preserve">: </w:t>
      </w:r>
      <w:r>
        <w:t>Afirmación del pabellón en el Destructor A.R.A. "Almirante Brown", construido en Alemania.</w:t>
      </w:r>
    </w:p>
    <w:p w:rsidR="00D56F52" w:rsidRDefault="00DA0B53" w:rsidP="00DA0B53">
      <w:pPr>
        <w:jc w:val="both"/>
      </w:pPr>
      <w:r w:rsidRPr="00604F72">
        <w:rPr>
          <w:b/>
        </w:rPr>
        <w:lastRenderedPageBreak/>
        <w:t>22</w:t>
      </w:r>
      <w:r w:rsidR="00604F72" w:rsidRPr="00604F72">
        <w:rPr>
          <w:b/>
        </w:rPr>
        <w:t>/</w:t>
      </w:r>
      <w:r w:rsidRPr="00604F72">
        <w:rPr>
          <w:b/>
        </w:rPr>
        <w:t>2012</w:t>
      </w:r>
      <w:r w:rsidR="00604F72">
        <w:t xml:space="preserve">: </w:t>
      </w:r>
      <w:r>
        <w:t>Una formación del ferrocarril Sarmiento embiste la estación de Once, provocando más de 50 muertos y casi 700 heridos en el tercer accidente en magnitud en la historia ferroviaria argentina.</w:t>
      </w:r>
    </w:p>
    <w:p w:rsidR="00DA0B53" w:rsidRDefault="00DA0B53" w:rsidP="00DA0B53">
      <w:pPr>
        <w:jc w:val="both"/>
      </w:pPr>
    </w:p>
    <w:p w:rsidR="00D56F52" w:rsidRDefault="00D56F52" w:rsidP="00D56F52">
      <w:pPr>
        <w:jc w:val="both"/>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BB0492" w:rsidRDefault="00BB0492" w:rsidP="008C54A0">
      <w:pPr>
        <w:jc w:val="both"/>
        <w:rPr>
          <w:lang w:val="es-ES_tradnl"/>
        </w:rPr>
      </w:pPr>
    </w:p>
    <w:p w:rsidR="003E3019" w:rsidRPr="003E3019" w:rsidRDefault="007878CF" w:rsidP="003E3019">
      <w:pPr>
        <w:jc w:val="both"/>
        <w:rPr>
          <w:b/>
          <w:lang w:val="es-ES_tradnl"/>
        </w:rPr>
      </w:pPr>
      <w:r w:rsidRPr="007878CF">
        <w:rPr>
          <w:b/>
          <w:lang w:val="es-ES_tradnl"/>
        </w:rPr>
        <w:t>EGRESO DE LA PROMOCIÓN 60 DEL LNAB</w:t>
      </w:r>
    </w:p>
    <w:p w:rsidR="003E3019" w:rsidRDefault="003E3019" w:rsidP="003E3019">
      <w:pPr>
        <w:jc w:val="both"/>
        <w:rPr>
          <w:lang w:val="es-ES_tradnl"/>
        </w:rPr>
      </w:pPr>
    </w:p>
    <w:p w:rsidR="00476840" w:rsidRDefault="00476840" w:rsidP="00476840">
      <w:pPr>
        <w:jc w:val="both"/>
        <w:rPr>
          <w:lang w:val="es-ES_tradnl"/>
        </w:rPr>
      </w:pPr>
      <w:r>
        <w:rPr>
          <w:lang w:val="es-ES_tradnl"/>
        </w:rPr>
        <w:t>Los premios que otorgan el Centro de Graduados y la Fundación Liceo Naval fueron otorgados a los siguientes Guardiamarinas:</w:t>
      </w:r>
    </w:p>
    <w:p w:rsidR="00476840" w:rsidRPr="00476840" w:rsidRDefault="00476840" w:rsidP="00476840">
      <w:pPr>
        <w:jc w:val="both"/>
        <w:rPr>
          <w:lang w:val="es-ES_tradnl"/>
        </w:rPr>
      </w:pPr>
      <w:r w:rsidRPr="00476840">
        <w:rPr>
          <w:u w:val="single"/>
          <w:lang w:val="es-ES_tradnl"/>
        </w:rPr>
        <w:t>Premio Fundación Liceo Naval Almirante Guillermo Brown</w:t>
      </w:r>
      <w:r>
        <w:rPr>
          <w:lang w:val="es-ES_tradnl"/>
        </w:rPr>
        <w:t xml:space="preserve">: </w:t>
      </w:r>
      <w:r w:rsidRPr="00476840">
        <w:rPr>
          <w:b/>
          <w:lang w:val="es-ES_tradnl"/>
        </w:rPr>
        <w:t>César Alberto Sanchez</w:t>
      </w:r>
      <w:r>
        <w:rPr>
          <w:lang w:val="es-ES_tradnl"/>
        </w:rPr>
        <w:t>. Se otorga a</w:t>
      </w:r>
      <w:r w:rsidRPr="00476840">
        <w:rPr>
          <w:lang w:val="es-ES_tradnl"/>
        </w:rPr>
        <w:t>l Guardiamarina de la Reserva Naval que haya logrado el avance má</w:t>
      </w:r>
      <w:r>
        <w:rPr>
          <w:lang w:val="es-ES_tradnl"/>
        </w:rPr>
        <w:t>s significativo en el orden de mé</w:t>
      </w:r>
      <w:r w:rsidRPr="00476840">
        <w:rPr>
          <w:lang w:val="es-ES_tradnl"/>
        </w:rPr>
        <w:t>rito entre su ingreso y egreso</w:t>
      </w:r>
      <w:r>
        <w:rPr>
          <w:lang w:val="es-ES_tradnl"/>
        </w:rPr>
        <w:t>.</w:t>
      </w:r>
    </w:p>
    <w:p w:rsidR="00476840" w:rsidRPr="00476840" w:rsidRDefault="00476840" w:rsidP="00476840">
      <w:pPr>
        <w:jc w:val="both"/>
        <w:rPr>
          <w:lang w:val="es-ES_tradnl"/>
        </w:rPr>
      </w:pPr>
      <w:r w:rsidRPr="00476840">
        <w:rPr>
          <w:u w:val="single"/>
          <w:lang w:val="es-ES_tradnl"/>
        </w:rPr>
        <w:t>Premio Centro de Graduados del Liceo Naval Militar Almirante Guillermo Brown</w:t>
      </w:r>
      <w:r>
        <w:rPr>
          <w:lang w:val="es-ES_tradnl"/>
        </w:rPr>
        <w:t xml:space="preserve">: </w:t>
      </w:r>
      <w:r w:rsidRPr="00476840">
        <w:rPr>
          <w:b/>
          <w:lang w:val="es-ES_tradnl"/>
        </w:rPr>
        <w:t>Luciano Daniel Mariaca Limachi</w:t>
      </w:r>
      <w:r>
        <w:rPr>
          <w:lang w:val="es-ES_tradnl"/>
        </w:rPr>
        <w:t xml:space="preserve">. Se otorga al </w:t>
      </w:r>
      <w:r w:rsidRPr="00476840">
        <w:rPr>
          <w:lang w:val="es-ES_tradnl"/>
        </w:rPr>
        <w:t>Guardiamarina de la Reserva Naval</w:t>
      </w:r>
      <w:r>
        <w:rPr>
          <w:lang w:val="es-ES_tradnl"/>
        </w:rPr>
        <w:t xml:space="preserve"> que haya sido elegido por sus pares como el m</w:t>
      </w:r>
      <w:r w:rsidRPr="00476840">
        <w:rPr>
          <w:lang w:val="es-ES_tradnl"/>
        </w:rPr>
        <w:t>ejor compañero</w:t>
      </w:r>
      <w:r>
        <w:rPr>
          <w:lang w:val="es-ES_tradnl"/>
        </w:rPr>
        <w:t>.</w:t>
      </w:r>
    </w:p>
    <w:p w:rsidR="003E3019" w:rsidRDefault="00A74D85" w:rsidP="007878CF">
      <w:pPr>
        <w:numPr>
          <w:ilvl w:val="0"/>
          <w:numId w:val="13"/>
        </w:numPr>
        <w:jc w:val="both"/>
        <w:rPr>
          <w:lang w:val="es-ES_tradnl"/>
        </w:rPr>
      </w:pPr>
      <w:hyperlink r:id="rId7" w:anchor="more-1266" w:history="1">
        <w:r w:rsidR="007878CF" w:rsidRPr="00A0796D">
          <w:rPr>
            <w:rStyle w:val="Hipervnculo"/>
            <w:lang w:val="es-ES_tradnl"/>
          </w:rPr>
          <w:t>http://www.liceobrown.edu.ar/?p=1266#more-1266</w:t>
        </w:r>
      </w:hyperlink>
    </w:p>
    <w:p w:rsidR="003E3019" w:rsidRDefault="003E3019" w:rsidP="003E3019">
      <w:pPr>
        <w:jc w:val="both"/>
        <w:rPr>
          <w:lang w:val="es-ES_tradnl"/>
        </w:rPr>
      </w:pPr>
    </w:p>
    <w:p w:rsidR="003E3019" w:rsidRDefault="003E3019" w:rsidP="003E3019">
      <w:pPr>
        <w:jc w:val="both"/>
        <w:rPr>
          <w:lang w:val="es-ES_tradnl"/>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6349CB" w:rsidRDefault="006349CB" w:rsidP="00267703">
      <w:pPr>
        <w:pStyle w:val="Textoindependiente3"/>
        <w:rPr>
          <w:b w:val="0"/>
          <w:lang w:val="es-AR"/>
        </w:rPr>
      </w:pPr>
    </w:p>
    <w:p w:rsidR="00E709D1" w:rsidRPr="00E709D1" w:rsidRDefault="00E709D1" w:rsidP="00E709D1">
      <w:pPr>
        <w:pStyle w:val="Textoindependiente3"/>
        <w:rPr>
          <w:lang w:val="es-AR"/>
        </w:rPr>
      </w:pPr>
      <w:r w:rsidRPr="00E709D1">
        <w:rPr>
          <w:lang w:val="es-AR"/>
        </w:rPr>
        <w:t>OPTIMIST</w:t>
      </w:r>
    </w:p>
    <w:p w:rsidR="00E709D1" w:rsidRPr="00E709D1" w:rsidRDefault="00E709D1" w:rsidP="00E709D1">
      <w:pPr>
        <w:pStyle w:val="Textoindependiente3"/>
        <w:rPr>
          <w:b w:val="0"/>
          <w:lang w:val="es-AR"/>
        </w:rPr>
      </w:pPr>
    </w:p>
    <w:p w:rsidR="00AC0649" w:rsidRDefault="00E709D1" w:rsidP="00E709D1">
      <w:pPr>
        <w:pStyle w:val="Textoindependiente3"/>
        <w:rPr>
          <w:b w:val="0"/>
          <w:lang w:val="es-AR"/>
        </w:rPr>
      </w:pPr>
      <w:r w:rsidRPr="00E709D1">
        <w:rPr>
          <w:b w:val="0"/>
          <w:lang w:val="es-AR"/>
        </w:rPr>
        <w:t>Se encuentra abierta la inscrip</w:t>
      </w:r>
      <w:r>
        <w:rPr>
          <w:b w:val="0"/>
          <w:lang w:val="es-AR"/>
        </w:rPr>
        <w:t>ció</w:t>
      </w:r>
      <w:r w:rsidRPr="00E709D1">
        <w:rPr>
          <w:b w:val="0"/>
          <w:lang w:val="es-AR"/>
        </w:rPr>
        <w:t>n para el curso de Optimist.</w:t>
      </w:r>
      <w:r>
        <w:rPr>
          <w:b w:val="0"/>
          <w:lang w:val="es-AR"/>
        </w:rPr>
        <w:t xml:space="preserve"> Las clases se realizan los días martes, mié</w:t>
      </w:r>
      <w:r w:rsidRPr="00E709D1">
        <w:rPr>
          <w:b w:val="0"/>
          <w:lang w:val="es-AR"/>
        </w:rPr>
        <w:t>rcoles y jueves de 10 a 13 hs.</w:t>
      </w:r>
      <w:r>
        <w:rPr>
          <w:b w:val="0"/>
          <w:lang w:val="es-AR"/>
        </w:rPr>
        <w:t xml:space="preserve"> </w:t>
      </w:r>
      <w:r w:rsidRPr="00E709D1">
        <w:rPr>
          <w:b w:val="0"/>
          <w:lang w:val="es-AR"/>
        </w:rPr>
        <w:t xml:space="preserve">Para mayor información enviar un mail a: </w:t>
      </w:r>
      <w:hyperlink r:id="rId8" w:history="1">
        <w:r w:rsidRPr="00895E93">
          <w:rPr>
            <w:rStyle w:val="Hipervnculo"/>
            <w:b w:val="0"/>
            <w:lang w:val="es-AR"/>
          </w:rPr>
          <w:t>nautica@cglnm.com.ar</w:t>
        </w:r>
      </w:hyperlink>
      <w:r>
        <w:rPr>
          <w:b w:val="0"/>
          <w:lang w:val="es-AR"/>
        </w:rPr>
        <w:t>.</w:t>
      </w:r>
    </w:p>
    <w:p w:rsidR="00E709D1" w:rsidRPr="00AC0649" w:rsidRDefault="00E709D1" w:rsidP="00E709D1">
      <w:pPr>
        <w:pStyle w:val="Textoindependiente3"/>
        <w:rPr>
          <w:b w:val="0"/>
          <w:lang w:val="es-AR"/>
        </w:rPr>
      </w:pPr>
    </w:p>
    <w:p w:rsidR="00AC0649" w:rsidRDefault="00AC0649" w:rsidP="00AC0649">
      <w:pPr>
        <w:pStyle w:val="Textoindependiente3"/>
        <w:rPr>
          <w:b w:val="0"/>
          <w:lang w:val="es-AR"/>
        </w:rPr>
      </w:pPr>
      <w:r>
        <w:rPr>
          <w:b w:val="0"/>
          <w:lang w:val="es-AR"/>
        </w:rPr>
        <w:t>- - - - -</w:t>
      </w:r>
    </w:p>
    <w:p w:rsidR="00AC0649" w:rsidRDefault="00AC0649" w:rsidP="00784430">
      <w:pPr>
        <w:pStyle w:val="Textoindependiente3"/>
        <w:rPr>
          <w:b w:val="0"/>
          <w:lang w:val="es-AR"/>
        </w:rPr>
      </w:pPr>
    </w:p>
    <w:p w:rsidR="00915FA0" w:rsidRPr="00915FA0" w:rsidRDefault="00915FA0" w:rsidP="00915FA0">
      <w:pPr>
        <w:pStyle w:val="Textoindependiente3"/>
        <w:rPr>
          <w:lang w:val="es-AR"/>
        </w:rPr>
      </w:pPr>
      <w:r w:rsidRPr="00915FA0">
        <w:rPr>
          <w:lang w:val="es-AR"/>
        </w:rPr>
        <w:t>NAUTICA</w:t>
      </w:r>
    </w:p>
    <w:p w:rsidR="00915FA0" w:rsidRDefault="00915FA0" w:rsidP="00915FA0">
      <w:pPr>
        <w:pStyle w:val="Textoindependiente3"/>
        <w:rPr>
          <w:b w:val="0"/>
          <w:lang w:val="es-AR"/>
        </w:rPr>
      </w:pPr>
    </w:p>
    <w:p w:rsidR="00915FA0" w:rsidRDefault="00915FA0" w:rsidP="00915FA0">
      <w:pPr>
        <w:pStyle w:val="Textoindependiente3"/>
        <w:rPr>
          <w:b w:val="0"/>
          <w:lang w:val="es-AR"/>
        </w:rPr>
      </w:pPr>
      <w:r w:rsidRPr="00915FA0">
        <w:rPr>
          <w:b w:val="0"/>
          <w:lang w:val="es-AR"/>
        </w:rPr>
        <w:t>Comunicamos a los Sres. Nautas que el acceso a las marinas por agua permanecer</w:t>
      </w:r>
      <w:r>
        <w:rPr>
          <w:b w:val="0"/>
          <w:lang w:val="es-AR"/>
        </w:rPr>
        <w:t>á</w:t>
      </w:r>
      <w:r w:rsidRPr="00915FA0">
        <w:rPr>
          <w:b w:val="0"/>
          <w:lang w:val="es-AR"/>
        </w:rPr>
        <w:t xml:space="preserve"> cerrado. La entrada y salida de las embarcaciones se podr</w:t>
      </w:r>
      <w:r>
        <w:rPr>
          <w:b w:val="0"/>
          <w:lang w:val="es-AR"/>
        </w:rPr>
        <w:t>á</w:t>
      </w:r>
      <w:r w:rsidRPr="00915FA0">
        <w:rPr>
          <w:b w:val="0"/>
          <w:lang w:val="es-AR"/>
        </w:rPr>
        <w:t xml:space="preserve"> r</w:t>
      </w:r>
      <w:r>
        <w:rPr>
          <w:b w:val="0"/>
          <w:lang w:val="es-AR"/>
        </w:rPr>
        <w:t>ealizar con personal de marinerí</w:t>
      </w:r>
      <w:r w:rsidRPr="00915FA0">
        <w:rPr>
          <w:b w:val="0"/>
          <w:lang w:val="es-AR"/>
        </w:rPr>
        <w:t>a.</w:t>
      </w:r>
    </w:p>
    <w:p w:rsidR="00915FA0" w:rsidRDefault="00915FA0" w:rsidP="00915FA0">
      <w:pPr>
        <w:pStyle w:val="Textoindependiente3"/>
        <w:rPr>
          <w:b w:val="0"/>
          <w:lang w:val="es-AR"/>
        </w:rPr>
      </w:pPr>
    </w:p>
    <w:p w:rsidR="00915FA0" w:rsidRDefault="00915FA0" w:rsidP="00915FA0">
      <w:pPr>
        <w:pStyle w:val="Textoindependiente3"/>
        <w:rPr>
          <w:b w:val="0"/>
          <w:lang w:val="es-AR"/>
        </w:rPr>
      </w:pPr>
      <w:r>
        <w:rPr>
          <w:b w:val="0"/>
          <w:lang w:val="es-AR"/>
        </w:rPr>
        <w:t>- - - - -</w:t>
      </w:r>
    </w:p>
    <w:p w:rsidR="00915FA0" w:rsidRDefault="00915FA0" w:rsidP="00915FA0">
      <w:pPr>
        <w:pStyle w:val="Textoindependiente3"/>
        <w:rPr>
          <w:b w:val="0"/>
          <w:lang w:val="es-AR"/>
        </w:rPr>
      </w:pPr>
    </w:p>
    <w:p w:rsidR="00B420F7" w:rsidRPr="00033222" w:rsidRDefault="00B420F7" w:rsidP="00B420F7">
      <w:pPr>
        <w:pStyle w:val="Textoindependiente3"/>
        <w:rPr>
          <w:lang w:val="es-AR"/>
        </w:rPr>
      </w:pPr>
      <w:r w:rsidRPr="00033222">
        <w:rPr>
          <w:lang w:val="es-AR"/>
        </w:rPr>
        <w:t>CRONOGRAMA DE SERVICIOS GASTRONÓMICOS DURANTE EL MES DE FEBRERO</w:t>
      </w:r>
    </w:p>
    <w:p w:rsidR="00B420F7" w:rsidRPr="00033222" w:rsidRDefault="00B420F7" w:rsidP="00B420F7">
      <w:pPr>
        <w:pStyle w:val="Textoindependiente3"/>
        <w:rPr>
          <w:b w:val="0"/>
          <w:lang w:val="es-AR"/>
        </w:rPr>
      </w:pPr>
    </w:p>
    <w:p w:rsidR="00B420F7" w:rsidRPr="00033222" w:rsidRDefault="00B420F7" w:rsidP="00B420F7">
      <w:pPr>
        <w:pStyle w:val="Textoindependiente3"/>
        <w:rPr>
          <w:b w:val="0"/>
          <w:lang w:val="es-AR"/>
        </w:rPr>
      </w:pPr>
      <w:r w:rsidRPr="00033222">
        <w:rPr>
          <w:b w:val="0"/>
          <w:lang w:val="es-AR"/>
        </w:rPr>
        <w:t>BAR</w:t>
      </w:r>
      <w:r w:rsidR="000A000C">
        <w:rPr>
          <w:b w:val="0"/>
          <w:lang w:val="es-AR"/>
        </w:rPr>
        <w:t xml:space="preserve"> </w:t>
      </w:r>
      <w:r w:rsidRPr="00033222">
        <w:rPr>
          <w:b w:val="0"/>
          <w:lang w:val="es-AR"/>
        </w:rPr>
        <w:t xml:space="preserve">DE TENIS: </w:t>
      </w:r>
      <w:r w:rsidR="00EB4399" w:rsidRPr="00033222">
        <w:rPr>
          <w:b w:val="0"/>
          <w:lang w:val="es-AR"/>
        </w:rPr>
        <w:t>lunes</w:t>
      </w:r>
      <w:r w:rsidRPr="00033222">
        <w:rPr>
          <w:b w:val="0"/>
          <w:lang w:val="es-AR"/>
        </w:rPr>
        <w:t xml:space="preserve"> a domingos de 9 a 20 hs.</w:t>
      </w:r>
    </w:p>
    <w:p w:rsidR="00B420F7" w:rsidRPr="00033222" w:rsidRDefault="00B420F7" w:rsidP="00B420F7">
      <w:pPr>
        <w:pStyle w:val="Textoindependiente3"/>
        <w:rPr>
          <w:b w:val="0"/>
          <w:lang w:val="es-AR"/>
        </w:rPr>
      </w:pPr>
      <w:r w:rsidRPr="00033222">
        <w:rPr>
          <w:b w:val="0"/>
          <w:lang w:val="es-AR"/>
        </w:rPr>
        <w:t>QUINCHO DEL CONCESIONARIO: Cerrado</w:t>
      </w:r>
      <w:r>
        <w:rPr>
          <w:b w:val="0"/>
          <w:lang w:val="es-AR"/>
        </w:rPr>
        <w:t>.</w:t>
      </w:r>
    </w:p>
    <w:p w:rsidR="00B420F7" w:rsidRDefault="00B420F7" w:rsidP="00B420F7">
      <w:pPr>
        <w:pStyle w:val="Textoindependiente3"/>
        <w:rPr>
          <w:b w:val="0"/>
          <w:lang w:val="es-AR"/>
        </w:rPr>
      </w:pPr>
      <w:r w:rsidRPr="00033222">
        <w:rPr>
          <w:b w:val="0"/>
          <w:lang w:val="es-AR"/>
        </w:rPr>
        <w:t xml:space="preserve">RESTAURANT: </w:t>
      </w:r>
      <w:r w:rsidR="00EB4399" w:rsidRPr="00033222">
        <w:rPr>
          <w:b w:val="0"/>
          <w:lang w:val="es-AR"/>
        </w:rPr>
        <w:t>martes</w:t>
      </w:r>
      <w:r w:rsidRPr="00033222">
        <w:rPr>
          <w:b w:val="0"/>
          <w:lang w:val="es-AR"/>
        </w:rPr>
        <w:t xml:space="preserve"> a viernes de 17 a 24 hs.</w:t>
      </w:r>
      <w:r>
        <w:rPr>
          <w:b w:val="0"/>
          <w:lang w:val="es-AR"/>
        </w:rPr>
        <w:t xml:space="preserve"> / </w:t>
      </w:r>
      <w:r w:rsidR="00EB4399" w:rsidRPr="00033222">
        <w:rPr>
          <w:b w:val="0"/>
          <w:lang w:val="es-AR"/>
        </w:rPr>
        <w:t>sábados</w:t>
      </w:r>
      <w:r w:rsidRPr="00033222">
        <w:rPr>
          <w:b w:val="0"/>
          <w:lang w:val="es-AR"/>
        </w:rPr>
        <w:t>, domingos y feriados de 9 a 20 hs.</w:t>
      </w:r>
    </w:p>
    <w:p w:rsidR="00B420F7" w:rsidRPr="00B12063" w:rsidRDefault="00B420F7" w:rsidP="00B420F7">
      <w:pPr>
        <w:pStyle w:val="Textoindependiente3"/>
        <w:rPr>
          <w:b w:val="0"/>
          <w:lang w:val="es-AR"/>
        </w:rPr>
      </w:pPr>
    </w:p>
    <w:p w:rsidR="00B420F7" w:rsidRDefault="00B420F7" w:rsidP="00B420F7">
      <w:pPr>
        <w:pStyle w:val="Textoindependiente3"/>
        <w:rPr>
          <w:b w:val="0"/>
          <w:lang w:val="es-AR"/>
        </w:rPr>
      </w:pPr>
      <w:r>
        <w:rPr>
          <w:b w:val="0"/>
          <w:lang w:val="es-AR"/>
        </w:rPr>
        <w:t>- - - - -</w:t>
      </w:r>
    </w:p>
    <w:p w:rsidR="00B420F7" w:rsidRPr="003473C9" w:rsidRDefault="00B420F7" w:rsidP="00B420F7">
      <w:pPr>
        <w:pStyle w:val="Textoindependiente3"/>
        <w:rPr>
          <w:b w:val="0"/>
          <w:lang w:val="es-ES"/>
        </w:rPr>
      </w:pPr>
    </w:p>
    <w:p w:rsidR="00915FA0" w:rsidRPr="00915FA0" w:rsidRDefault="00915FA0" w:rsidP="00915FA0">
      <w:pPr>
        <w:pStyle w:val="Textoindependiente3"/>
        <w:rPr>
          <w:lang w:val="es-AR"/>
        </w:rPr>
      </w:pPr>
      <w:r w:rsidRPr="00915FA0">
        <w:rPr>
          <w:lang w:val="es-AR"/>
        </w:rPr>
        <w:t>COMBATE DE PLAGAS</w:t>
      </w:r>
    </w:p>
    <w:p w:rsidR="00915FA0" w:rsidRDefault="00915FA0" w:rsidP="00915FA0">
      <w:pPr>
        <w:pStyle w:val="Textoindependiente3"/>
        <w:rPr>
          <w:b w:val="0"/>
          <w:lang w:val="es-AR"/>
        </w:rPr>
      </w:pPr>
    </w:p>
    <w:p w:rsidR="00915FA0" w:rsidRPr="00915FA0" w:rsidRDefault="00915FA0" w:rsidP="00915FA0">
      <w:pPr>
        <w:pStyle w:val="Textoindependiente3"/>
        <w:rPr>
          <w:b w:val="0"/>
          <w:lang w:val="es-AR"/>
        </w:rPr>
      </w:pPr>
      <w:r w:rsidRPr="00915FA0">
        <w:rPr>
          <w:b w:val="0"/>
          <w:lang w:val="es-AR"/>
        </w:rPr>
        <w:t>Con fecha 11/12/15 y 30/01/16 se procedieron a realizar fumigaciones en todo el predio y sus instalaciones a fin de combatir y tender a erradicar mosquitos e insectos.</w:t>
      </w:r>
    </w:p>
    <w:p w:rsidR="00915FA0" w:rsidRDefault="00915FA0" w:rsidP="00915FA0">
      <w:pPr>
        <w:pStyle w:val="Textoindependiente3"/>
        <w:rPr>
          <w:b w:val="0"/>
          <w:lang w:val="es-AR"/>
        </w:rPr>
      </w:pPr>
    </w:p>
    <w:p w:rsidR="00915FA0" w:rsidRDefault="00915FA0" w:rsidP="00915FA0">
      <w:pPr>
        <w:pStyle w:val="Textoindependiente3"/>
        <w:rPr>
          <w:b w:val="0"/>
          <w:lang w:val="es-AR"/>
        </w:rPr>
      </w:pPr>
      <w:r>
        <w:rPr>
          <w:b w:val="0"/>
          <w:lang w:val="es-AR"/>
        </w:rPr>
        <w:t>- - - - -</w:t>
      </w:r>
    </w:p>
    <w:p w:rsidR="00915FA0" w:rsidRPr="00915FA0" w:rsidRDefault="00915FA0" w:rsidP="00915FA0">
      <w:pPr>
        <w:pStyle w:val="Textoindependiente3"/>
        <w:rPr>
          <w:b w:val="0"/>
          <w:lang w:val="es-AR"/>
        </w:rPr>
      </w:pPr>
    </w:p>
    <w:p w:rsidR="00FD2596" w:rsidRPr="00FD2596" w:rsidRDefault="00FD2596" w:rsidP="00FD2596">
      <w:pPr>
        <w:pStyle w:val="Textoindependiente3"/>
        <w:rPr>
          <w:lang w:val="es-AR"/>
        </w:rPr>
      </w:pPr>
      <w:r w:rsidRPr="00FD2596">
        <w:rPr>
          <w:lang w:val="es-AR"/>
        </w:rPr>
        <w:t>CUOTA SOCIAL</w:t>
      </w:r>
    </w:p>
    <w:p w:rsidR="00FD2596" w:rsidRPr="00FD2596" w:rsidRDefault="00FD2596" w:rsidP="00FD2596">
      <w:pPr>
        <w:pStyle w:val="Textoindependiente3"/>
        <w:rPr>
          <w:b w:val="0"/>
          <w:lang w:val="es-AR"/>
        </w:rPr>
      </w:pPr>
    </w:p>
    <w:p w:rsidR="00FD2596" w:rsidRDefault="00FD2596" w:rsidP="00FD2596">
      <w:pPr>
        <w:pStyle w:val="Textoindependiente3"/>
        <w:rPr>
          <w:b w:val="0"/>
          <w:lang w:val="es-AR"/>
        </w:rPr>
      </w:pPr>
      <w:r w:rsidRPr="00FD2596">
        <w:rPr>
          <w:b w:val="0"/>
          <w:lang w:val="es-AR"/>
        </w:rPr>
        <w:t xml:space="preserve">Se informa </w:t>
      </w:r>
      <w:r>
        <w:rPr>
          <w:b w:val="0"/>
          <w:lang w:val="es-AR"/>
        </w:rPr>
        <w:t>a los señ</w:t>
      </w:r>
      <w:r w:rsidRPr="00FD2596">
        <w:rPr>
          <w:b w:val="0"/>
          <w:lang w:val="es-AR"/>
        </w:rPr>
        <w:t>ores Socios, Invitados Jugadores y Usuarios de Amarras que a partir del 1</w:t>
      </w:r>
      <w:r>
        <w:rPr>
          <w:b w:val="0"/>
          <w:lang w:val="es-AR"/>
        </w:rPr>
        <w:t>°</w:t>
      </w:r>
      <w:r w:rsidRPr="00FD2596">
        <w:rPr>
          <w:b w:val="0"/>
          <w:lang w:val="es-AR"/>
        </w:rPr>
        <w:t xml:space="preserve"> de febrero del corriente a</w:t>
      </w:r>
      <w:r>
        <w:rPr>
          <w:b w:val="0"/>
          <w:lang w:val="es-AR"/>
        </w:rPr>
        <w:t>ñ</w:t>
      </w:r>
      <w:r w:rsidRPr="00FD2596">
        <w:rPr>
          <w:b w:val="0"/>
          <w:lang w:val="es-AR"/>
        </w:rPr>
        <w:t xml:space="preserve">o se aplica un aumento sobre los valores actuales de las Cuotas Sociales. El citado incremento obedece a la necesidad de ajustar los ingresos del Centro de Graduados a los incrementos de costos producidos en los </w:t>
      </w:r>
      <w:r>
        <w:rPr>
          <w:b w:val="0"/>
          <w:lang w:val="es-AR"/>
        </w:rPr>
        <w:t>ú</w:t>
      </w:r>
      <w:r w:rsidRPr="00FD2596">
        <w:rPr>
          <w:b w:val="0"/>
          <w:lang w:val="es-AR"/>
        </w:rPr>
        <w:t>ltimos meses.</w:t>
      </w:r>
      <w:r w:rsidR="000A000C">
        <w:rPr>
          <w:b w:val="0"/>
          <w:lang w:val="es-AR"/>
        </w:rPr>
        <w:t xml:space="preserve"> </w:t>
      </w:r>
      <w:r w:rsidRPr="00FD2596">
        <w:rPr>
          <w:b w:val="0"/>
          <w:lang w:val="es-AR"/>
        </w:rPr>
        <w:t>Las sumas ade</w:t>
      </w:r>
      <w:r>
        <w:rPr>
          <w:b w:val="0"/>
          <w:lang w:val="es-AR"/>
        </w:rPr>
        <w:t>udadas hasta el 31/01/2016 podrá</w:t>
      </w:r>
      <w:r w:rsidRPr="00FD2596">
        <w:rPr>
          <w:b w:val="0"/>
          <w:lang w:val="es-AR"/>
        </w:rPr>
        <w:t>n ser abonadas aplicando los aranceles vigen</w:t>
      </w:r>
      <w:r>
        <w:rPr>
          <w:b w:val="0"/>
          <w:lang w:val="es-AR"/>
        </w:rPr>
        <w:t>tes hasta esa fecha, hasta el dí</w:t>
      </w:r>
      <w:r w:rsidRPr="00FD2596">
        <w:rPr>
          <w:b w:val="0"/>
          <w:lang w:val="es-AR"/>
        </w:rPr>
        <w:t>a martes 23/02/2016</w:t>
      </w:r>
      <w:r w:rsidR="00EB4399">
        <w:rPr>
          <w:b w:val="0"/>
          <w:lang w:val="es-AR"/>
        </w:rPr>
        <w:t xml:space="preserve"> inclusive</w:t>
      </w:r>
      <w:r w:rsidRPr="00FD2596">
        <w:rPr>
          <w:b w:val="0"/>
          <w:lang w:val="es-AR"/>
        </w:rPr>
        <w:t>.</w:t>
      </w:r>
    </w:p>
    <w:p w:rsidR="00CF22D6" w:rsidRPr="00CF22D6" w:rsidRDefault="00CF22D6" w:rsidP="004E77CA">
      <w:pPr>
        <w:pStyle w:val="Textoindependiente3"/>
        <w:rPr>
          <w:b w:val="0"/>
          <w:lang w:val="es-AR"/>
        </w:rPr>
      </w:pPr>
    </w:p>
    <w:p w:rsidR="000D218F" w:rsidRDefault="000D218F" w:rsidP="000D218F">
      <w:pPr>
        <w:pStyle w:val="Textoindependiente3"/>
        <w:rPr>
          <w:b w:val="0"/>
          <w:lang w:val="es-AR"/>
        </w:rPr>
      </w:pPr>
      <w:r>
        <w:rPr>
          <w:b w:val="0"/>
          <w:lang w:val="es-AR"/>
        </w:rPr>
        <w:t>- - - - -</w:t>
      </w:r>
    </w:p>
    <w:p w:rsidR="000D218F" w:rsidRDefault="000D218F" w:rsidP="000D218F">
      <w:pPr>
        <w:pStyle w:val="Textoindependiente3"/>
        <w:rPr>
          <w:b w:val="0"/>
          <w:lang w:val="es-AR"/>
        </w:rPr>
      </w:pPr>
    </w:p>
    <w:p w:rsidR="00346F76" w:rsidRPr="00CD2194" w:rsidRDefault="00346F76" w:rsidP="00346F76">
      <w:pPr>
        <w:pStyle w:val="Textoindependiente3"/>
        <w:rPr>
          <w:lang w:val="es-ES"/>
        </w:rPr>
      </w:pPr>
      <w:r w:rsidRPr="00CD2194">
        <w:rPr>
          <w:lang w:val="es-ES"/>
        </w:rPr>
        <w:t>FALLECIMIENTO</w:t>
      </w:r>
    </w:p>
    <w:p w:rsidR="00346F76" w:rsidRPr="00346F76" w:rsidRDefault="00346F76" w:rsidP="00346F76">
      <w:pPr>
        <w:pStyle w:val="Textoindependiente3"/>
        <w:rPr>
          <w:b w:val="0"/>
          <w:lang w:val="es-ES"/>
        </w:rPr>
      </w:pPr>
    </w:p>
    <w:p w:rsidR="00346F76" w:rsidRPr="00346F76" w:rsidRDefault="00346F76" w:rsidP="00346F76">
      <w:pPr>
        <w:pStyle w:val="Textoindependiente3"/>
        <w:rPr>
          <w:b w:val="0"/>
          <w:lang w:val="es-ES"/>
        </w:rPr>
      </w:pPr>
      <w:r w:rsidRPr="00B9625F">
        <w:rPr>
          <w:b w:val="0"/>
          <w:lang w:val="es-ES"/>
        </w:rPr>
        <w:t xml:space="preserve">Lamentamos comunicar </w:t>
      </w:r>
      <w:r w:rsidR="00B9625F" w:rsidRPr="00B9625F">
        <w:rPr>
          <w:b w:val="0"/>
          <w:lang w:val="es-ES"/>
        </w:rPr>
        <w:t>e</w:t>
      </w:r>
      <w:r w:rsidRPr="00B9625F">
        <w:rPr>
          <w:b w:val="0"/>
          <w:lang w:val="es-ES"/>
        </w:rPr>
        <w:t xml:space="preserve">l fallecimiento de </w:t>
      </w:r>
      <w:r w:rsidR="00B9625F" w:rsidRPr="00B9625F">
        <w:rPr>
          <w:b w:val="0"/>
          <w:lang w:val="es-ES"/>
        </w:rPr>
        <w:t>Ricardo José Bogliano (VII), el pasado jueves 4 de febrero</w:t>
      </w:r>
      <w:r w:rsidRPr="00B9625F">
        <w:rPr>
          <w:b w:val="0"/>
          <w:lang w:val="es-ES"/>
        </w:rPr>
        <w:t xml:space="preserve">. Acompañamos </w:t>
      </w:r>
      <w:r w:rsidR="00894B86" w:rsidRPr="00B9625F">
        <w:rPr>
          <w:b w:val="0"/>
          <w:lang w:val="es-ES"/>
        </w:rPr>
        <w:t xml:space="preserve">a </w:t>
      </w:r>
      <w:r w:rsidR="00B9625F" w:rsidRPr="00B9625F">
        <w:rPr>
          <w:b w:val="0"/>
          <w:lang w:val="es-ES"/>
        </w:rPr>
        <w:t>su</w:t>
      </w:r>
      <w:r w:rsidRPr="00B9625F">
        <w:rPr>
          <w:b w:val="0"/>
          <w:lang w:val="es-ES"/>
        </w:rPr>
        <w:t xml:space="preserve"> familia en este difícil momento y rogamos a Dios por el eterno descanso de su alma.</w:t>
      </w:r>
    </w:p>
    <w:p w:rsidR="00346F76" w:rsidRDefault="00346F76" w:rsidP="00ED3E81">
      <w:pPr>
        <w:pStyle w:val="Textoindependiente3"/>
        <w:rPr>
          <w:b w:val="0"/>
          <w:lang w:val="es-ES"/>
        </w:rPr>
      </w:pPr>
    </w:p>
    <w:p w:rsidR="00207519" w:rsidRPr="00EC115D" w:rsidRDefault="00207519" w:rsidP="00ED3E81">
      <w:pPr>
        <w:pStyle w:val="Textoindependiente3"/>
        <w:rPr>
          <w:b w:val="0"/>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160747" w:rsidRDefault="00160747" w:rsidP="00267703">
      <w:pPr>
        <w:pStyle w:val="Textoindependiente3"/>
        <w:rPr>
          <w:b w:val="0"/>
          <w:bCs w:val="0"/>
        </w:rPr>
      </w:pPr>
    </w:p>
    <w:p w:rsidR="001F653D" w:rsidRPr="001F653D" w:rsidRDefault="001F653D" w:rsidP="001F653D">
      <w:pPr>
        <w:pStyle w:val="Textoindependiente3"/>
        <w:rPr>
          <w:bCs w:val="0"/>
          <w:lang w:val="es-ES"/>
        </w:rPr>
      </w:pPr>
      <w:r w:rsidRPr="001F653D">
        <w:rPr>
          <w:bCs w:val="0"/>
          <w:lang w:val="es-ES"/>
        </w:rPr>
        <w:t>EGRESÓ LA PROMOCIÓN Nº 60 DEL LICEO NAVAL MILITAR “ALMIRANTE GUILLERMO BROWN”</w:t>
      </w:r>
    </w:p>
    <w:p w:rsidR="001F653D" w:rsidRDefault="001F653D" w:rsidP="001F653D">
      <w:pPr>
        <w:pStyle w:val="Textoindependiente3"/>
        <w:rPr>
          <w:b w:val="0"/>
          <w:bCs w:val="0"/>
          <w:lang w:val="es-ES"/>
        </w:rPr>
      </w:pPr>
    </w:p>
    <w:p w:rsidR="001F653D" w:rsidRPr="001F653D" w:rsidRDefault="001F653D" w:rsidP="001F653D">
      <w:pPr>
        <w:pStyle w:val="Textoindependiente3"/>
        <w:rPr>
          <w:b w:val="0"/>
          <w:bCs w:val="0"/>
          <w:lang w:val="es-ES"/>
        </w:rPr>
      </w:pPr>
      <w:r w:rsidRPr="001F653D">
        <w:rPr>
          <w:b w:val="0"/>
          <w:bCs w:val="0"/>
          <w:lang w:val="es-ES"/>
        </w:rPr>
        <w:t>23-12-2015</w:t>
      </w:r>
      <w:r>
        <w:rPr>
          <w:b w:val="0"/>
          <w:bCs w:val="0"/>
          <w:lang w:val="es-ES"/>
        </w:rPr>
        <w:t xml:space="preserve">, </w:t>
      </w:r>
      <w:r w:rsidRPr="001F653D">
        <w:rPr>
          <w:b w:val="0"/>
          <w:bCs w:val="0"/>
          <w:lang w:val="es-ES"/>
        </w:rPr>
        <w:t>Buenos Aires - Ayer por la tarde, en el predio de la Jefatura Militar de Educación de la Armada, sito en la localidad de Vicente López, se llevó a cabo la entrega de diplomas y premios correspondientes al egreso de la Promoción Nº 60 del Liceo Naval Militar “Almirante Guillermo Brown” que culminó un ciclo de cinco años de estudios.</w:t>
      </w:r>
    </w:p>
    <w:p w:rsidR="001F653D" w:rsidRPr="001F653D" w:rsidRDefault="001F653D" w:rsidP="001F653D">
      <w:pPr>
        <w:pStyle w:val="Textoindependiente3"/>
        <w:rPr>
          <w:b w:val="0"/>
          <w:bCs w:val="0"/>
          <w:lang w:val="es-ES"/>
        </w:rPr>
      </w:pPr>
    </w:p>
    <w:p w:rsidR="001F653D" w:rsidRPr="001F653D" w:rsidRDefault="001F653D" w:rsidP="001F653D">
      <w:pPr>
        <w:pStyle w:val="Textoindependiente3"/>
        <w:rPr>
          <w:b w:val="0"/>
          <w:bCs w:val="0"/>
          <w:lang w:val="es-ES"/>
        </w:rPr>
      </w:pPr>
      <w:r w:rsidRPr="001F653D">
        <w:rPr>
          <w:b w:val="0"/>
          <w:bCs w:val="0"/>
          <w:lang w:val="es-ES"/>
        </w:rPr>
        <w:t>La ceremonia estuvo presidida por el director general de Educación de la Armada, Contralmirante VGM Ricardo Raúl Christiani, a quien acompañó el director del Liceo Naval Militar “Almirante Guillermo Brown”, Capitán de Navío Omar Esteban Fernández.</w:t>
      </w:r>
    </w:p>
    <w:p w:rsidR="001F653D" w:rsidRPr="001F653D" w:rsidRDefault="001F653D" w:rsidP="001F653D">
      <w:pPr>
        <w:pStyle w:val="Textoindependiente3"/>
        <w:rPr>
          <w:b w:val="0"/>
          <w:bCs w:val="0"/>
          <w:lang w:val="es-ES"/>
        </w:rPr>
      </w:pPr>
    </w:p>
    <w:p w:rsidR="001F653D" w:rsidRPr="001F653D" w:rsidRDefault="001F653D" w:rsidP="001F653D">
      <w:pPr>
        <w:pStyle w:val="Textoindependiente3"/>
        <w:rPr>
          <w:b w:val="0"/>
          <w:bCs w:val="0"/>
          <w:lang w:val="es-ES"/>
        </w:rPr>
      </w:pPr>
      <w:r w:rsidRPr="001F653D">
        <w:rPr>
          <w:b w:val="0"/>
          <w:bCs w:val="0"/>
          <w:lang w:val="es-ES"/>
        </w:rPr>
        <w:t>Asistieron también autoridades de otras Fuerzas Armadas, directivos y docentes de la Institución educativa, personal del destino, familiares e invitados especiales.</w:t>
      </w:r>
    </w:p>
    <w:p w:rsidR="001F653D" w:rsidRPr="001F653D" w:rsidRDefault="001F653D" w:rsidP="001F653D">
      <w:pPr>
        <w:pStyle w:val="Textoindependiente3"/>
        <w:rPr>
          <w:b w:val="0"/>
          <w:bCs w:val="0"/>
          <w:lang w:val="es-ES"/>
        </w:rPr>
      </w:pPr>
    </w:p>
    <w:p w:rsidR="001F653D" w:rsidRPr="001F653D" w:rsidRDefault="001F653D" w:rsidP="001F653D">
      <w:pPr>
        <w:pStyle w:val="Textoindependiente3"/>
        <w:rPr>
          <w:b w:val="0"/>
          <w:bCs w:val="0"/>
          <w:lang w:val="es-ES"/>
        </w:rPr>
      </w:pPr>
      <w:r w:rsidRPr="001F653D">
        <w:rPr>
          <w:b w:val="0"/>
          <w:bCs w:val="0"/>
          <w:lang w:val="es-ES"/>
        </w:rPr>
        <w:lastRenderedPageBreak/>
        <w:t xml:space="preserve">El evento comenzó con el ingreso de la bandera nacional a las 19 y la interpretación del Himno Nacional por parte de la Banda de Música de la Armada Argentina. A continuación tuvieron lugar las palabras alusivas del Capitán de Navío Omar Esteban Fernández. </w:t>
      </w:r>
    </w:p>
    <w:p w:rsidR="001F653D" w:rsidRPr="001F653D" w:rsidRDefault="001F653D" w:rsidP="001F653D">
      <w:pPr>
        <w:pStyle w:val="Textoindependiente3"/>
        <w:rPr>
          <w:b w:val="0"/>
          <w:bCs w:val="0"/>
          <w:lang w:val="es-ES"/>
        </w:rPr>
      </w:pPr>
    </w:p>
    <w:p w:rsidR="001F653D" w:rsidRPr="001F653D" w:rsidRDefault="001F653D" w:rsidP="001F653D">
      <w:pPr>
        <w:pStyle w:val="Textoindependiente3"/>
        <w:rPr>
          <w:b w:val="0"/>
          <w:bCs w:val="0"/>
          <w:lang w:val="es-ES"/>
        </w:rPr>
      </w:pPr>
      <w:r w:rsidRPr="001F653D">
        <w:rPr>
          <w:b w:val="0"/>
          <w:bCs w:val="0"/>
          <w:lang w:val="es-ES"/>
        </w:rPr>
        <w:t>“Hoy reunidos celebramos la culminación del ciclo de formación de la Promoción 60 que ha completado sus estudios e incorporado conocimientos y experiencias extracurriculares necesarios para incorporarse a la Reserva de la Armada Argentina con el grado de Guardiamarinas”, expresó.</w:t>
      </w:r>
    </w:p>
    <w:p w:rsidR="001F653D" w:rsidRPr="001F653D" w:rsidRDefault="001F653D" w:rsidP="001F653D">
      <w:pPr>
        <w:pStyle w:val="Textoindependiente3"/>
        <w:rPr>
          <w:b w:val="0"/>
          <w:bCs w:val="0"/>
          <w:lang w:val="es-ES"/>
        </w:rPr>
      </w:pPr>
    </w:p>
    <w:p w:rsidR="001F653D" w:rsidRPr="001F653D" w:rsidRDefault="001F653D" w:rsidP="001F653D">
      <w:pPr>
        <w:pStyle w:val="Textoindependiente3"/>
        <w:rPr>
          <w:b w:val="0"/>
          <w:bCs w:val="0"/>
          <w:lang w:val="es-ES"/>
        </w:rPr>
      </w:pPr>
      <w:r w:rsidRPr="001F653D">
        <w:rPr>
          <w:b w:val="0"/>
          <w:bCs w:val="0"/>
          <w:lang w:val="es-ES"/>
        </w:rPr>
        <w:t>Seguidamente, el profesor Pablo Ariel Del Ben, docente de la Institución, en ocasión de felicitar a los egresados dijo: “Como graduados del Liceo Naval serán embajadores de esta casa de estudios. (…) Y en las turbulencias que pudieran llegar a vivir en el día de mañana, una cosa les debe quedar clara: el sacrificio, el honor y el valor serán las llaves que les abrirán las puertas. (…) Les deseo buenos vientos”.</w:t>
      </w:r>
    </w:p>
    <w:p w:rsidR="001F653D" w:rsidRPr="001F653D" w:rsidRDefault="001F653D" w:rsidP="001F653D">
      <w:pPr>
        <w:pStyle w:val="Textoindependiente3"/>
        <w:rPr>
          <w:b w:val="0"/>
          <w:bCs w:val="0"/>
          <w:lang w:val="es-ES"/>
        </w:rPr>
      </w:pPr>
    </w:p>
    <w:p w:rsidR="001F653D" w:rsidRPr="001F653D" w:rsidRDefault="001F653D" w:rsidP="001F653D">
      <w:pPr>
        <w:pStyle w:val="Textoindependiente3"/>
        <w:rPr>
          <w:b w:val="0"/>
          <w:bCs w:val="0"/>
          <w:lang w:val="es-ES"/>
        </w:rPr>
      </w:pPr>
      <w:r w:rsidRPr="001F653D">
        <w:rPr>
          <w:b w:val="0"/>
          <w:bCs w:val="0"/>
          <w:lang w:val="es-ES"/>
        </w:rPr>
        <w:t>Al finalizar su alocución, el Guardiamarina César Alberto Sánchez tomó la palabra en representación de los egresados y señaló: “Quiero comunicarles que nos encontramos agradecidos por las personas que nos apoyaron y, en el caso de nuestros padres, se esforzaron por darnos la oportunidad de estudiar en el Liceo Naval Militar”.</w:t>
      </w:r>
    </w:p>
    <w:p w:rsidR="001F653D" w:rsidRPr="001F653D" w:rsidRDefault="001F653D" w:rsidP="001F653D">
      <w:pPr>
        <w:pStyle w:val="Textoindependiente3"/>
        <w:rPr>
          <w:b w:val="0"/>
          <w:bCs w:val="0"/>
          <w:lang w:val="es-ES"/>
        </w:rPr>
      </w:pPr>
    </w:p>
    <w:p w:rsidR="001F653D" w:rsidRPr="001F653D" w:rsidRDefault="001F653D" w:rsidP="001F653D">
      <w:pPr>
        <w:pStyle w:val="Textoindependiente3"/>
        <w:rPr>
          <w:b w:val="0"/>
          <w:bCs w:val="0"/>
          <w:lang w:val="es-ES"/>
        </w:rPr>
      </w:pPr>
      <w:r w:rsidRPr="001F653D">
        <w:rPr>
          <w:b w:val="0"/>
          <w:bCs w:val="0"/>
          <w:lang w:val="es-ES"/>
        </w:rPr>
        <w:t>A continuación, se procedió a la lectura de la orden transitoria que designa la finalización de los cursos y la certificación de los mismos. Seguido a lo cual el presbítero Francisco Rostom Maderna bendijo los diplomas y premios correspondientes. Luego, entre aplausos y felicitaciones, se produjo la entrega de éstos.</w:t>
      </w:r>
    </w:p>
    <w:p w:rsidR="001F653D" w:rsidRPr="001F653D" w:rsidRDefault="001F653D" w:rsidP="001F653D">
      <w:pPr>
        <w:pStyle w:val="Textoindependiente3"/>
        <w:rPr>
          <w:b w:val="0"/>
          <w:bCs w:val="0"/>
          <w:lang w:val="es-ES"/>
        </w:rPr>
      </w:pPr>
    </w:p>
    <w:p w:rsidR="001F653D" w:rsidRDefault="001F653D" w:rsidP="001F653D">
      <w:pPr>
        <w:pStyle w:val="Textoindependiente3"/>
        <w:rPr>
          <w:b w:val="0"/>
          <w:bCs w:val="0"/>
          <w:lang w:val="es-ES"/>
        </w:rPr>
      </w:pPr>
      <w:r w:rsidRPr="001F653D">
        <w:rPr>
          <w:b w:val="0"/>
          <w:bCs w:val="0"/>
          <w:lang w:val="es-ES"/>
        </w:rPr>
        <w:t>Por último, como instancia de cierre a la ceremonia, se entonó la Marcha de la Armada y luego el presbítero Rostom Maderna invitó a reflexionar acerca del significado profundo de la Navidad y las épocas de festividad y encuentro.</w:t>
      </w:r>
    </w:p>
    <w:p w:rsidR="001F653D" w:rsidRDefault="00A74D85" w:rsidP="001F653D">
      <w:pPr>
        <w:pStyle w:val="Textoindependiente3"/>
        <w:numPr>
          <w:ilvl w:val="0"/>
          <w:numId w:val="4"/>
        </w:numPr>
        <w:rPr>
          <w:b w:val="0"/>
          <w:bCs w:val="0"/>
          <w:lang w:val="es-ES"/>
        </w:rPr>
      </w:pPr>
      <w:hyperlink r:id="rId9" w:history="1">
        <w:r w:rsidR="001F653D" w:rsidRPr="00895E93">
          <w:rPr>
            <w:rStyle w:val="Hipervnculo"/>
            <w:b w:val="0"/>
            <w:bCs w:val="0"/>
            <w:lang w:val="es-ES"/>
          </w:rPr>
          <w:t>http://www.gacetamarinera.com.ar/nota.asp?idNota=10849&amp;idSec=7</w:t>
        </w:r>
      </w:hyperlink>
    </w:p>
    <w:p w:rsidR="001F653D" w:rsidRDefault="001F653D" w:rsidP="001F653D">
      <w:pPr>
        <w:pStyle w:val="Textoindependiente3"/>
        <w:rPr>
          <w:b w:val="0"/>
          <w:bCs w:val="0"/>
          <w:lang w:val="es-ES"/>
        </w:rPr>
      </w:pPr>
    </w:p>
    <w:p w:rsidR="001F653D" w:rsidRDefault="001F653D" w:rsidP="001F653D">
      <w:pPr>
        <w:pStyle w:val="Textoindependiente3"/>
        <w:rPr>
          <w:b w:val="0"/>
          <w:bCs w:val="0"/>
        </w:rPr>
      </w:pPr>
      <w:r>
        <w:rPr>
          <w:b w:val="0"/>
          <w:bCs w:val="0"/>
        </w:rPr>
        <w:t>- - - - -</w:t>
      </w:r>
    </w:p>
    <w:p w:rsidR="001F653D" w:rsidRDefault="001F653D" w:rsidP="001F653D">
      <w:pPr>
        <w:pStyle w:val="Textoindependiente3"/>
        <w:rPr>
          <w:b w:val="0"/>
          <w:bCs w:val="0"/>
          <w:lang w:val="es-ES"/>
        </w:rPr>
      </w:pPr>
    </w:p>
    <w:p w:rsidR="00C5237F" w:rsidRPr="00682376" w:rsidRDefault="00C5237F" w:rsidP="00C5237F">
      <w:pPr>
        <w:pStyle w:val="Textoindependiente3"/>
        <w:rPr>
          <w:bCs w:val="0"/>
        </w:rPr>
      </w:pPr>
      <w:r w:rsidRPr="00682376">
        <w:rPr>
          <w:bCs w:val="0"/>
        </w:rPr>
        <w:t>RECONOCIMIENTO</w:t>
      </w:r>
    </w:p>
    <w:p w:rsidR="00C5237F" w:rsidRDefault="00C5237F" w:rsidP="00C5237F">
      <w:pPr>
        <w:pStyle w:val="Textoindependiente3"/>
        <w:rPr>
          <w:b w:val="0"/>
          <w:bCs w:val="0"/>
        </w:rPr>
      </w:pPr>
    </w:p>
    <w:p w:rsidR="00C5237F" w:rsidRPr="00682376" w:rsidRDefault="00C5237F" w:rsidP="00C5237F">
      <w:pPr>
        <w:pStyle w:val="Textoindependiente3"/>
        <w:rPr>
          <w:b w:val="0"/>
          <w:bCs w:val="0"/>
        </w:rPr>
      </w:pPr>
      <w:r w:rsidRPr="00682376">
        <w:rPr>
          <w:b w:val="0"/>
          <w:bCs w:val="0"/>
        </w:rPr>
        <w:t>Es un honor y alegría para mí compartir con la Comunidad Liceana, la noticia de que semanas atrás, el Prof. Emérito Dr. Etsuo Yamamura, Director Ejecutivo del "Institute of Environmental Creation International" con sede en la Ciudad de Sapporo, Japón, ha confirmado oficialmente en la Home Page del Instituto, que me ha sido otorgarda la prestigiosa Distinción Internacional en Medio Ambiente, "International Prize of Envi</w:t>
      </w:r>
      <w:r>
        <w:rPr>
          <w:b w:val="0"/>
          <w:bCs w:val="0"/>
        </w:rPr>
        <w:t>ronmental Creation Award 2015”.</w:t>
      </w:r>
    </w:p>
    <w:p w:rsidR="00C5237F" w:rsidRPr="00682376" w:rsidRDefault="00C5237F" w:rsidP="00C5237F">
      <w:pPr>
        <w:pStyle w:val="Textoindependiente3"/>
        <w:rPr>
          <w:b w:val="0"/>
          <w:bCs w:val="0"/>
        </w:rPr>
      </w:pPr>
    </w:p>
    <w:p w:rsidR="00C5237F" w:rsidRPr="00682376" w:rsidRDefault="00C5237F" w:rsidP="00C5237F">
      <w:pPr>
        <w:pStyle w:val="Textoindependiente3"/>
        <w:rPr>
          <w:b w:val="0"/>
          <w:bCs w:val="0"/>
        </w:rPr>
      </w:pPr>
      <w:r w:rsidRPr="00682376">
        <w:rPr>
          <w:b w:val="0"/>
          <w:bCs w:val="0"/>
        </w:rPr>
        <w:t>Vinculado a ello, he sido invitado a escribir un “Paper” (Memorial/Contributing Article) para el “International Journal of Environmental Creation” que también se edita en Sapporo, Japón.</w:t>
      </w:r>
    </w:p>
    <w:p w:rsidR="00C5237F" w:rsidRPr="00682376" w:rsidRDefault="00C5237F" w:rsidP="00C5237F">
      <w:pPr>
        <w:pStyle w:val="Textoindependiente3"/>
        <w:rPr>
          <w:b w:val="0"/>
          <w:bCs w:val="0"/>
        </w:rPr>
      </w:pPr>
    </w:p>
    <w:p w:rsidR="00C5237F" w:rsidRPr="00682376" w:rsidRDefault="00C5237F" w:rsidP="00C5237F">
      <w:pPr>
        <w:pStyle w:val="Textoindependiente3"/>
        <w:rPr>
          <w:b w:val="0"/>
          <w:bCs w:val="0"/>
        </w:rPr>
      </w:pPr>
      <w:r w:rsidRPr="00682376">
        <w:rPr>
          <w:b w:val="0"/>
          <w:bCs w:val="0"/>
        </w:rPr>
        <w:lastRenderedPageBreak/>
        <w:t>Dicho “Paper” se titula: “A CRITICAL REVIEW ON URBAN SOLID WASTE MANAGEMENT PRACTICES IN DEVELOPING COUNTRIES AND LEAST DEVELOPED COUNTRIES: ALTERNATIVES FOR TECHNICAL, MANAGERIAL AND POLICY IMPROVEMENT”.</w:t>
      </w:r>
    </w:p>
    <w:p w:rsidR="00C5237F" w:rsidRPr="00682376" w:rsidRDefault="00C5237F" w:rsidP="00C5237F">
      <w:pPr>
        <w:pStyle w:val="Textoindependiente3"/>
        <w:rPr>
          <w:b w:val="0"/>
          <w:bCs w:val="0"/>
        </w:rPr>
      </w:pPr>
    </w:p>
    <w:p w:rsidR="00C5237F" w:rsidRPr="00682376" w:rsidRDefault="00C5237F" w:rsidP="00C5237F">
      <w:pPr>
        <w:pStyle w:val="Textoindependiente3"/>
        <w:rPr>
          <w:b w:val="0"/>
          <w:bCs w:val="0"/>
        </w:rPr>
      </w:pPr>
      <w:r w:rsidRPr="00682376">
        <w:rPr>
          <w:b w:val="0"/>
          <w:bCs w:val="0"/>
        </w:rPr>
        <w:t>Aprovecho para enviar un attachment con el link del "Institute of Environmental Creation International", con una breve descripción de todo lo que comentaba anteriormente.</w:t>
      </w:r>
    </w:p>
    <w:p w:rsidR="00C5237F" w:rsidRPr="00682376" w:rsidRDefault="00C5237F" w:rsidP="00C5237F">
      <w:pPr>
        <w:pStyle w:val="Textoindependiente3"/>
        <w:rPr>
          <w:b w:val="0"/>
          <w:bCs w:val="0"/>
        </w:rPr>
      </w:pPr>
    </w:p>
    <w:p w:rsidR="00C5237F" w:rsidRPr="00682376" w:rsidRDefault="00C5237F" w:rsidP="00C5237F">
      <w:pPr>
        <w:pStyle w:val="Textoindependiente3"/>
        <w:rPr>
          <w:b w:val="0"/>
          <w:bCs w:val="0"/>
        </w:rPr>
      </w:pPr>
      <w:r w:rsidRPr="00682376">
        <w:rPr>
          <w:b w:val="0"/>
          <w:bCs w:val="0"/>
        </w:rPr>
        <w:t>Este reconocimiento Internacional, humildemente, me honra a título personal, y como me dijeron con mucha generosidad especialmente mis Compañeros de Promoción, Amigos y Colegas de Argentina y del Exterior, enorgullece al País… y esto sí me pone muy contento...</w:t>
      </w:r>
    </w:p>
    <w:p w:rsidR="00C5237F" w:rsidRPr="00682376" w:rsidRDefault="00C5237F" w:rsidP="00C5237F">
      <w:pPr>
        <w:pStyle w:val="Textoindependiente3"/>
        <w:rPr>
          <w:b w:val="0"/>
          <w:bCs w:val="0"/>
        </w:rPr>
      </w:pPr>
    </w:p>
    <w:p w:rsidR="00C5237F" w:rsidRPr="00682376" w:rsidRDefault="00C5237F" w:rsidP="00C5237F">
      <w:pPr>
        <w:pStyle w:val="Textoindependiente3"/>
        <w:rPr>
          <w:b w:val="0"/>
          <w:bCs w:val="0"/>
        </w:rPr>
      </w:pPr>
      <w:r w:rsidRPr="00682376">
        <w:rPr>
          <w:b w:val="0"/>
          <w:bCs w:val="0"/>
        </w:rPr>
        <w:t>Prof. Dr. Pablo Gustavo MARTINEZ</w:t>
      </w:r>
      <w:r w:rsidR="000A000C">
        <w:rPr>
          <w:b w:val="0"/>
          <w:bCs w:val="0"/>
        </w:rPr>
        <w:t xml:space="preserve"> </w:t>
      </w:r>
      <w:r w:rsidRPr="00682376">
        <w:rPr>
          <w:b w:val="0"/>
          <w:bCs w:val="0"/>
        </w:rPr>
        <w:t>LESTARD, Ph.D. (Doctor en Ciencias Ambientales- Universidad de Hokkaido, Japón).</w:t>
      </w:r>
    </w:p>
    <w:p w:rsidR="00C5237F" w:rsidRPr="00682376" w:rsidRDefault="00C5237F" w:rsidP="00C5237F">
      <w:pPr>
        <w:pStyle w:val="Textoindependiente3"/>
        <w:rPr>
          <w:b w:val="0"/>
          <w:bCs w:val="0"/>
        </w:rPr>
      </w:pPr>
      <w:r w:rsidRPr="00682376">
        <w:rPr>
          <w:b w:val="0"/>
          <w:bCs w:val="0"/>
        </w:rPr>
        <w:t>Ex- Director Ejecutivo of “Ishikawa International Cooperation Research Centre (IICRC)/The United Nations University- Institute of Advanced Studies (UNU-IAS)”, Japón.</w:t>
      </w:r>
    </w:p>
    <w:p w:rsidR="00C5237F" w:rsidRPr="00682376" w:rsidRDefault="00C5237F" w:rsidP="00C5237F">
      <w:pPr>
        <w:pStyle w:val="Textoindependiente3"/>
        <w:rPr>
          <w:b w:val="0"/>
          <w:bCs w:val="0"/>
        </w:rPr>
      </w:pPr>
      <w:r w:rsidRPr="00682376">
        <w:rPr>
          <w:b w:val="0"/>
          <w:bCs w:val="0"/>
        </w:rPr>
        <w:t>Experto/Especialista Ambiental Internacional- RSU.</w:t>
      </w:r>
    </w:p>
    <w:p w:rsidR="00C5237F" w:rsidRDefault="00C5237F" w:rsidP="00C5237F">
      <w:pPr>
        <w:pStyle w:val="Textoindependiente3"/>
        <w:rPr>
          <w:b w:val="0"/>
          <w:bCs w:val="0"/>
        </w:rPr>
      </w:pPr>
      <w:r w:rsidRPr="00682376">
        <w:rPr>
          <w:b w:val="0"/>
          <w:bCs w:val="0"/>
        </w:rPr>
        <w:t>EGRESADO del LNMAB- XXVIIIª Promoción.</w:t>
      </w:r>
    </w:p>
    <w:p w:rsidR="00C5237F" w:rsidRDefault="00A74D85" w:rsidP="00C5237F">
      <w:pPr>
        <w:numPr>
          <w:ilvl w:val="0"/>
          <w:numId w:val="4"/>
        </w:numPr>
        <w:jc w:val="both"/>
        <w:rPr>
          <w:lang w:val="es-ES"/>
        </w:rPr>
      </w:pPr>
      <w:hyperlink r:id="rId10" w:history="1">
        <w:r w:rsidR="00C5237F" w:rsidRPr="003B503F">
          <w:rPr>
            <w:rStyle w:val="Hipervnculo"/>
            <w:lang w:val="es-ES"/>
          </w:rPr>
          <w:t>http://cglnm.com.ar/public/PAC/166/Award2015.pdf</w:t>
        </w:r>
      </w:hyperlink>
    </w:p>
    <w:p w:rsidR="00C5237F" w:rsidRPr="00682376" w:rsidRDefault="00C5237F" w:rsidP="00C5237F">
      <w:pPr>
        <w:pStyle w:val="Textoindependiente3"/>
        <w:rPr>
          <w:b w:val="0"/>
          <w:bCs w:val="0"/>
        </w:rPr>
      </w:pPr>
    </w:p>
    <w:p w:rsidR="00C5237F" w:rsidRDefault="00C5237F" w:rsidP="00C5237F">
      <w:pPr>
        <w:pStyle w:val="Textoindependiente3"/>
        <w:rPr>
          <w:b w:val="0"/>
          <w:bCs w:val="0"/>
        </w:rPr>
      </w:pPr>
      <w:r>
        <w:rPr>
          <w:b w:val="0"/>
          <w:bCs w:val="0"/>
        </w:rPr>
        <w:t>- - - - -</w:t>
      </w:r>
    </w:p>
    <w:p w:rsidR="00C5237F" w:rsidRDefault="00C5237F" w:rsidP="00C5237F">
      <w:pPr>
        <w:pStyle w:val="Textoindependiente3"/>
        <w:rPr>
          <w:b w:val="0"/>
          <w:bCs w:val="0"/>
        </w:rPr>
      </w:pPr>
    </w:p>
    <w:p w:rsidR="006542E6" w:rsidRPr="006542E6" w:rsidRDefault="006542E6" w:rsidP="006542E6">
      <w:pPr>
        <w:pStyle w:val="Textoindependiente3"/>
        <w:rPr>
          <w:bCs w:val="0"/>
          <w:lang w:val="es-ES"/>
        </w:rPr>
      </w:pPr>
      <w:r w:rsidRPr="006542E6">
        <w:rPr>
          <w:bCs w:val="0"/>
          <w:lang w:val="es-ES"/>
        </w:rPr>
        <w:t>ANUNCIAN HALLAZGO DE UN BARCO DE LA BATALLA DE OBLIGADO SUMERGIDO EN EL PARANA</w:t>
      </w:r>
    </w:p>
    <w:p w:rsidR="006542E6" w:rsidRPr="006542E6" w:rsidRDefault="006542E6" w:rsidP="006542E6">
      <w:pPr>
        <w:pStyle w:val="Textoindependiente3"/>
        <w:rPr>
          <w:b w:val="0"/>
          <w:bCs w:val="0"/>
          <w:lang w:val="es-ES"/>
        </w:rPr>
      </w:pPr>
    </w:p>
    <w:p w:rsidR="006542E6" w:rsidRPr="006542E6" w:rsidRDefault="006542E6" w:rsidP="006542E6">
      <w:pPr>
        <w:pStyle w:val="Textoindependiente3"/>
        <w:rPr>
          <w:b w:val="0"/>
          <w:bCs w:val="0"/>
          <w:lang w:val="es-ES"/>
        </w:rPr>
      </w:pPr>
      <w:r w:rsidRPr="006542E6">
        <w:rPr>
          <w:b w:val="0"/>
          <w:bCs w:val="0"/>
          <w:lang w:val="es-ES"/>
        </w:rPr>
        <w:t>Con la presencia de autoridades nacionales y provinciales, más jefes comunales de toda la región, se anunció el hallazgo de restos de un buque participante de la Batalla de Obligado, sumergidos en el Paraná.</w:t>
      </w:r>
    </w:p>
    <w:p w:rsidR="006542E6" w:rsidRPr="006542E6" w:rsidRDefault="006542E6" w:rsidP="006542E6">
      <w:pPr>
        <w:pStyle w:val="Textoindependiente3"/>
        <w:rPr>
          <w:b w:val="0"/>
          <w:bCs w:val="0"/>
          <w:lang w:val="es-ES"/>
        </w:rPr>
      </w:pPr>
      <w:r w:rsidRPr="006542E6">
        <w:rPr>
          <w:b w:val="0"/>
          <w:bCs w:val="0"/>
          <w:lang w:val="es-ES"/>
        </w:rPr>
        <w:t>El trabajo que el Grupo Conservacionista de Fósiles y buzos tácticos especializados aseguran haber detectado sumergido en el Paraná, puede ser el barco denominado Republicano, una de las naves que participó en la Batalla de Obligado.</w:t>
      </w:r>
    </w:p>
    <w:p w:rsidR="006542E6" w:rsidRPr="006542E6" w:rsidRDefault="006542E6" w:rsidP="006542E6">
      <w:pPr>
        <w:pStyle w:val="Textoindependiente3"/>
        <w:rPr>
          <w:b w:val="0"/>
          <w:bCs w:val="0"/>
          <w:lang w:val="es-ES"/>
        </w:rPr>
      </w:pPr>
      <w:r w:rsidRPr="006542E6">
        <w:rPr>
          <w:b w:val="0"/>
          <w:bCs w:val="0"/>
          <w:lang w:val="es-ES"/>
        </w:rPr>
        <w:t>Las autoridades aseguraron que se trata de uno de los descubrimientos más importantes en la historia del país.</w:t>
      </w:r>
      <w:r w:rsidR="000A000C">
        <w:rPr>
          <w:b w:val="0"/>
          <w:bCs w:val="0"/>
          <w:lang w:val="es-ES"/>
        </w:rPr>
        <w:t xml:space="preserve"> </w:t>
      </w:r>
    </w:p>
    <w:p w:rsidR="00C51693" w:rsidRDefault="006542E6" w:rsidP="006542E6">
      <w:pPr>
        <w:pStyle w:val="Textoindependiente3"/>
        <w:rPr>
          <w:b w:val="0"/>
          <w:bCs w:val="0"/>
          <w:lang w:val="es-ES"/>
        </w:rPr>
      </w:pPr>
      <w:r w:rsidRPr="006542E6">
        <w:rPr>
          <w:b w:val="0"/>
          <w:bCs w:val="0"/>
          <w:lang w:val="es-ES"/>
        </w:rPr>
        <w:t>El anuncio fue realizado por el Director de Cultura y Director del Grupo Conservacionista de Fósiles José Luis Aguilar.</w:t>
      </w:r>
    </w:p>
    <w:p w:rsidR="006542E6" w:rsidRDefault="00A74D85" w:rsidP="006542E6">
      <w:pPr>
        <w:pStyle w:val="Textoindependiente3"/>
        <w:numPr>
          <w:ilvl w:val="0"/>
          <w:numId w:val="4"/>
        </w:numPr>
        <w:rPr>
          <w:b w:val="0"/>
          <w:bCs w:val="0"/>
          <w:lang w:val="es-ES"/>
        </w:rPr>
      </w:pPr>
      <w:hyperlink r:id="rId11" w:history="1">
        <w:r w:rsidR="006542E6" w:rsidRPr="00895E93">
          <w:rPr>
            <w:rStyle w:val="Hipervnculo"/>
            <w:b w:val="0"/>
            <w:bCs w:val="0"/>
            <w:lang w:val="es-ES"/>
          </w:rPr>
          <w:t>http://www.sanpedroinforma.com.ar/nota/117570</w:t>
        </w:r>
      </w:hyperlink>
    </w:p>
    <w:p w:rsidR="006542E6" w:rsidRDefault="006542E6" w:rsidP="006542E6">
      <w:pPr>
        <w:pStyle w:val="Textoindependiente3"/>
        <w:rPr>
          <w:b w:val="0"/>
          <w:bCs w:val="0"/>
          <w:lang w:val="es-ES"/>
        </w:rPr>
      </w:pPr>
    </w:p>
    <w:p w:rsidR="00C51693" w:rsidRPr="00FB400D" w:rsidRDefault="00C51693" w:rsidP="00C51693">
      <w:pPr>
        <w:pStyle w:val="Textoindependiente3"/>
        <w:rPr>
          <w:b w:val="0"/>
          <w:bCs w:val="0"/>
          <w:lang w:val="es-ES"/>
        </w:rPr>
      </w:pPr>
      <w:r>
        <w:rPr>
          <w:b w:val="0"/>
          <w:bCs w:val="0"/>
          <w:lang w:val="es-ES"/>
        </w:rPr>
        <w:t>- - - - -</w:t>
      </w:r>
    </w:p>
    <w:p w:rsidR="00C51693" w:rsidRDefault="00C51693" w:rsidP="00C51693">
      <w:pPr>
        <w:pStyle w:val="Textoindependiente3"/>
        <w:rPr>
          <w:b w:val="0"/>
          <w:bCs w:val="0"/>
          <w:lang w:val="es-ES"/>
        </w:rPr>
      </w:pPr>
    </w:p>
    <w:p w:rsidR="00A35AE2" w:rsidRDefault="008978E6" w:rsidP="00B655C8">
      <w:pPr>
        <w:pStyle w:val="Textoindependiente3"/>
        <w:rPr>
          <w:b w:val="0"/>
          <w:bCs w:val="0"/>
        </w:rPr>
      </w:pPr>
      <w:r w:rsidRPr="008978E6">
        <w:rPr>
          <w:bCs w:val="0"/>
        </w:rPr>
        <w:t>UN AVIÓN MILITAR DE ÚLTIMA GENERACIÓN, EN LA ARGENTINA</w:t>
      </w:r>
      <w:r>
        <w:rPr>
          <w:b w:val="0"/>
          <w:bCs w:val="0"/>
        </w:rPr>
        <w:t xml:space="preserve"> </w:t>
      </w:r>
      <w:r w:rsidR="00B655C8">
        <w:rPr>
          <w:b w:val="0"/>
          <w:bCs w:val="0"/>
        </w:rPr>
        <w:t>– por Luis Furlan (XLII)</w:t>
      </w:r>
    </w:p>
    <w:p w:rsidR="00B655C8" w:rsidRDefault="00B655C8" w:rsidP="00B655C8">
      <w:pPr>
        <w:pStyle w:val="Textoindependiente3"/>
        <w:rPr>
          <w:b w:val="0"/>
          <w:bCs w:val="0"/>
        </w:rPr>
      </w:pPr>
    </w:p>
    <w:p w:rsidR="008978E6" w:rsidRDefault="008978E6" w:rsidP="00B655C8">
      <w:pPr>
        <w:pStyle w:val="Textoindependiente3"/>
        <w:rPr>
          <w:b w:val="0"/>
          <w:bCs w:val="0"/>
        </w:rPr>
      </w:pPr>
      <w:r>
        <w:rPr>
          <w:b w:val="0"/>
          <w:bCs w:val="0"/>
        </w:rPr>
        <w:t>A</w:t>
      </w:r>
      <w:r w:rsidRPr="008978E6">
        <w:rPr>
          <w:b w:val="0"/>
          <w:bCs w:val="0"/>
        </w:rPr>
        <w:t>djunto un artículo que me publicó Tiempo Militar en su edición de enero de 2016.</w:t>
      </w:r>
    </w:p>
    <w:p w:rsidR="008978E6" w:rsidRDefault="00A74D85" w:rsidP="008978E6">
      <w:pPr>
        <w:numPr>
          <w:ilvl w:val="0"/>
          <w:numId w:val="4"/>
        </w:numPr>
        <w:jc w:val="both"/>
        <w:rPr>
          <w:lang w:val="es-ES"/>
        </w:rPr>
      </w:pPr>
      <w:hyperlink r:id="rId12" w:history="1">
        <w:r w:rsidR="008978E6" w:rsidRPr="003B503F">
          <w:rPr>
            <w:rStyle w:val="Hipervnculo"/>
            <w:lang w:val="es-ES"/>
          </w:rPr>
          <w:t>http://cglnm.com.ar/public/PAC/166/tmpag20.pdf</w:t>
        </w:r>
      </w:hyperlink>
    </w:p>
    <w:p w:rsidR="008978E6" w:rsidRPr="00A35AE2" w:rsidRDefault="008978E6" w:rsidP="00B655C8">
      <w:pPr>
        <w:pStyle w:val="Textoindependiente3"/>
        <w:rPr>
          <w:b w:val="0"/>
          <w:bCs w:val="0"/>
        </w:rPr>
      </w:pPr>
    </w:p>
    <w:p w:rsidR="00A35AE2" w:rsidRDefault="00A35AE2" w:rsidP="00A35AE2">
      <w:pPr>
        <w:pStyle w:val="Textoindependiente3"/>
        <w:rPr>
          <w:b w:val="0"/>
          <w:bCs w:val="0"/>
        </w:rPr>
      </w:pPr>
      <w:r>
        <w:rPr>
          <w:b w:val="0"/>
          <w:bCs w:val="0"/>
        </w:rPr>
        <w:t>- - - - -</w:t>
      </w:r>
    </w:p>
    <w:p w:rsidR="00A35AE2" w:rsidRDefault="00A35AE2" w:rsidP="00A35AE2">
      <w:pPr>
        <w:pStyle w:val="Textoindependiente3"/>
        <w:rPr>
          <w:b w:val="0"/>
          <w:bCs w:val="0"/>
        </w:rPr>
      </w:pPr>
    </w:p>
    <w:p w:rsidR="00E62EF8" w:rsidRPr="00E62EF8" w:rsidRDefault="00E62EF8" w:rsidP="00A35AE2">
      <w:pPr>
        <w:pStyle w:val="Textoindependiente3"/>
        <w:rPr>
          <w:bCs w:val="0"/>
        </w:rPr>
      </w:pPr>
      <w:r w:rsidRPr="00E62EF8">
        <w:rPr>
          <w:bCs w:val="0"/>
        </w:rPr>
        <w:t>VISITA</w:t>
      </w:r>
    </w:p>
    <w:p w:rsidR="00E62EF8" w:rsidRDefault="00E62EF8" w:rsidP="00A35AE2">
      <w:pPr>
        <w:pStyle w:val="Textoindependiente3"/>
        <w:rPr>
          <w:b w:val="0"/>
          <w:bCs w:val="0"/>
        </w:rPr>
      </w:pPr>
    </w:p>
    <w:p w:rsidR="00D3638C" w:rsidRDefault="00A74D85" w:rsidP="00D3638C">
      <w:pPr>
        <w:pStyle w:val="Textoindependiente3"/>
        <w:rPr>
          <w:b w:val="0"/>
          <w:bCs w:val="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1" type="#_x0000_t75" alt="Foto de Fuerzas de Defensa Argentinas." href="https://www.facebook.com/260990700645340/photos/a.260993563978387.62287.260990700645340/1087173261360409/?type=3" style="position:absolute;left:0;text-align:left;margin-left:211.45pt;margin-top:2.5pt;width:203.95pt;height:135pt;z-index:1;mso-position-horizontal-relative:text;mso-position-vertical-relative:text" o:button="t">
            <v:imagedata r:id="rId13" o:title="part1"/>
            <w10:wrap type="square"/>
          </v:shape>
        </w:pict>
      </w:r>
      <w:r w:rsidR="00E62EF8" w:rsidRPr="00E62EF8">
        <w:rPr>
          <w:b w:val="0"/>
          <w:bCs w:val="0"/>
        </w:rPr>
        <w:t>El próximo 14 de febrero estará arribando al puerto de Buenos Aires el patrullero oceánico clase Gowind "L'Adroit" de la Marina de Francia para ser presentado ante autoridades del MINDEF y la Armada.</w:t>
      </w:r>
      <w:r w:rsidR="00D3638C" w:rsidRPr="00D3638C">
        <w:rPr>
          <w:b w:val="0"/>
          <w:bCs w:val="0"/>
        </w:rPr>
        <w:t xml:space="preserve"> El arribo del moderno patrullero oceánico francés L'Adroit será la avanzada de la visita al país que el 24 de febrero inicia el presidente François Hollande. El navío al mando del capitán de fragata Nicolas Guiraud tocará el puerto de Buenos Aires con anticipación (14 a 16 de febrero) a la llegada del mandatario galo.</w:t>
      </w:r>
    </w:p>
    <w:p w:rsidR="00D3638C" w:rsidRPr="00E62EF8" w:rsidRDefault="00D3638C" w:rsidP="00D3638C">
      <w:pPr>
        <w:pStyle w:val="Textoindependiente3"/>
        <w:rPr>
          <w:b w:val="0"/>
          <w:bCs w:val="0"/>
        </w:rPr>
      </w:pPr>
      <w:r w:rsidRPr="00D3638C">
        <w:rPr>
          <w:b w:val="0"/>
          <w:bCs w:val="0"/>
        </w:rPr>
        <w:t>Fue diseñado y construido con fondos propios del astillero DCNS, el complejo de industria naval de guerra más importante de Francia. Sus orígenes datan de la iniciativa del cardenal Richelieu que impulsó la instalación de arsenales navales para hacer de Francia una potencia marítima en su rivalidad con Gran Bretaña.</w:t>
      </w:r>
    </w:p>
    <w:p w:rsidR="00E62EF8" w:rsidRPr="00E62EF8" w:rsidRDefault="00E62EF8" w:rsidP="00E62EF8">
      <w:pPr>
        <w:pStyle w:val="Textoindependiente3"/>
        <w:rPr>
          <w:b w:val="0"/>
          <w:bCs w:val="0"/>
        </w:rPr>
      </w:pPr>
    </w:p>
    <w:p w:rsidR="00D3638C" w:rsidRPr="00D3638C" w:rsidRDefault="00E62EF8" w:rsidP="00D3638C">
      <w:pPr>
        <w:pStyle w:val="Textoindependiente3"/>
        <w:rPr>
          <w:b w:val="0"/>
          <w:bCs w:val="0"/>
        </w:rPr>
      </w:pPr>
      <w:r w:rsidRPr="00E62EF8">
        <w:rPr>
          <w:b w:val="0"/>
          <w:bCs w:val="0"/>
        </w:rPr>
        <w:t>En la reciente reunión entre el ministro de defensa y Jean Michel Casa</w:t>
      </w:r>
      <w:r>
        <w:rPr>
          <w:b w:val="0"/>
          <w:bCs w:val="0"/>
        </w:rPr>
        <w:t>,</w:t>
      </w:r>
      <w:r w:rsidRPr="00E62EF8">
        <w:rPr>
          <w:b w:val="0"/>
          <w:bCs w:val="0"/>
        </w:rPr>
        <w:t xml:space="preserve"> el embajador galo en nuestro país, se </w:t>
      </w:r>
      <w:r w:rsidR="00D3638C" w:rsidRPr="00E62EF8">
        <w:rPr>
          <w:b w:val="0"/>
          <w:bCs w:val="0"/>
        </w:rPr>
        <w:t>habló</w:t>
      </w:r>
      <w:r w:rsidRPr="00E62EF8">
        <w:rPr>
          <w:b w:val="0"/>
          <w:bCs w:val="0"/>
        </w:rPr>
        <w:t xml:space="preserve"> sobre varios temas relacionados con la venta de equipos a nuestro país tales como la modernización de los Super Etendard, el ofrecimiento de Dassault Mirage F-1 o la colaboración de empresas francesas en la planificada modernización de los buques clase MEKO de la Armada, entre otros equipos. El problema de nuestra parte fue y sigue siendo el raquítico presupuesto de defensa, por lo cual resta ver que de todo eso puede concretarse.</w:t>
      </w:r>
      <w:r w:rsidR="00D3638C" w:rsidRPr="00D3638C">
        <w:t xml:space="preserve"> </w:t>
      </w:r>
    </w:p>
    <w:p w:rsidR="00E62EF8" w:rsidRDefault="00E62EF8" w:rsidP="00A35AE2">
      <w:pPr>
        <w:pStyle w:val="Textoindependiente3"/>
        <w:rPr>
          <w:b w:val="0"/>
          <w:bCs w:val="0"/>
        </w:rPr>
      </w:pPr>
    </w:p>
    <w:p w:rsidR="00E62EF8" w:rsidRDefault="00E62EF8" w:rsidP="00A35AE2">
      <w:pPr>
        <w:pStyle w:val="Textoindependiente3"/>
        <w:rPr>
          <w:b w:val="0"/>
          <w:bCs w:val="0"/>
        </w:rPr>
      </w:pPr>
      <w:r>
        <w:rPr>
          <w:b w:val="0"/>
          <w:bCs w:val="0"/>
        </w:rPr>
        <w:t>- - - - -</w:t>
      </w:r>
    </w:p>
    <w:p w:rsidR="00E62EF8" w:rsidRDefault="00E62EF8" w:rsidP="00A35AE2">
      <w:pPr>
        <w:pStyle w:val="Textoindependiente3"/>
        <w:rPr>
          <w:b w:val="0"/>
          <w:bCs w:val="0"/>
        </w:rPr>
      </w:pPr>
    </w:p>
    <w:p w:rsidR="00D307DD" w:rsidRPr="00366A92" w:rsidRDefault="00366A92" w:rsidP="00D307DD">
      <w:pPr>
        <w:pStyle w:val="Textoindependiente3"/>
        <w:rPr>
          <w:bCs w:val="0"/>
        </w:rPr>
      </w:pPr>
      <w:r w:rsidRPr="00366A92">
        <w:rPr>
          <w:bCs w:val="0"/>
        </w:rPr>
        <w:t>BOLETÍN 72 FEBRERO 2016 FUNDACIÓN ESCUELA GOLETA DEL BICENTENARIO</w:t>
      </w:r>
    </w:p>
    <w:p w:rsidR="00366A92" w:rsidRDefault="00366A92" w:rsidP="00D307DD">
      <w:pPr>
        <w:pStyle w:val="Textoindependiente3"/>
        <w:rPr>
          <w:b w:val="0"/>
          <w:bCs w:val="0"/>
        </w:rPr>
      </w:pPr>
    </w:p>
    <w:p w:rsidR="00366A92" w:rsidRPr="00366A92" w:rsidRDefault="00366A92" w:rsidP="00366A92">
      <w:pPr>
        <w:pStyle w:val="Textoindependiente3"/>
        <w:rPr>
          <w:b w:val="0"/>
          <w:bCs w:val="0"/>
        </w:rPr>
      </w:pPr>
      <w:r w:rsidRPr="00366A92">
        <w:rPr>
          <w:b w:val="0"/>
          <w:bCs w:val="0"/>
        </w:rPr>
        <w:t>Hemos iniciado este flamante 2016 con una serie de actividades valiosas.</w:t>
      </w:r>
    </w:p>
    <w:p w:rsidR="00366A92" w:rsidRPr="00366A92" w:rsidRDefault="00366A92" w:rsidP="00366A92">
      <w:pPr>
        <w:pStyle w:val="Textoindependiente3"/>
        <w:rPr>
          <w:b w:val="0"/>
          <w:bCs w:val="0"/>
        </w:rPr>
      </w:pPr>
      <w:r w:rsidRPr="00366A92">
        <w:rPr>
          <w:b w:val="0"/>
          <w:bCs w:val="0"/>
        </w:rPr>
        <w:t>Hace pocos días firmamos un convenio de cooperación mutua con la Fundación Club de la Libertad, organización sin fines de lucro con asiento en Corrientes, cuyos propósitos y fines son similares a los que nos orientan. Ello nos ha de permitir seguir ampliando el alcance de nuestro Proyecto de manera federal, yendo a esa ciudad y extendiendo la visita a Resistencia, Chaco, con el fin de amalgamar voluntades de todos los rincones de la Patria.</w:t>
      </w:r>
    </w:p>
    <w:p w:rsidR="00366A92" w:rsidRPr="00366A92" w:rsidRDefault="00366A92" w:rsidP="00366A92">
      <w:pPr>
        <w:pStyle w:val="Textoindependiente3"/>
        <w:rPr>
          <w:b w:val="0"/>
          <w:bCs w:val="0"/>
        </w:rPr>
      </w:pPr>
      <w:r w:rsidRPr="00366A92">
        <w:rPr>
          <w:b w:val="0"/>
          <w:bCs w:val="0"/>
        </w:rPr>
        <w:t xml:space="preserve">Por otro lado, merced a la inquietud planteada por el Subsecretario de Investigación, Desarrollo y Producción para la Defensa, Lic. Antonio Marcelo Serangeli, llevamos a cabo una visita a nuestro velero en las instalaciones del CINAR. Allí contamos, a su vez, con la presencia de su presidente, el Lic. Arosa, e integrantes de su Directorio. Esa reunión fue muy útil e inspiradora de iniciativas y futuras acciones que nos </w:t>
      </w:r>
      <w:r w:rsidRPr="00366A92">
        <w:rPr>
          <w:b w:val="0"/>
          <w:bCs w:val="0"/>
        </w:rPr>
        <w:lastRenderedPageBreak/>
        <w:t>entusiasman y esperanzan para un decidido avance en el proceso de finalización de nuestro barco.</w:t>
      </w:r>
    </w:p>
    <w:p w:rsidR="00366A92" w:rsidRPr="00366A92" w:rsidRDefault="00366A92" w:rsidP="00366A92">
      <w:pPr>
        <w:pStyle w:val="Textoindependiente3"/>
        <w:rPr>
          <w:b w:val="0"/>
          <w:bCs w:val="0"/>
        </w:rPr>
      </w:pPr>
      <w:r w:rsidRPr="00366A92">
        <w:rPr>
          <w:b w:val="0"/>
          <w:bCs w:val="0"/>
        </w:rPr>
        <w:t>Amén de ello seguimos, llevados de la mano de nuestro VP Lic. San Martino, la capacitación en las mejores prácticas para el uso de nuestro CRM Salesforce.</w:t>
      </w:r>
    </w:p>
    <w:p w:rsidR="00366A92" w:rsidRPr="00366A92" w:rsidRDefault="00366A92" w:rsidP="00366A92">
      <w:pPr>
        <w:pStyle w:val="Textoindependiente3"/>
        <w:rPr>
          <w:b w:val="0"/>
          <w:bCs w:val="0"/>
        </w:rPr>
      </w:pPr>
      <w:r w:rsidRPr="00366A92">
        <w:rPr>
          <w:b w:val="0"/>
          <w:bCs w:val="0"/>
        </w:rPr>
        <w:t>Hemos delineado -y está en proceso de ajuste- el Ciclo de Conferencias 2016, el Plan de Navegaciones Educativas y el de visitas a diversas provincias de nuestro país, para hacer realidad en forma concreta los propósitos inclusivo y federal que nos animan.</w:t>
      </w:r>
    </w:p>
    <w:p w:rsidR="00366A92" w:rsidRPr="00366A92" w:rsidRDefault="00366A92" w:rsidP="00366A92">
      <w:pPr>
        <w:pStyle w:val="Textoindependiente3"/>
        <w:rPr>
          <w:b w:val="0"/>
          <w:bCs w:val="0"/>
        </w:rPr>
      </w:pPr>
      <w:r w:rsidRPr="00366A92">
        <w:rPr>
          <w:b w:val="0"/>
          <w:bCs w:val="0"/>
        </w:rPr>
        <w:t>Calte. (RE) Diego Enrique Leivas</w:t>
      </w:r>
    </w:p>
    <w:p w:rsidR="00366A92" w:rsidRPr="00366A92" w:rsidRDefault="00366A92" w:rsidP="00366A92">
      <w:pPr>
        <w:pStyle w:val="Textoindependiente3"/>
        <w:rPr>
          <w:b w:val="0"/>
          <w:bCs w:val="0"/>
        </w:rPr>
      </w:pPr>
      <w:r w:rsidRPr="00366A92">
        <w:rPr>
          <w:b w:val="0"/>
          <w:bCs w:val="0"/>
        </w:rPr>
        <w:t>Presidente del Consejo de Administración</w:t>
      </w:r>
    </w:p>
    <w:p w:rsidR="00366A92" w:rsidRPr="00366A92" w:rsidRDefault="00366A92" w:rsidP="00366A92">
      <w:pPr>
        <w:pStyle w:val="Textoindependiente3"/>
        <w:rPr>
          <w:b w:val="0"/>
          <w:bCs w:val="0"/>
        </w:rPr>
      </w:pPr>
      <w:r w:rsidRPr="00366A92">
        <w:rPr>
          <w:b w:val="0"/>
          <w:bCs w:val="0"/>
        </w:rPr>
        <w:t>Fundación Escuela Goleta del Bicentenario</w:t>
      </w:r>
    </w:p>
    <w:p w:rsidR="00366A92" w:rsidRDefault="00366A92" w:rsidP="00366A92">
      <w:pPr>
        <w:pStyle w:val="Textoindependiente3"/>
        <w:rPr>
          <w:b w:val="0"/>
          <w:bCs w:val="0"/>
        </w:rPr>
      </w:pPr>
      <w:r w:rsidRPr="00366A92">
        <w:rPr>
          <w:b w:val="0"/>
          <w:bCs w:val="0"/>
        </w:rPr>
        <w:t>www.EscuelaGoleta.org.ar</w:t>
      </w:r>
    </w:p>
    <w:p w:rsidR="00366A92" w:rsidRPr="00366A92" w:rsidRDefault="00366A92" w:rsidP="00366A92">
      <w:pPr>
        <w:pStyle w:val="Textoindependiente3"/>
        <w:rPr>
          <w:b w:val="0"/>
          <w:bCs w:val="0"/>
        </w:rPr>
      </w:pPr>
      <w:r w:rsidRPr="00366A92">
        <w:rPr>
          <w:b w:val="0"/>
          <w:bCs w:val="0"/>
        </w:rPr>
        <w:t>www.facebook.com/EscuelaGoletaSantaMaria</w:t>
      </w:r>
    </w:p>
    <w:p w:rsidR="00366A92" w:rsidRPr="00366A92" w:rsidRDefault="00366A92" w:rsidP="00366A92">
      <w:pPr>
        <w:pStyle w:val="Textoindependiente3"/>
        <w:rPr>
          <w:b w:val="0"/>
          <w:bCs w:val="0"/>
        </w:rPr>
      </w:pPr>
      <w:r w:rsidRPr="00366A92">
        <w:rPr>
          <w:b w:val="0"/>
          <w:bCs w:val="0"/>
        </w:rPr>
        <w:t>www.twitter.com/escuelagoleta</w:t>
      </w:r>
    </w:p>
    <w:p w:rsidR="00366A92" w:rsidRPr="00366A92" w:rsidRDefault="00366A92" w:rsidP="00366A92">
      <w:pPr>
        <w:pStyle w:val="Textoindependiente3"/>
        <w:rPr>
          <w:b w:val="0"/>
          <w:bCs w:val="0"/>
        </w:rPr>
      </w:pPr>
      <w:r w:rsidRPr="00366A92">
        <w:rPr>
          <w:b w:val="0"/>
          <w:bCs w:val="0"/>
        </w:rPr>
        <w:t>www.vimeo.com/escuelagoleta</w:t>
      </w:r>
    </w:p>
    <w:p w:rsidR="00366A92" w:rsidRDefault="00366A92" w:rsidP="00366A92">
      <w:pPr>
        <w:pStyle w:val="Textoindependiente3"/>
        <w:rPr>
          <w:b w:val="0"/>
          <w:bCs w:val="0"/>
        </w:rPr>
      </w:pPr>
    </w:p>
    <w:p w:rsidR="004A4E82" w:rsidRPr="004A4E82" w:rsidRDefault="004A4E82" w:rsidP="004A4E82">
      <w:pPr>
        <w:pStyle w:val="Textoindependiente3"/>
        <w:rPr>
          <w:b w:val="0"/>
          <w:bCs w:val="0"/>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D7221E" w:rsidRDefault="00D7221E" w:rsidP="00267703">
      <w:pPr>
        <w:jc w:val="both"/>
      </w:pPr>
    </w:p>
    <w:p w:rsidR="000C42F7" w:rsidRPr="007D632B" w:rsidRDefault="007D632B" w:rsidP="000C42F7">
      <w:pPr>
        <w:jc w:val="both"/>
        <w:rPr>
          <w:b/>
          <w:lang w:val="es-ES"/>
        </w:rPr>
      </w:pPr>
      <w:r w:rsidRPr="007D632B">
        <w:rPr>
          <w:b/>
          <w:lang w:val="es-ES"/>
        </w:rPr>
        <w:t>PONER LAS MANOS EN EL FUEGO</w:t>
      </w:r>
    </w:p>
    <w:p w:rsidR="000C42F7" w:rsidRPr="00A65AA6" w:rsidRDefault="000C42F7" w:rsidP="000C42F7">
      <w:pPr>
        <w:jc w:val="both"/>
        <w:rPr>
          <w:highlight w:val="yellow"/>
          <w:lang w:val="es-ES"/>
        </w:rPr>
      </w:pPr>
    </w:p>
    <w:p w:rsidR="000C42F7" w:rsidRDefault="007D632B" w:rsidP="000C42F7">
      <w:pPr>
        <w:jc w:val="both"/>
        <w:rPr>
          <w:highlight w:val="yellow"/>
          <w:lang w:val="es-ES"/>
        </w:rPr>
      </w:pPr>
      <w:r w:rsidRPr="007D632B">
        <w:rPr>
          <w:lang w:val="es-ES"/>
        </w:rPr>
        <w:t>“Yo no pongo las manos en el fuego por nadie”, es una frase muy usada entre nosotros por distintos motivos y en situaciones variadas. Pero en su origen “poner las manos en el fuego” no era optativa ya que tenía que ver con las horrendas prácticas de la Inquisición y el llamado juicio de Dios en el que una persona acusada de hereje era obligaba a poner sus manos sobre hierros candentes para comprobar su grado de culpabilidad. Si el acusado salía muy chamuscado era un claro indicio de culpabilidad porque Dios no había hecho nada para evitarle el sufrimiento y las consiguientes heridas.</w:t>
      </w:r>
    </w:p>
    <w:p w:rsidR="007D632B" w:rsidRPr="00F71A70" w:rsidRDefault="007D632B" w:rsidP="000C42F7">
      <w:pPr>
        <w:jc w:val="both"/>
        <w:rPr>
          <w:highlight w:val="yellow"/>
          <w:lang w:val="es-ES"/>
        </w:rPr>
      </w:pPr>
    </w:p>
    <w:p w:rsidR="000C42F7" w:rsidRDefault="000C42F7" w:rsidP="000C42F7">
      <w:pPr>
        <w:jc w:val="both"/>
        <w:rPr>
          <w:lang w:val="es-ES"/>
        </w:rPr>
      </w:pPr>
      <w:r>
        <w:rPr>
          <w:lang w:val="es-ES"/>
        </w:rPr>
        <w:t>- - - - -</w:t>
      </w:r>
    </w:p>
    <w:p w:rsidR="000C42F7" w:rsidRDefault="000C42F7" w:rsidP="000C42F7">
      <w:pPr>
        <w:jc w:val="both"/>
        <w:rPr>
          <w:lang w:val="es-ES"/>
        </w:rPr>
      </w:pPr>
    </w:p>
    <w:p w:rsidR="000C42F7" w:rsidRPr="00965CB4" w:rsidRDefault="000C42F7" w:rsidP="000C42F7">
      <w:pPr>
        <w:jc w:val="both"/>
        <w:rPr>
          <w:b/>
          <w:lang w:val="es-ES"/>
        </w:rPr>
      </w:pPr>
      <w:r w:rsidRPr="00965CB4">
        <w:rPr>
          <w:b/>
          <w:lang w:val="es-ES"/>
        </w:rPr>
        <w:t>CURIOSIDADES DEL IDIOMA ESPAÑOL</w:t>
      </w:r>
    </w:p>
    <w:p w:rsidR="000C42F7" w:rsidRPr="00965CB4" w:rsidRDefault="000C42F7" w:rsidP="000C42F7">
      <w:pPr>
        <w:jc w:val="both"/>
        <w:rPr>
          <w:lang w:val="es-ES"/>
        </w:rPr>
      </w:pPr>
    </w:p>
    <w:p w:rsidR="000C42F7" w:rsidRDefault="00CD14D8" w:rsidP="000C42F7">
      <w:pPr>
        <w:jc w:val="both"/>
        <w:rPr>
          <w:lang w:val="es-ES"/>
        </w:rPr>
      </w:pPr>
      <w:r w:rsidRPr="00965CB4">
        <w:rPr>
          <w:lang w:val="es-ES"/>
        </w:rPr>
        <w:t xml:space="preserve">La palabra </w:t>
      </w:r>
      <w:r w:rsidR="00965CB4" w:rsidRPr="00965CB4">
        <w:rPr>
          <w:i/>
          <w:lang w:val="es-ES"/>
        </w:rPr>
        <w:t>argentino</w:t>
      </w:r>
      <w:r w:rsidR="00965CB4" w:rsidRPr="00965CB4">
        <w:rPr>
          <w:lang w:val="es-ES"/>
        </w:rPr>
        <w:t xml:space="preserve"> sólo puede ser transformada en </w:t>
      </w:r>
      <w:r w:rsidR="00965CB4" w:rsidRPr="00965CB4">
        <w:rPr>
          <w:i/>
          <w:lang w:val="es-ES"/>
        </w:rPr>
        <w:t>ignorante</w:t>
      </w:r>
      <w:r w:rsidRPr="00965CB4">
        <w:rPr>
          <w:lang w:val="es-ES"/>
        </w:rPr>
        <w:t>.</w:t>
      </w:r>
    </w:p>
    <w:p w:rsidR="000C42F7" w:rsidRPr="0012655B" w:rsidRDefault="000C42F7" w:rsidP="000C42F7">
      <w:pPr>
        <w:jc w:val="both"/>
        <w:rPr>
          <w:lang w:val="es-ES"/>
        </w:rPr>
      </w:pPr>
    </w:p>
    <w:p w:rsidR="000A1FE3" w:rsidRDefault="000A1FE3" w:rsidP="000A1FE3">
      <w:pPr>
        <w:jc w:val="both"/>
        <w:rPr>
          <w:lang w:val="es-ES"/>
        </w:rPr>
      </w:pPr>
      <w:r>
        <w:rPr>
          <w:lang w:val="es-ES"/>
        </w:rPr>
        <w:t>- - - - -</w:t>
      </w:r>
    </w:p>
    <w:p w:rsidR="000A1FE3" w:rsidRDefault="000A1FE3" w:rsidP="000A1FE3">
      <w:pPr>
        <w:jc w:val="both"/>
        <w:rPr>
          <w:lang w:val="es-ES"/>
        </w:rPr>
      </w:pPr>
    </w:p>
    <w:p w:rsidR="00B34DFD" w:rsidRPr="002C1215" w:rsidRDefault="00B34DFD" w:rsidP="00B34DFD">
      <w:pPr>
        <w:jc w:val="both"/>
        <w:rPr>
          <w:b/>
          <w:lang w:val="es-ES"/>
        </w:rPr>
      </w:pPr>
      <w:r w:rsidRPr="002C1215">
        <w:rPr>
          <w:b/>
          <w:lang w:val="es-ES"/>
        </w:rPr>
        <w:t>LAS LEYES ESTADOUNIDENSES MÁS RIDÍCULAS</w:t>
      </w:r>
    </w:p>
    <w:p w:rsidR="00B34DFD" w:rsidRPr="00A65AA6" w:rsidRDefault="00B34DFD" w:rsidP="00B34DFD">
      <w:pPr>
        <w:jc w:val="both"/>
        <w:rPr>
          <w:highlight w:val="yellow"/>
          <w:lang w:val="es-ES"/>
        </w:rPr>
      </w:pPr>
    </w:p>
    <w:p w:rsidR="009B1CF8" w:rsidRDefault="002C1215" w:rsidP="002C1215">
      <w:pPr>
        <w:jc w:val="both"/>
        <w:rPr>
          <w:lang w:val="es-ES"/>
        </w:rPr>
      </w:pPr>
      <w:r>
        <w:rPr>
          <w:lang w:val="es-ES"/>
        </w:rPr>
        <w:t xml:space="preserve">Todos saboreamos el sentimiento de salir temprano de la oficina para ir a aprovechar tragos con descuentos en el bar. Salvo que vivas en </w:t>
      </w:r>
      <w:r w:rsidRPr="002C1215">
        <w:rPr>
          <w:lang w:val="es-ES"/>
        </w:rPr>
        <w:t>Massachusetts</w:t>
      </w:r>
      <w:r>
        <w:rPr>
          <w:lang w:val="es-ES"/>
        </w:rPr>
        <w:t xml:space="preserve">, donde el estado impide a los negocios las ofertas de </w:t>
      </w:r>
      <w:r w:rsidRPr="002C1215">
        <w:rPr>
          <w:lang w:val="es-ES"/>
        </w:rPr>
        <w:t>happy-hour</w:t>
      </w:r>
      <w:r>
        <w:rPr>
          <w:lang w:val="es-ES"/>
        </w:rPr>
        <w:t>, como una medida de seguridad</w:t>
      </w:r>
      <w:r w:rsidRPr="002C1215">
        <w:rPr>
          <w:lang w:val="es-ES"/>
        </w:rPr>
        <w:t>.</w:t>
      </w:r>
    </w:p>
    <w:p w:rsidR="00B34DFD" w:rsidRPr="006B2A3E" w:rsidRDefault="004678A0" w:rsidP="00B34DFD">
      <w:pPr>
        <w:jc w:val="both"/>
      </w:pPr>
      <w:r>
        <w:tab/>
      </w:r>
    </w:p>
    <w:p w:rsidR="00B34DFD" w:rsidRDefault="00B34DFD" w:rsidP="00B34DFD">
      <w:pPr>
        <w:jc w:val="both"/>
        <w:rPr>
          <w:lang w:val="es-ES"/>
        </w:rPr>
      </w:pPr>
      <w:r>
        <w:rPr>
          <w:lang w:val="es-ES"/>
        </w:rPr>
        <w:t>- - - - -</w:t>
      </w:r>
    </w:p>
    <w:p w:rsidR="00B34DFD" w:rsidRDefault="00B34DFD" w:rsidP="00B34DFD">
      <w:pPr>
        <w:jc w:val="both"/>
        <w:rPr>
          <w:lang w:val="es-ES"/>
        </w:rPr>
      </w:pPr>
    </w:p>
    <w:p w:rsidR="00FA204C" w:rsidRPr="001031A6" w:rsidRDefault="00D1758B" w:rsidP="00FA204C">
      <w:pPr>
        <w:jc w:val="both"/>
        <w:rPr>
          <w:b/>
          <w:lang w:val="es-ES"/>
        </w:rPr>
      </w:pPr>
      <w:r w:rsidRPr="001031A6">
        <w:rPr>
          <w:b/>
          <w:lang w:val="es-ES"/>
        </w:rPr>
        <w:t>CURIOSIDADES DE LA 2ª GUERRA MUNDIAL</w:t>
      </w:r>
    </w:p>
    <w:p w:rsidR="00D1758B" w:rsidRPr="00A65AA6" w:rsidRDefault="00D1758B" w:rsidP="00FA204C">
      <w:pPr>
        <w:jc w:val="both"/>
        <w:rPr>
          <w:highlight w:val="yellow"/>
          <w:lang w:val="es-ES"/>
        </w:rPr>
      </w:pPr>
    </w:p>
    <w:p w:rsidR="00223DA0" w:rsidRPr="00A65AA6" w:rsidRDefault="00965CB4" w:rsidP="00223DA0">
      <w:pPr>
        <w:jc w:val="both"/>
        <w:rPr>
          <w:highlight w:val="yellow"/>
          <w:lang w:val="es-ES"/>
        </w:rPr>
      </w:pPr>
      <w:r w:rsidRPr="00965CB4">
        <w:rPr>
          <w:lang w:val="es-ES"/>
        </w:rPr>
        <w:lastRenderedPageBreak/>
        <w:t>Luego de un bombardeo naval masivo, 35.000 soldados estadounidenses y canadienses desembarcaron en Kiska, en las Islas Aleutianas. 21 soldados murieron en el asalto... Podría haber sido peor si realmente hubiera habido algún japonés en la isla.</w:t>
      </w:r>
    </w:p>
    <w:p w:rsidR="00D1758B" w:rsidRPr="00D1758B" w:rsidRDefault="00D1758B" w:rsidP="00FA204C">
      <w:pPr>
        <w:jc w:val="both"/>
        <w:rPr>
          <w:lang w:val="es-ES"/>
        </w:rPr>
      </w:pPr>
    </w:p>
    <w:p w:rsidR="00B83FB0" w:rsidRDefault="003C12AC" w:rsidP="00FA204C">
      <w:pPr>
        <w:jc w:val="both"/>
        <w:rPr>
          <w:lang w:val="es-ES"/>
        </w:rPr>
      </w:pPr>
      <w:r>
        <w:rPr>
          <w:lang w:val="es-ES"/>
        </w:rPr>
        <w:t>- - - - -</w:t>
      </w:r>
    </w:p>
    <w:p w:rsidR="003C12AC" w:rsidRDefault="003C12AC" w:rsidP="00FA204C">
      <w:pPr>
        <w:jc w:val="both"/>
        <w:rPr>
          <w:lang w:val="es-ES"/>
        </w:rPr>
      </w:pPr>
    </w:p>
    <w:p w:rsidR="006659A3" w:rsidRPr="004678A0" w:rsidRDefault="006659A3" w:rsidP="00FA204C">
      <w:pPr>
        <w:jc w:val="both"/>
        <w:rPr>
          <w:b/>
          <w:lang w:val="es-ES"/>
        </w:rPr>
      </w:pPr>
      <w:r w:rsidRPr="004678A0">
        <w:rPr>
          <w:b/>
          <w:lang w:val="es-ES"/>
        </w:rPr>
        <w:t>MENTIRAS HISTÓRICAS</w:t>
      </w:r>
    </w:p>
    <w:p w:rsidR="006659A3" w:rsidRPr="004678A0" w:rsidRDefault="006659A3" w:rsidP="00FA204C">
      <w:pPr>
        <w:jc w:val="both"/>
        <w:rPr>
          <w:lang w:val="es-ES"/>
        </w:rPr>
      </w:pPr>
    </w:p>
    <w:p w:rsidR="006659A3" w:rsidRPr="004678A0" w:rsidRDefault="004678A0" w:rsidP="00FA204C">
      <w:pPr>
        <w:jc w:val="both"/>
        <w:rPr>
          <w:b/>
          <w:lang w:val="es-ES"/>
        </w:rPr>
      </w:pPr>
      <w:r w:rsidRPr="004678A0">
        <w:rPr>
          <w:b/>
          <w:lang w:val="es-ES"/>
        </w:rPr>
        <w:t>El Rey Arturo</w:t>
      </w:r>
    </w:p>
    <w:p w:rsidR="006659A3" w:rsidRPr="004678A0" w:rsidRDefault="006659A3" w:rsidP="00FA204C">
      <w:pPr>
        <w:jc w:val="both"/>
        <w:rPr>
          <w:lang w:val="es-ES"/>
        </w:rPr>
      </w:pPr>
    </w:p>
    <w:p w:rsidR="00591180" w:rsidRPr="00591180" w:rsidRDefault="004678A0" w:rsidP="00FA204C">
      <w:pPr>
        <w:jc w:val="both"/>
        <w:rPr>
          <w:lang w:val="es-ES"/>
        </w:rPr>
      </w:pPr>
      <w:r w:rsidRPr="004678A0">
        <w:rPr>
          <w:lang w:val="es-ES"/>
        </w:rPr>
        <w:t>Arturo nunca fue rey. En realidad, fue un general romano llamado Lucio Artorius Casto, nombrado prefecto para defender Britanniae de los bárbaros.</w:t>
      </w:r>
    </w:p>
    <w:p w:rsidR="002C2659" w:rsidRPr="006659A3" w:rsidRDefault="002C2659" w:rsidP="00FA204C">
      <w:pPr>
        <w:jc w:val="both"/>
        <w:rPr>
          <w:lang w:val="es-ES"/>
        </w:rPr>
      </w:pPr>
    </w:p>
    <w:p w:rsidR="006659A3" w:rsidRDefault="006659A3" w:rsidP="00FA204C">
      <w:pPr>
        <w:jc w:val="both"/>
        <w:rPr>
          <w:lang w:val="es-ES"/>
        </w:rPr>
      </w:pPr>
      <w:r>
        <w:rPr>
          <w:lang w:val="es-ES"/>
        </w:rPr>
        <w:t>- - - - -</w:t>
      </w:r>
    </w:p>
    <w:p w:rsidR="006659A3" w:rsidRDefault="006659A3" w:rsidP="00FA204C">
      <w:pPr>
        <w:jc w:val="both"/>
        <w:rPr>
          <w:lang w:val="es-ES"/>
        </w:rPr>
      </w:pPr>
    </w:p>
    <w:p w:rsidR="005F6D67" w:rsidRPr="00DE53FA" w:rsidRDefault="005F6D67" w:rsidP="005F6D67">
      <w:pPr>
        <w:jc w:val="both"/>
        <w:rPr>
          <w:b/>
          <w:lang w:val="es-ES"/>
        </w:rPr>
      </w:pPr>
      <w:r w:rsidRPr="00DE53FA">
        <w:rPr>
          <w:b/>
          <w:lang w:val="es-ES"/>
        </w:rPr>
        <w:t>HUMOR BRITÁNICO</w:t>
      </w:r>
    </w:p>
    <w:p w:rsidR="005F6D67" w:rsidRPr="00DE53FA" w:rsidRDefault="005F6D67" w:rsidP="005F6D67">
      <w:pPr>
        <w:jc w:val="both"/>
        <w:rPr>
          <w:lang w:val="es-ES"/>
        </w:rPr>
      </w:pPr>
    </w:p>
    <w:p w:rsidR="00DF6692" w:rsidRPr="00DF6692" w:rsidRDefault="00DF6692" w:rsidP="00DF6692">
      <w:pPr>
        <w:jc w:val="both"/>
        <w:rPr>
          <w:lang w:val="es-ES"/>
        </w:rPr>
      </w:pPr>
      <w:r w:rsidRPr="00DF6692">
        <w:rPr>
          <w:lang w:val="es-ES"/>
        </w:rPr>
        <w:t>Anna Tyskiewicz, futura condesa Potocka, disimulaba cuidadosamente un estrabismo divergente.</w:t>
      </w:r>
      <w:r>
        <w:rPr>
          <w:lang w:val="es-ES"/>
        </w:rPr>
        <w:t xml:space="preserve"> </w:t>
      </w:r>
      <w:r w:rsidRPr="00DF6692">
        <w:rPr>
          <w:lang w:val="es-ES"/>
        </w:rPr>
        <w:t>Pero Talleyrand, el patizambo más célebre de la Historia, conocía esta discapacidad de la condesa.</w:t>
      </w:r>
    </w:p>
    <w:p w:rsidR="00DF6692" w:rsidRPr="00DF6692" w:rsidRDefault="00DF6692" w:rsidP="00DF6692">
      <w:pPr>
        <w:jc w:val="both"/>
        <w:rPr>
          <w:lang w:val="es-ES"/>
        </w:rPr>
      </w:pPr>
      <w:r w:rsidRPr="00DF6692">
        <w:rPr>
          <w:lang w:val="es-ES"/>
        </w:rPr>
        <w:t>Ésta un día le preguntó: «¿Cómo le va, Príncipe?».</w:t>
      </w:r>
    </w:p>
    <w:p w:rsidR="00DF6692" w:rsidRPr="008B143E" w:rsidRDefault="00DF6692" w:rsidP="00DF6692">
      <w:pPr>
        <w:jc w:val="both"/>
        <w:rPr>
          <w:lang w:val="es-ES"/>
        </w:rPr>
      </w:pPr>
      <w:r>
        <w:rPr>
          <w:lang w:val="es-ES"/>
        </w:rPr>
        <w:t>«Co</w:t>
      </w:r>
      <w:r w:rsidRPr="00DF6692">
        <w:rPr>
          <w:lang w:val="es-ES"/>
        </w:rPr>
        <w:t>mo Ud. puede verme, Señora», le respondió Talleyrand.</w:t>
      </w:r>
    </w:p>
    <w:p w:rsidR="005F6D67" w:rsidRPr="005E5BD6" w:rsidRDefault="005F6D67" w:rsidP="005F6D67">
      <w:pPr>
        <w:jc w:val="both"/>
        <w:rPr>
          <w:lang w:val="es-ES"/>
        </w:rPr>
      </w:pPr>
    </w:p>
    <w:p w:rsidR="005F6D67" w:rsidRDefault="005F6D67" w:rsidP="005F6D67">
      <w:pPr>
        <w:jc w:val="both"/>
        <w:rPr>
          <w:lang w:val="es-ES"/>
        </w:rPr>
      </w:pPr>
      <w:r>
        <w:rPr>
          <w:lang w:val="es-ES"/>
        </w:rPr>
        <w:t>- - - - -</w:t>
      </w:r>
    </w:p>
    <w:p w:rsidR="005F6D67" w:rsidRDefault="005F6D67" w:rsidP="005F6D67">
      <w:pPr>
        <w:jc w:val="both"/>
        <w:rPr>
          <w:lang w:val="es-ES"/>
        </w:rPr>
      </w:pPr>
    </w:p>
    <w:p w:rsidR="001F1EF1" w:rsidRPr="00DC24A3" w:rsidRDefault="00A74D85" w:rsidP="00FA204C">
      <w:pPr>
        <w:jc w:val="both"/>
        <w:rPr>
          <w:b/>
          <w:lang w:val="es-ES"/>
        </w:rPr>
      </w:pPr>
      <w:r>
        <w:rPr>
          <w:noProof/>
        </w:rPr>
        <w:pict>
          <v:shape id="Imagen 1" o:spid="_x0000_s1137" type="#_x0000_t75" style="position:absolute;left:0;text-align:left;margin-left:372.15pt;margin-top:13.6pt;width:40.25pt;height:91.45pt;z-index:-1;visibility:visible;mso-wrap-style:square;mso-position-horizontal-relative:text;mso-position-vertical-relative:text" wrapcoords="-491 0 -491 21423 21600 21423 21600 0 -491 0">
            <v:imagedata r:id="rId14" o:title=""/>
            <w10:wrap type="tight"/>
          </v:shape>
        </w:pict>
      </w:r>
      <w:r w:rsidR="00820314">
        <w:rPr>
          <w:b/>
          <w:lang w:val="es-ES"/>
        </w:rPr>
        <w:t>DE QUÉ SE PUEDE HACER EL VODKA</w:t>
      </w:r>
    </w:p>
    <w:p w:rsidR="001F1EF1" w:rsidRPr="00DE53FA" w:rsidRDefault="001F1EF1" w:rsidP="00FA204C">
      <w:pPr>
        <w:jc w:val="both"/>
        <w:rPr>
          <w:lang w:val="es-ES"/>
        </w:rPr>
      </w:pPr>
    </w:p>
    <w:p w:rsidR="00A41598" w:rsidRPr="00DE53FA" w:rsidRDefault="00DE53FA" w:rsidP="00A41598">
      <w:pPr>
        <w:jc w:val="both"/>
        <w:rPr>
          <w:b/>
        </w:rPr>
      </w:pPr>
      <w:r w:rsidRPr="00DE53FA">
        <w:rPr>
          <w:b/>
        </w:rPr>
        <w:t>Savia de Arce</w:t>
      </w:r>
      <w:r w:rsidR="00962F32" w:rsidRPr="00DE53FA">
        <w:rPr>
          <w:b/>
        </w:rPr>
        <w:t xml:space="preserve">: </w:t>
      </w:r>
      <w:r w:rsidRPr="00DE53FA">
        <w:rPr>
          <w:b/>
        </w:rPr>
        <w:t>Vermont Gold V</w:t>
      </w:r>
      <w:r w:rsidR="00962F32" w:rsidRPr="00DE53FA">
        <w:rPr>
          <w:b/>
        </w:rPr>
        <w:t>odka</w:t>
      </w:r>
    </w:p>
    <w:p w:rsidR="00A41598" w:rsidRPr="00DE53FA" w:rsidRDefault="00A41598" w:rsidP="00A41598">
      <w:pPr>
        <w:jc w:val="both"/>
      </w:pPr>
    </w:p>
    <w:p w:rsidR="005B43ED" w:rsidRPr="00A65AA6" w:rsidRDefault="00DE53FA" w:rsidP="00A41598">
      <w:pPr>
        <w:jc w:val="both"/>
        <w:rPr>
          <w:highlight w:val="yellow"/>
          <w:lang w:val="es-ES"/>
        </w:rPr>
      </w:pPr>
      <w:r w:rsidRPr="00DE53FA">
        <w:rPr>
          <w:lang w:val="es-ES"/>
        </w:rPr>
        <w:t>Un ligero aroma a caramelo y sabor suave</w:t>
      </w:r>
      <w:r w:rsidR="006F0A1A">
        <w:rPr>
          <w:lang w:val="es-ES"/>
        </w:rPr>
        <w:t xml:space="preserve"> a</w:t>
      </w:r>
      <w:r w:rsidRPr="00DE53FA">
        <w:rPr>
          <w:lang w:val="es-ES"/>
        </w:rPr>
        <w:t xml:space="preserve"> dulce de arce hace </w:t>
      </w:r>
      <w:r w:rsidR="006F0A1A">
        <w:rPr>
          <w:lang w:val="es-ES"/>
        </w:rPr>
        <w:t xml:space="preserve">de </w:t>
      </w:r>
      <w:r w:rsidRPr="00DE53FA">
        <w:rPr>
          <w:lang w:val="es-ES"/>
        </w:rPr>
        <w:t xml:space="preserve">este vodka una buena base para </w:t>
      </w:r>
      <w:r w:rsidR="006F0A1A">
        <w:rPr>
          <w:lang w:val="es-ES"/>
        </w:rPr>
        <w:t xml:space="preserve">un estilo </w:t>
      </w:r>
      <w:r w:rsidRPr="00DE53FA">
        <w:rPr>
          <w:lang w:val="es-ES"/>
        </w:rPr>
        <w:t>más dulce</w:t>
      </w:r>
      <w:r w:rsidR="00C61EAA" w:rsidRPr="00DE53FA">
        <w:rPr>
          <w:lang w:val="es-ES"/>
        </w:rPr>
        <w:t>.</w:t>
      </w:r>
    </w:p>
    <w:p w:rsidR="003C12AC" w:rsidRPr="005B43ED" w:rsidRDefault="001F1EF1" w:rsidP="001F1EF1">
      <w:pPr>
        <w:jc w:val="both"/>
        <w:rPr>
          <w:lang w:val="es-ES"/>
        </w:rPr>
      </w:pPr>
      <w:r w:rsidRPr="00C61EAA">
        <w:rPr>
          <w:lang w:val="es-ES"/>
        </w:rPr>
        <w:t>Fuente: liquor.com</w:t>
      </w:r>
    </w:p>
    <w:p w:rsidR="003C12AC" w:rsidRDefault="003C12AC" w:rsidP="00FA204C">
      <w:pPr>
        <w:jc w:val="both"/>
        <w:rPr>
          <w:lang w:val="es-ES"/>
        </w:rPr>
      </w:pPr>
    </w:p>
    <w:p w:rsidR="001F3530" w:rsidRPr="005B43ED" w:rsidRDefault="001F3530" w:rsidP="00FA204C">
      <w:pPr>
        <w:jc w:val="both"/>
        <w:rPr>
          <w:lang w:val="es-ES"/>
        </w:rPr>
      </w:pPr>
      <w:r>
        <w:rPr>
          <w:lang w:val="es-ES"/>
        </w:rPr>
        <w:t>- - - - -</w:t>
      </w:r>
    </w:p>
    <w:p w:rsidR="007D5F60" w:rsidRDefault="007D5F60" w:rsidP="007D5F60">
      <w:pPr>
        <w:jc w:val="both"/>
        <w:rPr>
          <w:lang w:val="es-ES"/>
        </w:rPr>
      </w:pPr>
    </w:p>
    <w:p w:rsidR="003E2B83" w:rsidRPr="00D14789" w:rsidRDefault="00D14789" w:rsidP="009B5353">
      <w:pPr>
        <w:jc w:val="both"/>
        <w:rPr>
          <w:b/>
          <w:lang w:val="es-ES"/>
        </w:rPr>
      </w:pPr>
      <w:r w:rsidRPr="00D14789">
        <w:rPr>
          <w:b/>
          <w:lang w:val="es-ES"/>
        </w:rPr>
        <w:t>EDISON</w:t>
      </w:r>
    </w:p>
    <w:p w:rsidR="003E2B83" w:rsidRPr="00A65AA6" w:rsidRDefault="003E2B83" w:rsidP="009B5353">
      <w:pPr>
        <w:jc w:val="both"/>
        <w:rPr>
          <w:highlight w:val="yellow"/>
          <w:lang w:val="es-ES"/>
        </w:rPr>
      </w:pPr>
    </w:p>
    <w:p w:rsidR="00591180" w:rsidRDefault="00D14789" w:rsidP="009B5353">
      <w:pPr>
        <w:jc w:val="both"/>
        <w:rPr>
          <w:lang w:val="es-ES"/>
        </w:rPr>
      </w:pPr>
      <w:r w:rsidRPr="00D14789">
        <w:rPr>
          <w:lang w:val="es-ES"/>
        </w:rPr>
        <w:t>Thomas Alva Edison, el inventor de la bombilla eléctrica, le temía a la oscuridad</w:t>
      </w:r>
      <w:r>
        <w:rPr>
          <w:lang w:val="es-ES"/>
        </w:rPr>
        <w:t>.</w:t>
      </w:r>
    </w:p>
    <w:p w:rsidR="003E2B83" w:rsidRPr="003E2B83" w:rsidRDefault="003E2B83" w:rsidP="009B5353">
      <w:pPr>
        <w:jc w:val="both"/>
        <w:rPr>
          <w:lang w:val="es-ES"/>
        </w:rPr>
      </w:pPr>
    </w:p>
    <w:p w:rsidR="00F11A38" w:rsidRDefault="00F11A38" w:rsidP="00A33F62">
      <w:pPr>
        <w:jc w:val="both"/>
        <w:rPr>
          <w:lang w:val="es-ES"/>
        </w:rPr>
      </w:pPr>
      <w:r>
        <w:rPr>
          <w:lang w:val="es-ES"/>
        </w:rPr>
        <w:t>- - - - -</w:t>
      </w:r>
    </w:p>
    <w:p w:rsidR="00623701" w:rsidRDefault="00623701" w:rsidP="007D5F60">
      <w:pPr>
        <w:jc w:val="both"/>
        <w:rPr>
          <w:lang w:val="es-ES"/>
        </w:rPr>
      </w:pPr>
    </w:p>
    <w:p w:rsidR="00844231" w:rsidRPr="00844231" w:rsidRDefault="00844231" w:rsidP="007D5F60">
      <w:pPr>
        <w:jc w:val="both"/>
        <w:rPr>
          <w:b/>
          <w:lang w:val="es-ES"/>
        </w:rPr>
      </w:pPr>
      <w:r w:rsidRPr="00844231">
        <w:rPr>
          <w:b/>
          <w:lang w:val="es-ES"/>
        </w:rPr>
        <w:t>SIGNIFICADO DEL NOMBRE DE LAS PROVINCIAS ARGENTINAS</w:t>
      </w:r>
    </w:p>
    <w:p w:rsidR="00844231" w:rsidRPr="00DC24A3" w:rsidRDefault="00844231" w:rsidP="00844231">
      <w:pPr>
        <w:jc w:val="both"/>
        <w:rPr>
          <w:lang w:val="es-ES"/>
        </w:rPr>
      </w:pPr>
    </w:p>
    <w:p w:rsidR="00C61EAA" w:rsidRPr="001157F6" w:rsidRDefault="00C61EAA" w:rsidP="00C61EAA">
      <w:pPr>
        <w:jc w:val="both"/>
        <w:rPr>
          <w:b/>
          <w:lang w:val="es-ES"/>
        </w:rPr>
      </w:pPr>
      <w:r w:rsidRPr="001157F6">
        <w:rPr>
          <w:b/>
          <w:lang w:val="es-ES"/>
        </w:rPr>
        <w:t>C</w:t>
      </w:r>
      <w:r w:rsidR="001157F6" w:rsidRPr="001157F6">
        <w:rPr>
          <w:b/>
          <w:lang w:val="es-ES"/>
        </w:rPr>
        <w:t>órdoba</w:t>
      </w:r>
      <w:r w:rsidRPr="001157F6">
        <w:rPr>
          <w:b/>
          <w:lang w:val="es-ES"/>
        </w:rPr>
        <w:t xml:space="preserve"> </w:t>
      </w:r>
    </w:p>
    <w:p w:rsidR="00C61EAA" w:rsidRPr="001157F6" w:rsidRDefault="00C61EAA" w:rsidP="00C61EAA">
      <w:pPr>
        <w:jc w:val="both"/>
        <w:rPr>
          <w:lang w:val="es-ES"/>
        </w:rPr>
      </w:pPr>
    </w:p>
    <w:p w:rsidR="00844231" w:rsidRPr="00A65AA6" w:rsidRDefault="001157F6" w:rsidP="001157F6">
      <w:pPr>
        <w:jc w:val="both"/>
        <w:rPr>
          <w:highlight w:val="yellow"/>
          <w:lang w:val="es-ES"/>
        </w:rPr>
      </w:pPr>
      <w:r w:rsidRPr="001157F6">
        <w:rPr>
          <w:lang w:val="es-ES"/>
        </w:rPr>
        <w:lastRenderedPageBreak/>
        <w:t>En 1573, Jerónimo Luis de Cabrera fundó la ciudad de Córdoba de La Nueva</w:t>
      </w:r>
      <w:r>
        <w:rPr>
          <w:lang w:val="es-ES"/>
        </w:rPr>
        <w:t xml:space="preserve"> </w:t>
      </w:r>
      <w:r w:rsidRPr="001157F6">
        <w:rPr>
          <w:lang w:val="es-ES"/>
        </w:rPr>
        <w:t>Andalucía, cuyo nombre es un homenaje a su ciudad natal, la ciudad española de Córdoba en la comunidad homónima.</w:t>
      </w:r>
    </w:p>
    <w:p w:rsidR="00844231" w:rsidRDefault="00844231" w:rsidP="007D5F60">
      <w:pPr>
        <w:jc w:val="both"/>
        <w:rPr>
          <w:lang w:val="es-ES"/>
        </w:rPr>
      </w:pPr>
    </w:p>
    <w:p w:rsidR="00C2628C" w:rsidRDefault="00C2628C" w:rsidP="007D5F60">
      <w:pPr>
        <w:jc w:val="both"/>
        <w:rPr>
          <w:lang w:val="es-ES"/>
        </w:rPr>
      </w:pPr>
      <w:r>
        <w:rPr>
          <w:lang w:val="es-ES"/>
        </w:rPr>
        <w:t>- - - - -</w:t>
      </w:r>
    </w:p>
    <w:p w:rsidR="00C2628C" w:rsidRDefault="00C2628C" w:rsidP="007D5F60">
      <w:pPr>
        <w:jc w:val="both"/>
        <w:rPr>
          <w:lang w:val="es-ES"/>
        </w:rPr>
      </w:pPr>
    </w:p>
    <w:p w:rsidR="00F11A38" w:rsidRPr="00090F3D" w:rsidRDefault="00090F3D" w:rsidP="007D5F60">
      <w:pPr>
        <w:jc w:val="both"/>
        <w:rPr>
          <w:b/>
          <w:lang w:val="es-ES"/>
        </w:rPr>
      </w:pPr>
      <w:r w:rsidRPr="00090F3D">
        <w:rPr>
          <w:b/>
          <w:lang w:val="es-ES"/>
        </w:rPr>
        <w:t>BUNKER</w:t>
      </w:r>
    </w:p>
    <w:p w:rsidR="00F11A38" w:rsidRPr="00090F3D" w:rsidRDefault="00F11A38" w:rsidP="007D5F60">
      <w:pPr>
        <w:jc w:val="both"/>
        <w:rPr>
          <w:lang w:val="es-ES"/>
        </w:rPr>
      </w:pPr>
    </w:p>
    <w:p w:rsidR="004371E6" w:rsidRDefault="00090F3D" w:rsidP="001D6BEA">
      <w:pPr>
        <w:jc w:val="both"/>
        <w:rPr>
          <w:lang w:val="es-ES"/>
        </w:rPr>
      </w:pPr>
      <w:r w:rsidRPr="0055363D">
        <w:rPr>
          <w:lang w:val="es-ES"/>
        </w:rPr>
        <w:t xml:space="preserve">Una de las palabras recurrentes el día de elecciones es “búnker”. </w:t>
      </w:r>
      <w:r w:rsidR="0055363D" w:rsidRPr="0055363D">
        <w:rPr>
          <w:lang w:val="es-ES"/>
        </w:rPr>
        <w:t>Así bautizaron los periodistas al lugar donde se reúne cada partido político para esperar los resultados del escrutinio</w:t>
      </w:r>
      <w:r w:rsidR="004371E6" w:rsidRPr="0055363D">
        <w:rPr>
          <w:lang w:val="es-ES"/>
        </w:rPr>
        <w:t>.</w:t>
      </w:r>
      <w:r w:rsidR="0055363D">
        <w:rPr>
          <w:lang w:val="es-ES"/>
        </w:rPr>
        <w:t xml:space="preserve"> La historia de la palabra arranca en la lengua germánica -que se hablaba en Escocia- donde se llamaba </w:t>
      </w:r>
      <w:r w:rsidR="0055363D" w:rsidRPr="0055363D">
        <w:rPr>
          <w:i/>
          <w:lang w:val="es-ES"/>
        </w:rPr>
        <w:t>banker</w:t>
      </w:r>
      <w:r w:rsidR="0055363D">
        <w:rPr>
          <w:lang w:val="es-ES"/>
        </w:rPr>
        <w:t xml:space="preserve"> al banco o cama y </w:t>
      </w:r>
      <w:r w:rsidR="0055363D" w:rsidRPr="0055363D">
        <w:rPr>
          <w:i/>
          <w:lang w:val="es-ES"/>
        </w:rPr>
        <w:t>bunk</w:t>
      </w:r>
      <w:r w:rsidR="0055363D">
        <w:rPr>
          <w:lang w:val="es-ES"/>
        </w:rPr>
        <w:t xml:space="preserve"> se denominó la cama angosta o litera que había en los barcos. La mencionamos en singular porque en las primeras navegaciones sólo el capitán gozaba del privilegio de un camarote que, por otra parte, siempre se encontraba en la cubierta.</w:t>
      </w:r>
    </w:p>
    <w:p w:rsidR="0055363D" w:rsidRDefault="0055363D" w:rsidP="0055363D">
      <w:pPr>
        <w:jc w:val="both"/>
        <w:rPr>
          <w:lang w:val="es-ES"/>
        </w:rPr>
      </w:pPr>
      <w:r>
        <w:rPr>
          <w:lang w:val="es-ES"/>
        </w:rPr>
        <w:t xml:space="preserve">A comienzos del siglo XIX, la navegación vivió un cambio revolucionario con la utilización del vapor para la fuerza motriz. Eso hizo que los barcos dejaran de depender del viento y las corrientes, agilizando el comercio y alterando la clásica estrategia en los combates navales. Por ese motivo fue necesario modificar la estructura de las embarcaciones, rebautizadas como vapores. Esos cambios fueron la instalación de una sala de máquinas más un depósito para el combustible, es decir, la leña o el carbón. Este ambiente se encontraba en la cubierta del barco y entre los alemanes mantuvo el nombre original de </w:t>
      </w:r>
      <w:r w:rsidRPr="0055363D">
        <w:rPr>
          <w:i/>
          <w:lang w:val="es-ES"/>
        </w:rPr>
        <w:t>Bünker</w:t>
      </w:r>
      <w:r>
        <w:rPr>
          <w:lang w:val="es-ES"/>
        </w:rPr>
        <w:t xml:space="preserve"> (“lugar que contiene el </w:t>
      </w:r>
      <w:r w:rsidRPr="0055363D">
        <w:rPr>
          <w:i/>
          <w:lang w:val="es-ES"/>
        </w:rPr>
        <w:t>bunk</w:t>
      </w:r>
      <w:r>
        <w:rPr>
          <w:lang w:val="es-ES"/>
        </w:rPr>
        <w:t xml:space="preserve"> o litera”). Pronto el </w:t>
      </w:r>
      <w:r w:rsidRPr="0055363D">
        <w:rPr>
          <w:i/>
          <w:lang w:val="es-ES"/>
        </w:rPr>
        <w:t>Bünker</w:t>
      </w:r>
      <w:r>
        <w:rPr>
          <w:lang w:val="es-ES"/>
        </w:rPr>
        <w:t xml:space="preserve"> se convirtió en uno de los puntos débiles del barco, ya que contenía elementos combustibles que iniciaban un fuego inmediato. Fue necesario blindar el cuarto para protegerlo.</w:t>
      </w:r>
    </w:p>
    <w:p w:rsidR="0055363D" w:rsidRPr="0055363D" w:rsidRDefault="0055363D" w:rsidP="0055363D">
      <w:pPr>
        <w:jc w:val="both"/>
        <w:rPr>
          <w:lang w:val="es-ES"/>
        </w:rPr>
      </w:pPr>
      <w:r>
        <w:rPr>
          <w:lang w:val="es-ES"/>
        </w:rPr>
        <w:t xml:space="preserve">Durante la Segunda Guerra Mundial la palabra tomó el significado de fortaleza. </w:t>
      </w:r>
      <w:r w:rsidR="00133D34">
        <w:rPr>
          <w:lang w:val="es-ES"/>
        </w:rPr>
        <w:t xml:space="preserve">Tanto los ingleses como los alemanes usaron </w:t>
      </w:r>
      <w:r w:rsidR="00133D34" w:rsidRPr="00133D34">
        <w:rPr>
          <w:i/>
          <w:lang w:val="es-ES"/>
        </w:rPr>
        <w:t>bunker</w:t>
      </w:r>
      <w:r w:rsidR="00133D34">
        <w:rPr>
          <w:lang w:val="es-ES"/>
        </w:rPr>
        <w:t xml:space="preserve"> para referirse a los refugios que los preservaban de los bombardeos. El más célebre de todos fue el que utilizaba Hitler y allí el término se asoció a la idea de cuartel general o centro de operaciones, que es el sentido que explica el porqué de los búnkeres de las elecciones.</w:t>
      </w:r>
    </w:p>
    <w:p w:rsidR="00F11A38" w:rsidRDefault="007067DA" w:rsidP="007D5F60">
      <w:pPr>
        <w:jc w:val="both"/>
        <w:rPr>
          <w:lang w:val="es-ES"/>
        </w:rPr>
      </w:pPr>
      <w:r w:rsidRPr="002322AB">
        <w:rPr>
          <w:lang w:val="es-ES"/>
        </w:rPr>
        <w:t>Fuente: Daniel Balmaceda – Historia</w:t>
      </w:r>
      <w:r w:rsidR="00BA15DE">
        <w:rPr>
          <w:lang w:val="es-ES"/>
        </w:rPr>
        <w:t>s</w:t>
      </w:r>
      <w:r w:rsidRPr="002322AB">
        <w:rPr>
          <w:lang w:val="es-ES"/>
        </w:rPr>
        <w:t xml:space="preserve"> de l</w:t>
      </w:r>
      <w:r w:rsidR="00BA15DE">
        <w:rPr>
          <w:lang w:val="es-ES"/>
        </w:rPr>
        <w:t>etr</w:t>
      </w:r>
      <w:r w:rsidRPr="002322AB">
        <w:rPr>
          <w:lang w:val="es-ES"/>
        </w:rPr>
        <w:t>as</w:t>
      </w:r>
      <w:r w:rsidR="00BA15DE">
        <w:rPr>
          <w:lang w:val="es-ES"/>
        </w:rPr>
        <w:t>,</w:t>
      </w:r>
      <w:r w:rsidRPr="002322AB">
        <w:rPr>
          <w:lang w:val="es-ES"/>
        </w:rPr>
        <w:t xml:space="preserve"> palabras</w:t>
      </w:r>
      <w:r w:rsidR="00BA15DE">
        <w:rPr>
          <w:lang w:val="es-ES"/>
        </w:rPr>
        <w:t xml:space="preserve"> y frases</w:t>
      </w:r>
      <w:r w:rsidRPr="002322AB">
        <w:rPr>
          <w:lang w:val="es-ES"/>
        </w:rPr>
        <w:t>.</w:t>
      </w:r>
    </w:p>
    <w:p w:rsidR="007067DA" w:rsidRDefault="007067DA" w:rsidP="007D5F60">
      <w:pPr>
        <w:jc w:val="both"/>
        <w:rPr>
          <w:lang w:val="es-ES"/>
        </w:rPr>
      </w:pPr>
    </w:p>
    <w:p w:rsidR="00D441B6" w:rsidRPr="007D5F60" w:rsidRDefault="00D441B6" w:rsidP="007D5F60">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D7221E" w:rsidRDefault="00D7221E" w:rsidP="00267703">
      <w:pPr>
        <w:jc w:val="both"/>
      </w:pPr>
    </w:p>
    <w:p w:rsidR="007960E4" w:rsidRPr="00A967D2" w:rsidRDefault="00A967D2" w:rsidP="00267703">
      <w:pPr>
        <w:jc w:val="both"/>
      </w:pPr>
      <w:r w:rsidRPr="00A967D2">
        <w:rPr>
          <w:b/>
        </w:rPr>
        <w:t>CONSEJOS MÉDICOS</w:t>
      </w:r>
      <w:r w:rsidR="007960E4" w:rsidRPr="00A967D2">
        <w:t xml:space="preserve"> – por Guillermo Malter Terrada (XV)</w:t>
      </w:r>
    </w:p>
    <w:p w:rsidR="007960E4" w:rsidRPr="00A967D2" w:rsidRDefault="007960E4" w:rsidP="00267703">
      <w:pPr>
        <w:jc w:val="both"/>
      </w:pPr>
    </w:p>
    <w:p w:rsidR="00B67FE2" w:rsidRDefault="00B67FE2" w:rsidP="00B67FE2">
      <w:pPr>
        <w:jc w:val="both"/>
      </w:pPr>
      <w:r>
        <w:t>Desgraciadamente se está degradando la Medicina.</w:t>
      </w:r>
    </w:p>
    <w:p w:rsidR="00B67FE2" w:rsidRDefault="00B67FE2" w:rsidP="00B67FE2">
      <w:pPr>
        <w:jc w:val="both"/>
      </w:pPr>
      <w:r>
        <w:t>Con la aparición de Internet e información de los medios de comunicación, tenemos competencia.</w:t>
      </w:r>
    </w:p>
    <w:p w:rsidR="00B67FE2" w:rsidRDefault="00B67FE2" w:rsidP="00B67FE2">
      <w:pPr>
        <w:jc w:val="both"/>
      </w:pPr>
      <w:r>
        <w:t>Nos discuten diagnósticos y tratamientos. Muchos farmacéuticos tratan pacientes. La automedicación se ha generalizado. ¿Qué madre no dispone de analgésicos para asistir a sus hijos? Los antibióticos que sobraron de una infección anterior son usados para cualquier patología. Los "yuyos" pretenden reemplazar a los eficaces medicamentos de la Farmacopea.</w:t>
      </w:r>
    </w:p>
    <w:p w:rsidR="00B67FE2" w:rsidRDefault="00B67FE2" w:rsidP="00B67FE2">
      <w:pPr>
        <w:jc w:val="both"/>
      </w:pPr>
      <w:r>
        <w:lastRenderedPageBreak/>
        <w:t>Los pacientes no aceptan nuestras prescripciones ("no quiero empastillarme"). En los barrios se viralizan las "vecinas de cabecera". Ellas osan contradecir al médico ("tomate este medicamento que es mejor") o aconsejan operar o no, haciendo ostentación de conocimientos que superan al galeno.</w:t>
      </w:r>
    </w:p>
    <w:p w:rsidR="00105FEE" w:rsidRDefault="00B67FE2" w:rsidP="00B67FE2">
      <w:pPr>
        <w:jc w:val="both"/>
      </w:pPr>
      <w:r>
        <w:t>Yo tengo muchos años de ejercicio de la profesión y ya no lo soporto. Hay 2 opciones: aceptar que tomen tecito Cachamai o (mi caso) respetuosamente les digo que no las acepto como paciente (me asiste ese derecho). Mucho podré hablar sobre el tema, pero de una cosa estoy seguro: esta situación no se puede revertir.</w:t>
      </w:r>
    </w:p>
    <w:p w:rsidR="00B67FE2" w:rsidRPr="00A967D2" w:rsidRDefault="00B67FE2" w:rsidP="00B67FE2">
      <w:pPr>
        <w:jc w:val="both"/>
      </w:pPr>
    </w:p>
    <w:p w:rsidR="00E10E64" w:rsidRDefault="00E10E64" w:rsidP="00D57E66">
      <w:pPr>
        <w:jc w:val="both"/>
        <w:rPr>
          <w:lang w:val="es-ES"/>
        </w:rPr>
      </w:pPr>
      <w:r>
        <w:rPr>
          <w:lang w:val="es-ES"/>
        </w:rPr>
        <w:t>- - - - -</w:t>
      </w:r>
    </w:p>
    <w:p w:rsidR="000A2448" w:rsidRDefault="000A2448" w:rsidP="00570F29">
      <w:pPr>
        <w:jc w:val="both"/>
        <w:rPr>
          <w:lang w:val="es-ES_tradnl"/>
        </w:rPr>
      </w:pPr>
    </w:p>
    <w:p w:rsidR="00655487" w:rsidRPr="006F0A1A" w:rsidRDefault="00655487" w:rsidP="00655487">
      <w:pPr>
        <w:jc w:val="both"/>
        <w:rPr>
          <w:b/>
          <w:lang w:val="es-ES"/>
        </w:rPr>
      </w:pPr>
      <w:r w:rsidRPr="006F0A1A">
        <w:rPr>
          <w:b/>
          <w:lang w:val="es-ES"/>
        </w:rPr>
        <w:t>LOS ALIMENTOS MÁS SALUDABLES</w:t>
      </w:r>
    </w:p>
    <w:p w:rsidR="00655487" w:rsidRDefault="00655487" w:rsidP="00655487">
      <w:pPr>
        <w:jc w:val="both"/>
        <w:rPr>
          <w:lang w:val="es-ES"/>
        </w:rPr>
      </w:pPr>
    </w:p>
    <w:p w:rsidR="00655487" w:rsidRPr="006F0A1A" w:rsidRDefault="00655487" w:rsidP="00655487">
      <w:pPr>
        <w:jc w:val="both"/>
        <w:rPr>
          <w:b/>
          <w:lang w:val="es-ES"/>
        </w:rPr>
      </w:pPr>
      <w:r w:rsidRPr="006F0A1A">
        <w:rPr>
          <w:b/>
          <w:lang w:val="es-ES"/>
        </w:rPr>
        <w:t>Espinaca</w:t>
      </w:r>
    </w:p>
    <w:p w:rsidR="00655487" w:rsidRDefault="00655487" w:rsidP="00655487">
      <w:pPr>
        <w:jc w:val="both"/>
        <w:rPr>
          <w:lang w:val="es-ES"/>
        </w:rPr>
      </w:pPr>
    </w:p>
    <w:p w:rsidR="00655487" w:rsidRDefault="00655487" w:rsidP="00655487">
      <w:pPr>
        <w:jc w:val="both"/>
        <w:rPr>
          <w:lang w:val="es-ES"/>
        </w:rPr>
      </w:pPr>
      <w:r w:rsidRPr="006F0A1A">
        <w:rPr>
          <w:lang w:val="es-ES"/>
        </w:rPr>
        <w:t>Se ha escrito mucho acerca de las virtudes de la espinaca, y con razón. Es uno de los alimentos más ricos en nutrientes</w:t>
      </w:r>
      <w:r>
        <w:rPr>
          <w:lang w:val="es-ES"/>
        </w:rPr>
        <w:t>.</w:t>
      </w:r>
      <w:r w:rsidRPr="006F0A1A">
        <w:rPr>
          <w:lang w:val="es-ES"/>
        </w:rPr>
        <w:t xml:space="preserve"> También es fácil</w:t>
      </w:r>
      <w:r>
        <w:rPr>
          <w:lang w:val="es-ES"/>
        </w:rPr>
        <w:t xml:space="preserve"> de </w:t>
      </w:r>
      <w:r w:rsidR="000A000C">
        <w:rPr>
          <w:lang w:val="es-ES"/>
        </w:rPr>
        <w:t>encontrar</w:t>
      </w:r>
      <w:r w:rsidRPr="006F0A1A">
        <w:rPr>
          <w:lang w:val="es-ES"/>
        </w:rPr>
        <w:t xml:space="preserve"> en la mayoría de los supermercados locales, y</w:t>
      </w:r>
      <w:r>
        <w:rPr>
          <w:lang w:val="es-ES"/>
        </w:rPr>
        <w:t xml:space="preserve"> </w:t>
      </w:r>
      <w:r w:rsidRPr="006F0A1A">
        <w:rPr>
          <w:lang w:val="es-ES"/>
        </w:rPr>
        <w:t>a un precio razonable. La principal preocupación es conseguir</w:t>
      </w:r>
      <w:r>
        <w:rPr>
          <w:lang w:val="es-ES"/>
        </w:rPr>
        <w:t xml:space="preserve">la de forma </w:t>
      </w:r>
      <w:r w:rsidRPr="006F0A1A">
        <w:rPr>
          <w:lang w:val="es-ES"/>
        </w:rPr>
        <w:t xml:space="preserve">que </w:t>
      </w:r>
      <w:r>
        <w:rPr>
          <w:lang w:val="es-ES"/>
        </w:rPr>
        <w:t xml:space="preserve">se </w:t>
      </w:r>
      <w:r w:rsidRPr="006F0A1A">
        <w:rPr>
          <w:lang w:val="es-ES"/>
        </w:rPr>
        <w:t xml:space="preserve">puedan aprovechar </w:t>
      </w:r>
      <w:r>
        <w:rPr>
          <w:lang w:val="es-ES"/>
        </w:rPr>
        <w:t>mejor sus múltiples</w:t>
      </w:r>
      <w:r w:rsidRPr="006F0A1A">
        <w:rPr>
          <w:lang w:val="es-ES"/>
        </w:rPr>
        <w:t xml:space="preserve"> beneficios. </w:t>
      </w:r>
      <w:r>
        <w:rPr>
          <w:lang w:val="es-ES"/>
        </w:rPr>
        <w:t>L</w:t>
      </w:r>
      <w:r w:rsidRPr="006F0A1A">
        <w:rPr>
          <w:lang w:val="es-ES"/>
        </w:rPr>
        <w:t xml:space="preserve">a espinaca proporciona energía y ayuda a llenar el estómago sin agregar muchas calorías a </w:t>
      </w:r>
      <w:r>
        <w:rPr>
          <w:lang w:val="es-ES"/>
        </w:rPr>
        <w:t>la</w:t>
      </w:r>
      <w:r w:rsidRPr="006F0A1A">
        <w:rPr>
          <w:lang w:val="es-ES"/>
        </w:rPr>
        <w:t xml:space="preserve"> ingesta diaria. </w:t>
      </w:r>
      <w:r>
        <w:rPr>
          <w:lang w:val="es-ES"/>
        </w:rPr>
        <w:t>L</w:t>
      </w:r>
      <w:r w:rsidRPr="006F0A1A">
        <w:rPr>
          <w:lang w:val="es-ES"/>
        </w:rPr>
        <w:t xml:space="preserve">os fitonutrientes que trabajan como antioxidantes </w:t>
      </w:r>
      <w:r>
        <w:rPr>
          <w:lang w:val="es-ES"/>
        </w:rPr>
        <w:t>colaboran e</w:t>
      </w:r>
      <w:r w:rsidRPr="006F0A1A">
        <w:rPr>
          <w:lang w:val="es-ES"/>
        </w:rPr>
        <w:t xml:space="preserve">n la batalla contra los radicales libres. Por no hablar de que está ayudando a nutrir su cuerpo a nivel celular, proporcionando un aumento de energía, y ayuda a los esfuerzos de pérdida de peso. </w:t>
      </w:r>
      <w:r>
        <w:rPr>
          <w:lang w:val="es-ES"/>
        </w:rPr>
        <w:t>Una taza de hojas verdes de espinaca aporta vi</w:t>
      </w:r>
      <w:r w:rsidRPr="006F0A1A">
        <w:rPr>
          <w:lang w:val="es-ES"/>
        </w:rPr>
        <w:t xml:space="preserve">tamina A </w:t>
      </w:r>
      <w:r>
        <w:rPr>
          <w:lang w:val="es-ES"/>
        </w:rPr>
        <w:t>(</w:t>
      </w:r>
      <w:r w:rsidRPr="006F0A1A">
        <w:rPr>
          <w:lang w:val="es-ES"/>
        </w:rPr>
        <w:t>2813 UI - más de la mitad de lo que necesita diariamente</w:t>
      </w:r>
      <w:r>
        <w:rPr>
          <w:lang w:val="es-ES"/>
        </w:rPr>
        <w:t xml:space="preserve">), </w:t>
      </w:r>
      <w:r w:rsidRPr="006F0A1A">
        <w:rPr>
          <w:lang w:val="es-ES"/>
        </w:rPr>
        <w:t xml:space="preserve">vitamina K </w:t>
      </w:r>
      <w:r>
        <w:rPr>
          <w:lang w:val="es-ES"/>
        </w:rPr>
        <w:t>(</w:t>
      </w:r>
      <w:r w:rsidRPr="006F0A1A">
        <w:rPr>
          <w:lang w:val="es-ES"/>
        </w:rPr>
        <w:t xml:space="preserve">145 mcg - casi dos veces tanto como </w:t>
      </w:r>
      <w:r>
        <w:rPr>
          <w:lang w:val="es-ES"/>
        </w:rPr>
        <w:t xml:space="preserve">la necesidad </w:t>
      </w:r>
      <w:r w:rsidRPr="006F0A1A">
        <w:rPr>
          <w:lang w:val="es-ES"/>
        </w:rPr>
        <w:t>diaria</w:t>
      </w:r>
      <w:r>
        <w:rPr>
          <w:lang w:val="es-ES"/>
        </w:rPr>
        <w:t xml:space="preserve">) y </w:t>
      </w:r>
      <w:r w:rsidRPr="006F0A1A">
        <w:rPr>
          <w:lang w:val="es-ES"/>
        </w:rPr>
        <w:t xml:space="preserve">folato </w:t>
      </w:r>
      <w:r>
        <w:rPr>
          <w:lang w:val="es-ES"/>
        </w:rPr>
        <w:t>(</w:t>
      </w:r>
      <w:r w:rsidRPr="006F0A1A">
        <w:rPr>
          <w:lang w:val="es-ES"/>
        </w:rPr>
        <w:t>58.2mcg - una buena parte de su requerimiento diario</w:t>
      </w:r>
      <w:r>
        <w:rPr>
          <w:lang w:val="es-ES"/>
        </w:rPr>
        <w:t>)</w:t>
      </w:r>
      <w:r w:rsidRPr="006F0A1A">
        <w:rPr>
          <w:lang w:val="es-ES"/>
        </w:rPr>
        <w:t>.</w:t>
      </w:r>
    </w:p>
    <w:p w:rsidR="00655487" w:rsidRDefault="00655487" w:rsidP="00655487">
      <w:pPr>
        <w:jc w:val="both"/>
        <w:rPr>
          <w:lang w:val="es-ES"/>
        </w:rPr>
      </w:pPr>
    </w:p>
    <w:p w:rsidR="00655487" w:rsidRDefault="00655487" w:rsidP="00655487">
      <w:pPr>
        <w:jc w:val="both"/>
        <w:rPr>
          <w:lang w:val="es-ES"/>
        </w:rPr>
      </w:pPr>
      <w:r>
        <w:rPr>
          <w:lang w:val="es-ES"/>
        </w:rPr>
        <w:t>- - - - -</w:t>
      </w:r>
    </w:p>
    <w:p w:rsidR="00655487" w:rsidRDefault="00655487" w:rsidP="00655487">
      <w:pPr>
        <w:jc w:val="both"/>
        <w:rPr>
          <w:lang w:val="es-ES"/>
        </w:rPr>
      </w:pPr>
    </w:p>
    <w:p w:rsidR="008978E6" w:rsidRPr="008978E6" w:rsidRDefault="006D0B03" w:rsidP="00655487">
      <w:pPr>
        <w:jc w:val="both"/>
        <w:rPr>
          <w:lang w:val="es-ES"/>
        </w:rPr>
      </w:pPr>
      <w:r>
        <w:rPr>
          <w:b/>
          <w:lang w:val="es-ES"/>
        </w:rPr>
        <w:t xml:space="preserve">CÓMO FUNCIONA LA </w:t>
      </w:r>
      <w:r w:rsidR="008978E6" w:rsidRPr="008978E6">
        <w:rPr>
          <w:b/>
          <w:lang w:val="es-ES"/>
        </w:rPr>
        <w:t>PRESIÓN ARTERIAL</w:t>
      </w:r>
      <w:r w:rsidR="008978E6" w:rsidRPr="008978E6">
        <w:rPr>
          <w:lang w:val="es-ES"/>
        </w:rPr>
        <w:t xml:space="preserve"> </w:t>
      </w:r>
      <w:r w:rsidR="008978E6">
        <w:rPr>
          <w:lang w:val="es-ES"/>
        </w:rPr>
        <w:t>–</w:t>
      </w:r>
      <w:r w:rsidR="008978E6" w:rsidRPr="008978E6">
        <w:rPr>
          <w:lang w:val="es-ES"/>
        </w:rPr>
        <w:t xml:space="preserve"> </w:t>
      </w:r>
      <w:r w:rsidR="008978E6">
        <w:rPr>
          <w:lang w:val="es-ES"/>
        </w:rPr>
        <w:t>remitido por Gerardo Starke (XIII)</w:t>
      </w:r>
    </w:p>
    <w:p w:rsidR="008978E6" w:rsidRDefault="008978E6" w:rsidP="00655487">
      <w:pPr>
        <w:jc w:val="both"/>
        <w:rPr>
          <w:lang w:val="es-ES"/>
        </w:rPr>
      </w:pPr>
    </w:p>
    <w:p w:rsidR="00AE176B" w:rsidRDefault="00A74D85" w:rsidP="008978E6">
      <w:pPr>
        <w:numPr>
          <w:ilvl w:val="0"/>
          <w:numId w:val="4"/>
        </w:numPr>
        <w:jc w:val="both"/>
        <w:rPr>
          <w:lang w:val="es-ES"/>
        </w:rPr>
      </w:pPr>
      <w:hyperlink r:id="rId15" w:history="1">
        <w:r w:rsidR="008978E6" w:rsidRPr="003B503F">
          <w:rPr>
            <w:rStyle w:val="Hipervnculo"/>
            <w:lang w:val="es-ES"/>
          </w:rPr>
          <w:t>https://www.youtube.com/embed/Ab9OZsDECZw</w:t>
        </w:r>
      </w:hyperlink>
    </w:p>
    <w:p w:rsidR="008978E6" w:rsidRDefault="008978E6" w:rsidP="008978E6">
      <w:pPr>
        <w:jc w:val="both"/>
        <w:rPr>
          <w:lang w:val="es-ES"/>
        </w:rPr>
      </w:pPr>
    </w:p>
    <w:p w:rsidR="00822F75" w:rsidRPr="00822F75" w:rsidRDefault="00822F75" w:rsidP="003339ED">
      <w:pPr>
        <w:jc w:val="both"/>
        <w:rPr>
          <w:lang w:val="es-ES_tradnl"/>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6B24D4" w:rsidRDefault="006B24D4" w:rsidP="00267703">
      <w:pPr>
        <w:jc w:val="both"/>
        <w:rPr>
          <w:lang w:val="es-ES_tradnl"/>
        </w:rPr>
      </w:pPr>
    </w:p>
    <w:p w:rsidR="00120BA8" w:rsidRPr="001E3EFF" w:rsidRDefault="00120BA8" w:rsidP="00120BA8">
      <w:pPr>
        <w:jc w:val="both"/>
        <w:rPr>
          <w:lang w:val="es-ES"/>
        </w:rPr>
      </w:pPr>
      <w:r>
        <w:rPr>
          <w:b/>
          <w:lang w:val="es-ES"/>
        </w:rPr>
        <w:t xml:space="preserve">CRÓNICAS LICEANAS </w:t>
      </w:r>
      <w:r>
        <w:rPr>
          <w:lang w:val="es-ES"/>
        </w:rPr>
        <w:t>– por Guillermo J. Malter Terrada (XV)</w:t>
      </w:r>
    </w:p>
    <w:p w:rsidR="00120BA8" w:rsidRPr="000679A0" w:rsidRDefault="00120BA8" w:rsidP="00120BA8">
      <w:pPr>
        <w:jc w:val="both"/>
        <w:rPr>
          <w:lang w:val="es-ES"/>
        </w:rPr>
      </w:pPr>
    </w:p>
    <w:p w:rsidR="006F02AE" w:rsidRPr="006F02AE" w:rsidRDefault="006F02AE" w:rsidP="006F02AE">
      <w:pPr>
        <w:pStyle w:val="Textoindependiente3"/>
        <w:rPr>
          <w:b w:val="0"/>
          <w:bCs w:val="0"/>
          <w:lang w:val="es-ES"/>
        </w:rPr>
      </w:pPr>
      <w:r w:rsidRPr="006F02AE">
        <w:rPr>
          <w:b w:val="0"/>
          <w:bCs w:val="0"/>
          <w:lang w:val="es-ES"/>
        </w:rPr>
        <w:t>Pasamos a 5° año (¡nos queda poco para egresar!).</w:t>
      </w:r>
      <w:r>
        <w:rPr>
          <w:b w:val="0"/>
          <w:bCs w:val="0"/>
          <w:lang w:val="es-ES"/>
        </w:rPr>
        <w:t xml:space="preserve"> </w:t>
      </w:r>
      <w:r w:rsidRPr="006F02AE">
        <w:rPr>
          <w:b w:val="0"/>
          <w:bCs w:val="0"/>
          <w:lang w:val="es-ES"/>
        </w:rPr>
        <w:t>Repartija de tiras.</w:t>
      </w:r>
      <w:r>
        <w:rPr>
          <w:b w:val="0"/>
          <w:bCs w:val="0"/>
          <w:lang w:val="es-ES"/>
        </w:rPr>
        <w:t xml:space="preserve"> </w:t>
      </w:r>
      <w:r w:rsidRPr="006F02AE">
        <w:rPr>
          <w:b w:val="0"/>
          <w:bCs w:val="0"/>
          <w:lang w:val="es-ES"/>
        </w:rPr>
        <w:t>Injustamente me distinguieron como brigante. Fui un desastre (salvo mi beca de estudio), pero supe esquivar las merecidas chufas con picardías "non sanctas".</w:t>
      </w:r>
    </w:p>
    <w:p w:rsidR="006F02AE" w:rsidRPr="006F02AE" w:rsidRDefault="006F02AE" w:rsidP="006F02AE">
      <w:pPr>
        <w:pStyle w:val="Textoindependiente3"/>
        <w:rPr>
          <w:b w:val="0"/>
          <w:bCs w:val="0"/>
          <w:lang w:val="es-ES"/>
        </w:rPr>
      </w:pPr>
      <w:r w:rsidRPr="006F02AE">
        <w:rPr>
          <w:b w:val="0"/>
          <w:bCs w:val="0"/>
          <w:lang w:val="es-ES"/>
        </w:rPr>
        <w:t>Los sub-brigantes aceptaron con estoicismo sus jerarquías (no eran despreciables).</w:t>
      </w:r>
      <w:r>
        <w:rPr>
          <w:b w:val="0"/>
          <w:bCs w:val="0"/>
          <w:lang w:val="es-ES"/>
        </w:rPr>
        <w:t xml:space="preserve"> </w:t>
      </w:r>
      <w:r w:rsidRPr="006F02AE">
        <w:rPr>
          <w:b w:val="0"/>
          <w:bCs w:val="0"/>
          <w:lang w:val="es-ES"/>
        </w:rPr>
        <w:t>Pero había un grupúsculo que quedaron al margen de las tiras.</w:t>
      </w:r>
      <w:r>
        <w:rPr>
          <w:b w:val="0"/>
          <w:bCs w:val="0"/>
          <w:lang w:val="es-ES"/>
        </w:rPr>
        <w:t xml:space="preserve"> </w:t>
      </w:r>
      <w:r w:rsidRPr="006F02AE">
        <w:rPr>
          <w:b w:val="0"/>
          <w:bCs w:val="0"/>
          <w:lang w:val="es-ES"/>
        </w:rPr>
        <w:t>Eran los "cabines".</w:t>
      </w:r>
    </w:p>
    <w:p w:rsidR="006F02AE" w:rsidRPr="006F02AE" w:rsidRDefault="006F02AE" w:rsidP="006F02AE">
      <w:pPr>
        <w:pStyle w:val="Textoindependiente3"/>
        <w:rPr>
          <w:b w:val="0"/>
          <w:bCs w:val="0"/>
          <w:lang w:val="es-ES"/>
        </w:rPr>
      </w:pPr>
      <w:r w:rsidRPr="006F02AE">
        <w:rPr>
          <w:b w:val="0"/>
          <w:bCs w:val="0"/>
          <w:lang w:val="es-ES"/>
        </w:rPr>
        <w:lastRenderedPageBreak/>
        <w:t>Luego del año, llegamos a la conclusión que fueron los que mejor la pasaron.</w:t>
      </w:r>
      <w:r>
        <w:rPr>
          <w:b w:val="0"/>
          <w:bCs w:val="0"/>
          <w:lang w:val="es-ES"/>
        </w:rPr>
        <w:t xml:space="preserve"> </w:t>
      </w:r>
      <w:r w:rsidRPr="006F02AE">
        <w:rPr>
          <w:b w:val="0"/>
          <w:bCs w:val="0"/>
          <w:lang w:val="es-ES"/>
        </w:rPr>
        <w:t>Pocas obligaciones.</w:t>
      </w:r>
      <w:r>
        <w:rPr>
          <w:b w:val="0"/>
          <w:bCs w:val="0"/>
          <w:lang w:val="es-ES"/>
        </w:rPr>
        <w:t xml:space="preserve"> </w:t>
      </w:r>
      <w:r w:rsidRPr="006F02AE">
        <w:rPr>
          <w:b w:val="0"/>
          <w:bCs w:val="0"/>
          <w:lang w:val="es-ES"/>
        </w:rPr>
        <w:t>Se divertían.</w:t>
      </w:r>
      <w:r>
        <w:rPr>
          <w:b w:val="0"/>
          <w:bCs w:val="0"/>
          <w:lang w:val="es-ES"/>
        </w:rPr>
        <w:t xml:space="preserve"> </w:t>
      </w:r>
      <w:r w:rsidRPr="006F02AE">
        <w:rPr>
          <w:b w:val="0"/>
          <w:bCs w:val="0"/>
          <w:lang w:val="es-ES"/>
        </w:rPr>
        <w:t>Mi hermano Carlos (XII prom.) solía decirme que en las formaciones tarareaban alegremente el famoso tango "el choclo".</w:t>
      </w:r>
    </w:p>
    <w:p w:rsidR="006F02AE" w:rsidRPr="006F02AE" w:rsidRDefault="006F02AE" w:rsidP="006F02AE">
      <w:pPr>
        <w:pStyle w:val="Textoindependiente3"/>
        <w:rPr>
          <w:b w:val="0"/>
          <w:bCs w:val="0"/>
          <w:lang w:val="es-ES"/>
        </w:rPr>
      </w:pPr>
      <w:r w:rsidRPr="006F02AE">
        <w:rPr>
          <w:b w:val="0"/>
          <w:bCs w:val="0"/>
          <w:lang w:val="es-ES"/>
        </w:rPr>
        <w:t>En los desfiles no sabían dónde ubicarlos En un desfile (de los grandes por la 9 de julio),</w:t>
      </w:r>
      <w:r>
        <w:rPr>
          <w:b w:val="0"/>
          <w:bCs w:val="0"/>
          <w:lang w:val="es-ES"/>
        </w:rPr>
        <w:t xml:space="preserve"> </w:t>
      </w:r>
      <w:r w:rsidRPr="006F02AE">
        <w:rPr>
          <w:b w:val="0"/>
          <w:bCs w:val="0"/>
          <w:lang w:val="es-ES"/>
        </w:rPr>
        <w:t>recuerdo al "Mono Calzetta" desfilar en un pelotón de cabines portando ametralladoras Pam. ¿Desahuciados?</w:t>
      </w:r>
      <w:r>
        <w:rPr>
          <w:b w:val="0"/>
          <w:bCs w:val="0"/>
          <w:lang w:val="es-ES"/>
        </w:rPr>
        <w:t xml:space="preserve"> </w:t>
      </w:r>
      <w:r w:rsidRPr="006F02AE">
        <w:rPr>
          <w:b w:val="0"/>
          <w:bCs w:val="0"/>
          <w:lang w:val="es-ES"/>
        </w:rPr>
        <w:t>Nooo.</w:t>
      </w:r>
      <w:r>
        <w:rPr>
          <w:b w:val="0"/>
          <w:bCs w:val="0"/>
          <w:lang w:val="es-ES"/>
        </w:rPr>
        <w:t xml:space="preserve"> </w:t>
      </w:r>
      <w:r w:rsidRPr="006F02AE">
        <w:rPr>
          <w:b w:val="0"/>
          <w:bCs w:val="0"/>
          <w:lang w:val="es-ES"/>
        </w:rPr>
        <w:t>Felices.</w:t>
      </w:r>
      <w:r w:rsidR="000A000C">
        <w:rPr>
          <w:b w:val="0"/>
          <w:bCs w:val="0"/>
          <w:lang w:val="es-ES"/>
        </w:rPr>
        <w:t xml:space="preserve"> </w:t>
      </w:r>
    </w:p>
    <w:p w:rsidR="006F02AE" w:rsidRDefault="006F02AE" w:rsidP="006F02AE">
      <w:pPr>
        <w:pStyle w:val="Textoindependiente3"/>
        <w:rPr>
          <w:b w:val="0"/>
          <w:bCs w:val="0"/>
          <w:lang w:val="es-ES"/>
        </w:rPr>
      </w:pPr>
      <w:r w:rsidRPr="006F02AE">
        <w:rPr>
          <w:b w:val="0"/>
          <w:bCs w:val="0"/>
          <w:lang w:val="es-ES"/>
        </w:rPr>
        <w:t>El tiempo nos demostró que los "tiras" no fuimos mejores que los cabines en nuestra vida profesional.</w:t>
      </w:r>
      <w:r w:rsidR="00E41848">
        <w:rPr>
          <w:b w:val="0"/>
          <w:bCs w:val="0"/>
          <w:lang w:val="es-ES"/>
        </w:rPr>
        <w:t xml:space="preserve"> </w:t>
      </w:r>
      <w:r w:rsidR="00E41848" w:rsidRPr="00E41848">
        <w:rPr>
          <w:b w:val="0"/>
          <w:bCs w:val="0"/>
          <w:lang w:val="es-ES"/>
        </w:rPr>
        <w:t>Un ejemplo: mi amigo y compañero del Liceo y de la Facu, el "Mono Calzetta" es un cabín que desde hace décadas es un destacado cirujano de California.</w:t>
      </w:r>
    </w:p>
    <w:p w:rsidR="00CF22D6" w:rsidRPr="00F76EBB" w:rsidRDefault="006F02AE" w:rsidP="006F02AE">
      <w:pPr>
        <w:pStyle w:val="Textoindependiente3"/>
        <w:rPr>
          <w:b w:val="0"/>
          <w:bCs w:val="0"/>
          <w:lang w:val="es-ES"/>
        </w:rPr>
      </w:pPr>
      <w:r w:rsidRPr="006F02AE">
        <w:rPr>
          <w:b w:val="0"/>
          <w:bCs w:val="0"/>
          <w:lang w:val="es-ES"/>
        </w:rPr>
        <w:t xml:space="preserve"> </w:t>
      </w:r>
    </w:p>
    <w:p w:rsidR="00CF22D6" w:rsidRDefault="00CF22D6" w:rsidP="00CF22D6">
      <w:pPr>
        <w:jc w:val="both"/>
        <w:rPr>
          <w:lang w:val="es-ES"/>
        </w:rPr>
      </w:pPr>
      <w:r>
        <w:rPr>
          <w:lang w:val="es-ES"/>
        </w:rPr>
        <w:t>- - - - -</w:t>
      </w:r>
    </w:p>
    <w:p w:rsidR="00CF22D6" w:rsidRDefault="00CF22D6" w:rsidP="00CF22D6">
      <w:pPr>
        <w:jc w:val="both"/>
        <w:rPr>
          <w:lang w:val="es-ES"/>
        </w:rPr>
      </w:pPr>
    </w:p>
    <w:p w:rsidR="00FE3524" w:rsidRPr="00F04684" w:rsidRDefault="00FE3524" w:rsidP="00FE3524">
      <w:pPr>
        <w:pStyle w:val="Textoindependiente3"/>
        <w:rPr>
          <w:bCs w:val="0"/>
          <w:lang w:val="es-ES"/>
        </w:rPr>
      </w:pPr>
      <w:r w:rsidRPr="00F04684">
        <w:rPr>
          <w:bCs w:val="0"/>
          <w:lang w:val="es-ES"/>
        </w:rPr>
        <w:t>NOMBRES DE BUQUES</w:t>
      </w:r>
    </w:p>
    <w:p w:rsidR="00FE3524" w:rsidRPr="00F04684" w:rsidRDefault="00FE3524" w:rsidP="00FE3524">
      <w:pPr>
        <w:pStyle w:val="Textoindependiente3"/>
        <w:rPr>
          <w:b w:val="0"/>
          <w:bCs w:val="0"/>
          <w:lang w:val="es-ES"/>
        </w:rPr>
      </w:pPr>
    </w:p>
    <w:p w:rsidR="00FE3524" w:rsidRPr="00F04684" w:rsidRDefault="00FE3524" w:rsidP="00FE3524">
      <w:pPr>
        <w:pStyle w:val="Textoindependiente3"/>
        <w:rPr>
          <w:b w:val="0"/>
          <w:bCs w:val="0"/>
          <w:lang w:val="es-ES"/>
        </w:rPr>
      </w:pPr>
      <w:r w:rsidRPr="00F04684">
        <w:rPr>
          <w:b w:val="0"/>
          <w:bCs w:val="0"/>
          <w:lang w:val="es-ES"/>
        </w:rPr>
        <w:t>Los nombres de los buques de guerra argentinos constituyen de por sí una tradición naval. Es así que los de San Martín y Brown se han utilizado doce veces para bautizar a nuestras naves, tantas como de nuestra fecha patria: 25 de Mayo. Los de Libertad e Independencia lucieron en la</w:t>
      </w:r>
      <w:r w:rsidR="000A000C">
        <w:rPr>
          <w:b w:val="0"/>
          <w:bCs w:val="0"/>
          <w:lang w:val="es-ES"/>
        </w:rPr>
        <w:t>s</w:t>
      </w:r>
      <w:r w:rsidRPr="00F04684">
        <w:rPr>
          <w:b w:val="0"/>
          <w:bCs w:val="0"/>
          <w:lang w:val="es-ES"/>
        </w:rPr>
        <w:t xml:space="preserve"> popa</w:t>
      </w:r>
      <w:r w:rsidR="000A000C">
        <w:rPr>
          <w:b w:val="0"/>
          <w:bCs w:val="0"/>
          <w:lang w:val="es-ES"/>
        </w:rPr>
        <w:t>s</w:t>
      </w:r>
      <w:r w:rsidRPr="00F04684">
        <w:rPr>
          <w:b w:val="0"/>
          <w:bCs w:val="0"/>
          <w:lang w:val="es-ES"/>
        </w:rPr>
        <w:t xml:space="preserve"> nueve veces cada uno; ocho veces la fecha del 9 de Julio y seis veces el de General Belgrano.</w:t>
      </w:r>
    </w:p>
    <w:p w:rsidR="00FE3524" w:rsidRPr="00F04684" w:rsidRDefault="00FE3524" w:rsidP="00FE3524">
      <w:pPr>
        <w:pStyle w:val="Textoindependiente3"/>
        <w:rPr>
          <w:b w:val="0"/>
          <w:bCs w:val="0"/>
          <w:lang w:val="es-ES"/>
        </w:rPr>
      </w:pPr>
      <w:r w:rsidRPr="00F04684">
        <w:rPr>
          <w:b w:val="0"/>
          <w:bCs w:val="0"/>
          <w:lang w:val="es-ES"/>
        </w:rPr>
        <w:t xml:space="preserve">Esta tradición mantenida, muestra la idiosincrasia naval argentina, cuáles son sus ideales, sus fastos y sus héroes. </w:t>
      </w:r>
    </w:p>
    <w:p w:rsidR="00FE3524" w:rsidRPr="00F04684" w:rsidRDefault="00FE3524" w:rsidP="00FE3524">
      <w:pPr>
        <w:pStyle w:val="Textoindependiente3"/>
        <w:rPr>
          <w:b w:val="0"/>
          <w:bCs w:val="0"/>
          <w:lang w:val="es-ES"/>
        </w:rPr>
      </w:pPr>
      <w:r w:rsidRPr="00F04684">
        <w:rPr>
          <w:b w:val="0"/>
          <w:bCs w:val="0"/>
          <w:lang w:val="es-ES"/>
        </w:rPr>
        <w:t>Esa continuidad en el mantenimiento y repetición de nombres, hacen perdurar en el espacio naval y su tiempo, las tradiciones que esos nombres suponen y que han ido pasando de nobles maderas a sólidos metales, casi sin solución de continuidad.</w:t>
      </w:r>
    </w:p>
    <w:p w:rsidR="00FE3524" w:rsidRPr="00F04684" w:rsidRDefault="00FE3524" w:rsidP="00FE3524">
      <w:pPr>
        <w:pStyle w:val="Textoindependiente3"/>
        <w:rPr>
          <w:b w:val="0"/>
          <w:bCs w:val="0"/>
          <w:lang w:val="es-ES"/>
        </w:rPr>
      </w:pPr>
      <w:r w:rsidRPr="00F04684">
        <w:rPr>
          <w:b w:val="0"/>
          <w:bCs w:val="0"/>
          <w:lang w:val="es-ES"/>
        </w:rPr>
        <w:t>Los viejos relojes de mamparo sonaban las horas siguiendo ese sistema y son hoy una antigüedad valiosa para los coleccionistas.</w:t>
      </w:r>
    </w:p>
    <w:p w:rsidR="00FE3524" w:rsidRPr="00F04684" w:rsidRDefault="00FE3524" w:rsidP="00FE3524">
      <w:pPr>
        <w:pStyle w:val="Textoindependiente3"/>
        <w:rPr>
          <w:b w:val="0"/>
          <w:bCs w:val="0"/>
          <w:lang w:val="es-ES"/>
        </w:rPr>
      </w:pPr>
      <w:r w:rsidRPr="00F04684">
        <w:rPr>
          <w:b w:val="0"/>
          <w:bCs w:val="0"/>
          <w:lang w:val="es-ES"/>
        </w:rPr>
        <w:t>Las normas generales actualmente en vigor para la asignación de nombres a las Unidades de la Armada, fueron establecidas por la Disposición Permanente Nº 1/81 de su Estado Mayor General. En ella se resolvió establecer los siguientes tipos de denominaciones para ser aplicadas a las unidades que se incorporen a la Armada Argentina:</w:t>
      </w:r>
    </w:p>
    <w:p w:rsidR="00FE3524" w:rsidRPr="00F04684" w:rsidRDefault="00FE3524" w:rsidP="00FE3524">
      <w:pPr>
        <w:pStyle w:val="Textoindependiente3"/>
        <w:rPr>
          <w:b w:val="0"/>
          <w:bCs w:val="0"/>
          <w:lang w:val="es-ES"/>
        </w:rPr>
      </w:pPr>
      <w:r w:rsidRPr="00F04684">
        <w:rPr>
          <w:bCs w:val="0"/>
          <w:lang w:val="es-ES"/>
        </w:rPr>
        <w:t>Buques Mayores</w:t>
      </w:r>
      <w:r w:rsidRPr="00F04684">
        <w:rPr>
          <w:b w:val="0"/>
          <w:bCs w:val="0"/>
          <w:lang w:val="es-ES"/>
        </w:rPr>
        <w:t>: Próceres nacionales o fechas de gran significación nacional.</w:t>
      </w:r>
    </w:p>
    <w:p w:rsidR="00FE3524" w:rsidRPr="00F04684" w:rsidRDefault="00FE3524" w:rsidP="00FE3524">
      <w:pPr>
        <w:pStyle w:val="Textoindependiente3"/>
        <w:rPr>
          <w:b w:val="0"/>
          <w:bCs w:val="0"/>
          <w:lang w:val="es-ES"/>
        </w:rPr>
      </w:pPr>
      <w:r w:rsidRPr="00F04684">
        <w:rPr>
          <w:bCs w:val="0"/>
          <w:lang w:val="es-ES"/>
        </w:rPr>
        <w:t>Destructores, Fragatas y Corbetas</w:t>
      </w:r>
      <w:r w:rsidRPr="00F04684">
        <w:rPr>
          <w:b w:val="0"/>
          <w:bCs w:val="0"/>
          <w:lang w:val="es-ES"/>
        </w:rPr>
        <w:t>: Próceres navales de importante trayectoria o denominaciones tradicionales de buques históricos de preponderante actuación.</w:t>
      </w:r>
    </w:p>
    <w:p w:rsidR="00FE3524" w:rsidRPr="00F04684" w:rsidRDefault="00FE3524" w:rsidP="00FE3524">
      <w:pPr>
        <w:pStyle w:val="Textoindependiente3"/>
        <w:rPr>
          <w:b w:val="0"/>
          <w:bCs w:val="0"/>
          <w:lang w:val="es-ES"/>
        </w:rPr>
      </w:pPr>
      <w:r w:rsidRPr="00F04684">
        <w:rPr>
          <w:bCs w:val="0"/>
          <w:lang w:val="es-ES"/>
        </w:rPr>
        <w:t>Submarinos</w:t>
      </w:r>
      <w:r w:rsidRPr="00F04684">
        <w:rPr>
          <w:b w:val="0"/>
          <w:bCs w:val="0"/>
          <w:lang w:val="es-ES"/>
        </w:rPr>
        <w:t>: Nombres de provincias y territorios. Se preferirán aquellos cuyos nombres comiencen con la letra "S" o del litoral marítimo.</w:t>
      </w:r>
    </w:p>
    <w:p w:rsidR="00FE3524" w:rsidRPr="00F04684" w:rsidRDefault="00FE3524" w:rsidP="00FE3524">
      <w:pPr>
        <w:pStyle w:val="Textoindependiente3"/>
        <w:rPr>
          <w:b w:val="0"/>
          <w:bCs w:val="0"/>
          <w:lang w:val="es-ES"/>
        </w:rPr>
      </w:pPr>
      <w:r w:rsidRPr="00F04684">
        <w:rPr>
          <w:bCs w:val="0"/>
          <w:lang w:val="es-ES"/>
        </w:rPr>
        <w:t>Barreminas, Cazaminas, Minadores y Unidades afectadas al minado y antiminado</w:t>
      </w:r>
      <w:r w:rsidRPr="00F04684">
        <w:rPr>
          <w:b w:val="0"/>
          <w:bCs w:val="0"/>
          <w:lang w:val="es-ES"/>
        </w:rPr>
        <w:t>: Nombres de provincias no incluidas en 3.</w:t>
      </w:r>
    </w:p>
    <w:p w:rsidR="00FE3524" w:rsidRPr="00F04684" w:rsidRDefault="00FE3524" w:rsidP="00FE3524">
      <w:pPr>
        <w:pStyle w:val="Textoindependiente3"/>
        <w:rPr>
          <w:b w:val="0"/>
          <w:bCs w:val="0"/>
          <w:lang w:val="es-ES"/>
        </w:rPr>
      </w:pPr>
      <w:r w:rsidRPr="00F04684">
        <w:rPr>
          <w:bCs w:val="0"/>
          <w:lang w:val="es-ES"/>
        </w:rPr>
        <w:t>Avisos, Buques de Salvamento y Remolcadores de Mar</w:t>
      </w:r>
      <w:r w:rsidRPr="00F04684">
        <w:rPr>
          <w:b w:val="0"/>
          <w:bCs w:val="0"/>
          <w:lang w:val="es-ES"/>
        </w:rPr>
        <w:t>: Marinos o civiles que hayan prestado en general servicios valiosos a la Armada.</w:t>
      </w:r>
    </w:p>
    <w:p w:rsidR="00FE3524" w:rsidRPr="00F04684" w:rsidRDefault="00FE3524" w:rsidP="00FE3524">
      <w:pPr>
        <w:pStyle w:val="Textoindependiente3"/>
        <w:rPr>
          <w:b w:val="0"/>
          <w:bCs w:val="0"/>
          <w:lang w:val="es-ES"/>
        </w:rPr>
      </w:pPr>
      <w:r w:rsidRPr="00F04684">
        <w:rPr>
          <w:bCs w:val="0"/>
          <w:lang w:val="es-ES"/>
        </w:rPr>
        <w:t>Buques Escuela</w:t>
      </w:r>
      <w:r w:rsidRPr="00F04684">
        <w:rPr>
          <w:b w:val="0"/>
          <w:bCs w:val="0"/>
          <w:lang w:val="es-ES"/>
        </w:rPr>
        <w:t>: Ideales de la nacionalidad, nombres de antiguas unidades que hayan desempeñado esas funciones o de combates navales.</w:t>
      </w:r>
    </w:p>
    <w:p w:rsidR="00FE3524" w:rsidRPr="00F04684" w:rsidRDefault="00FE3524" w:rsidP="00FE3524">
      <w:pPr>
        <w:pStyle w:val="Textoindependiente3"/>
        <w:rPr>
          <w:b w:val="0"/>
          <w:bCs w:val="0"/>
          <w:lang w:val="es-ES"/>
        </w:rPr>
      </w:pPr>
      <w:r w:rsidRPr="00F04684">
        <w:rPr>
          <w:bCs w:val="0"/>
          <w:lang w:val="es-ES"/>
        </w:rPr>
        <w:t>Buques de Investigaciones Científicas, Hidrográficos, Oceanográficos, Balizadores</w:t>
      </w:r>
      <w:r w:rsidRPr="00F04684">
        <w:rPr>
          <w:b w:val="0"/>
          <w:bCs w:val="0"/>
          <w:lang w:val="es-ES"/>
        </w:rPr>
        <w:t>: Ciudades con puertos marítimos.</w:t>
      </w:r>
    </w:p>
    <w:p w:rsidR="00FE3524" w:rsidRPr="00F04684" w:rsidRDefault="00FE3524" w:rsidP="00FE3524">
      <w:pPr>
        <w:pStyle w:val="Textoindependiente3"/>
        <w:rPr>
          <w:b w:val="0"/>
          <w:bCs w:val="0"/>
          <w:lang w:val="es-ES"/>
        </w:rPr>
      </w:pPr>
      <w:r w:rsidRPr="00F04684">
        <w:rPr>
          <w:bCs w:val="0"/>
          <w:lang w:val="es-ES"/>
        </w:rPr>
        <w:lastRenderedPageBreak/>
        <w:t>Transportes, Transportes de Ataque, Buques de Desembarco, Buques Tanque</w:t>
      </w:r>
      <w:r w:rsidRPr="00F04684">
        <w:rPr>
          <w:b w:val="0"/>
          <w:bCs w:val="0"/>
          <w:lang w:val="es-ES"/>
        </w:rPr>
        <w:t>: Accidentes geográficos, canales, estrechos, etc. en aguas argentinas, excepto antárticas.</w:t>
      </w:r>
    </w:p>
    <w:p w:rsidR="00FE3524" w:rsidRPr="00F04684" w:rsidRDefault="00FE3524" w:rsidP="00FE3524">
      <w:pPr>
        <w:pStyle w:val="Textoindependiente3"/>
        <w:rPr>
          <w:b w:val="0"/>
          <w:bCs w:val="0"/>
          <w:lang w:val="es-ES"/>
        </w:rPr>
      </w:pPr>
      <w:r w:rsidRPr="00F04684">
        <w:rPr>
          <w:bCs w:val="0"/>
          <w:lang w:val="es-ES"/>
        </w:rPr>
        <w:t>Buques-Taller, Buques-Dique, Hospitales, Logísticos, etc</w:t>
      </w:r>
      <w:r w:rsidRPr="00F04684">
        <w:rPr>
          <w:b w:val="0"/>
          <w:bCs w:val="0"/>
          <w:lang w:val="es-ES"/>
        </w:rPr>
        <w:t>.: Marinos o civiles que se hayan destacado por los servicios prestados en actividades afines o científicas, o hayan fallecido en actos de servicio relacionados con los mismos.</w:t>
      </w:r>
    </w:p>
    <w:p w:rsidR="00FE3524" w:rsidRPr="00F04684" w:rsidRDefault="00FE3524" w:rsidP="00FE3524">
      <w:pPr>
        <w:pStyle w:val="Textoindependiente3"/>
        <w:rPr>
          <w:b w:val="0"/>
          <w:bCs w:val="0"/>
          <w:lang w:val="es-ES"/>
        </w:rPr>
      </w:pPr>
      <w:r w:rsidRPr="00F04684">
        <w:rPr>
          <w:bCs w:val="0"/>
          <w:lang w:val="es-ES"/>
        </w:rPr>
        <w:t>Rompehielos, Buques Polares y Destacamentos Antárticos</w:t>
      </w:r>
      <w:r w:rsidRPr="00F04684">
        <w:rPr>
          <w:b w:val="0"/>
          <w:bCs w:val="0"/>
          <w:lang w:val="es-ES"/>
        </w:rPr>
        <w:t>: Accidentes geográficos, canales, estrechos, etc. en aguas antárticas argentinas, o nombres relacionados históricamente con la Antártida Argentina.</w:t>
      </w:r>
    </w:p>
    <w:p w:rsidR="00FE3524" w:rsidRPr="00F04684" w:rsidRDefault="00FE3524" w:rsidP="00FE3524">
      <w:pPr>
        <w:pStyle w:val="Textoindependiente3"/>
        <w:rPr>
          <w:b w:val="0"/>
          <w:bCs w:val="0"/>
          <w:lang w:val="es-ES"/>
        </w:rPr>
      </w:pPr>
      <w:r w:rsidRPr="00F04684">
        <w:rPr>
          <w:bCs w:val="0"/>
          <w:lang w:val="es-ES"/>
        </w:rPr>
        <w:t>Lanchas Rápidas, Patrulleras o Torpederas de más de 200 toneladas</w:t>
      </w:r>
      <w:r w:rsidRPr="00F04684">
        <w:rPr>
          <w:b w:val="0"/>
          <w:bCs w:val="0"/>
          <w:lang w:val="es-ES"/>
        </w:rPr>
        <w:t>: Adjetivos calificativos que representen el espíritu aguerrido que le debe ser propio, o nombres de unidades que hayan sido protagonistas en el pasado de la Institución y cuyas acepciones tengan significación trascendente.</w:t>
      </w:r>
    </w:p>
    <w:p w:rsidR="00FE3524" w:rsidRPr="00F04684" w:rsidRDefault="00FE3524" w:rsidP="00FE3524">
      <w:pPr>
        <w:pStyle w:val="Textoindependiente3"/>
        <w:rPr>
          <w:b w:val="0"/>
          <w:bCs w:val="0"/>
          <w:lang w:val="es-ES"/>
        </w:rPr>
      </w:pPr>
      <w:r w:rsidRPr="00F04684">
        <w:rPr>
          <w:bCs w:val="0"/>
          <w:lang w:val="es-ES"/>
        </w:rPr>
        <w:t>Lanchas Rápidas, Patrulleras o Torpederas de menos de 200 toneladas</w:t>
      </w:r>
      <w:r w:rsidRPr="00F04684">
        <w:rPr>
          <w:b w:val="0"/>
          <w:bCs w:val="0"/>
          <w:lang w:val="es-ES"/>
        </w:rPr>
        <w:t>: Ciudades ribereñas de litoral fluvial o nombres de raíz indígena de la zona de operaciones.</w:t>
      </w:r>
    </w:p>
    <w:p w:rsidR="00FE3524" w:rsidRPr="00F04684" w:rsidRDefault="00FE3524" w:rsidP="00FE3524">
      <w:pPr>
        <w:pStyle w:val="Textoindependiente3"/>
        <w:rPr>
          <w:b w:val="0"/>
          <w:bCs w:val="0"/>
          <w:lang w:val="es-ES"/>
        </w:rPr>
      </w:pPr>
      <w:r w:rsidRPr="00F04684">
        <w:rPr>
          <w:bCs w:val="0"/>
          <w:lang w:val="es-ES"/>
        </w:rPr>
        <w:t>Lanchas Hidrográficas</w:t>
      </w:r>
      <w:r w:rsidRPr="00F04684">
        <w:rPr>
          <w:b w:val="0"/>
          <w:bCs w:val="0"/>
          <w:lang w:val="es-ES"/>
        </w:rPr>
        <w:t>: Aves de la fauna marítima argentina.</w:t>
      </w:r>
    </w:p>
    <w:p w:rsidR="00FE3524" w:rsidRPr="00F04684" w:rsidRDefault="00FE3524" w:rsidP="00FE3524">
      <w:pPr>
        <w:pStyle w:val="Textoindependiente3"/>
        <w:rPr>
          <w:b w:val="0"/>
          <w:bCs w:val="0"/>
          <w:lang w:val="es-ES"/>
        </w:rPr>
      </w:pPr>
      <w:r w:rsidRPr="00F04684">
        <w:rPr>
          <w:bCs w:val="0"/>
          <w:lang w:val="es-ES"/>
        </w:rPr>
        <w:t>Remolcadores de Puerto y Dragas</w:t>
      </w:r>
      <w:r w:rsidRPr="00F04684">
        <w:rPr>
          <w:b w:val="0"/>
          <w:bCs w:val="0"/>
          <w:lang w:val="es-ES"/>
        </w:rPr>
        <w:t>: Tribus aborígenes, caciques que hayan cooperado en la organización del país, o peces de la fauna marítima argentina.</w:t>
      </w:r>
    </w:p>
    <w:p w:rsidR="00FE3524" w:rsidRPr="00F04684" w:rsidRDefault="00FE3524" w:rsidP="00FE3524">
      <w:pPr>
        <w:pStyle w:val="Textoindependiente3"/>
        <w:rPr>
          <w:b w:val="0"/>
          <w:bCs w:val="0"/>
          <w:lang w:val="es-ES"/>
        </w:rPr>
      </w:pPr>
      <w:r w:rsidRPr="00F04684">
        <w:rPr>
          <w:bCs w:val="0"/>
          <w:lang w:val="es-ES"/>
        </w:rPr>
        <w:t>Yates</w:t>
      </w:r>
      <w:r w:rsidRPr="00F04684">
        <w:rPr>
          <w:b w:val="0"/>
          <w:bCs w:val="0"/>
          <w:lang w:val="es-ES"/>
        </w:rPr>
        <w:t>: Estrellas y constelaciones visibles en el Hemisferio Sur, o nombres anteriores de yates de actuación destacada al servicio de la Armada.</w:t>
      </w:r>
    </w:p>
    <w:p w:rsidR="00FE3524" w:rsidRPr="00F04684" w:rsidRDefault="00FE3524" w:rsidP="00FE3524">
      <w:pPr>
        <w:pStyle w:val="Textoindependiente3"/>
        <w:rPr>
          <w:b w:val="0"/>
          <w:bCs w:val="0"/>
          <w:lang w:val="es-ES"/>
        </w:rPr>
      </w:pPr>
      <w:r w:rsidRPr="00F04684">
        <w:rPr>
          <w:bCs w:val="0"/>
          <w:lang w:val="es-ES"/>
        </w:rPr>
        <w:t>Unidades importantes de Infantería de Marina o Aviación Naval</w:t>
      </w:r>
      <w:r w:rsidRPr="00F04684">
        <w:rPr>
          <w:b w:val="0"/>
          <w:bCs w:val="0"/>
          <w:lang w:val="es-ES"/>
        </w:rPr>
        <w:t>: Nombres de personalidades precursoras de los respectivos componentes o que se hayan destacado en los mismos.</w:t>
      </w:r>
    </w:p>
    <w:p w:rsidR="00FE3524" w:rsidRPr="00F04684" w:rsidRDefault="00FE3524" w:rsidP="00FE3524">
      <w:pPr>
        <w:pStyle w:val="Textoindependiente3"/>
        <w:rPr>
          <w:b w:val="0"/>
          <w:bCs w:val="0"/>
          <w:lang w:val="es-ES"/>
        </w:rPr>
      </w:pPr>
      <w:r w:rsidRPr="00F04684">
        <w:rPr>
          <w:bCs w:val="0"/>
          <w:lang w:val="es-ES"/>
        </w:rPr>
        <w:t>Bases Navales, Aeronavales o de Infantería de Marina, o Arsenales Navales</w:t>
      </w:r>
      <w:r w:rsidRPr="00F04684">
        <w:rPr>
          <w:b w:val="0"/>
          <w:bCs w:val="0"/>
          <w:lang w:val="es-ES"/>
        </w:rPr>
        <w:t>: Lugares geográficos, históricos, figuras destacadas de la Armada que con su accionar hayan contribuido al prestigio y progreso de la misma, o combates navales.</w:t>
      </w:r>
    </w:p>
    <w:p w:rsidR="00FE3524" w:rsidRPr="00F04684" w:rsidRDefault="00FE3524" w:rsidP="00FE3524">
      <w:pPr>
        <w:pStyle w:val="Textoindependiente3"/>
        <w:rPr>
          <w:b w:val="0"/>
          <w:bCs w:val="0"/>
          <w:lang w:val="es-ES"/>
        </w:rPr>
      </w:pPr>
      <w:r w:rsidRPr="00F04684">
        <w:rPr>
          <w:bCs w:val="0"/>
          <w:lang w:val="es-ES"/>
        </w:rPr>
        <w:t>Escuelas y Liceos Navales</w:t>
      </w:r>
      <w:r w:rsidRPr="00F04684">
        <w:rPr>
          <w:b w:val="0"/>
          <w:bCs w:val="0"/>
          <w:lang w:val="es-ES"/>
        </w:rPr>
        <w:t>: Figuras destacadas de la Armada o ligadas a ella que hayan contribuido a promoverla, darle prestigio o hayan descollado en el terreno intelectual o profesional.</w:t>
      </w:r>
    </w:p>
    <w:p w:rsidR="00FE3524" w:rsidRPr="00F04684" w:rsidRDefault="00FE3524" w:rsidP="00FE3524">
      <w:pPr>
        <w:pStyle w:val="Textoindependiente3"/>
        <w:rPr>
          <w:b w:val="0"/>
          <w:bCs w:val="0"/>
          <w:lang w:val="es-ES"/>
        </w:rPr>
      </w:pPr>
      <w:r w:rsidRPr="00F04684">
        <w:rPr>
          <w:b w:val="0"/>
          <w:bCs w:val="0"/>
          <w:lang w:val="es-ES"/>
        </w:rPr>
        <w:t>Los nombres de las viejas "naves capitanas" fragatas o bergantines, naves que actualmente están equipadas con misiles, no sólo reviven viejas glorias pasadas, sino que mantienen vivo el espíritu del buque, tradición naval argentina como la mejor, que se hace presente en toda ejercitación, tarea o faena que exija competencia o emulación y que en el combate, llegado el momento del supremo sacrificio, aportan fuerzas para afrontarlo y con valor, como lo hicieran ayer las dotaciones de los buques de igual nombre.</w:t>
      </w:r>
    </w:p>
    <w:p w:rsidR="00FE3524" w:rsidRPr="00F04684" w:rsidRDefault="00FE3524" w:rsidP="00FE3524">
      <w:pPr>
        <w:pStyle w:val="Textoindependiente3"/>
        <w:rPr>
          <w:b w:val="0"/>
          <w:bCs w:val="0"/>
          <w:lang w:val="es-ES"/>
        </w:rPr>
      </w:pPr>
      <w:r w:rsidRPr="00F04684">
        <w:rPr>
          <w:b w:val="0"/>
          <w:bCs w:val="0"/>
          <w:lang w:val="es-ES"/>
        </w:rPr>
        <w:t>Cada buque tiene una crecida serie de tradiciones navales compartidas y por minúscula que sea la estampa de algunos de ellos o modesta su misión, sin duda posee las propias, de las que sus sucesivas Planas Mayores y Dotaciones se enorgullecen y tratan de acrecentar.</w:t>
      </w:r>
    </w:p>
    <w:p w:rsidR="00FE3524" w:rsidRDefault="00FE3524" w:rsidP="00FE3524">
      <w:pPr>
        <w:pStyle w:val="Textoindependiente3"/>
        <w:rPr>
          <w:b w:val="0"/>
          <w:bCs w:val="0"/>
          <w:lang w:val="es-ES"/>
        </w:rPr>
      </w:pPr>
      <w:r w:rsidRPr="00F04684">
        <w:rPr>
          <w:b w:val="0"/>
          <w:bCs w:val="0"/>
          <w:lang w:val="es-ES"/>
        </w:rPr>
        <w:t>Las tradiciones navales de los buques comienzan aún antes que éste se encuentre incorporado como tal a la Armada, como lo prueban las siguientes.</w:t>
      </w:r>
    </w:p>
    <w:p w:rsidR="00FE3524" w:rsidRDefault="00A74D85" w:rsidP="00FE3524">
      <w:pPr>
        <w:pStyle w:val="Textoindependiente3"/>
        <w:numPr>
          <w:ilvl w:val="0"/>
          <w:numId w:val="4"/>
        </w:numPr>
        <w:rPr>
          <w:b w:val="0"/>
          <w:bCs w:val="0"/>
          <w:lang w:val="es-ES"/>
        </w:rPr>
      </w:pPr>
      <w:hyperlink r:id="rId16" w:history="1">
        <w:r w:rsidR="00FE3524" w:rsidRPr="003B503F">
          <w:rPr>
            <w:rStyle w:val="Hipervnculo"/>
            <w:b w:val="0"/>
            <w:bCs w:val="0"/>
            <w:lang w:val="es-ES"/>
          </w:rPr>
          <w:t>http://www.ara.mil.ar/pag.asp?idItem=30</w:t>
        </w:r>
      </w:hyperlink>
    </w:p>
    <w:p w:rsidR="00FE3524" w:rsidRPr="000F1F89" w:rsidRDefault="00FE3524" w:rsidP="00FE3524">
      <w:pPr>
        <w:pStyle w:val="Textoindependiente3"/>
        <w:rPr>
          <w:b w:val="0"/>
          <w:bCs w:val="0"/>
          <w:lang w:val="es-ES"/>
        </w:rPr>
      </w:pPr>
    </w:p>
    <w:p w:rsidR="00FE3524" w:rsidRDefault="00FE3524" w:rsidP="00FE3524">
      <w:pPr>
        <w:pStyle w:val="Textoindependiente3"/>
        <w:rPr>
          <w:b w:val="0"/>
          <w:bCs w:val="0"/>
          <w:lang w:val="es-ES"/>
        </w:rPr>
      </w:pPr>
      <w:r>
        <w:rPr>
          <w:b w:val="0"/>
          <w:bCs w:val="0"/>
          <w:lang w:val="es-ES"/>
        </w:rPr>
        <w:t>- - - - -</w:t>
      </w:r>
    </w:p>
    <w:p w:rsidR="00FE3524" w:rsidRDefault="00FE3524" w:rsidP="00FE3524">
      <w:pPr>
        <w:pStyle w:val="Textoindependiente3"/>
        <w:rPr>
          <w:b w:val="0"/>
          <w:bCs w:val="0"/>
          <w:lang w:val="es-ES"/>
        </w:rPr>
      </w:pPr>
    </w:p>
    <w:p w:rsidR="00D3638C" w:rsidRPr="00D3638C" w:rsidRDefault="00D3638C" w:rsidP="00D3638C">
      <w:pPr>
        <w:pStyle w:val="Textoindependiente3"/>
        <w:rPr>
          <w:bCs w:val="0"/>
          <w:lang w:val="es-ES"/>
        </w:rPr>
      </w:pPr>
      <w:r w:rsidRPr="00D3638C">
        <w:rPr>
          <w:bCs w:val="0"/>
          <w:lang w:val="es-ES"/>
        </w:rPr>
        <w:t>CENTENARIO DE LA CREACION DE LA AVIACION NAVAL</w:t>
      </w:r>
    </w:p>
    <w:p w:rsidR="00D3638C" w:rsidRPr="00D3638C" w:rsidRDefault="00D3638C" w:rsidP="00D3638C">
      <w:pPr>
        <w:pStyle w:val="Textoindependiente3"/>
        <w:rPr>
          <w:b w:val="0"/>
          <w:bCs w:val="0"/>
          <w:lang w:val="es-ES"/>
        </w:rPr>
      </w:pPr>
    </w:p>
    <w:p w:rsidR="000E1FA5" w:rsidRPr="000E1FA5" w:rsidRDefault="000E1FA5" w:rsidP="000E1FA5">
      <w:pPr>
        <w:pStyle w:val="Textoindependiente3"/>
        <w:rPr>
          <w:b w:val="0"/>
          <w:bCs w:val="0"/>
          <w:lang w:val="es-ES"/>
        </w:rPr>
      </w:pPr>
      <w:r w:rsidRPr="000E1FA5">
        <w:rPr>
          <w:b w:val="0"/>
          <w:bCs w:val="0"/>
          <w:lang w:val="es-ES"/>
        </w:rPr>
        <w:t>Muchas veces se ha repetido una frase que sentencia: "Los argentinos vivimos de espaldas al mar". Y en gran medida la misma es muy cierta. Pero no es menos cierto que ese mar contenedor de diversas riquezas y vía de comunicación fundamental para conectarnos con el mundo, es protegido y custodiado por hombres y mujeres con vocación de servicio, con amor por la Patria y con fascinación por el mar.</w:t>
      </w:r>
    </w:p>
    <w:p w:rsidR="000E1FA5" w:rsidRPr="000E1FA5" w:rsidRDefault="000E1FA5" w:rsidP="000E1FA5">
      <w:pPr>
        <w:pStyle w:val="Textoindependiente3"/>
        <w:rPr>
          <w:b w:val="0"/>
          <w:bCs w:val="0"/>
          <w:lang w:val="es-ES"/>
        </w:rPr>
      </w:pPr>
      <w:r w:rsidRPr="000E1FA5">
        <w:rPr>
          <w:b w:val="0"/>
          <w:bCs w:val="0"/>
          <w:lang w:val="es-ES"/>
        </w:rPr>
        <w:t xml:space="preserve"> </w:t>
      </w:r>
    </w:p>
    <w:p w:rsidR="000E1FA5" w:rsidRDefault="000E1FA5" w:rsidP="000E1FA5">
      <w:pPr>
        <w:pStyle w:val="Textoindependiente3"/>
        <w:rPr>
          <w:b w:val="0"/>
          <w:bCs w:val="0"/>
          <w:lang w:val="es-ES"/>
        </w:rPr>
      </w:pPr>
      <w:r w:rsidRPr="000E1FA5">
        <w:rPr>
          <w:b w:val="0"/>
          <w:bCs w:val="0"/>
          <w:lang w:val="es-ES"/>
        </w:rPr>
        <w:t>Una porción de esos hombres y mujeres integran los cuadros de la Aviación Naval. Son las alas de la Nación sobre nuestras</w:t>
      </w:r>
      <w:r>
        <w:rPr>
          <w:b w:val="0"/>
          <w:bCs w:val="0"/>
          <w:lang w:val="es-ES"/>
        </w:rPr>
        <w:t xml:space="preserve"> aguas desde hace una centuria.</w:t>
      </w:r>
    </w:p>
    <w:p w:rsidR="000E1FA5" w:rsidRPr="000E1FA5" w:rsidRDefault="000E1FA5" w:rsidP="000E1FA5">
      <w:pPr>
        <w:pStyle w:val="Textoindependiente3"/>
        <w:rPr>
          <w:b w:val="0"/>
          <w:bCs w:val="0"/>
          <w:lang w:val="es-ES"/>
        </w:rPr>
      </w:pPr>
    </w:p>
    <w:p w:rsidR="000E1FA5" w:rsidRPr="000E1FA5" w:rsidRDefault="000E1FA5" w:rsidP="000E1FA5">
      <w:pPr>
        <w:pStyle w:val="Textoindependiente3"/>
        <w:rPr>
          <w:b w:val="0"/>
          <w:bCs w:val="0"/>
          <w:lang w:val="es-ES"/>
        </w:rPr>
      </w:pPr>
      <w:r w:rsidRPr="000E1FA5">
        <w:rPr>
          <w:b w:val="0"/>
          <w:bCs w:val="0"/>
          <w:lang w:val="es-ES"/>
        </w:rPr>
        <w:t>A comienzos del siglo XX, la Armada Argentina, en consonancia con las principales Marinas del mundo, determinó que la actividad aérea sobre el mar es complemento indispensable de las operaciones navales.</w:t>
      </w:r>
    </w:p>
    <w:p w:rsidR="000E1FA5" w:rsidRPr="000E1FA5" w:rsidRDefault="000E1FA5" w:rsidP="000E1FA5">
      <w:pPr>
        <w:pStyle w:val="Textoindependiente3"/>
        <w:rPr>
          <w:b w:val="0"/>
          <w:bCs w:val="0"/>
          <w:lang w:val="es-ES"/>
        </w:rPr>
      </w:pPr>
      <w:r w:rsidRPr="000E1FA5">
        <w:rPr>
          <w:b w:val="0"/>
          <w:bCs w:val="0"/>
          <w:lang w:val="es-ES"/>
        </w:rPr>
        <w:t xml:space="preserve"> </w:t>
      </w:r>
    </w:p>
    <w:p w:rsidR="000E1FA5" w:rsidRDefault="000E1FA5" w:rsidP="000E1FA5">
      <w:pPr>
        <w:pStyle w:val="Textoindependiente3"/>
        <w:rPr>
          <w:b w:val="0"/>
          <w:bCs w:val="0"/>
          <w:lang w:val="es-ES"/>
        </w:rPr>
      </w:pPr>
      <w:r w:rsidRPr="00D3638C">
        <w:rPr>
          <w:b w:val="0"/>
          <w:bCs w:val="0"/>
          <w:lang w:val="es-ES"/>
        </w:rPr>
        <w:t>El 1º de noviembre de 1915, por decreto de la Pcia. de Buenos Aires, se transfirieron a la Armada las suertes de chacras 45 y 46 del Municipio de La Plata, lindantes al histórico Fuerte de la Ensenada de Barragán.</w:t>
      </w:r>
      <w:r>
        <w:rPr>
          <w:b w:val="0"/>
          <w:bCs w:val="0"/>
          <w:lang w:val="es-ES"/>
        </w:rPr>
        <w:t xml:space="preserve"> P</w:t>
      </w:r>
      <w:r w:rsidRPr="000E1FA5">
        <w:rPr>
          <w:b w:val="0"/>
          <w:bCs w:val="0"/>
          <w:lang w:val="es-ES"/>
        </w:rPr>
        <w:t>or e</w:t>
      </w:r>
      <w:r>
        <w:rPr>
          <w:b w:val="0"/>
          <w:bCs w:val="0"/>
          <w:lang w:val="es-ES"/>
        </w:rPr>
        <w:t xml:space="preserve">sta </w:t>
      </w:r>
      <w:r w:rsidRPr="000E1FA5">
        <w:rPr>
          <w:b w:val="0"/>
          <w:bCs w:val="0"/>
          <w:lang w:val="es-ES"/>
        </w:rPr>
        <w:t xml:space="preserve">cesión y la firma de un decreto del presidente Victorino de la Plaza, el 11 de febrero de 1916 se creó el Parque y Escuela de Aeroestación y Aviación de la Armada en Fuerte Barragán, con dependencia directa del ministro de Marina. Este hecho constituye la fundación orgánica de la Aviación Naval cuando apenas se iniciaba la actividad de vuelo a nivel mundial y en los albores mismos de la utilización militar de aeronaves. </w:t>
      </w:r>
      <w:r w:rsidRPr="00D3638C">
        <w:rPr>
          <w:b w:val="0"/>
          <w:bCs w:val="0"/>
          <w:lang w:val="es-ES"/>
        </w:rPr>
        <w:t>Al crearse el 11 de febrero de 1916 el "Parque y Escuela de Aerostación y Aviación de Fuerte Barragán", se constituyó la simiente de la Aerostación de la Armada, y si bien se realizaron allí algunas ascensiones en globos libres, la carencia de material propio dificultó el real cumplimiento de la letra de aquel decreto, en lo que hace a "los más livianos que el aire".</w:t>
      </w:r>
    </w:p>
    <w:p w:rsidR="000E1FA5" w:rsidRPr="00D3638C" w:rsidRDefault="000E1FA5" w:rsidP="000E1FA5">
      <w:pPr>
        <w:pStyle w:val="Textoindependiente3"/>
        <w:rPr>
          <w:b w:val="0"/>
          <w:bCs w:val="0"/>
          <w:lang w:val="es-ES"/>
        </w:rPr>
      </w:pPr>
    </w:p>
    <w:p w:rsidR="000E1FA5" w:rsidRPr="00D3638C" w:rsidRDefault="000E1FA5" w:rsidP="000E1FA5">
      <w:pPr>
        <w:pStyle w:val="Textoindependiente3"/>
        <w:rPr>
          <w:b w:val="0"/>
          <w:bCs w:val="0"/>
          <w:lang w:val="es-ES"/>
        </w:rPr>
      </w:pPr>
      <w:r w:rsidRPr="00D3638C">
        <w:rPr>
          <w:b w:val="0"/>
          <w:bCs w:val="0"/>
          <w:lang w:val="es-ES"/>
        </w:rPr>
        <w:t>Instalada la Escuela, fue su primer Jefe el Tte. de Navio Melchor Z. ESCOLA (OG. 39/916) desempeñándose además como Profesor de Aviación y siendo también la autoridad militar máxima del Parque. Como apoyo logístico y vivienda del personal, se agregaron al Parque los Transportes de ríos "Sayhueque" e "Inacayal", fondeados en el próximo Arroyo ''Doña Flora".</w:t>
      </w:r>
    </w:p>
    <w:p w:rsidR="00574B95" w:rsidRDefault="00574B95" w:rsidP="00574B95">
      <w:pPr>
        <w:pStyle w:val="Textoindependiente3"/>
        <w:rPr>
          <w:b w:val="0"/>
          <w:bCs w:val="0"/>
          <w:lang w:val="es-ES"/>
        </w:rPr>
      </w:pPr>
    </w:p>
    <w:p w:rsidR="00574B95" w:rsidRPr="00D3638C" w:rsidRDefault="00574B95" w:rsidP="00574B95">
      <w:pPr>
        <w:pStyle w:val="Textoindependiente3"/>
        <w:rPr>
          <w:b w:val="0"/>
          <w:bCs w:val="0"/>
          <w:lang w:val="es-ES"/>
        </w:rPr>
      </w:pPr>
      <w:r w:rsidRPr="00D3638C">
        <w:rPr>
          <w:b w:val="0"/>
          <w:bCs w:val="0"/>
          <w:lang w:val="es-ES"/>
        </w:rPr>
        <w:t>Se comenzó de inmediato a la erección de un hangar —denominado "Condestable OYTABEN" en cumplimiento del decreto del 11 de febrero de 1916— algunos precarios edificios para la Escuela en sí, casa para Jefes y Oficiales, cuadra, cocina, y se niveló el campo en un trozo que dio por resultado una pista de tierra apisonada, de unos 400 m. de largo por unos 25 m. de ancho. Se iniciaron los vuelos de instrucción a fines de 1916, con diversos instructores civiles y con una serie de pequeños desastres iniciales, que fueron averiando las pocas aeronaves en existencia, aunque por suerte sin causar víctimas humanas.</w:t>
      </w:r>
    </w:p>
    <w:p w:rsidR="000E1FA5" w:rsidRPr="000E1FA5" w:rsidRDefault="000E1FA5" w:rsidP="000E1FA5">
      <w:pPr>
        <w:pStyle w:val="Textoindependiente3"/>
        <w:rPr>
          <w:b w:val="0"/>
          <w:bCs w:val="0"/>
          <w:lang w:val="es-ES"/>
        </w:rPr>
      </w:pPr>
    </w:p>
    <w:p w:rsidR="00574B95" w:rsidRPr="00D3638C" w:rsidRDefault="00574B95" w:rsidP="00574B95">
      <w:pPr>
        <w:pStyle w:val="Textoindependiente3"/>
        <w:rPr>
          <w:b w:val="0"/>
          <w:bCs w:val="0"/>
          <w:lang w:val="es-ES"/>
        </w:rPr>
      </w:pPr>
      <w:r w:rsidRPr="00D3638C">
        <w:rPr>
          <w:b w:val="0"/>
          <w:bCs w:val="0"/>
          <w:lang w:val="es-ES"/>
        </w:rPr>
        <w:t xml:space="preserve">El primer vuelo de instrucción propiamente dicho y con fortuna, tiene lugar el 15 de agosto de 1917, por el piloto instructor civil Martín PICO y el Suboficial Guillermo COVAS. A partir de entonces se realizan cursos con regularidad, patentándose de </w:t>
      </w:r>
      <w:r w:rsidRPr="00D3638C">
        <w:rPr>
          <w:b w:val="0"/>
          <w:bCs w:val="0"/>
          <w:lang w:val="es-ES"/>
        </w:rPr>
        <w:lastRenderedPageBreak/>
        <w:t>pilotos el Tte. de Fragata Raúl MORENO (27 de enero de 1918), y el Suboficial José A. PENACHI (5 de febrero de 1918).</w:t>
      </w:r>
    </w:p>
    <w:p w:rsidR="000E1FA5" w:rsidRPr="000E1FA5" w:rsidRDefault="000E1FA5" w:rsidP="000E1FA5">
      <w:pPr>
        <w:pStyle w:val="Textoindependiente3"/>
        <w:rPr>
          <w:b w:val="0"/>
          <w:bCs w:val="0"/>
          <w:lang w:val="es-ES"/>
        </w:rPr>
      </w:pPr>
    </w:p>
    <w:p w:rsidR="000E1FA5" w:rsidRPr="000E1FA5" w:rsidRDefault="000E1FA5" w:rsidP="000E1FA5">
      <w:pPr>
        <w:pStyle w:val="Textoindependiente3"/>
        <w:rPr>
          <w:b w:val="0"/>
          <w:bCs w:val="0"/>
          <w:lang w:val="es-ES"/>
        </w:rPr>
      </w:pPr>
      <w:r w:rsidRPr="000E1FA5">
        <w:rPr>
          <w:b w:val="0"/>
          <w:bCs w:val="0"/>
          <w:lang w:val="es-ES"/>
        </w:rPr>
        <w:t>Entre los hitos más trascendentes de los que fue protagonista la Aviación Naval de la Armada Argentina se encuentran los raids de exploración del territorio nacional sobre el Mar Argentino y los grandes ríos que en las primeras décadas del siglo XX llevaron a cabo nuestros pioneros.</w:t>
      </w:r>
    </w:p>
    <w:p w:rsidR="000E1FA5" w:rsidRPr="000E1FA5" w:rsidRDefault="000E1FA5" w:rsidP="000E1FA5">
      <w:pPr>
        <w:pStyle w:val="Textoindependiente3"/>
        <w:rPr>
          <w:b w:val="0"/>
          <w:bCs w:val="0"/>
          <w:lang w:val="es-ES"/>
        </w:rPr>
      </w:pPr>
      <w:r w:rsidRPr="000E1FA5">
        <w:rPr>
          <w:b w:val="0"/>
          <w:bCs w:val="0"/>
          <w:lang w:val="es-ES"/>
        </w:rPr>
        <w:t xml:space="preserve"> </w:t>
      </w:r>
    </w:p>
    <w:p w:rsidR="000E1FA5" w:rsidRPr="000E1FA5" w:rsidRDefault="000E1FA5" w:rsidP="000E1FA5">
      <w:pPr>
        <w:pStyle w:val="Textoindependiente3"/>
        <w:rPr>
          <w:b w:val="0"/>
          <w:bCs w:val="0"/>
          <w:lang w:val="es-ES"/>
        </w:rPr>
      </w:pPr>
      <w:r w:rsidRPr="000E1FA5">
        <w:rPr>
          <w:b w:val="0"/>
          <w:bCs w:val="0"/>
          <w:lang w:val="es-ES"/>
        </w:rPr>
        <w:t>La llegada en vuelo a Ushuaia e Islas de los Estados en los años 30 y el primer viaje de una aeronave argentina en la Antártida –cuando un hidroavión Stearman 76 D-1 operó desde el transporte ARA "1º de Mayo" en 1942– demostraron también que las aeronaves argentinas desafiaban a las latitudes más australes.</w:t>
      </w:r>
    </w:p>
    <w:p w:rsidR="000E1FA5" w:rsidRPr="000E1FA5" w:rsidRDefault="000E1FA5" w:rsidP="000E1FA5">
      <w:pPr>
        <w:pStyle w:val="Textoindependiente3"/>
        <w:rPr>
          <w:b w:val="0"/>
          <w:bCs w:val="0"/>
          <w:lang w:val="es-ES"/>
        </w:rPr>
      </w:pPr>
    </w:p>
    <w:p w:rsidR="000E1FA5" w:rsidRPr="000E1FA5" w:rsidRDefault="000E1FA5" w:rsidP="000E1FA5">
      <w:pPr>
        <w:pStyle w:val="Textoindependiente3"/>
        <w:rPr>
          <w:b w:val="0"/>
          <w:bCs w:val="0"/>
          <w:lang w:val="es-ES"/>
        </w:rPr>
      </w:pPr>
      <w:r w:rsidRPr="000E1FA5">
        <w:rPr>
          <w:b w:val="0"/>
          <w:bCs w:val="0"/>
          <w:lang w:val="es-ES"/>
        </w:rPr>
        <w:t>Otra hazaña a nivel mundial llegaría en 1952, cuando dos aviones anfibios PBY-5 A Catalina efectuaron el primer vuelo mundial desde el continente americano con descenso en la Antártida, al amerizar en la isla Decepción, en el Sector Antártico Argentino.</w:t>
      </w:r>
    </w:p>
    <w:p w:rsidR="000E1FA5" w:rsidRPr="000E1FA5" w:rsidRDefault="000E1FA5" w:rsidP="000E1FA5">
      <w:pPr>
        <w:pStyle w:val="Textoindependiente3"/>
        <w:rPr>
          <w:b w:val="0"/>
          <w:bCs w:val="0"/>
          <w:lang w:val="es-ES"/>
        </w:rPr>
      </w:pPr>
      <w:r w:rsidRPr="000E1FA5">
        <w:rPr>
          <w:b w:val="0"/>
          <w:bCs w:val="0"/>
          <w:lang w:val="es-ES"/>
        </w:rPr>
        <w:t xml:space="preserve"> </w:t>
      </w:r>
    </w:p>
    <w:p w:rsidR="000E1FA5" w:rsidRPr="000E1FA5" w:rsidRDefault="000E1FA5" w:rsidP="000E1FA5">
      <w:pPr>
        <w:pStyle w:val="Textoindependiente3"/>
        <w:rPr>
          <w:b w:val="0"/>
          <w:bCs w:val="0"/>
          <w:lang w:val="es-ES"/>
        </w:rPr>
      </w:pPr>
      <w:r w:rsidRPr="000E1FA5">
        <w:rPr>
          <w:b w:val="0"/>
          <w:bCs w:val="0"/>
          <w:lang w:val="es-ES"/>
        </w:rPr>
        <w:t>En 1962 la Aviación Naval llevó adelante un nuevo acontecimiento histórico en la Antártida, con la llegada al Polo Sur de dos DC-3 navales, siendo los primeros aviones argentinos en cumplir dicha proeza y unos de los primeros también a nivel mundial.</w:t>
      </w:r>
    </w:p>
    <w:p w:rsidR="000E1FA5" w:rsidRPr="000E1FA5" w:rsidRDefault="000E1FA5" w:rsidP="000E1FA5">
      <w:pPr>
        <w:pStyle w:val="Textoindependiente3"/>
        <w:rPr>
          <w:b w:val="0"/>
          <w:bCs w:val="0"/>
          <w:lang w:val="es-ES"/>
        </w:rPr>
      </w:pPr>
      <w:r w:rsidRPr="000E1FA5">
        <w:rPr>
          <w:b w:val="0"/>
          <w:bCs w:val="0"/>
          <w:lang w:val="es-ES"/>
        </w:rPr>
        <w:t xml:space="preserve"> </w:t>
      </w:r>
    </w:p>
    <w:p w:rsidR="000E1FA5" w:rsidRPr="000E1FA5" w:rsidRDefault="000E1FA5" w:rsidP="000E1FA5">
      <w:pPr>
        <w:pStyle w:val="Textoindependiente3"/>
        <w:rPr>
          <w:b w:val="0"/>
          <w:bCs w:val="0"/>
          <w:lang w:val="es-ES"/>
        </w:rPr>
      </w:pPr>
      <w:r w:rsidRPr="000E1FA5">
        <w:rPr>
          <w:b w:val="0"/>
          <w:bCs w:val="0"/>
          <w:lang w:val="es-ES"/>
        </w:rPr>
        <w:t>La operación de helicópteros navales desde los rompehielos ARA "San Martín" y, posteriormente, ARA "Almirante Irízar", abasteciendo las bases antárticas, continuó contribuyendo a la presencia de nuestro país en el Continente Blanco.</w:t>
      </w:r>
    </w:p>
    <w:p w:rsidR="000E1FA5" w:rsidRPr="000E1FA5" w:rsidRDefault="000E1FA5" w:rsidP="000E1FA5">
      <w:pPr>
        <w:pStyle w:val="Textoindependiente3"/>
        <w:rPr>
          <w:b w:val="0"/>
          <w:bCs w:val="0"/>
          <w:lang w:val="es-ES"/>
        </w:rPr>
      </w:pPr>
      <w:r w:rsidRPr="000E1FA5">
        <w:rPr>
          <w:b w:val="0"/>
          <w:bCs w:val="0"/>
          <w:lang w:val="es-ES"/>
        </w:rPr>
        <w:t xml:space="preserve"> </w:t>
      </w:r>
    </w:p>
    <w:p w:rsidR="000E1FA5" w:rsidRPr="000E1FA5" w:rsidRDefault="000E1FA5" w:rsidP="000E1FA5">
      <w:pPr>
        <w:pStyle w:val="Textoindependiente3"/>
        <w:rPr>
          <w:b w:val="0"/>
          <w:bCs w:val="0"/>
          <w:lang w:val="es-ES"/>
        </w:rPr>
      </w:pPr>
      <w:r w:rsidRPr="000E1FA5">
        <w:rPr>
          <w:b w:val="0"/>
          <w:bCs w:val="0"/>
          <w:lang w:val="es-ES"/>
        </w:rPr>
        <w:t>La incorporación del portaviones ARA "Independencia" en 1958 imprimió a la Flota de Mar un perfil operativo de avanzada, siendo reemplazado en 1968 por el "25 de Mayo", proyectando las aeronaves de la Armada en nuestro Mar Argentino.</w:t>
      </w:r>
    </w:p>
    <w:p w:rsidR="000E1FA5" w:rsidRPr="000E1FA5" w:rsidRDefault="000E1FA5" w:rsidP="000E1FA5">
      <w:pPr>
        <w:pStyle w:val="Textoindependiente3"/>
        <w:rPr>
          <w:b w:val="0"/>
          <w:bCs w:val="0"/>
          <w:lang w:val="es-ES"/>
        </w:rPr>
      </w:pPr>
      <w:r w:rsidRPr="000E1FA5">
        <w:rPr>
          <w:b w:val="0"/>
          <w:bCs w:val="0"/>
          <w:lang w:val="es-ES"/>
        </w:rPr>
        <w:t xml:space="preserve"> </w:t>
      </w:r>
    </w:p>
    <w:p w:rsidR="000E1FA5" w:rsidRPr="000E1FA5" w:rsidRDefault="000E1FA5" w:rsidP="000E1FA5">
      <w:pPr>
        <w:pStyle w:val="Textoindependiente3"/>
        <w:rPr>
          <w:b w:val="0"/>
          <w:bCs w:val="0"/>
          <w:lang w:val="es-ES"/>
        </w:rPr>
      </w:pPr>
      <w:r w:rsidRPr="000E1FA5">
        <w:rPr>
          <w:b w:val="0"/>
          <w:bCs w:val="0"/>
          <w:lang w:val="es-ES"/>
        </w:rPr>
        <w:t>Llegado 1982, la participación en el Conflicto del Atlántico Sur demostró el profesionalismo alcanzado por los marinos que vuelan y expuso al mundo una innovación táctica sin precedentes: la combinación avión explorador – Super Etendard – misil Exocet.</w:t>
      </w:r>
    </w:p>
    <w:p w:rsidR="000E1FA5" w:rsidRPr="000E1FA5" w:rsidRDefault="000E1FA5" w:rsidP="000E1FA5">
      <w:pPr>
        <w:pStyle w:val="Textoindependiente3"/>
        <w:rPr>
          <w:b w:val="0"/>
          <w:bCs w:val="0"/>
          <w:lang w:val="es-ES"/>
        </w:rPr>
      </w:pPr>
    </w:p>
    <w:p w:rsidR="000E1FA5" w:rsidRPr="000E1FA5" w:rsidRDefault="000E1FA5" w:rsidP="000E1FA5">
      <w:pPr>
        <w:pStyle w:val="Textoindependiente3"/>
        <w:rPr>
          <w:b w:val="0"/>
          <w:bCs w:val="0"/>
          <w:lang w:val="es-ES"/>
        </w:rPr>
      </w:pPr>
      <w:r w:rsidRPr="000E1FA5">
        <w:rPr>
          <w:b w:val="0"/>
          <w:bCs w:val="0"/>
          <w:lang w:val="es-ES"/>
        </w:rPr>
        <w:t>A partir de los años 90 y con la desafectación del portaviones "25 de Mayo", aviones de ala fija de la Aviación Naval participaron en numerosos ejercicios operando junto con portaviones de las Armadas de Brasil y Estados Unidos; en tanto que los helicópteros Fennec, Alouette y Sea King continuaron operando con buques de la Flota de Mar.</w:t>
      </w:r>
    </w:p>
    <w:p w:rsidR="000E1FA5" w:rsidRPr="000E1FA5" w:rsidRDefault="000E1FA5" w:rsidP="000E1FA5">
      <w:pPr>
        <w:pStyle w:val="Textoindependiente3"/>
        <w:rPr>
          <w:b w:val="0"/>
          <w:bCs w:val="0"/>
          <w:lang w:val="es-ES"/>
        </w:rPr>
      </w:pPr>
      <w:r w:rsidRPr="000E1FA5">
        <w:rPr>
          <w:b w:val="0"/>
          <w:bCs w:val="0"/>
          <w:lang w:val="es-ES"/>
        </w:rPr>
        <w:t xml:space="preserve"> </w:t>
      </w:r>
    </w:p>
    <w:p w:rsidR="000E1FA5" w:rsidRPr="000E1FA5" w:rsidRDefault="000E1FA5" w:rsidP="000E1FA5">
      <w:pPr>
        <w:pStyle w:val="Textoindependiente3"/>
        <w:rPr>
          <w:b w:val="0"/>
          <w:bCs w:val="0"/>
          <w:lang w:val="es-ES"/>
        </w:rPr>
      </w:pPr>
      <w:r w:rsidRPr="000E1FA5">
        <w:rPr>
          <w:b w:val="0"/>
          <w:bCs w:val="0"/>
          <w:lang w:val="es-ES"/>
        </w:rPr>
        <w:t>Llegado el nuevo milenio, la interoperabilidad con el Ejército Argentino y la Fuerza Aérea Argentina, como parte del accionar conjunto, llevó a unificar cursos de formación y ejercicios de adiestramiento. Asimismo, unidades aeronavales brindan apoyo a la comunidad ante emergencias producidas por fenómenos naturales y casos de Búsqueda y Rescate de personas.</w:t>
      </w:r>
    </w:p>
    <w:p w:rsidR="000E1FA5" w:rsidRPr="000E1FA5" w:rsidRDefault="000E1FA5" w:rsidP="000E1FA5">
      <w:pPr>
        <w:pStyle w:val="Textoindependiente3"/>
        <w:rPr>
          <w:b w:val="0"/>
          <w:bCs w:val="0"/>
          <w:lang w:val="es-ES"/>
        </w:rPr>
      </w:pPr>
      <w:r w:rsidRPr="000E1FA5">
        <w:rPr>
          <w:b w:val="0"/>
          <w:bCs w:val="0"/>
          <w:lang w:val="es-ES"/>
        </w:rPr>
        <w:lastRenderedPageBreak/>
        <w:t xml:space="preserve"> </w:t>
      </w:r>
    </w:p>
    <w:p w:rsidR="000E1FA5" w:rsidRPr="000E1FA5" w:rsidRDefault="000E1FA5" w:rsidP="000E1FA5">
      <w:pPr>
        <w:pStyle w:val="Textoindependiente3"/>
        <w:rPr>
          <w:b w:val="0"/>
          <w:bCs w:val="0"/>
          <w:lang w:val="es-ES"/>
        </w:rPr>
      </w:pPr>
      <w:r w:rsidRPr="000E1FA5">
        <w:rPr>
          <w:b w:val="0"/>
          <w:bCs w:val="0"/>
          <w:lang w:val="es-ES"/>
        </w:rPr>
        <w:t>Muchos hechos acaecieron desde esos gloriosos días cuando un grupo de hombres decididos y con singular entusiasmo, dieron inicio a la apasionante actividad de vuelo. La Aviación Naval de la Armada Argentina, en su Centenario, continúa preservando los intereses argentinos en el mar.</w:t>
      </w:r>
    </w:p>
    <w:p w:rsidR="000E1FA5" w:rsidRPr="000E1FA5" w:rsidRDefault="000E1FA5" w:rsidP="000E1FA5">
      <w:pPr>
        <w:pStyle w:val="Textoindependiente3"/>
        <w:rPr>
          <w:b w:val="0"/>
          <w:bCs w:val="0"/>
          <w:lang w:val="es-ES"/>
        </w:rPr>
      </w:pPr>
      <w:r w:rsidRPr="000E1FA5">
        <w:rPr>
          <w:b w:val="0"/>
          <w:bCs w:val="0"/>
          <w:lang w:val="es-ES"/>
        </w:rPr>
        <w:t xml:space="preserve"> </w:t>
      </w:r>
    </w:p>
    <w:p w:rsidR="00D3638C" w:rsidRDefault="00D3638C" w:rsidP="00FE3524">
      <w:pPr>
        <w:pStyle w:val="Textoindependiente3"/>
        <w:rPr>
          <w:b w:val="0"/>
          <w:bCs w:val="0"/>
          <w:lang w:val="es-ES"/>
        </w:rPr>
      </w:pPr>
      <w:bookmarkStart w:id="8" w:name="_GoBack"/>
      <w:bookmarkEnd w:id="8"/>
      <w:r>
        <w:rPr>
          <w:b w:val="0"/>
          <w:bCs w:val="0"/>
          <w:lang w:val="es-ES"/>
        </w:rPr>
        <w:t>- - - - -</w:t>
      </w:r>
    </w:p>
    <w:p w:rsidR="00D3638C" w:rsidRDefault="00D3638C" w:rsidP="00FE3524">
      <w:pPr>
        <w:pStyle w:val="Textoindependiente3"/>
        <w:rPr>
          <w:b w:val="0"/>
          <w:bCs w:val="0"/>
          <w:lang w:val="es-ES"/>
        </w:rPr>
      </w:pPr>
    </w:p>
    <w:p w:rsidR="00AD0D5F" w:rsidRPr="00AD0D5F" w:rsidRDefault="00AD0D5F" w:rsidP="00AD0D5F">
      <w:pPr>
        <w:pStyle w:val="Textoindependiente3"/>
        <w:rPr>
          <w:bCs w:val="0"/>
          <w:lang w:val="es-ES"/>
        </w:rPr>
      </w:pPr>
      <w:r w:rsidRPr="00AD0D5F">
        <w:rPr>
          <w:bCs w:val="0"/>
          <w:lang w:val="es-ES"/>
        </w:rPr>
        <w:t>COMBATE NAVAL DE EL JUNCAL</w:t>
      </w:r>
    </w:p>
    <w:p w:rsidR="00AD0D5F" w:rsidRDefault="00AD0D5F" w:rsidP="00AD0D5F">
      <w:pPr>
        <w:pStyle w:val="Textoindependiente3"/>
        <w:rPr>
          <w:b w:val="0"/>
          <w:bCs w:val="0"/>
          <w:lang w:val="es-ES"/>
        </w:rPr>
      </w:pPr>
    </w:p>
    <w:p w:rsidR="00AD0D5F" w:rsidRPr="00AD0D5F" w:rsidRDefault="00AD0D5F" w:rsidP="00AD0D5F">
      <w:pPr>
        <w:pStyle w:val="Textoindependiente3"/>
        <w:rPr>
          <w:b w:val="0"/>
          <w:bCs w:val="0"/>
          <w:lang w:val="es-ES"/>
        </w:rPr>
      </w:pPr>
      <w:r w:rsidRPr="00AD0D5F">
        <w:rPr>
          <w:b w:val="0"/>
          <w:bCs w:val="0"/>
          <w:lang w:val="es-ES"/>
        </w:rPr>
        <w:t>Por ANÍBAL R. BARBADORI- Publicado en el Boletin del Centro Naval Nº 706, de marzo de 1976</w:t>
      </w:r>
    </w:p>
    <w:p w:rsidR="00AD0D5F" w:rsidRDefault="00AD0D5F" w:rsidP="00AD0D5F">
      <w:pPr>
        <w:pStyle w:val="Textoindependiente3"/>
        <w:rPr>
          <w:b w:val="0"/>
          <w:bCs w:val="0"/>
          <w:lang w:val="es-ES"/>
        </w:rPr>
      </w:pPr>
    </w:p>
    <w:p w:rsidR="00AD0D5F" w:rsidRPr="00AD0D5F" w:rsidRDefault="00AD0D5F" w:rsidP="00AD0D5F">
      <w:pPr>
        <w:pStyle w:val="Textoindependiente3"/>
        <w:rPr>
          <w:b w:val="0"/>
          <w:bCs w:val="0"/>
          <w:lang w:val="es-ES"/>
        </w:rPr>
      </w:pPr>
      <w:r w:rsidRPr="00AD0D5F">
        <w:rPr>
          <w:b w:val="0"/>
          <w:bCs w:val="0"/>
          <w:lang w:val="es-ES"/>
        </w:rPr>
        <w:t>En el presente ensayo histórico se relatan, en primer lugar, las causas que originaron la guerra con el Imperio del Brasil, remontándose al tiempo del descubrimiento de estas tierras, y el avance, no obstante los tratados, de las ambiciones de Portugal con respecto a ellas. Y la mención de la actualidad y vigencia del problema.</w:t>
      </w:r>
    </w:p>
    <w:p w:rsidR="00AD0D5F" w:rsidRPr="00AD0D5F" w:rsidRDefault="00AD0D5F" w:rsidP="00AD0D5F">
      <w:pPr>
        <w:pStyle w:val="Textoindependiente3"/>
        <w:rPr>
          <w:b w:val="0"/>
          <w:bCs w:val="0"/>
          <w:lang w:val="es-ES"/>
        </w:rPr>
      </w:pPr>
      <w:r w:rsidRPr="00AD0D5F">
        <w:rPr>
          <w:b w:val="0"/>
          <w:bCs w:val="0"/>
          <w:lang w:val="es-ES"/>
        </w:rPr>
        <w:t>Introducción</w:t>
      </w:r>
    </w:p>
    <w:p w:rsidR="00AD0D5F" w:rsidRPr="00AD0D5F" w:rsidRDefault="00AD0D5F" w:rsidP="00AD0D5F">
      <w:pPr>
        <w:pStyle w:val="Textoindependiente3"/>
        <w:rPr>
          <w:b w:val="0"/>
          <w:bCs w:val="0"/>
          <w:lang w:val="es-ES"/>
        </w:rPr>
      </w:pPr>
      <w:r w:rsidRPr="00AD0D5F">
        <w:rPr>
          <w:b w:val="0"/>
          <w:bCs w:val="0"/>
          <w:lang w:val="es-ES"/>
        </w:rPr>
        <w:t>A un año de haberse elegido un presidente que rigiera los destinos de las Provincias Unidas del Río de la Plata, el 8 de febrero de 1827, se libraba no muy lejos de Buenos Aires el combate naval de El Juncal. Ante todo daremos un vistazo a las causas primeras y más inmediatas que desencadenaron la guerra con el Imperio del Brasil, como así también veremos la situación interna del país durante la misma.</w:t>
      </w:r>
    </w:p>
    <w:p w:rsidR="00AD0D5F" w:rsidRPr="00AD0D5F" w:rsidRDefault="00AD0D5F" w:rsidP="00AD0D5F">
      <w:pPr>
        <w:pStyle w:val="Textoindependiente3"/>
        <w:rPr>
          <w:b w:val="0"/>
          <w:bCs w:val="0"/>
          <w:lang w:val="es-ES"/>
        </w:rPr>
      </w:pPr>
      <w:r w:rsidRPr="00AD0D5F">
        <w:rPr>
          <w:b w:val="0"/>
          <w:bCs w:val="0"/>
          <w:lang w:val="es-ES"/>
        </w:rPr>
        <w:t>Bien dice Carranza en su obra "Campañas Navales de la República Argentina", que esta guerra no tuvo sus comienzos con la campaña del general Lavalleja cuando cruzó el río Uruguay con sus 33 orientales en abril de 1825, sino que .se remonta al año de 1680, en el cual los portugueses fundaron la Colonia del Sacramento, siendo arrojados de esas tierras por las tropas de la Gobernación de Buenos Aires. En 1720 reanudaron sus intentos, que por su reiteración y magnitud obügaron a Carlos III a crear en 1776 el Virreinato del Río de la Plata.</w:t>
      </w:r>
    </w:p>
    <w:p w:rsidR="00AD0D5F" w:rsidRPr="00AD0D5F" w:rsidRDefault="00AD0D5F" w:rsidP="00AD0D5F">
      <w:pPr>
        <w:pStyle w:val="Textoindependiente3"/>
        <w:rPr>
          <w:b w:val="0"/>
          <w:bCs w:val="0"/>
          <w:lang w:val="es-ES"/>
        </w:rPr>
      </w:pPr>
      <w:r w:rsidRPr="00AD0D5F">
        <w:rPr>
          <w:b w:val="0"/>
          <w:bCs w:val="0"/>
          <w:lang w:val="es-ES"/>
        </w:rPr>
        <w:t>Sin embargo, la causa remota o primera de todos esos conflictos, fue el duelo que comenzó con la necesidad de llegar con mayor rapidez a las Indias Orientales y el descubrimiento de las tierras americanas por los españoles. El reino de Portugal, creyendo que los españoles habían encontrado una ruta más corta y menos costosa, y que por la conquista usurparían sus derechos adquiridos en el Oriente, pidió al Papa la concesión de una bula, mediante la cual se dividirían las tierras entre ambas coronas. La Bula Papal fue expedida en el año de 1493 por el pontífice Alejandro VI.</w:t>
      </w:r>
    </w:p>
    <w:p w:rsidR="00AD0D5F" w:rsidRPr="00AD0D5F" w:rsidRDefault="00AD0D5F" w:rsidP="00AD0D5F">
      <w:pPr>
        <w:pStyle w:val="Textoindependiente3"/>
        <w:rPr>
          <w:b w:val="0"/>
          <w:bCs w:val="0"/>
          <w:lang w:val="es-ES"/>
        </w:rPr>
      </w:pPr>
      <w:r w:rsidRPr="00AD0D5F">
        <w:rPr>
          <w:b w:val="0"/>
          <w:bCs w:val="0"/>
          <w:lang w:val="es-ES"/>
        </w:rPr>
        <w:t>Durante el transcurso del año siguiente, y al ver los portugueses que no se beneficiaban en nada, pidieron se les concedieran 270 leguas más hacia el Oeste de la línea anterior. Por este último Tratado, llamado de Tordesillas, ocuparon por primera vez territorio americano.</w:t>
      </w:r>
    </w:p>
    <w:p w:rsidR="00AD0D5F" w:rsidRPr="00AD0D5F" w:rsidRDefault="00AD0D5F" w:rsidP="00AD0D5F">
      <w:pPr>
        <w:pStyle w:val="Textoindependiente3"/>
        <w:rPr>
          <w:b w:val="0"/>
          <w:bCs w:val="0"/>
          <w:lang w:val="es-ES"/>
        </w:rPr>
      </w:pPr>
      <w:r w:rsidRPr="00AD0D5F">
        <w:rPr>
          <w:b w:val="0"/>
          <w:bCs w:val="0"/>
          <w:lang w:val="es-ES"/>
        </w:rPr>
        <w:t>Las subsiguientes conquistas españolas en la América del Sur no fueron obstáculo para que los portugueses, haciendo caso omiso de aquel Tratado, avanzaran hacia el Sur por las costas hoy brasileñas. En 1777, después de la conquista de la Colonia por el virrey Cevallos, se firmó el Tratado de San Ildefonso, por el cual se otorgó a Portugal la soberanía sobre la isla de Santa Catalina y la zona del actual Estado de Río Grande, quedando bajo la Corona española las tierras hoy uruguayas.</w:t>
      </w:r>
    </w:p>
    <w:p w:rsidR="00AD0D5F" w:rsidRPr="00AD0D5F" w:rsidRDefault="00AD0D5F" w:rsidP="00AD0D5F">
      <w:pPr>
        <w:pStyle w:val="Textoindependiente3"/>
        <w:rPr>
          <w:b w:val="0"/>
          <w:bCs w:val="0"/>
          <w:lang w:val="es-ES"/>
        </w:rPr>
      </w:pPr>
      <w:r w:rsidRPr="00AD0D5F">
        <w:rPr>
          <w:b w:val="0"/>
          <w:bCs w:val="0"/>
          <w:lang w:val="es-ES"/>
        </w:rPr>
        <w:lastRenderedPageBreak/>
        <w:t>Es aquí donde entra a jugar, es decir, en donde nos tenemos que apoyar para que resulte válida esta posición, la Teoría de la causalidad, que fue expuesta por Santo Tomás de Aquino en el siglo XIII.</w:t>
      </w:r>
    </w:p>
    <w:p w:rsidR="00AD0D5F" w:rsidRPr="00AD0D5F" w:rsidRDefault="00AD0D5F" w:rsidP="00AD0D5F">
      <w:pPr>
        <w:pStyle w:val="Textoindependiente3"/>
        <w:rPr>
          <w:b w:val="0"/>
          <w:bCs w:val="0"/>
          <w:lang w:val="es-ES"/>
        </w:rPr>
      </w:pPr>
      <w:r w:rsidRPr="00AD0D5F">
        <w:rPr>
          <w:b w:val="0"/>
          <w:bCs w:val="0"/>
          <w:lang w:val="es-ES"/>
        </w:rPr>
        <w:t>La teoría nos dice que tenemos un hecho, nacido como consecuencia de otro hecho llamado causa, que a la vez es consecuencia de uno anterior, por lo que llegaríamos a tener una interminable cadena de causas y efectos-causas.</w:t>
      </w:r>
    </w:p>
    <w:p w:rsidR="00AD0D5F" w:rsidRPr="00AD0D5F" w:rsidRDefault="00AD0D5F" w:rsidP="00AD0D5F">
      <w:pPr>
        <w:pStyle w:val="Textoindependiente3"/>
        <w:rPr>
          <w:b w:val="0"/>
          <w:bCs w:val="0"/>
          <w:lang w:val="es-ES"/>
        </w:rPr>
      </w:pPr>
      <w:r w:rsidRPr="00AD0D5F">
        <w:rPr>
          <w:b w:val="0"/>
          <w:bCs w:val="0"/>
          <w:lang w:val="es-ES"/>
        </w:rPr>
        <w:t>Considerando que la historia es también una cadena de sucesos o hechos relacionados entre sí, a la manera de perfectos engranajes, podemos afirmar que sin duda fue el Tratado de Tordesillas el principio y causa remota de esta herencia. Y decimos herencia, puesto que ambos países, el Brasil y la Argentina, han recibido como tal el duelo iniciado cinco siglos atrás, y que en la historia reciente se ve claramente reflejado en la lucha por la preeminencia de uno de los dos países más grandes de esta parte de América. Para terminar, podemos decir que el Brasil ha reclamado como suya una parte del continente antartico, parte que se yuxtapone al Sector Antartico argentino; he aquí la vigencia latente de la "herencia".</w:t>
      </w:r>
    </w:p>
    <w:p w:rsidR="00AD0D5F" w:rsidRPr="00AD0D5F" w:rsidRDefault="00AD0D5F" w:rsidP="00AD0D5F">
      <w:pPr>
        <w:pStyle w:val="Textoindependiente3"/>
        <w:rPr>
          <w:b w:val="0"/>
          <w:bCs w:val="0"/>
          <w:lang w:val="es-ES"/>
        </w:rPr>
      </w:pPr>
      <w:r w:rsidRPr="00AD0D5F">
        <w:rPr>
          <w:b w:val="0"/>
          <w:bCs w:val="0"/>
          <w:lang w:val="es-ES"/>
        </w:rPr>
        <w:t>De esta manera quedan expuestas las causas primeras, faltando ahora por exponer las causas inmediatas de la guerra.</w:t>
      </w:r>
    </w:p>
    <w:p w:rsidR="00AD0D5F" w:rsidRPr="00AD0D5F" w:rsidRDefault="00AD0D5F" w:rsidP="00AD0D5F">
      <w:pPr>
        <w:pStyle w:val="Textoindependiente3"/>
        <w:rPr>
          <w:b w:val="0"/>
          <w:bCs w:val="0"/>
          <w:lang w:val="es-ES"/>
        </w:rPr>
      </w:pPr>
      <w:r w:rsidRPr="00AD0D5F">
        <w:rPr>
          <w:b w:val="0"/>
          <w:bCs w:val="0"/>
          <w:lang w:val="es-ES"/>
        </w:rPr>
        <w:t>En 1816 los portugueses ocupan definitivamente la Banda Oriental, pasándose a llamar desde entonces Provincia Cisplatina; con la independencia del Brasil, ocurrida el año 1822, aquella se incorpora al Imperio. En 1825, el general Lavalleja cruza el Uruguay al mando de un grupo de patriotas; no sólo esto, que bien pudo ser considerado como una insurrección, sino también la Declaración de la Florida (Declaración por la cual la provincia oriental se declaraba incorporada a las del Río de la Plata), como así también la dada por el gobierno de Buenos Aires, fueron las causas que precipitaron la guerra. Fueron las mismas invocadas por Pedro I en su declaración de guerra, la cual comienza así: "Viéndose reducido el Emperador del Brasil á la extremidad de recurrir á las armas en justa defensa de sus derechos, ultrajados por el gobierno de Buenos Aires, después de haber hecho con el mayor escrúpulo todos los sacrificios posibles para la conservación de la paz. . ." 1</w:t>
      </w:r>
    </w:p>
    <w:p w:rsidR="00AD0D5F" w:rsidRDefault="00A74D85" w:rsidP="00AD0D5F">
      <w:pPr>
        <w:pStyle w:val="Textoindependiente3"/>
        <w:numPr>
          <w:ilvl w:val="0"/>
          <w:numId w:val="4"/>
        </w:numPr>
        <w:rPr>
          <w:b w:val="0"/>
          <w:bCs w:val="0"/>
          <w:lang w:val="es-ES"/>
        </w:rPr>
      </w:pPr>
      <w:hyperlink r:id="rId17" w:history="1">
        <w:r w:rsidR="00AD0D5F" w:rsidRPr="00372AD0">
          <w:rPr>
            <w:rStyle w:val="Hipervnculo"/>
            <w:b w:val="0"/>
            <w:bCs w:val="0"/>
            <w:lang w:val="es-ES"/>
          </w:rPr>
          <w:t>http://www.histarmar.com.ar/InfHistorica-2/Juncal.htm</w:t>
        </w:r>
      </w:hyperlink>
    </w:p>
    <w:p w:rsidR="00AD0D5F" w:rsidRDefault="00AD0D5F" w:rsidP="00AD0D5F">
      <w:pPr>
        <w:pStyle w:val="Textoindependiente3"/>
        <w:rPr>
          <w:b w:val="0"/>
          <w:bCs w:val="0"/>
          <w:lang w:val="es-ES"/>
        </w:rPr>
      </w:pPr>
    </w:p>
    <w:p w:rsidR="00AD0D5F" w:rsidRDefault="00AD0D5F" w:rsidP="00AD0D5F">
      <w:pPr>
        <w:pStyle w:val="Textoindependiente3"/>
        <w:rPr>
          <w:b w:val="0"/>
          <w:bCs w:val="0"/>
          <w:lang w:val="es-ES"/>
        </w:rPr>
      </w:pPr>
      <w:r>
        <w:rPr>
          <w:b w:val="0"/>
          <w:bCs w:val="0"/>
          <w:lang w:val="es-ES"/>
        </w:rPr>
        <w:t>- - - - -</w:t>
      </w:r>
    </w:p>
    <w:p w:rsidR="00AD0D5F" w:rsidRDefault="00AD0D5F" w:rsidP="00AD0D5F">
      <w:pPr>
        <w:pStyle w:val="Textoindependiente3"/>
        <w:rPr>
          <w:b w:val="0"/>
          <w:bCs w:val="0"/>
          <w:lang w:val="es-ES"/>
        </w:rPr>
      </w:pPr>
    </w:p>
    <w:p w:rsidR="00BB4EE1" w:rsidRDefault="00BB4EE1" w:rsidP="00BB4EE1">
      <w:pPr>
        <w:jc w:val="both"/>
        <w:rPr>
          <w:lang w:val="es-ES"/>
        </w:rPr>
      </w:pPr>
      <w:r w:rsidRPr="00055027">
        <w:rPr>
          <w:b/>
          <w:lang w:val="es-ES"/>
        </w:rPr>
        <w:t>PRIMER VUELO ARGENTINO AL POLO SUR – 1962</w:t>
      </w:r>
      <w:r>
        <w:rPr>
          <w:lang w:val="es-ES"/>
        </w:rPr>
        <w:t xml:space="preserve"> – remitido por Jorge Castro Kubat (IV)</w:t>
      </w:r>
    </w:p>
    <w:p w:rsidR="00BB4EE1" w:rsidRPr="00631493" w:rsidRDefault="00BB4EE1" w:rsidP="00BB4EE1">
      <w:pPr>
        <w:jc w:val="both"/>
        <w:rPr>
          <w:lang w:val="es-ES"/>
        </w:rPr>
      </w:pPr>
    </w:p>
    <w:p w:rsidR="00BB4EE1" w:rsidRPr="00631493" w:rsidRDefault="00BB4EE1" w:rsidP="00BB4EE1">
      <w:pPr>
        <w:jc w:val="both"/>
        <w:rPr>
          <w:lang w:val="es-ES"/>
        </w:rPr>
      </w:pPr>
      <w:r w:rsidRPr="00631493">
        <w:rPr>
          <w:lang w:val="es-ES"/>
        </w:rPr>
        <w:t>Para la Campaña Antártica 1961/62 la Armada Argentina requería información aerofotográfica y científica de la zona sur de Ellsworth y Belgrano hasta la máxima latitud posible, que sirviera en apoyo de las navegaciones glaciológicas realizadas en aquella zona por el rompehielos A.R.A. "Gral. San Martín", además de incrementar el conocimiento del sector antártico argentino.</w:t>
      </w:r>
    </w:p>
    <w:p w:rsidR="00BB4EE1" w:rsidRPr="00631493" w:rsidRDefault="00BB4EE1" w:rsidP="00BB4EE1">
      <w:pPr>
        <w:jc w:val="both"/>
        <w:rPr>
          <w:lang w:val="es-ES"/>
        </w:rPr>
      </w:pPr>
      <w:r w:rsidRPr="00631493">
        <w:rPr>
          <w:lang w:val="es-ES"/>
        </w:rPr>
        <w:t>Dentro de los lineamientos generales trazados coordinadamente entre el Comando de Operaciones Navales y el Grupo Naval Antártico se designaba como encargado de conformar la Unidad de Exploración y Reconocimiento Aerofotográfico, como se conocería a partir de ese momento a la 1ª expedición argentina al Polo Sur, al Comando de Transportes Aeronavales, con asiento en la Base Aeronaval Ezeiza, siendo su comandante el Capitán de Fragata Hermes Quijada.</w:t>
      </w:r>
    </w:p>
    <w:p w:rsidR="00BB4EE1" w:rsidRPr="00631493" w:rsidRDefault="00BB4EE1" w:rsidP="00BB4EE1">
      <w:pPr>
        <w:jc w:val="both"/>
        <w:rPr>
          <w:lang w:val="es-ES"/>
        </w:rPr>
      </w:pPr>
      <w:r w:rsidRPr="00631493">
        <w:rPr>
          <w:lang w:val="es-ES"/>
        </w:rPr>
        <w:lastRenderedPageBreak/>
        <w:t>Este comando estaba equipado con los veteranos Douglas DC-3/C-47, entre los de su dotación fueron seleccionados para la tarea, los matriculados como CTA-12 y CTA-15, estos inmediatamente se sometieron a trabajosas adaptaciones técnicas para obtener el máximo potencial posible de ellos. Uno de los mayores problemas, que se presentaron en la organización fue la escasez casi total de cartografía de la zona a explorar, que resultaba primordial para llevar a cabo la derrota prevista, esto obligo a realizar una ardua tarea de compilación de información para confeccionar una carta de vuelo.</w:t>
      </w:r>
    </w:p>
    <w:p w:rsidR="00BB4EE1" w:rsidRPr="00631493" w:rsidRDefault="00BB4EE1" w:rsidP="00BB4EE1">
      <w:pPr>
        <w:jc w:val="both"/>
        <w:rPr>
          <w:lang w:val="es-ES"/>
        </w:rPr>
      </w:pPr>
      <w:r w:rsidRPr="00631493">
        <w:rPr>
          <w:lang w:val="es-ES"/>
        </w:rPr>
        <w:t>Concluido el alistamiento del personal y las máquinas, tras una sencilla ceremonia el día 5 de diciembre de 1961 emprendieron el vuelo desde la Base Aeronaval Ezeiza, hacia la Estación Aeronaval Río Gallegos a donde arribarían al finalizar el día.</w:t>
      </w:r>
    </w:p>
    <w:p w:rsidR="00BB4EE1" w:rsidRPr="00631493" w:rsidRDefault="00BB4EE1" w:rsidP="00BB4EE1">
      <w:pPr>
        <w:jc w:val="both"/>
        <w:rPr>
          <w:lang w:val="es-ES"/>
        </w:rPr>
      </w:pPr>
      <w:r w:rsidRPr="00631493">
        <w:rPr>
          <w:lang w:val="es-ES"/>
        </w:rPr>
        <w:t>Luego de dos infructuosos intentos, se presentaron las condiciones meteorológicas como para iniciar el salto al continente antártico por sobre el Pasaje de Drake con destino al Campo Auxiliar Capitán Campbell en la Isla Robertson de la Península Antártica luego de 8 hs. 17 min., volando a una velocidad de 115 nudos y a tan solo 100 pies de altura, con el apoyo tan solo meteorológico del DC-4 matrícula CTA-2 y el rompehielos A.R.A. "Gral. San Martín", se cubrieron las 860 millas que separaban a estos dos puntos de la 1ª etapa. Así por primera vez un avión une el continente americano con el Antártico.</w:t>
      </w:r>
    </w:p>
    <w:p w:rsidR="00BB4EE1" w:rsidRPr="00631493" w:rsidRDefault="00BB4EE1" w:rsidP="00BB4EE1">
      <w:pPr>
        <w:jc w:val="both"/>
        <w:rPr>
          <w:lang w:val="es-ES"/>
        </w:rPr>
      </w:pPr>
      <w:r w:rsidRPr="00631493">
        <w:rPr>
          <w:lang w:val="es-ES"/>
        </w:rPr>
        <w:t>Allí la tarea para establecer el campamento donde se alistarían las máquinas y las tripulaciones para proseguir el vuelo, fue ingente.</w:t>
      </w:r>
    </w:p>
    <w:p w:rsidR="00BB4EE1" w:rsidRPr="00631493" w:rsidRDefault="00BB4EE1" w:rsidP="00BB4EE1">
      <w:pPr>
        <w:jc w:val="both"/>
        <w:rPr>
          <w:lang w:val="es-ES"/>
        </w:rPr>
      </w:pPr>
      <w:r w:rsidRPr="00631493">
        <w:rPr>
          <w:lang w:val="es-ES"/>
        </w:rPr>
        <w:t>Una vez que estuvieron listos y que el rompehielos garantizo, buen tiempo sobre la ruta y que las condiciones del hielo fueron aseguradas con vuelos realizados por los Beaver IAA-101 y 6-G-1, del Grupo Aeronaval del A.R.A. "Gral. San Martín", se reanudo el vuelo, despegando de Campbell con ayuda de tres "JATOs" el 26 de diciembre. Iniciando de esta manera la segunda etapa que representaban 930 millas hasta la Estación científica Internacional Ellsworth, para lo cual debieron penetrar el Mar de Weddell y la Barrera de Filcher, en donde las espesas nubes los hicieron ascender a 12.000 pies, sin embargo esto no impediría realizar un excelente relevamiento aerofotográfico y cartográfico. Una vez sobre la Bahía Austral divisaron la estación a donde arribarían luego de 9 hs. de vuelo.</w:t>
      </w:r>
    </w:p>
    <w:p w:rsidR="00BB4EE1" w:rsidRPr="00631493" w:rsidRDefault="00BB4EE1" w:rsidP="00BB4EE1">
      <w:pPr>
        <w:jc w:val="both"/>
        <w:rPr>
          <w:lang w:val="es-ES"/>
        </w:rPr>
      </w:pPr>
      <w:r w:rsidRPr="00631493">
        <w:rPr>
          <w:lang w:val="es-ES"/>
        </w:rPr>
        <w:t>La partida estaría limitada por el "emblanquecimiento", fenómeno que se produce cuando los rayos de sol se refractan entre las nubes bajas y la superficie cubierta de nieve con lo cual la visión se vuelve completamente blanca, desapareciendo las sombras y se pierde toda sensación de "arriba" y "abajo", impidiendo el desarrollo normal de cualquier operación.</w:t>
      </w:r>
    </w:p>
    <w:p w:rsidR="00BB4EE1" w:rsidRPr="00631493" w:rsidRDefault="00BB4EE1" w:rsidP="00BB4EE1">
      <w:pPr>
        <w:jc w:val="both"/>
        <w:rPr>
          <w:lang w:val="es-ES"/>
        </w:rPr>
      </w:pPr>
      <w:r w:rsidRPr="00631493">
        <w:rPr>
          <w:lang w:val="es-ES"/>
        </w:rPr>
        <w:t>A partir de allí la operación continuaría sin ningún tipo de apoyo logístico, ya que el rompehielos había quedado apresado como consecuencia de la gruesa capa de hielo, con lo cual no tendrían el combustible necesario para cubrir la tercera etapa, ello se solucionó utilizando el remanente de la campaña antártica anterior que había quedado en la estación, allí abordaron cuatro científicos estadounidenses que debían ser relevados por el A.R.A. "Gral. San Martín" y que producto de su varadura, los acompañarían hasta la Estación Amundsen-Scott, desde donde serían evacuados a la Base MacMurdo y luego a Nueva Zelanda.</w:t>
      </w:r>
    </w:p>
    <w:p w:rsidR="00BB4EE1" w:rsidRPr="00631493" w:rsidRDefault="00BB4EE1" w:rsidP="00BB4EE1">
      <w:pPr>
        <w:jc w:val="both"/>
        <w:rPr>
          <w:lang w:val="es-ES"/>
        </w:rPr>
      </w:pPr>
      <w:r w:rsidRPr="00631493">
        <w:rPr>
          <w:lang w:val="es-ES"/>
        </w:rPr>
        <w:t xml:space="preserve">Recién el 6 de Enero pudieron despegar para cubrir las 740 millas finales, El vuelo se realiza sobre el casquete polar, teniendo hielo y cielo como única visión, las tripulaciones se encontrarían a lo largo de todo el recorrido muy ocupadas, producto </w:t>
      </w:r>
      <w:r w:rsidRPr="00631493">
        <w:rPr>
          <w:lang w:val="es-ES"/>
        </w:rPr>
        <w:lastRenderedPageBreak/>
        <w:t>de las permanentes verificaciones del rumbo que debían hacer manualmente ya que ninguno de los tres equipos utilizados funcionaba correctamente, controlando el consumo de combustible e intentando establecer comunicación con la Estación Amundsen-Scott. La primera sección se desarrolló a 3.300 pies, sin embargo unas horas más tarde cuando dejaron de apreciarse accidentes geográficos ascendieron a 9.000 pies.</w:t>
      </w:r>
    </w:p>
    <w:p w:rsidR="00BB4EE1" w:rsidRPr="00631493" w:rsidRDefault="00BB4EE1" w:rsidP="00BB4EE1">
      <w:pPr>
        <w:jc w:val="both"/>
        <w:rPr>
          <w:lang w:val="es-ES"/>
        </w:rPr>
      </w:pPr>
      <w:r w:rsidRPr="00631493">
        <w:rPr>
          <w:lang w:val="es-ES"/>
        </w:rPr>
        <w:t>Las condiciones dentro de la cabina eran extremas ya que en la sección delantera se mantenían los cálidos 15ºC, mientras que en la trasera se reflejaba la temperatura exterior, con 40ºC bajo cero.</w:t>
      </w:r>
    </w:p>
    <w:p w:rsidR="00BB4EE1" w:rsidRPr="00631493" w:rsidRDefault="00BB4EE1" w:rsidP="00BB4EE1">
      <w:pPr>
        <w:jc w:val="both"/>
        <w:rPr>
          <w:lang w:val="es-ES"/>
        </w:rPr>
      </w:pPr>
      <w:r w:rsidRPr="00631493">
        <w:rPr>
          <w:lang w:val="es-ES"/>
        </w:rPr>
        <w:t>Ya próximos al Polo los problemas se presentaron, al no poder establecer contacto con el sistema de posicionamiento de la Estación Amundsen-Scott, por ello en un momento ambos aviones sobrevolaron la misma sin avistarla, como consecuencia de la gruesa capa de nieve que la cubría y la dificultad en la observación, así comenzó una trabajosa tarea de búsqueda que se dio por finalizada al localizarla, y aterrizar tras 8 hs. de vuelo.</w:t>
      </w:r>
    </w:p>
    <w:p w:rsidR="00BB4EE1" w:rsidRPr="00631493" w:rsidRDefault="00BB4EE1" w:rsidP="00BB4EE1">
      <w:pPr>
        <w:jc w:val="both"/>
        <w:rPr>
          <w:lang w:val="es-ES"/>
        </w:rPr>
      </w:pPr>
      <w:r w:rsidRPr="00631493">
        <w:rPr>
          <w:lang w:val="es-ES"/>
        </w:rPr>
        <w:t>Siendo recibidos gentil y jubilosamente por el personal científico allí apostado y el de la Base MacMurdo que se había movilizado especialmente para esta preciada ocasión, coronada por un espléndido sol que describía sobre el horizonte toda su órbita completa. Se desarrolló una emotiva ceremonia y comida, en donde participaron los científicos de varios países y el personal argentino, y en donde se haría honores por parte de la Aviación Naval de la Armada Argentina a la Estación científica Amundsen-Scott en conmemoración de su primer vuelo y del cincuentenario de la llegada al Polo Sur. Posteriormente se enarbolo el pabellón nacional en el mástil ubicado en el Polo Sur y las tripulaciones pudieron dar alrededor de él la vuelta al mundo en un par de segundos.</w:t>
      </w:r>
    </w:p>
    <w:p w:rsidR="00BB4EE1" w:rsidRPr="00631493" w:rsidRDefault="00BB4EE1" w:rsidP="00BB4EE1">
      <w:pPr>
        <w:jc w:val="both"/>
        <w:rPr>
          <w:lang w:val="es-ES"/>
        </w:rPr>
      </w:pPr>
      <w:r w:rsidRPr="00631493">
        <w:rPr>
          <w:lang w:val="es-ES"/>
        </w:rPr>
        <w:t>Rápidamente se iniciaron los preparativos para el regreso, pero producto de la varadura del rompehielos, el combustible necesario no se hallaba disponible, sin embargo esto pudo superarse al ser suministrado por el personal de MacMurdo, otra dificultad se presentó al congelarse los motores, hecho que se solucionaría mediante el empleo de aire caliente. Los aviones fueron configurados con la carga completa, lo que determinaba un peso excesivo de 33.000 libras que hacían allí a 3.000 metros de altura improbable el despegue, por más ayuda que brindaran los "JATOs". Sin embargo esto no fue así y luego de una interminable carrera de despegue emprendieron el regreso. Abordando en Campbell el personal terrestre de apoyo que se había desplazado hasta ese momento a bordo del rompehielos A.R.A. "Gral. San Martín".</w:t>
      </w:r>
    </w:p>
    <w:p w:rsidR="00BB4EE1" w:rsidRPr="00631493" w:rsidRDefault="00BB4EE1" w:rsidP="00BB4EE1">
      <w:pPr>
        <w:jc w:val="both"/>
        <w:rPr>
          <w:lang w:val="es-ES"/>
        </w:rPr>
      </w:pPr>
      <w:r w:rsidRPr="00631493">
        <w:rPr>
          <w:lang w:val="es-ES"/>
        </w:rPr>
        <w:t>El día 22 de enero de 1962, al aterrizar ambas unidades en el Aeropuerto "Jorge Newbery" de la ciudad de Buenos Aires, se daba por finalizada la proeza, que metódica y calladamente fue llevada a cabo para que la Nación Argentina en primer término, y luego su Armada, y su Aviación Naval, tuvieran este nuevo laurel para ser colocado en el escudo de sus glorias... Este vuelo además de conformar un hito a nivel mundial, significo un valioso aporte al campo científico, permitió llevar a cabo posteriormente la ruta que uniría a América del Sur con Australia y Nueva Zelanda y demostró la madurez operativa de la Aviación Naval, en una época en que ya existían medios de posicionamiento estelar, sistemas de navegación avanzados y poderosos aviones como los C-130 Hércules y Super Co</w:t>
      </w:r>
      <w:r w:rsidR="00433D1B">
        <w:rPr>
          <w:lang w:val="es-ES"/>
        </w:rPr>
        <w:t>n</w:t>
      </w:r>
      <w:r w:rsidRPr="00631493">
        <w:rPr>
          <w:lang w:val="es-ES"/>
        </w:rPr>
        <w:t xml:space="preserve">stellation, empleando la Aviación Naval Argentina antiguos y escasos medios, pero con una gran cuota de voluntad, </w:t>
      </w:r>
      <w:r w:rsidRPr="00631493">
        <w:rPr>
          <w:lang w:val="es-ES"/>
        </w:rPr>
        <w:lastRenderedPageBreak/>
        <w:t>profesionalismo y esfuerzo por parte de la inmensa cantidad de personal que tuvo activa participación en la concreción de tan magnifica empresa.</w:t>
      </w:r>
    </w:p>
    <w:p w:rsidR="00BB4EE1" w:rsidRPr="00631493" w:rsidRDefault="00BB4EE1" w:rsidP="00BB4EE1">
      <w:pPr>
        <w:jc w:val="both"/>
        <w:rPr>
          <w:lang w:val="es-ES"/>
        </w:rPr>
      </w:pPr>
      <w:r w:rsidRPr="00631493">
        <w:rPr>
          <w:lang w:val="es-ES"/>
        </w:rPr>
        <w:t>Es digno de mención, destacar que aquella enseña Patria enarbolada en el Polo Sur, se encuentra bajo custodia en el Monumento a la Bandera en la ciudad de Rosario, como símbolo de entrega a la Patria.</w:t>
      </w:r>
    </w:p>
    <w:p w:rsidR="00BB4EE1" w:rsidRPr="00631493" w:rsidRDefault="00BB4EE1" w:rsidP="00BB4EE1">
      <w:pPr>
        <w:jc w:val="both"/>
        <w:rPr>
          <w:lang w:val="es-ES"/>
        </w:rPr>
      </w:pPr>
      <w:r w:rsidRPr="00631493">
        <w:rPr>
          <w:lang w:val="es-ES"/>
        </w:rPr>
        <w:t>La Unidad de Exploración y Reconocimiento Aerofotográfico estuvo así formada:</w:t>
      </w:r>
    </w:p>
    <w:p w:rsidR="00BB4EE1" w:rsidRPr="00631493" w:rsidRDefault="00BB4EE1" w:rsidP="00BB4EE1">
      <w:pPr>
        <w:jc w:val="both"/>
        <w:rPr>
          <w:lang w:val="es-ES"/>
        </w:rPr>
      </w:pPr>
      <w:r w:rsidRPr="00631493">
        <w:rPr>
          <w:lang w:val="es-ES"/>
        </w:rPr>
        <w:t>Personal de vuelo:</w:t>
      </w:r>
    </w:p>
    <w:p w:rsidR="00BB4EE1" w:rsidRPr="00631493" w:rsidRDefault="00BB4EE1" w:rsidP="00BB4EE1">
      <w:pPr>
        <w:jc w:val="both"/>
        <w:rPr>
          <w:lang w:val="es-ES"/>
        </w:rPr>
      </w:pPr>
      <w:r w:rsidRPr="00631493">
        <w:rPr>
          <w:lang w:val="es-ES"/>
        </w:rPr>
        <w:t>Comandante: Capitán de Fragata Hermes QUIJADA</w:t>
      </w:r>
    </w:p>
    <w:p w:rsidR="00BB4EE1" w:rsidRPr="00631493" w:rsidRDefault="00BB4EE1" w:rsidP="00BB4EE1">
      <w:pPr>
        <w:jc w:val="both"/>
        <w:rPr>
          <w:lang w:val="es-ES"/>
        </w:rPr>
      </w:pPr>
      <w:r w:rsidRPr="00631493">
        <w:rPr>
          <w:lang w:val="es-ES"/>
        </w:rPr>
        <w:t>Jefe de Operaciones: Capitán de Corbeta Pedro MARGALOT</w:t>
      </w:r>
    </w:p>
    <w:p w:rsidR="00BB4EE1" w:rsidRPr="00631493" w:rsidRDefault="00BB4EE1" w:rsidP="00BB4EE1">
      <w:pPr>
        <w:jc w:val="both"/>
        <w:rPr>
          <w:lang w:val="es-ES"/>
        </w:rPr>
      </w:pPr>
      <w:r w:rsidRPr="00631493">
        <w:rPr>
          <w:lang w:val="es-ES"/>
        </w:rPr>
        <w:t>Ingeniero de Vuelo: Capitán de Corbeta Rafael CHECCHI</w:t>
      </w:r>
    </w:p>
    <w:p w:rsidR="00BB4EE1" w:rsidRPr="00631493" w:rsidRDefault="00BB4EE1" w:rsidP="00BB4EE1">
      <w:pPr>
        <w:jc w:val="both"/>
        <w:rPr>
          <w:lang w:val="es-ES"/>
        </w:rPr>
      </w:pPr>
      <w:r w:rsidRPr="00631493">
        <w:rPr>
          <w:lang w:val="es-ES"/>
        </w:rPr>
        <w:t xml:space="preserve">Avión CTA-12 </w:t>
      </w:r>
    </w:p>
    <w:p w:rsidR="00BB4EE1" w:rsidRPr="00631493" w:rsidRDefault="00BB4EE1" w:rsidP="00BB4EE1">
      <w:pPr>
        <w:jc w:val="both"/>
        <w:rPr>
          <w:lang w:val="es-ES"/>
        </w:rPr>
      </w:pPr>
      <w:r w:rsidRPr="00631493">
        <w:rPr>
          <w:lang w:val="es-ES"/>
        </w:rPr>
        <w:t>Piloto: Teniente de Fragata Miguel GRONDONA</w:t>
      </w:r>
    </w:p>
    <w:p w:rsidR="00BB4EE1" w:rsidRPr="00631493" w:rsidRDefault="00BB4EE1" w:rsidP="00BB4EE1">
      <w:pPr>
        <w:jc w:val="both"/>
        <w:rPr>
          <w:lang w:val="es-ES"/>
        </w:rPr>
      </w:pPr>
      <w:r w:rsidRPr="00631493">
        <w:rPr>
          <w:lang w:val="es-ES"/>
        </w:rPr>
        <w:t>Copiloto: Teniente de Corbeta José PEREZ</w:t>
      </w:r>
    </w:p>
    <w:p w:rsidR="00BB4EE1" w:rsidRPr="00631493" w:rsidRDefault="00BB4EE1" w:rsidP="00BB4EE1">
      <w:pPr>
        <w:jc w:val="both"/>
        <w:rPr>
          <w:lang w:val="es-ES"/>
        </w:rPr>
      </w:pPr>
      <w:r w:rsidRPr="00631493">
        <w:rPr>
          <w:lang w:val="es-ES"/>
        </w:rPr>
        <w:t>Tripulación: Suboficial 1º Aer. Mec. Edmundo FRANZONI, Cabo 1º R.T. Gabino ELIAS.</w:t>
      </w:r>
    </w:p>
    <w:p w:rsidR="00BB4EE1" w:rsidRPr="00631493" w:rsidRDefault="00BB4EE1" w:rsidP="00BB4EE1">
      <w:pPr>
        <w:jc w:val="both"/>
        <w:rPr>
          <w:lang w:val="es-ES"/>
        </w:rPr>
      </w:pPr>
      <w:r w:rsidRPr="00631493">
        <w:rPr>
          <w:lang w:val="es-ES"/>
        </w:rPr>
        <w:t>En este avión viajaron el CF QUIJADA y el CC MARGOLOT.</w:t>
      </w:r>
    </w:p>
    <w:p w:rsidR="00BB4EE1" w:rsidRPr="00631493" w:rsidRDefault="00BB4EE1" w:rsidP="00BB4EE1">
      <w:pPr>
        <w:jc w:val="both"/>
        <w:rPr>
          <w:lang w:val="es-ES"/>
        </w:rPr>
      </w:pPr>
      <w:r w:rsidRPr="00631493">
        <w:rPr>
          <w:lang w:val="es-ES"/>
        </w:rPr>
        <w:t>Avión CTA-15</w:t>
      </w:r>
    </w:p>
    <w:p w:rsidR="00BB4EE1" w:rsidRPr="00631493" w:rsidRDefault="00BB4EE1" w:rsidP="00BB4EE1">
      <w:pPr>
        <w:jc w:val="both"/>
        <w:rPr>
          <w:lang w:val="es-ES"/>
        </w:rPr>
      </w:pPr>
      <w:r w:rsidRPr="00631493">
        <w:rPr>
          <w:lang w:val="es-ES"/>
        </w:rPr>
        <w:t>Piloto: Teniente de Navío Jorge PITTALUGA</w:t>
      </w:r>
    </w:p>
    <w:p w:rsidR="00BB4EE1" w:rsidRPr="00631493" w:rsidRDefault="00BB4EE1" w:rsidP="00BB4EE1">
      <w:pPr>
        <w:jc w:val="both"/>
        <w:rPr>
          <w:lang w:val="es-ES"/>
        </w:rPr>
      </w:pPr>
      <w:r w:rsidRPr="00631493">
        <w:rPr>
          <w:lang w:val="es-ES"/>
        </w:rPr>
        <w:t>Copiloto: Teniente de Fragata Héctor MARTINI</w:t>
      </w:r>
    </w:p>
    <w:p w:rsidR="00BB4EE1" w:rsidRPr="00631493" w:rsidRDefault="00BB4EE1" w:rsidP="00BB4EE1">
      <w:pPr>
        <w:jc w:val="both"/>
        <w:rPr>
          <w:lang w:val="es-ES"/>
        </w:rPr>
      </w:pPr>
      <w:r w:rsidRPr="00631493">
        <w:rPr>
          <w:lang w:val="es-ES"/>
        </w:rPr>
        <w:t>Copiloto: Teniente de Fragata Enrique DIONISI</w:t>
      </w:r>
    </w:p>
    <w:p w:rsidR="00BB4EE1" w:rsidRPr="00631493" w:rsidRDefault="00BB4EE1" w:rsidP="00BB4EE1">
      <w:pPr>
        <w:jc w:val="both"/>
        <w:rPr>
          <w:lang w:val="es-ES"/>
        </w:rPr>
      </w:pPr>
      <w:r w:rsidRPr="00631493">
        <w:rPr>
          <w:lang w:val="es-ES"/>
        </w:rPr>
        <w:t>Tripulación: Cabo Principal Aer. Mec. Raúl RODRIGUEZ, Cabo 1º R.T. Raúl IBASCA.</w:t>
      </w:r>
    </w:p>
    <w:p w:rsidR="00BB4EE1" w:rsidRPr="00631493" w:rsidRDefault="00BB4EE1" w:rsidP="00BB4EE1">
      <w:pPr>
        <w:jc w:val="both"/>
        <w:rPr>
          <w:lang w:val="es-ES"/>
        </w:rPr>
      </w:pPr>
      <w:r w:rsidRPr="00631493">
        <w:rPr>
          <w:lang w:val="es-ES"/>
        </w:rPr>
        <w:t>En este avión viajo el CC CHECCHI</w:t>
      </w:r>
    </w:p>
    <w:p w:rsidR="00BB4EE1" w:rsidRPr="00631493" w:rsidRDefault="00BB4EE1" w:rsidP="00BB4EE1">
      <w:pPr>
        <w:jc w:val="both"/>
        <w:rPr>
          <w:lang w:val="es-ES"/>
        </w:rPr>
      </w:pPr>
      <w:r w:rsidRPr="00631493">
        <w:rPr>
          <w:lang w:val="es-ES"/>
        </w:rPr>
        <w:t>Personal de Apoyo:</w:t>
      </w:r>
    </w:p>
    <w:p w:rsidR="00BB4EE1" w:rsidRPr="00631493" w:rsidRDefault="00BB4EE1" w:rsidP="00BB4EE1">
      <w:pPr>
        <w:jc w:val="both"/>
        <w:rPr>
          <w:lang w:val="es-ES"/>
        </w:rPr>
      </w:pPr>
      <w:r w:rsidRPr="00631493">
        <w:rPr>
          <w:lang w:val="es-ES"/>
        </w:rPr>
        <w:t>Avión DC-4 CTA-2</w:t>
      </w:r>
    </w:p>
    <w:p w:rsidR="00BB4EE1" w:rsidRPr="00631493" w:rsidRDefault="00BB4EE1" w:rsidP="00BB4EE1">
      <w:pPr>
        <w:jc w:val="both"/>
        <w:rPr>
          <w:lang w:val="es-ES"/>
        </w:rPr>
      </w:pPr>
      <w:r w:rsidRPr="00631493">
        <w:rPr>
          <w:lang w:val="es-ES"/>
        </w:rPr>
        <w:t>Piloto: Capitán de Corbeta Edmundo ACUÑA</w:t>
      </w:r>
    </w:p>
    <w:p w:rsidR="00BB4EE1" w:rsidRPr="00631493" w:rsidRDefault="00BB4EE1" w:rsidP="00BB4EE1">
      <w:pPr>
        <w:jc w:val="both"/>
        <w:rPr>
          <w:lang w:val="es-ES"/>
        </w:rPr>
      </w:pPr>
      <w:r w:rsidRPr="00631493">
        <w:rPr>
          <w:lang w:val="es-ES"/>
        </w:rPr>
        <w:t>Rompehielos A.R.A. "General San Martín" Comandante: Capitán de Fragata Fulgencio RUIZ</w:t>
      </w:r>
    </w:p>
    <w:p w:rsidR="00BB4EE1" w:rsidRPr="00631493" w:rsidRDefault="00BB4EE1" w:rsidP="00BB4EE1">
      <w:pPr>
        <w:jc w:val="both"/>
        <w:rPr>
          <w:lang w:val="es-ES"/>
        </w:rPr>
      </w:pPr>
      <w:r w:rsidRPr="00631493">
        <w:rPr>
          <w:lang w:val="es-ES"/>
        </w:rPr>
        <w:t>Unidad de Apoyo en el Campo Auxiliar Capitán Campbell:</w:t>
      </w:r>
    </w:p>
    <w:p w:rsidR="00BB4EE1" w:rsidRPr="00631493" w:rsidRDefault="00BB4EE1" w:rsidP="00BB4EE1">
      <w:pPr>
        <w:jc w:val="both"/>
        <w:rPr>
          <w:lang w:val="es-ES"/>
        </w:rPr>
      </w:pPr>
      <w:r w:rsidRPr="00631493">
        <w:rPr>
          <w:lang w:val="es-ES"/>
        </w:rPr>
        <w:t>Jefe: Teniente de Fragata Medico Pedro BAEZA</w:t>
      </w:r>
    </w:p>
    <w:p w:rsidR="00BB4EE1" w:rsidRPr="00631493" w:rsidRDefault="00BB4EE1" w:rsidP="00BB4EE1">
      <w:pPr>
        <w:jc w:val="both"/>
        <w:rPr>
          <w:lang w:val="es-ES"/>
        </w:rPr>
      </w:pPr>
      <w:r w:rsidRPr="00631493">
        <w:rPr>
          <w:lang w:val="es-ES"/>
        </w:rPr>
        <w:t>Técnico José DI PAOLA</w:t>
      </w:r>
    </w:p>
    <w:p w:rsidR="00BB4EE1" w:rsidRPr="00631493" w:rsidRDefault="00BB4EE1" w:rsidP="00BB4EE1">
      <w:pPr>
        <w:jc w:val="both"/>
        <w:rPr>
          <w:lang w:val="es-ES"/>
        </w:rPr>
      </w:pPr>
      <w:r w:rsidRPr="00631493">
        <w:rPr>
          <w:lang w:val="es-ES"/>
        </w:rPr>
        <w:t>Técnico J.C. MURRAY</w:t>
      </w:r>
    </w:p>
    <w:p w:rsidR="00BB4EE1" w:rsidRPr="00631493" w:rsidRDefault="00BB4EE1" w:rsidP="00BB4EE1">
      <w:pPr>
        <w:jc w:val="both"/>
        <w:rPr>
          <w:lang w:val="es-ES"/>
        </w:rPr>
      </w:pPr>
      <w:r w:rsidRPr="00631493">
        <w:rPr>
          <w:lang w:val="es-ES"/>
        </w:rPr>
        <w:t>Técnico Carlos GROSSO</w:t>
      </w:r>
    </w:p>
    <w:p w:rsidR="00BB4EE1" w:rsidRPr="00631493" w:rsidRDefault="00BB4EE1" w:rsidP="00BB4EE1">
      <w:pPr>
        <w:jc w:val="both"/>
        <w:rPr>
          <w:lang w:val="es-ES"/>
        </w:rPr>
      </w:pPr>
      <w:r w:rsidRPr="00631493">
        <w:rPr>
          <w:lang w:val="es-ES"/>
        </w:rPr>
        <w:t>Técnico Virgilio FONTANA</w:t>
      </w:r>
    </w:p>
    <w:p w:rsidR="00BB4EE1" w:rsidRPr="00631493" w:rsidRDefault="00BB4EE1" w:rsidP="00BB4EE1">
      <w:pPr>
        <w:jc w:val="both"/>
        <w:rPr>
          <w:lang w:val="es-ES"/>
        </w:rPr>
      </w:pPr>
      <w:r w:rsidRPr="00631493">
        <w:rPr>
          <w:lang w:val="es-ES"/>
        </w:rPr>
        <w:t>Técnico S. BRUNO</w:t>
      </w:r>
    </w:p>
    <w:p w:rsidR="00BB4EE1" w:rsidRPr="00631493" w:rsidRDefault="00BB4EE1" w:rsidP="00BB4EE1">
      <w:pPr>
        <w:jc w:val="both"/>
        <w:rPr>
          <w:lang w:val="es-ES"/>
        </w:rPr>
      </w:pPr>
      <w:r w:rsidRPr="00631493">
        <w:rPr>
          <w:lang w:val="es-ES"/>
        </w:rPr>
        <w:t>Técnico J. VEGA</w:t>
      </w:r>
    </w:p>
    <w:p w:rsidR="00BB4EE1" w:rsidRPr="00631493" w:rsidRDefault="00BB4EE1" w:rsidP="00BB4EE1">
      <w:pPr>
        <w:jc w:val="both"/>
        <w:rPr>
          <w:lang w:val="es-ES"/>
        </w:rPr>
      </w:pPr>
      <w:r w:rsidRPr="00631493">
        <w:rPr>
          <w:lang w:val="es-ES"/>
        </w:rPr>
        <w:t>Técnico J. ZELAYETA</w:t>
      </w:r>
    </w:p>
    <w:p w:rsidR="00BB4EE1" w:rsidRDefault="00BB4EE1" w:rsidP="00BB4EE1">
      <w:pPr>
        <w:jc w:val="both"/>
        <w:rPr>
          <w:lang w:val="es-ES"/>
        </w:rPr>
      </w:pPr>
      <w:r w:rsidRPr="00631493">
        <w:rPr>
          <w:lang w:val="es-ES"/>
        </w:rPr>
        <w:t>Y cientos de hombres que brindaron apoyo directo en el rompehielos, las bases y estaciones, que debiéramos citar y que no hacemos, no por olvido o descuido sino por la extensión que esta representaría.</w:t>
      </w:r>
    </w:p>
    <w:p w:rsidR="00BB4EE1" w:rsidRPr="00443574" w:rsidRDefault="00BB4EE1" w:rsidP="00BB4EE1">
      <w:pPr>
        <w:jc w:val="both"/>
        <w:rPr>
          <w:lang w:val="es-ES"/>
        </w:rPr>
      </w:pPr>
    </w:p>
    <w:p w:rsidR="00BB4EE1" w:rsidRPr="000F6893" w:rsidRDefault="00BB4EE1" w:rsidP="00BB4EE1">
      <w:pPr>
        <w:jc w:val="both"/>
        <w:rPr>
          <w:lang w:val="es-ES"/>
        </w:rPr>
      </w:pPr>
      <w:r w:rsidRPr="000F6893">
        <w:rPr>
          <w:lang w:val="es-ES"/>
        </w:rPr>
        <w:t>- - - - -</w:t>
      </w:r>
    </w:p>
    <w:p w:rsidR="00BB4EE1" w:rsidRDefault="00BB4EE1" w:rsidP="00BB4EE1">
      <w:pPr>
        <w:jc w:val="both"/>
        <w:rPr>
          <w:lang w:val="es-ES"/>
        </w:rPr>
      </w:pPr>
    </w:p>
    <w:p w:rsidR="00BB4EE1" w:rsidRPr="001D676C" w:rsidRDefault="00BB4EE1" w:rsidP="00BB4EE1">
      <w:pPr>
        <w:jc w:val="both"/>
        <w:rPr>
          <w:b/>
          <w:lang w:val="es-ES"/>
        </w:rPr>
      </w:pPr>
      <w:r w:rsidRPr="001D676C">
        <w:rPr>
          <w:b/>
          <w:lang w:val="es-ES"/>
        </w:rPr>
        <w:t>PRIMERA PENETRACION AL MAR DE WEDDELL (ANTARTIDA)</w:t>
      </w:r>
    </w:p>
    <w:p w:rsidR="00BB4EE1" w:rsidRPr="001D676C" w:rsidRDefault="00BB4EE1" w:rsidP="00BB4EE1">
      <w:pPr>
        <w:jc w:val="both"/>
        <w:rPr>
          <w:lang w:val="es-ES"/>
        </w:rPr>
      </w:pPr>
    </w:p>
    <w:p w:rsidR="00BB4EE1" w:rsidRDefault="00BB4EE1" w:rsidP="00BB4EE1">
      <w:pPr>
        <w:jc w:val="both"/>
        <w:rPr>
          <w:lang w:val="es-ES"/>
        </w:rPr>
      </w:pPr>
      <w:r w:rsidRPr="001D676C">
        <w:rPr>
          <w:lang w:val="es-ES"/>
        </w:rPr>
        <w:t>Una expedición poco conocida a la Antártida - Por Ricardo Hermelo- Sept 2004.</w:t>
      </w:r>
    </w:p>
    <w:p w:rsidR="00BB4EE1" w:rsidRPr="001D676C" w:rsidRDefault="00BB4EE1" w:rsidP="00BB4EE1">
      <w:pPr>
        <w:jc w:val="both"/>
        <w:rPr>
          <w:lang w:val="es-ES"/>
        </w:rPr>
      </w:pPr>
    </w:p>
    <w:p w:rsidR="00BB4EE1" w:rsidRPr="001D676C" w:rsidRDefault="00BB4EE1" w:rsidP="00BB4EE1">
      <w:pPr>
        <w:jc w:val="both"/>
        <w:rPr>
          <w:lang w:val="es-ES"/>
        </w:rPr>
      </w:pPr>
      <w:r w:rsidRPr="001D676C">
        <w:rPr>
          <w:lang w:val="es-ES"/>
        </w:rPr>
        <w:lastRenderedPageBreak/>
        <w:t>Hace 50 años, el Rompehielos A.R.A. SAN MARTIN efectuó la primera penetración en el Mar de Weddell y alcanzo la mayor latitud sur en este accidente geográfico de la Antártica, en el lugar próximo a Ba. GOLD, aprovechando el canal costero de aguas libres, que se forma entre el inmenso pack de hielo y la barrera de hielo continental, que desprende y da origen al nacimiento de los témpanos que inician su navegación, algunos hasta la costa del BRASIL.</w:t>
      </w:r>
    </w:p>
    <w:p w:rsidR="00BB4EE1" w:rsidRPr="001D676C" w:rsidRDefault="00BB4EE1" w:rsidP="00BB4EE1">
      <w:pPr>
        <w:jc w:val="both"/>
        <w:rPr>
          <w:lang w:val="es-ES"/>
        </w:rPr>
      </w:pPr>
      <w:r w:rsidRPr="001D676C">
        <w:rPr>
          <w:lang w:val="es-ES"/>
        </w:rPr>
        <w:t>Muchas expediciones con fines científicos habían intentado esta travesía pero no lo habían logrado, principalmente por el hecho de que eran barcos de una ingeniería naval antigua y dependían en su mayoría de propulsión a vela o mixta.</w:t>
      </w:r>
    </w:p>
    <w:p w:rsidR="00BB4EE1" w:rsidRPr="001D676C" w:rsidRDefault="00BB4EE1" w:rsidP="00BB4EE1">
      <w:pPr>
        <w:jc w:val="both"/>
        <w:rPr>
          <w:lang w:val="es-ES"/>
        </w:rPr>
      </w:pPr>
      <w:r w:rsidRPr="001D676C">
        <w:rPr>
          <w:lang w:val="es-ES"/>
        </w:rPr>
        <w:t>Quizás la más conocida fue la de SHACKLETON (1914) que perdió su barco, el Endurance, después de su inevitable destrucción de la arboladura y casco, al quedar aprisionado entre los hielos que hacia añicos a los navíos que se aventuraban a penetrar el Weddell. Todos los intentos hasta 1954 fueron infructuosos y algunos de esos barcos, quedaron para siempre descansando en el fondo de ese temido mar, cubierto permanentemente por hielo marino duro, de variable espesor que llega a superar los cinco metros.</w:t>
      </w:r>
    </w:p>
    <w:p w:rsidR="00BB4EE1" w:rsidRPr="001D676C" w:rsidRDefault="00BB4EE1" w:rsidP="00BB4EE1">
      <w:pPr>
        <w:jc w:val="both"/>
        <w:rPr>
          <w:lang w:val="es-ES"/>
        </w:rPr>
      </w:pPr>
      <w:r w:rsidRPr="001D676C">
        <w:rPr>
          <w:lang w:val="es-ES"/>
        </w:rPr>
        <w:t xml:space="preserve">Este hielo se comprime y adquiere dureza similar a la del acero. Se trata del temible “hielo amonticulado” que con sus puntas hacia el cielo preocupan al navegante para no quedar aprisionado con daños irreparables en la obra viva, timón y hélices. A todo esta configuración </w:t>
      </w:r>
      <w:r>
        <w:rPr>
          <w:lang w:val="es-ES"/>
        </w:rPr>
        <w:t>del clásico pack del Weddell</w:t>
      </w:r>
      <w:r w:rsidRPr="001D676C">
        <w:rPr>
          <w:lang w:val="es-ES"/>
        </w:rPr>
        <w:t>, se agrega la presencia de numeroso</w:t>
      </w:r>
      <w:r>
        <w:rPr>
          <w:lang w:val="es-ES"/>
        </w:rPr>
        <w:t>s témpanos de distinto tamaño</w:t>
      </w:r>
      <w:r w:rsidRPr="001D676C">
        <w:rPr>
          <w:lang w:val="es-ES"/>
        </w:rPr>
        <w:t>, que circulan durante años en el sentido de las agujas del reloj y que se constituyen en una seria amenaza, si el buque es arrastrado hacia ellos.</w:t>
      </w:r>
    </w:p>
    <w:p w:rsidR="00BB4EE1" w:rsidRPr="001D676C" w:rsidRDefault="00BB4EE1" w:rsidP="00BB4EE1">
      <w:pPr>
        <w:jc w:val="both"/>
        <w:rPr>
          <w:lang w:val="es-ES"/>
        </w:rPr>
      </w:pPr>
      <w:r w:rsidRPr="001D676C">
        <w:rPr>
          <w:lang w:val="es-ES"/>
        </w:rPr>
        <w:t>El Rompehielos A.R.A. San Martín se incorpora a la ARMADA en noviembre de 1954, inmediatamente que una dotación de la ARMADA lo recibe en BREMERHAVEN –Alemania. El astillero de ese nombre, si bien tenía experiencia en la construcción de rompehielos, era el primero que salía de sus gradas, luego de la finalización de la Segunda Guerra Mundial.</w:t>
      </w:r>
    </w:p>
    <w:p w:rsidR="00BB4EE1" w:rsidRPr="001D676C" w:rsidRDefault="00BB4EE1" w:rsidP="00BB4EE1">
      <w:pPr>
        <w:jc w:val="both"/>
        <w:rPr>
          <w:lang w:val="es-ES"/>
        </w:rPr>
      </w:pPr>
      <w:r w:rsidRPr="001D676C">
        <w:rPr>
          <w:lang w:val="es-ES"/>
        </w:rPr>
        <w:t>En la ARMADA de ese entonces se carecía de experiencia con este tipo de barco, pero desde mucho tiempo antes, el Estado Mayor de la Fuerza Naval Antártica había reunido y analizado la documentación y la información de aquellos países que operaban con rompehielos. Como luego quedo demostrado, el esfuerzo rindió sus frutos, pero es necesario hacer notar que desde 1903 nuestros oficiales poseían experiencia y conocimientos de la Antártica, si bien no la necesaria para una zona dura como lo es el Mar de Weddell. En resumen, se planifico y se zarpo con los conocimientos necesarios como ha sido costumbre en nuestra ARMADA. No se debe omitir el comentario que al momento de la zarpada las expectativas eran grandes y se aguardaba con ansiedad el primer choque con el pack del WEDDELL.</w:t>
      </w:r>
    </w:p>
    <w:p w:rsidR="00BB4EE1" w:rsidRPr="001D676C" w:rsidRDefault="00BB4EE1" w:rsidP="00BB4EE1">
      <w:pPr>
        <w:jc w:val="both"/>
        <w:rPr>
          <w:lang w:val="es-ES"/>
        </w:rPr>
      </w:pPr>
      <w:r w:rsidRPr="001D676C">
        <w:rPr>
          <w:lang w:val="es-ES"/>
        </w:rPr>
        <w:t>El Comandante de la Agrupación Antártica era el Capitán de Navío Alicio E. OGARA de reconocida experiencia en esa zona. Se encontraba además embarcado el General Hernán PUJATO, quien encabezaría la expedición al POLO SUR después del desembarco y la instalación de la base BELGRANO. La conducción de la operación al POLO SUR hasta la entrega de la base era responsabilidad de la ARMADA y luego el Gral. PUJATO marcharía hasta el POLO.</w:t>
      </w:r>
    </w:p>
    <w:p w:rsidR="00BB4EE1" w:rsidRPr="001D676C" w:rsidRDefault="00BB4EE1" w:rsidP="00BB4EE1">
      <w:pPr>
        <w:jc w:val="both"/>
        <w:rPr>
          <w:lang w:val="es-ES"/>
        </w:rPr>
      </w:pPr>
      <w:r w:rsidRPr="001D676C">
        <w:rPr>
          <w:lang w:val="es-ES"/>
        </w:rPr>
        <w:t xml:space="preserve">Luego de un esmerado y meticuloso alistamiento, el SAN MARTIN zarpo del puerto de Dársena Norte, Buenos aires destino a la Antártica para efectuar la campaña 1954-55. Durante treinta días se efectuó la carga del personal y el material de Ejército Argentino para instalar en el lugar más apto del WEDDELL, la base que sería </w:t>
      </w:r>
      <w:r w:rsidRPr="001D676C">
        <w:rPr>
          <w:lang w:val="es-ES"/>
        </w:rPr>
        <w:lastRenderedPageBreak/>
        <w:t>denominada BELGRANO. La maniobra y el plan de estiva no resulto fácil. Se embarcaron más de 500 TN de carga, entre lo que se contaba la Casa Alemana de madera, seis vehículos wessel a oruga, trineos grandes y medianos y un avión CESNA con esquíes para hielo, además de los víveres y combustible para que los trece integrantes del destacamento pudiesen invernar un año y efectuar la marcha hasta el POLO SUR, objetivo que era el prioritario para el Ejército Argentino.</w:t>
      </w:r>
    </w:p>
    <w:p w:rsidR="00BB4EE1" w:rsidRPr="001D676C" w:rsidRDefault="00BB4EE1" w:rsidP="00BB4EE1">
      <w:pPr>
        <w:jc w:val="both"/>
        <w:rPr>
          <w:lang w:val="es-ES"/>
        </w:rPr>
      </w:pPr>
      <w:r w:rsidRPr="001D676C">
        <w:rPr>
          <w:lang w:val="es-ES"/>
        </w:rPr>
        <w:t>El SAN MARTIN, en previsión de que quedase apresado, disponía de víveres y combustible para invernar durante un año. Esta decisión estaba motivada por el desconocimiento de las condiciones de cómo se concretaría la penetración y cuánto tiempo demandaría. Se tenía la real conciencia que era probable invernar. La tripulación estaba preparada anímicamente para que el regreso a Buenos Aires, fuese prolongado y mayor al año, por las numerosas expediciones que no habían logrado regresar del WEDDELL y la Plana Mayor había instruido a sus hombres que la invernada no se descartaba. La ARMADA era muy selectiva para designar a quienes integraban la Campaña Antártica y desde hacía tiempo era una distinción de profesionalismo integrar las dotaciones en buques, aeronaves y destacamentos o refugios.</w:t>
      </w:r>
    </w:p>
    <w:p w:rsidR="00BB4EE1" w:rsidRPr="001D676C" w:rsidRDefault="00BB4EE1" w:rsidP="00BB4EE1">
      <w:pPr>
        <w:jc w:val="both"/>
        <w:rPr>
          <w:lang w:val="es-ES"/>
        </w:rPr>
      </w:pPr>
      <w:r w:rsidRPr="001D676C">
        <w:rPr>
          <w:lang w:val="es-ES"/>
        </w:rPr>
        <w:t>La operación de carga se prolongó hasta momentos antes de la zarpada; los materiales del Ejercito seguían llegando a Dársena Norte al costado del SAN MARTIN; se tenía la sensación que nunca tendría termino. Los últimos fueron los cuarenta perros para trineos que se encontraban en la toldilla, sufriendo la humedad y el calor de Buenos Aires en ese mes de noviembre. Los pobres animales agitados, descansaban lastimosamente sobre la cubierta de teca en un ambiente que no les era propio por su abundante pelaje.</w:t>
      </w:r>
    </w:p>
    <w:p w:rsidR="00BB4EE1" w:rsidRPr="001D676C" w:rsidRDefault="00BB4EE1" w:rsidP="00BB4EE1">
      <w:pPr>
        <w:jc w:val="both"/>
        <w:rPr>
          <w:lang w:val="es-ES"/>
        </w:rPr>
      </w:pPr>
      <w:r w:rsidRPr="001D676C">
        <w:rPr>
          <w:lang w:val="es-ES"/>
        </w:rPr>
        <w:t>La ceremonia de zarpada se efectuó en el muelle y fue muy emotiva, como es lo habitual; el Comandante OGARA pronuncia una significativa arenga, acorde a las circunstancias de la empresa que se iniciaba. Y no era para menos, dado que la Argentina por primera vez, efectuaría una expedición para llegar al POLO SUR. Numerosos familiares e invitados fueron testigos de los momentos que esa mañana se vivieron al costado del SAN MARTIN. Había expectación. Finalmente, el SAN MARTIN filo y recupero amarras y lentamente, al tiro de dos remolcadores inicio su primer viaje a la ANTARTIDA, zarpando bajo las ordenes de su Comandante, el Capitán de Fragata Luis T. de VILLALOBOS, quien había tenido la responsabilidad en Alemania de recibir el barco. Tiempo después OGARA reconoció y destaco la preocupación para que el barco estuviese lista para la campaña 1954-55.</w:t>
      </w:r>
    </w:p>
    <w:p w:rsidR="00BB4EE1" w:rsidRPr="001D676C" w:rsidRDefault="00BB4EE1" w:rsidP="00BB4EE1">
      <w:pPr>
        <w:jc w:val="both"/>
        <w:rPr>
          <w:lang w:val="es-ES"/>
        </w:rPr>
      </w:pPr>
      <w:r w:rsidRPr="001D676C">
        <w:rPr>
          <w:lang w:val="es-ES"/>
        </w:rPr>
        <w:t>El San Martín inicia su primer cruce desde Orcadas y adopta un arrumbamiento general 150 grados, ajustando el rumbo según el estado del pack. La estrategia adoptada por el Comando fue la de encontrar el canal de aguas libres entre la barrera continental y el hielo marino y luego proseguir hacia el Oeste lo más posible, para determinar una zona apta sobre hielo o tierra firme e instalar el Destacamento BELGRANO. Tal fue el concepto de la operación.</w:t>
      </w:r>
    </w:p>
    <w:p w:rsidR="00BB4EE1" w:rsidRDefault="00BB4EE1" w:rsidP="00BB4EE1">
      <w:pPr>
        <w:jc w:val="both"/>
        <w:rPr>
          <w:lang w:val="es-ES"/>
        </w:rPr>
      </w:pPr>
      <w:r w:rsidRPr="001D676C">
        <w:rPr>
          <w:lang w:val="es-ES"/>
        </w:rPr>
        <w:t xml:space="preserve">El primer contacto con el hielo se produce a la 0400 PM el 28 de diciembre con un pack de 5/10 de densidad, bandejones medianos y hielo joven. Casi la totalidad de la tripulación se encontraba en el puente o en los lugares expuestos de cubierta para no perder detalle de la navegación entre los hielos. Desde el inicio, el barco demostró muy buena aptitud y en los comienzos se fue probando para aprovechar al máximo el hielo más blando y la menor densidad del pack. Cuando no era posible encontrar </w:t>
      </w:r>
      <w:r w:rsidRPr="001D676C">
        <w:rPr>
          <w:lang w:val="es-ES"/>
        </w:rPr>
        <w:lastRenderedPageBreak/>
        <w:t>avanzar el SAN MARTIN montaba el hielo y por su peso lo quebraba. Cuando se detenía en su avance por la resistencia del hielo se intentaba embestir con un rumbo abierto 30 grados a estribor y luego a babor y se repetí</w:t>
      </w:r>
      <w:r>
        <w:rPr>
          <w:lang w:val="es-ES"/>
        </w:rPr>
        <w:t>a sobre la primera hendidura</w:t>
      </w:r>
      <w:r w:rsidRPr="001D676C">
        <w:rPr>
          <w:lang w:val="es-ES"/>
        </w:rPr>
        <w:t>. Durante toda la navegación se repetía esta maniobra.</w:t>
      </w:r>
    </w:p>
    <w:p w:rsidR="00BB4EE1" w:rsidRDefault="00A74D85" w:rsidP="00920888">
      <w:pPr>
        <w:numPr>
          <w:ilvl w:val="0"/>
          <w:numId w:val="37"/>
        </w:numPr>
        <w:jc w:val="both"/>
        <w:rPr>
          <w:lang w:val="es-ES"/>
        </w:rPr>
      </w:pPr>
      <w:hyperlink r:id="rId18" w:history="1">
        <w:r w:rsidR="00BB4EE1" w:rsidRPr="00895E93">
          <w:rPr>
            <w:rStyle w:val="Hipervnculo"/>
            <w:lang w:val="es-ES"/>
          </w:rPr>
          <w:t>http://www.histarmar.com.ar/Antartida/PaPenetredell.htm</w:t>
        </w:r>
      </w:hyperlink>
      <w:r w:rsidR="00BB4EE1">
        <w:rPr>
          <w:lang w:val="es-ES"/>
        </w:rPr>
        <w:t>.</w:t>
      </w:r>
    </w:p>
    <w:p w:rsidR="00BB4EE1" w:rsidRDefault="00BB4EE1" w:rsidP="00BB4EE1">
      <w:pPr>
        <w:jc w:val="both"/>
        <w:rPr>
          <w:lang w:val="es-ES"/>
        </w:rPr>
      </w:pPr>
    </w:p>
    <w:p w:rsidR="00BB4EE1" w:rsidRDefault="00BB4EE1" w:rsidP="00BB4EE1">
      <w:pPr>
        <w:jc w:val="both"/>
        <w:rPr>
          <w:lang w:val="es-ES"/>
        </w:rPr>
      </w:pPr>
      <w:r>
        <w:rPr>
          <w:lang w:val="es-ES"/>
        </w:rPr>
        <w:t xml:space="preserve">- - - - - </w:t>
      </w:r>
    </w:p>
    <w:p w:rsidR="00BB4EE1" w:rsidRDefault="00BB4EE1" w:rsidP="00BB4EE1">
      <w:pPr>
        <w:jc w:val="both"/>
        <w:rPr>
          <w:lang w:val="es-ES"/>
        </w:rPr>
      </w:pPr>
    </w:p>
    <w:p w:rsidR="0093008B" w:rsidRPr="0093008B" w:rsidRDefault="0093008B" w:rsidP="0093008B">
      <w:pPr>
        <w:jc w:val="both"/>
        <w:rPr>
          <w:b/>
          <w:lang w:val="es-ES"/>
        </w:rPr>
      </w:pPr>
      <w:r w:rsidRPr="0093008B">
        <w:rPr>
          <w:b/>
          <w:lang w:val="es-ES"/>
        </w:rPr>
        <w:t>ATERRIZAJES PINTORESCOS - EL EXTRAÑO CASO DE LA AVIONETA LUSCOMBE</w:t>
      </w:r>
    </w:p>
    <w:p w:rsidR="0093008B" w:rsidRPr="0093008B" w:rsidRDefault="0093008B" w:rsidP="0093008B">
      <w:pPr>
        <w:jc w:val="both"/>
        <w:rPr>
          <w:lang w:val="es-ES"/>
        </w:rPr>
      </w:pPr>
    </w:p>
    <w:p w:rsidR="0093008B" w:rsidRPr="0093008B" w:rsidRDefault="0093008B" w:rsidP="0093008B">
      <w:pPr>
        <w:jc w:val="both"/>
        <w:rPr>
          <w:lang w:val="es-ES"/>
        </w:rPr>
      </w:pPr>
      <w:r w:rsidRPr="0093008B">
        <w:rPr>
          <w:lang w:val="es-ES"/>
        </w:rPr>
        <w:t>Pasarán milenios y no se repetirá un caso similar. Es probable que nunca más se anote un episodio tan singular.</w:t>
      </w:r>
    </w:p>
    <w:p w:rsidR="0093008B" w:rsidRPr="0093008B" w:rsidRDefault="0093008B" w:rsidP="0093008B">
      <w:pPr>
        <w:jc w:val="both"/>
        <w:rPr>
          <w:lang w:val="es-ES"/>
        </w:rPr>
      </w:pPr>
      <w:r w:rsidRPr="0093008B">
        <w:rPr>
          <w:lang w:val="es-ES"/>
        </w:rPr>
        <w:t>Difícilmente un aparato de sus características vuelva a introducirse en las bocas de Obras Sanitarias, hasta una distancia semejante.</w:t>
      </w:r>
    </w:p>
    <w:p w:rsidR="0093008B" w:rsidRPr="0093008B" w:rsidRDefault="0093008B" w:rsidP="0093008B">
      <w:pPr>
        <w:jc w:val="both"/>
        <w:rPr>
          <w:lang w:val="es-ES"/>
        </w:rPr>
      </w:pPr>
      <w:r w:rsidRPr="0093008B">
        <w:rPr>
          <w:lang w:val="es-ES"/>
        </w:rPr>
        <w:t>Este suceso, casi trágico, tuvo lugar en Buenos Aires el 23 de enero de 1950, cuando una avioneta, piloteada por un joven oficial de la Armada, fue "devorada" por una sudestada que en ese momento desataba su furia demoledora.</w:t>
      </w:r>
    </w:p>
    <w:p w:rsidR="0093008B" w:rsidRPr="0093008B" w:rsidRDefault="0093008B" w:rsidP="0093008B">
      <w:pPr>
        <w:jc w:val="both"/>
        <w:rPr>
          <w:lang w:val="es-ES"/>
        </w:rPr>
      </w:pPr>
      <w:r w:rsidRPr="0093008B">
        <w:rPr>
          <w:lang w:val="es-ES"/>
        </w:rPr>
        <w:t>Para recordar este suceso, el CIRCULO OFICIALES DE MAR, reunió a sus dos protagonistas principales: al piloto, Capitán de Navío Eduardo Trejo Lema, y al Suboficial Primero Vicente Roberto Saporosi.</w:t>
      </w:r>
    </w:p>
    <w:p w:rsidR="0093008B" w:rsidRPr="0093008B" w:rsidRDefault="0093008B" w:rsidP="0093008B">
      <w:pPr>
        <w:jc w:val="both"/>
        <w:rPr>
          <w:lang w:val="es-ES"/>
        </w:rPr>
      </w:pPr>
      <w:r w:rsidRPr="0093008B">
        <w:rPr>
          <w:lang w:val="es-ES"/>
        </w:rPr>
        <w:t>Hacía muchos años que no se veían. El encuentro, imprevisto para nuestro directivo, provocó un extenso abrazo y alguna lágrima se deslizó para teñir de emoción el rostro de los dos marinos. Las lágrimas suelen ser reflejo del alma, dimensionan los hechos cuando los hombres tienen edad madura y miden aquella intrepidez de los años juveniles con esta sensatez adulta, aunque aquellos actos no hayan sido precisamente impulsos irresponsables.</w:t>
      </w:r>
    </w:p>
    <w:p w:rsidR="0093008B" w:rsidRPr="0093008B" w:rsidRDefault="0093008B" w:rsidP="0093008B">
      <w:pPr>
        <w:jc w:val="both"/>
        <w:rPr>
          <w:lang w:val="es-ES"/>
        </w:rPr>
      </w:pPr>
      <w:r w:rsidRPr="0093008B">
        <w:rPr>
          <w:lang w:val="es-ES"/>
        </w:rPr>
        <w:t>Aquel 23 de enero, de pronto, la alegría de vida se transformó en infierno, porque aquella avioneta Luscombe Silvaire 1-N-23, un monoplano metálico, versión "Hidro" dos flotadores de poco peso y facilidad de maniobra, fue envuelta por la bravura del río "color de león" —que s</w:t>
      </w:r>
      <w:r>
        <w:rPr>
          <w:lang w:val="es-ES"/>
        </w:rPr>
        <w:t>oportaba un viento de 80 kilóme</w:t>
      </w:r>
      <w:r w:rsidRPr="0093008B">
        <w:rPr>
          <w:lang w:val="es-ES"/>
        </w:rPr>
        <w:t>tros—, tras intentar su piloto un acuatizaje normal en la zona portuaria luego de un vuelo de rutina.</w:t>
      </w:r>
    </w:p>
    <w:p w:rsidR="0093008B" w:rsidRPr="0093008B" w:rsidRDefault="0093008B" w:rsidP="0093008B">
      <w:pPr>
        <w:jc w:val="both"/>
        <w:rPr>
          <w:lang w:val="es-ES"/>
        </w:rPr>
      </w:pPr>
      <w:r w:rsidRPr="0093008B">
        <w:rPr>
          <w:lang w:val="es-ES"/>
        </w:rPr>
        <w:t xml:space="preserve">Aquí comenzaba </w:t>
      </w:r>
      <w:r>
        <w:rPr>
          <w:lang w:val="es-ES"/>
        </w:rPr>
        <w:t>el dramatismo para el joven ofi</w:t>
      </w:r>
      <w:r w:rsidRPr="0093008B">
        <w:rPr>
          <w:lang w:val="es-ES"/>
        </w:rPr>
        <w:t>cial, al que acompañab</w:t>
      </w:r>
      <w:r>
        <w:rPr>
          <w:lang w:val="es-ES"/>
        </w:rPr>
        <w:t>a el Cabo Principal López, cuan</w:t>
      </w:r>
      <w:r w:rsidRPr="0093008B">
        <w:rPr>
          <w:lang w:val="es-ES"/>
        </w:rPr>
        <w:t>do los pontones de la aeronave se estrellaron contra un fuerte oleaje que la desplazó de su estabilidad normal. El gran caudal de agua había sacudido violentamente el ala derecha, determinando que el aparato quedara a la deriva. En difícil emergencia, el piloto zafó de su cabina y tomado de una parte de la hidronave trató de ganar un lugar de estabilidad. Esos instantes, que parecieron días para el hombre que perdía ya sus fuerzas luchando contra la adversidad —algún momento de serenidad en ese tránsito de la vida a la muerte le permitió colocar su reloj pulsera en un bolsillo "para que cuando hallaran su cadáver pudieran identificarlo a través de ese objeto" se prolongaron hasta que alguien pudo socorrerlo.</w:t>
      </w:r>
    </w:p>
    <w:p w:rsidR="0093008B" w:rsidRPr="0093008B" w:rsidRDefault="0093008B" w:rsidP="0093008B">
      <w:pPr>
        <w:jc w:val="both"/>
        <w:rPr>
          <w:lang w:val="es-ES"/>
        </w:rPr>
      </w:pPr>
      <w:r w:rsidRPr="0093008B">
        <w:rPr>
          <w:lang w:val="es-ES"/>
        </w:rPr>
        <w:t>Aquel domingo de fiesta —desde la Dársena Norte se iniciaba la clásica</w:t>
      </w:r>
      <w:r>
        <w:rPr>
          <w:lang w:val="es-ES"/>
        </w:rPr>
        <w:t xml:space="preserve"> regata internacional Buenos Ai</w:t>
      </w:r>
      <w:r w:rsidRPr="0093008B">
        <w:rPr>
          <w:lang w:val="es-ES"/>
        </w:rPr>
        <w:t xml:space="preserve">res - Río de Janeiro, que también tuvo trágicas consecuencias al incendiarse el velero "Halcón Negro" y morir su tripulación— eclipsaba de alguna manera la festividad para introducir la tragedia. Instantes después, la avioneta desaparecía misteriosamente tragada por el canal conductor —se sabría después— </w:t>
      </w:r>
      <w:r w:rsidRPr="0093008B">
        <w:rPr>
          <w:lang w:val="es-ES"/>
        </w:rPr>
        <w:lastRenderedPageBreak/>
        <w:t>hacia las instalaciones de Obras Sanitarias, pese a colocarse a disposición del hallazgo, los mejores elementos con que contaba la Prefectura Naval.</w:t>
      </w:r>
    </w:p>
    <w:p w:rsidR="0093008B" w:rsidRPr="0093008B" w:rsidRDefault="0093008B" w:rsidP="0093008B">
      <w:pPr>
        <w:jc w:val="both"/>
        <w:rPr>
          <w:lang w:val="es-ES"/>
        </w:rPr>
      </w:pPr>
      <w:r w:rsidRPr="0093008B">
        <w:rPr>
          <w:lang w:val="es-ES"/>
        </w:rPr>
        <w:t>De esta forma, culminaba el primer episodio de la avioneta Luscombe Silvaire, dramático, insólito, para dar lugar al siguiente que iba a adquirir contornos novelescos.</w:t>
      </w:r>
    </w:p>
    <w:p w:rsidR="0093008B" w:rsidRPr="0093008B" w:rsidRDefault="0093008B" w:rsidP="0093008B">
      <w:pPr>
        <w:jc w:val="both"/>
        <w:rPr>
          <w:lang w:val="es-ES"/>
        </w:rPr>
      </w:pPr>
      <w:r w:rsidRPr="0093008B">
        <w:rPr>
          <w:lang w:val="es-ES"/>
        </w:rPr>
        <w:t xml:space="preserve">Y es cuando aparece en escena el joven Cabo Segundo Saporosi, quien asistido por el Cabo Principal Héctor Liendo, sería </w:t>
      </w:r>
      <w:r>
        <w:rPr>
          <w:lang w:val="es-ES"/>
        </w:rPr>
        <w:t>el protagonista del episodio si</w:t>
      </w:r>
      <w:r w:rsidRPr="0093008B">
        <w:rPr>
          <w:lang w:val="es-ES"/>
        </w:rPr>
        <w:t>guiente.</w:t>
      </w:r>
    </w:p>
    <w:p w:rsidR="0093008B" w:rsidRPr="0093008B" w:rsidRDefault="0093008B" w:rsidP="0093008B">
      <w:pPr>
        <w:jc w:val="both"/>
        <w:rPr>
          <w:lang w:val="es-ES"/>
        </w:rPr>
      </w:pPr>
      <w:r w:rsidRPr="0093008B">
        <w:rPr>
          <w:lang w:val="es-ES"/>
        </w:rPr>
        <w:t>Pero hubo una instancia previa...</w:t>
      </w:r>
    </w:p>
    <w:p w:rsidR="0093008B" w:rsidRPr="0093008B" w:rsidRDefault="0093008B" w:rsidP="0093008B">
      <w:pPr>
        <w:jc w:val="both"/>
        <w:rPr>
          <w:lang w:val="es-ES"/>
        </w:rPr>
      </w:pPr>
      <w:r w:rsidRPr="0093008B">
        <w:rPr>
          <w:lang w:val="es-ES"/>
        </w:rPr>
        <w:t>Es poco lo que el común de la gente conoce del "Buenos Aires subterráneo", ese "mundo" insólito y transitado sólo por algunos seres a los que la jerga suele mencionar como los "hombres sapo", pescadores de objetos de valor, en medio de la inmundicia que circula por esos enormes túneles tétricos.</w:t>
      </w:r>
    </w:p>
    <w:p w:rsidR="0093008B" w:rsidRPr="0093008B" w:rsidRDefault="0093008B" w:rsidP="0093008B">
      <w:pPr>
        <w:jc w:val="both"/>
        <w:rPr>
          <w:lang w:val="es-ES"/>
        </w:rPr>
      </w:pPr>
      <w:r w:rsidRPr="0093008B">
        <w:rPr>
          <w:lang w:val="es-ES"/>
        </w:rPr>
        <w:t>Tres de esos hombres, "en cumplimiento de sus tareas normales", descubrieron de pronto, en la cerrada oscuridad, un objeto de grandes dimensiones que confundieron inicialmente con una "máquina de lavar". El objeto no era otra cosa que la avioneta desaparecida misteriosamente. ¿Qué había pasado? Habían confundido los flotadores mecánicos de la máquina con algo desconocido para ellos. Los vaivenes de la corriente habían accionado para hacer irreconocible el aparato, ya que se hallaba en posición invertida, un detalle que posteriormente causar</w:t>
      </w:r>
      <w:r>
        <w:rPr>
          <w:lang w:val="es-ES"/>
        </w:rPr>
        <w:t>í</w:t>
      </w:r>
      <w:r w:rsidRPr="0093008B">
        <w:rPr>
          <w:lang w:val="es-ES"/>
        </w:rPr>
        <w:t>a inconvenientes en el remolque, al resultar imposible volverlo a su posición.</w:t>
      </w:r>
    </w:p>
    <w:p w:rsidR="0093008B" w:rsidRPr="0093008B" w:rsidRDefault="0093008B" w:rsidP="0093008B">
      <w:pPr>
        <w:jc w:val="both"/>
        <w:rPr>
          <w:lang w:val="es-ES"/>
        </w:rPr>
      </w:pPr>
      <w:r w:rsidRPr="0093008B">
        <w:rPr>
          <w:lang w:val="es-ES"/>
        </w:rPr>
        <w:t>Los "hombres sapo" al comprobar el insólito hallazgo intentaron ra</w:t>
      </w:r>
      <w:r>
        <w:rPr>
          <w:lang w:val="es-ES"/>
        </w:rPr>
        <w:t>dicar la denuncia en una Comisa</w:t>
      </w:r>
      <w:r w:rsidRPr="0093008B">
        <w:rPr>
          <w:lang w:val="es-ES"/>
        </w:rPr>
        <w:t>ría céntrica. Uno de ellos, constituido en el vocero del grupo, fue atendido por una autoridad de la seccional y debió ganar la calle apresuradamente, pues el oficial que lo atendió le manifestó que se exponía a ser detenido por pretender "jugar una broma de inocentes".</w:t>
      </w:r>
    </w:p>
    <w:p w:rsidR="0093008B" w:rsidRPr="0093008B" w:rsidRDefault="0093008B" w:rsidP="0093008B">
      <w:pPr>
        <w:jc w:val="both"/>
        <w:rPr>
          <w:lang w:val="es-ES"/>
        </w:rPr>
      </w:pPr>
      <w:r w:rsidRPr="0093008B">
        <w:rPr>
          <w:lang w:val="es-ES"/>
        </w:rPr>
        <w:t>Una versión que le fue transmi</w:t>
      </w:r>
      <w:r>
        <w:rPr>
          <w:lang w:val="es-ES"/>
        </w:rPr>
        <w:t>tida al entonces Te</w:t>
      </w:r>
      <w:r w:rsidRPr="0093008B">
        <w:rPr>
          <w:lang w:val="es-ES"/>
        </w:rPr>
        <w:t>niente de Navío Trejo Lema, daba cuenta de que el aparato fue hallado en el desagüe pluvial que corre bajo la Plaza de Mayo, provocando alarma en primer lugar por entender</w:t>
      </w:r>
      <w:r>
        <w:rPr>
          <w:lang w:val="es-ES"/>
        </w:rPr>
        <w:t xml:space="preserve"> que se había colocado una pode</w:t>
      </w:r>
      <w:r w:rsidRPr="0093008B">
        <w:rPr>
          <w:lang w:val="es-ES"/>
        </w:rPr>
        <w:t>rosa bomba debajo mismo de la Casa Rosada. La especie no era correcta de acuerdo a lo que constató Saporosi después.</w:t>
      </w:r>
    </w:p>
    <w:p w:rsidR="0093008B" w:rsidRPr="0093008B" w:rsidRDefault="0093008B" w:rsidP="0093008B">
      <w:pPr>
        <w:jc w:val="both"/>
        <w:rPr>
          <w:lang w:val="es-ES"/>
        </w:rPr>
      </w:pPr>
      <w:r w:rsidRPr="0093008B">
        <w:rPr>
          <w:lang w:val="es-ES"/>
        </w:rPr>
        <w:t>Desmoralizados por la incredulidad manifestada por la Policía, dirigieron sus pasos al diario "Democracia", medio que por una línea editorial expuesta a través de la magnificencia de hechos, recogería la inquietud, aunque con alguna reserva.</w:t>
      </w:r>
    </w:p>
    <w:p w:rsidR="0093008B" w:rsidRPr="0093008B" w:rsidRDefault="0093008B" w:rsidP="0093008B">
      <w:pPr>
        <w:jc w:val="both"/>
        <w:rPr>
          <w:lang w:val="es-ES"/>
        </w:rPr>
      </w:pPr>
      <w:r w:rsidRPr="0093008B">
        <w:rPr>
          <w:lang w:val="es-ES"/>
        </w:rPr>
        <w:t>El periodista que los atendió, dudando del relato descripto por los desconocidos, se comunicó con el Comando de Aviación Naval inquiriendo sobre "el extravío de una avioneta", agregand</w:t>
      </w:r>
      <w:r>
        <w:rPr>
          <w:lang w:val="es-ES"/>
        </w:rPr>
        <w:t>o que "unos se</w:t>
      </w:r>
      <w:r w:rsidRPr="0093008B">
        <w:rPr>
          <w:lang w:val="es-ES"/>
        </w:rPr>
        <w:t>ñores con aspecto de cirujas decían haber encontrado un aparato de esas características". Desde el otro extremo de la línea contestó una vez que respondió: "Sí; pero no se preocupe por la suerte de los tripulantes, porque uno de ellos soy yo". Quien había atendido el teléfono, era nada menos que el protagonista del episodio número uno: el entonces Teniente de Navío Trejo Lema.</w:t>
      </w:r>
    </w:p>
    <w:p w:rsidR="0093008B" w:rsidRPr="0093008B" w:rsidRDefault="0093008B" w:rsidP="0093008B">
      <w:pPr>
        <w:jc w:val="both"/>
        <w:rPr>
          <w:lang w:val="es-ES"/>
        </w:rPr>
      </w:pPr>
      <w:r w:rsidRPr="0093008B">
        <w:rPr>
          <w:lang w:val="es-ES"/>
        </w:rPr>
        <w:t>Comenzaba a partir de esa instancia, el rescate.</w:t>
      </w:r>
    </w:p>
    <w:p w:rsidR="0093008B" w:rsidRPr="0093008B" w:rsidRDefault="0093008B" w:rsidP="0093008B">
      <w:pPr>
        <w:jc w:val="both"/>
        <w:rPr>
          <w:lang w:val="es-ES"/>
        </w:rPr>
      </w:pPr>
      <w:r w:rsidRPr="0093008B">
        <w:rPr>
          <w:lang w:val="es-ES"/>
        </w:rPr>
        <w:t>Sólo habían transc</w:t>
      </w:r>
      <w:r>
        <w:rPr>
          <w:lang w:val="es-ES"/>
        </w:rPr>
        <w:t>urrido tres días de la desapari</w:t>
      </w:r>
      <w:r w:rsidRPr="0093008B">
        <w:rPr>
          <w:lang w:val="es-ES"/>
        </w:rPr>
        <w:t>ción de la aeronave y en el mundillo de lo trivial, la noticia ganaba considerables espacios. Pero... faltaba lo principal: cómo rescatarla.</w:t>
      </w:r>
    </w:p>
    <w:p w:rsidR="0093008B" w:rsidRPr="0093008B" w:rsidRDefault="0093008B" w:rsidP="0093008B">
      <w:pPr>
        <w:jc w:val="both"/>
        <w:rPr>
          <w:lang w:val="es-ES"/>
        </w:rPr>
      </w:pPr>
      <w:r w:rsidRPr="0093008B">
        <w:rPr>
          <w:lang w:val="es-ES"/>
        </w:rPr>
        <w:t xml:space="preserve">Fue entonces que Saporosi, con la fibra juvenil que lo asistía, y previa autorización de las autoridades navales, se introdujo en la boca que conduce a esa profundidad de 20 </w:t>
      </w:r>
      <w:r w:rsidRPr="0093008B">
        <w:rPr>
          <w:lang w:val="es-ES"/>
        </w:rPr>
        <w:lastRenderedPageBreak/>
        <w:t>metros instalada en la esquina de Reconquista y Cangallo, al lado de la Iglesia de La Merced. Acompañado de los personajes conocedores del escenario, se sumergió en aquella oscuridad fantasmal sin medir las conse</w:t>
      </w:r>
      <w:r>
        <w:rPr>
          <w:lang w:val="es-ES"/>
        </w:rPr>
        <w:t>cuencias que pudo su</w:t>
      </w:r>
      <w:r w:rsidRPr="0093008B">
        <w:rPr>
          <w:lang w:val="es-ES"/>
        </w:rPr>
        <w:t>frir su organismo por los gases de metano que envuelven el espacio. Pudo inclusive resbalar al tomar contacto con esa masa informe de desperdicios y ser arrastrado por l</w:t>
      </w:r>
      <w:r>
        <w:rPr>
          <w:lang w:val="es-ES"/>
        </w:rPr>
        <w:t>a corriente. La fortuna lo acom</w:t>
      </w:r>
      <w:r w:rsidRPr="0093008B">
        <w:rPr>
          <w:lang w:val="es-ES"/>
        </w:rPr>
        <w:t>pañó evidentemente.</w:t>
      </w:r>
    </w:p>
    <w:p w:rsidR="0093008B" w:rsidRPr="0093008B" w:rsidRDefault="0093008B" w:rsidP="0093008B">
      <w:pPr>
        <w:jc w:val="both"/>
        <w:rPr>
          <w:lang w:val="es-ES"/>
        </w:rPr>
      </w:pPr>
      <w:r w:rsidRPr="0093008B">
        <w:rPr>
          <w:lang w:val="es-ES"/>
        </w:rPr>
        <w:t>Cabe destacar que la Municipalidad había dispuesto la extensión de una línea eléctrica a lo largo del túnel hasta su desembocadura, una vez conocida la existencia del "pájaro metálico".</w:t>
      </w:r>
    </w:p>
    <w:p w:rsidR="0093008B" w:rsidRPr="0093008B" w:rsidRDefault="0093008B" w:rsidP="0093008B">
      <w:pPr>
        <w:jc w:val="both"/>
        <w:rPr>
          <w:lang w:val="es-ES"/>
        </w:rPr>
      </w:pPr>
      <w:r w:rsidRPr="0093008B">
        <w:rPr>
          <w:lang w:val="es-ES"/>
        </w:rPr>
        <w:t>Después de algunas horas en aquella profundidad hedionda, Saporosi logró extraer la hélice y dos asientos de la avioneta. Al emerger de nuevo a la superficie, se encontró rodeado de periodistas y numerosos curiosos. Traía consigo los elementos probatorios del hallazgo que aquellos hombres increíbles habían orientado.</w:t>
      </w:r>
    </w:p>
    <w:p w:rsidR="0093008B" w:rsidRPr="0093008B" w:rsidRDefault="0093008B" w:rsidP="0093008B">
      <w:pPr>
        <w:jc w:val="both"/>
        <w:rPr>
          <w:lang w:val="es-ES"/>
        </w:rPr>
      </w:pPr>
      <w:r w:rsidRPr="0093008B">
        <w:rPr>
          <w:lang w:val="es-ES"/>
        </w:rPr>
        <w:t>Ya se había comprobado que la máquina se hallaba en perfecto estado, pese a haber transitado 16 cuadras por el estrecho túnel, al menos para la "estatura" del pequeño avión de 35 pies de largo, 20 de ancho y 6 de altura. En la cabina fueron hallados un saco, una cámara fotográfica, una cartera de cuero con dinero, documentos y una lapicera.</w:t>
      </w:r>
    </w:p>
    <w:p w:rsidR="0093008B" w:rsidRPr="0093008B" w:rsidRDefault="0093008B" w:rsidP="0093008B">
      <w:pPr>
        <w:jc w:val="both"/>
        <w:rPr>
          <w:lang w:val="es-ES"/>
        </w:rPr>
      </w:pPr>
      <w:r w:rsidRPr="0093008B">
        <w:rPr>
          <w:lang w:val="es-ES"/>
        </w:rPr>
        <w:t>La nueva y definitiva incursión debió organizarse con ciertas precauciones, pues era fundamental tener en cuenta los horarios de operatividad, ya que a partir de las 17 horas, el volumen del líquido maloliente que se desplaza, producto del mayor uso de artefactos caseros, se incrementaba peligrosamente, poniendo en peligro la vida de los "atrevidos". Con esas precauciones y colocando dos tablones que conformaran o sustituyeran la función de los flotadores, la nave fue lentamente remolcada por un bote inflable a través de esas 16 cuadras que parecieron kilómetros, hasta el encuentro del enorme arco del canal colector, algo así como el pórtico del sistema, por donde asomó el extraño incursor. La aparición de la "avioneta submarino", tal la caracterización que le adosó el periodismo, y su posterior izamiento por medio de una grúa, determinaron que el marco de público celebrara de alguna manera la hazaña que combinaron los "hombres-sapo" con los profesionales de la Armada.</w:t>
      </w:r>
    </w:p>
    <w:p w:rsidR="0093008B" w:rsidRPr="0093008B" w:rsidRDefault="0093008B" w:rsidP="0093008B">
      <w:pPr>
        <w:jc w:val="both"/>
        <w:rPr>
          <w:lang w:val="es-ES"/>
        </w:rPr>
      </w:pPr>
      <w:r w:rsidRPr="0093008B">
        <w:rPr>
          <w:lang w:val="es-ES"/>
        </w:rPr>
        <w:t>Comentarios y alguna controversia, que provocaron generosos centimet</w:t>
      </w:r>
      <w:r w:rsidR="008B2C5B">
        <w:rPr>
          <w:lang w:val="es-ES"/>
        </w:rPr>
        <w:t>rajes en los medios de comunica</w:t>
      </w:r>
      <w:r w:rsidRPr="0093008B">
        <w:rPr>
          <w:lang w:val="es-ES"/>
        </w:rPr>
        <w:t>ción, asistieron a aquel curioso caso de la avioneta Luscombe Silvaire.</w:t>
      </w:r>
    </w:p>
    <w:p w:rsidR="0093008B" w:rsidRPr="0093008B" w:rsidRDefault="0093008B" w:rsidP="0093008B">
      <w:pPr>
        <w:jc w:val="both"/>
        <w:rPr>
          <w:lang w:val="es-ES"/>
        </w:rPr>
      </w:pPr>
      <w:r w:rsidRPr="0093008B">
        <w:rPr>
          <w:lang w:val="es-ES"/>
        </w:rPr>
        <w:t>La máquina, reacondicionada convenientemente, volvía al mes de ocurrido el accidente, a elevarse hacia las alturas que le eran propias, cumpliendo las tareas habituales para la que estaba destinada.</w:t>
      </w:r>
    </w:p>
    <w:p w:rsidR="0093008B" w:rsidRPr="0093008B" w:rsidRDefault="0093008B" w:rsidP="0093008B">
      <w:pPr>
        <w:jc w:val="both"/>
        <w:rPr>
          <w:lang w:val="es-ES"/>
        </w:rPr>
      </w:pPr>
      <w:r w:rsidRPr="0093008B">
        <w:rPr>
          <w:lang w:val="es-ES"/>
        </w:rPr>
        <w:t>Anécdota Uno</w:t>
      </w:r>
    </w:p>
    <w:p w:rsidR="0093008B" w:rsidRPr="0093008B" w:rsidRDefault="008B2C5B" w:rsidP="0093008B">
      <w:pPr>
        <w:jc w:val="both"/>
        <w:rPr>
          <w:lang w:val="es-ES"/>
        </w:rPr>
      </w:pPr>
      <w:r>
        <w:rPr>
          <w:lang w:val="es-ES"/>
        </w:rPr>
        <w:t xml:space="preserve">El Teniente de </w:t>
      </w:r>
      <w:r w:rsidR="0093008B" w:rsidRPr="0093008B">
        <w:rPr>
          <w:lang w:val="es-ES"/>
        </w:rPr>
        <w:t>Navío Eduardo Trejo Lema —grado que ostentaba entonces— hacía pocos meses había contraído enlace. Su joven esposa compartía con amigos comunes de la pareja, un té en la confitería del Yacht Club Argen</w:t>
      </w:r>
      <w:r>
        <w:rPr>
          <w:lang w:val="es-ES"/>
        </w:rPr>
        <w:t>tino. De pronto, apareció el pi</w:t>
      </w:r>
      <w:r w:rsidR="0093008B" w:rsidRPr="0093008B">
        <w:rPr>
          <w:lang w:val="es-ES"/>
        </w:rPr>
        <w:t>loto "envuelto" en un traje que evidentemente era de una persona de mayor estatura física, por lo que extrañada preguntó qué pasaba...</w:t>
      </w:r>
    </w:p>
    <w:p w:rsidR="0093008B" w:rsidRPr="0093008B" w:rsidRDefault="0093008B" w:rsidP="0093008B">
      <w:pPr>
        <w:jc w:val="both"/>
        <w:rPr>
          <w:lang w:val="es-ES"/>
        </w:rPr>
      </w:pPr>
      <w:r w:rsidRPr="0093008B">
        <w:rPr>
          <w:lang w:val="es-ES"/>
        </w:rPr>
        <w:t>"Se me cayó el avión al río", fue la escueta y hasta displicente respuesta. Ocurrió que cuando cayó a las aguas y estuvo a punto de ahogarse, perdió parte de su ropa, por lo que alguien, presuroso, se le acercó con un traje para superar el momento.</w:t>
      </w:r>
    </w:p>
    <w:p w:rsidR="0093008B" w:rsidRPr="0093008B" w:rsidRDefault="0093008B" w:rsidP="0093008B">
      <w:pPr>
        <w:jc w:val="both"/>
        <w:rPr>
          <w:lang w:val="es-ES"/>
        </w:rPr>
      </w:pPr>
      <w:r w:rsidRPr="0093008B">
        <w:rPr>
          <w:lang w:val="es-ES"/>
        </w:rPr>
        <w:t>Anécdota Dos</w:t>
      </w:r>
    </w:p>
    <w:p w:rsidR="0093008B" w:rsidRPr="0093008B" w:rsidRDefault="0093008B" w:rsidP="0093008B">
      <w:pPr>
        <w:jc w:val="both"/>
        <w:rPr>
          <w:lang w:val="es-ES"/>
        </w:rPr>
      </w:pPr>
      <w:r w:rsidRPr="0093008B">
        <w:rPr>
          <w:lang w:val="es-ES"/>
        </w:rPr>
        <w:lastRenderedPageBreak/>
        <w:t>Cuando se efectuaban los preparativos para la primera incursión al túnel, donde estaba incrustada la avioneta de la Armada, un señor entrado en años se acercó al joven Saporosi preguntando qué ocurría. A la respuesta de</w:t>
      </w:r>
      <w:r w:rsidR="008B2C5B">
        <w:rPr>
          <w:lang w:val="es-ES"/>
        </w:rPr>
        <w:t xml:space="preserve"> "estamos sacando un avión", su</w:t>
      </w:r>
      <w:r w:rsidRPr="0093008B">
        <w:rPr>
          <w:lang w:val="es-ES"/>
        </w:rPr>
        <w:t>cedió la contestación del sexagenario que creía una chanza las palabras de Saporosi, tratándolo de insolente.</w:t>
      </w:r>
    </w:p>
    <w:p w:rsidR="0093008B" w:rsidRDefault="0093008B" w:rsidP="0093008B">
      <w:pPr>
        <w:jc w:val="both"/>
        <w:rPr>
          <w:lang w:val="es-ES"/>
        </w:rPr>
      </w:pPr>
      <w:r w:rsidRPr="0093008B">
        <w:rPr>
          <w:lang w:val="es-ES"/>
        </w:rPr>
        <w:t>Pero el episodio no terminó allí, porque un joven oficial de la Policía, qu</w:t>
      </w:r>
      <w:r w:rsidR="008B2C5B">
        <w:rPr>
          <w:lang w:val="es-ES"/>
        </w:rPr>
        <w:t>e ordenaba el tránsito para per</w:t>
      </w:r>
      <w:r w:rsidRPr="0093008B">
        <w:rPr>
          <w:lang w:val="es-ES"/>
        </w:rPr>
        <w:t>mitir el operativo, al escuchar la respuesta al curioso, lo llamó aparte y le preguntó: "Pero decime, pibe, ¿es cierto que hay un avión allá abajo...?</w:t>
      </w:r>
    </w:p>
    <w:p w:rsidR="0093008B" w:rsidRDefault="00A74D85" w:rsidP="0093008B">
      <w:pPr>
        <w:numPr>
          <w:ilvl w:val="0"/>
          <w:numId w:val="4"/>
        </w:numPr>
        <w:jc w:val="both"/>
        <w:rPr>
          <w:lang w:val="es-ES"/>
        </w:rPr>
      </w:pPr>
      <w:hyperlink r:id="rId19" w:history="1">
        <w:r w:rsidR="0093008B" w:rsidRPr="003B503F">
          <w:rPr>
            <w:rStyle w:val="Hipervnculo"/>
            <w:lang w:val="es-ES"/>
          </w:rPr>
          <w:t>http://elmuan.blogspot.com.ar/2011/08/aterrizajes-pintorescos-8-el-extrano.html</w:t>
        </w:r>
      </w:hyperlink>
    </w:p>
    <w:p w:rsidR="0093008B" w:rsidRPr="0078318B" w:rsidRDefault="0093008B" w:rsidP="0093008B">
      <w:pPr>
        <w:jc w:val="both"/>
        <w:rPr>
          <w:lang w:val="es-ES"/>
        </w:rPr>
      </w:pPr>
    </w:p>
    <w:p w:rsidR="0093008B" w:rsidRPr="00A956BE" w:rsidRDefault="0093008B" w:rsidP="0093008B">
      <w:pPr>
        <w:jc w:val="both"/>
        <w:rPr>
          <w:lang w:val="es-ES"/>
        </w:rPr>
      </w:pPr>
      <w:r w:rsidRPr="00A956BE">
        <w:rPr>
          <w:lang w:val="es-ES"/>
        </w:rPr>
        <w:t>- - - - -</w:t>
      </w:r>
    </w:p>
    <w:p w:rsidR="0093008B" w:rsidRDefault="0093008B" w:rsidP="0093008B">
      <w:pPr>
        <w:pStyle w:val="Textoindependiente3"/>
        <w:rPr>
          <w:b w:val="0"/>
          <w:bCs w:val="0"/>
          <w:lang w:val="es-ES"/>
        </w:rPr>
      </w:pPr>
    </w:p>
    <w:p w:rsidR="00BB4EE1" w:rsidRDefault="00655487" w:rsidP="00655487">
      <w:pPr>
        <w:jc w:val="both"/>
        <w:rPr>
          <w:lang w:val="es-ES"/>
        </w:rPr>
      </w:pPr>
      <w:r w:rsidRPr="00655487">
        <w:rPr>
          <w:b/>
          <w:lang w:val="es-ES"/>
        </w:rPr>
        <w:t>APUNTES HISTÓRICOS SOBRE LA ISLA DEL CERRITO</w:t>
      </w:r>
      <w:r>
        <w:rPr>
          <w:lang w:val="es-ES"/>
        </w:rPr>
        <w:t xml:space="preserve"> – por </w:t>
      </w:r>
    </w:p>
    <w:p w:rsidR="00655487" w:rsidRDefault="00BB4EE1" w:rsidP="00655487">
      <w:pPr>
        <w:jc w:val="both"/>
        <w:rPr>
          <w:lang w:val="es-ES"/>
        </w:rPr>
      </w:pPr>
      <w:r>
        <w:rPr>
          <w:lang w:val="es-ES"/>
        </w:rPr>
        <w:t>L</w:t>
      </w:r>
      <w:r w:rsidR="00655487">
        <w:rPr>
          <w:lang w:val="es-ES"/>
        </w:rPr>
        <w:t>uis Furlan (XLII)</w:t>
      </w:r>
    </w:p>
    <w:p w:rsidR="00655487" w:rsidRDefault="00655487" w:rsidP="00655487">
      <w:pPr>
        <w:jc w:val="both"/>
        <w:rPr>
          <w:lang w:val="es-ES"/>
        </w:rPr>
      </w:pPr>
    </w:p>
    <w:p w:rsidR="00655487" w:rsidRDefault="00655487" w:rsidP="00655487">
      <w:pPr>
        <w:jc w:val="both"/>
        <w:rPr>
          <w:lang w:val="es-ES"/>
        </w:rPr>
      </w:pPr>
      <w:r w:rsidRPr="00655487">
        <w:rPr>
          <w:lang w:val="es-ES"/>
        </w:rPr>
        <w:t>Les adjunto un artículo que me publicó la revista Navigator, de la Dirección de Patrimonio Histórico y Documentación de la Marina del Brasil.</w:t>
      </w:r>
    </w:p>
    <w:p w:rsidR="00546FFD" w:rsidRDefault="00A74D85" w:rsidP="00546FFD">
      <w:pPr>
        <w:numPr>
          <w:ilvl w:val="0"/>
          <w:numId w:val="4"/>
        </w:numPr>
        <w:jc w:val="both"/>
        <w:rPr>
          <w:lang w:val="es-ES"/>
        </w:rPr>
      </w:pPr>
      <w:hyperlink r:id="rId20" w:history="1">
        <w:r w:rsidR="00546FFD" w:rsidRPr="00F73348">
          <w:rPr>
            <w:rStyle w:val="Hipervnculo"/>
            <w:lang w:val="es-ES"/>
          </w:rPr>
          <w:t>http://cglnm.com.ar/public/PAC/166/CERRITO-NAVIGATOR.pdf</w:t>
        </w:r>
      </w:hyperlink>
    </w:p>
    <w:p w:rsidR="00546FFD" w:rsidRDefault="00655487" w:rsidP="00655487">
      <w:pPr>
        <w:jc w:val="both"/>
        <w:rPr>
          <w:lang w:val="es-ES"/>
        </w:rPr>
      </w:pPr>
      <w:r w:rsidRPr="00655487">
        <w:rPr>
          <w:lang w:val="es-ES"/>
        </w:rPr>
        <w:t>También podrán acceder desde este link:</w:t>
      </w:r>
    </w:p>
    <w:p w:rsidR="00CF22D6" w:rsidRDefault="00A74D85" w:rsidP="008978E6">
      <w:pPr>
        <w:numPr>
          <w:ilvl w:val="0"/>
          <w:numId w:val="4"/>
        </w:numPr>
        <w:jc w:val="both"/>
        <w:rPr>
          <w:lang w:val="es-ES"/>
        </w:rPr>
      </w:pPr>
      <w:hyperlink r:id="rId21" w:history="1">
        <w:r w:rsidR="00546FFD" w:rsidRPr="00F73348">
          <w:rPr>
            <w:rStyle w:val="Hipervnculo"/>
            <w:lang w:val="es-ES"/>
          </w:rPr>
          <w:t>http://www.revistanavigator.com.br/index.html</w:t>
        </w:r>
      </w:hyperlink>
    </w:p>
    <w:p w:rsidR="00546FFD" w:rsidRDefault="00546FFD" w:rsidP="00655487">
      <w:pPr>
        <w:jc w:val="both"/>
        <w:rPr>
          <w:lang w:val="es-ES"/>
        </w:rPr>
      </w:pPr>
    </w:p>
    <w:p w:rsidR="00CF22D6" w:rsidRDefault="00CF22D6" w:rsidP="00CF22D6">
      <w:pPr>
        <w:jc w:val="both"/>
        <w:rPr>
          <w:lang w:val="es-ES"/>
        </w:rPr>
      </w:pPr>
      <w:r>
        <w:rPr>
          <w:lang w:val="es-ES"/>
        </w:rPr>
        <w:t>- - - - -</w:t>
      </w:r>
    </w:p>
    <w:p w:rsidR="00CF22D6" w:rsidRDefault="00CF22D6" w:rsidP="00CF22D6">
      <w:pPr>
        <w:jc w:val="both"/>
        <w:rPr>
          <w:lang w:val="es-ES"/>
        </w:rPr>
      </w:pPr>
    </w:p>
    <w:p w:rsidR="00FE3524" w:rsidRDefault="00FE3524" w:rsidP="00FE3524">
      <w:pPr>
        <w:pStyle w:val="Textoindependiente3"/>
        <w:rPr>
          <w:b w:val="0"/>
          <w:bCs w:val="0"/>
          <w:lang w:val="es-ES"/>
        </w:rPr>
      </w:pPr>
      <w:r w:rsidRPr="00047B28">
        <w:rPr>
          <w:bCs w:val="0"/>
          <w:lang w:val="es-ES"/>
        </w:rPr>
        <w:t>EL ALMIRANTE BROWN EN CABO CORRIENTES</w:t>
      </w:r>
      <w:r>
        <w:rPr>
          <w:b w:val="0"/>
          <w:bCs w:val="0"/>
          <w:lang w:val="es-ES"/>
        </w:rPr>
        <w:t xml:space="preserve"> – por Luis Furlan (XLII)</w:t>
      </w:r>
    </w:p>
    <w:p w:rsidR="00FE3524" w:rsidRDefault="00FE3524" w:rsidP="00FE3524">
      <w:pPr>
        <w:pStyle w:val="Textoindependiente3"/>
        <w:rPr>
          <w:b w:val="0"/>
          <w:bCs w:val="0"/>
          <w:lang w:val="es-ES"/>
        </w:rPr>
      </w:pPr>
    </w:p>
    <w:p w:rsidR="00FE3524" w:rsidRDefault="00A74D85" w:rsidP="00FE3524">
      <w:pPr>
        <w:pStyle w:val="Textoindependiente3"/>
        <w:numPr>
          <w:ilvl w:val="0"/>
          <w:numId w:val="4"/>
        </w:numPr>
        <w:rPr>
          <w:b w:val="0"/>
          <w:bCs w:val="0"/>
          <w:lang w:val="es-ES"/>
        </w:rPr>
      </w:pPr>
      <w:hyperlink r:id="rId22" w:history="1">
        <w:r w:rsidR="00FE3524" w:rsidRPr="00895E93">
          <w:rPr>
            <w:rStyle w:val="Hipervnculo"/>
            <w:b w:val="0"/>
            <w:bCs w:val="0"/>
            <w:lang w:val="es-ES"/>
          </w:rPr>
          <w:t>http://www.lacapitalmdp.com/noticias/La-Ciudad/2016/01/12/293533.htm</w:t>
        </w:r>
      </w:hyperlink>
    </w:p>
    <w:p w:rsidR="00FE3524" w:rsidRDefault="00FE3524" w:rsidP="00FE3524">
      <w:pPr>
        <w:pStyle w:val="Textoindependiente3"/>
        <w:rPr>
          <w:b w:val="0"/>
          <w:bCs w:val="0"/>
          <w:lang w:val="es-ES"/>
        </w:rPr>
      </w:pPr>
    </w:p>
    <w:p w:rsidR="00FE3524" w:rsidRDefault="00FE3524" w:rsidP="00FE3524">
      <w:pPr>
        <w:pStyle w:val="Textoindependiente3"/>
        <w:rPr>
          <w:b w:val="0"/>
          <w:bCs w:val="0"/>
          <w:lang w:val="es-ES"/>
        </w:rPr>
      </w:pPr>
      <w:r>
        <w:rPr>
          <w:b w:val="0"/>
          <w:bCs w:val="0"/>
          <w:lang w:val="es-ES"/>
        </w:rPr>
        <w:t>- - - - -</w:t>
      </w:r>
    </w:p>
    <w:p w:rsidR="00FE3524" w:rsidRDefault="00FE3524" w:rsidP="00FE3524">
      <w:pPr>
        <w:pStyle w:val="Textoindependiente3"/>
        <w:rPr>
          <w:b w:val="0"/>
          <w:bCs w:val="0"/>
          <w:lang w:val="es-ES"/>
        </w:rPr>
      </w:pPr>
    </w:p>
    <w:p w:rsidR="00A401D3" w:rsidRPr="00A401D3" w:rsidRDefault="00A401D3" w:rsidP="00A401D3">
      <w:pPr>
        <w:jc w:val="both"/>
        <w:rPr>
          <w:b/>
          <w:lang w:val="es-ES"/>
        </w:rPr>
      </w:pPr>
      <w:r w:rsidRPr="00A401D3">
        <w:rPr>
          <w:b/>
          <w:lang w:val="es-ES"/>
        </w:rPr>
        <w:t>PRIMER ATERRIZAJE EXITOSO A BORDO DE UNA AERONAVE</w:t>
      </w:r>
    </w:p>
    <w:p w:rsidR="00A401D3" w:rsidRPr="00A401D3" w:rsidRDefault="00A401D3" w:rsidP="00A401D3">
      <w:pPr>
        <w:jc w:val="both"/>
        <w:rPr>
          <w:lang w:val="es-ES"/>
        </w:rPr>
      </w:pPr>
    </w:p>
    <w:p w:rsidR="00A401D3" w:rsidRPr="00A401D3" w:rsidRDefault="00A401D3" w:rsidP="00A401D3">
      <w:pPr>
        <w:jc w:val="both"/>
        <w:rPr>
          <w:lang w:val="es-ES"/>
        </w:rPr>
      </w:pPr>
      <w:r w:rsidRPr="00A401D3">
        <w:rPr>
          <w:lang w:val="es-ES"/>
        </w:rPr>
        <w:t xml:space="preserve">El 18 de enero de 1911, Eugene Burton Ely aterrizó su avión Curtiss en una plataforma en el crucero acorazado USS Pennsylvania anclado en la bahía de San Francisco. </w:t>
      </w:r>
    </w:p>
    <w:p w:rsidR="00A401D3" w:rsidRPr="00A401D3" w:rsidRDefault="00A401D3" w:rsidP="00A401D3">
      <w:pPr>
        <w:jc w:val="both"/>
        <w:rPr>
          <w:lang w:val="es-ES"/>
        </w:rPr>
      </w:pPr>
      <w:r w:rsidRPr="00A401D3">
        <w:rPr>
          <w:lang w:val="es-ES"/>
        </w:rPr>
        <w:t>Ely voló desde el Tanforan Hipódromo Tanforan en San Bruno, California y aterrizó en el Pennsylvania, siendo el primer aterrizaje exitoso de una aeronave en un barco.</w:t>
      </w:r>
    </w:p>
    <w:p w:rsidR="00A401D3" w:rsidRPr="00A401D3" w:rsidRDefault="00A401D3" w:rsidP="00A401D3">
      <w:pPr>
        <w:jc w:val="both"/>
        <w:rPr>
          <w:lang w:val="es-ES"/>
        </w:rPr>
      </w:pPr>
      <w:r w:rsidRPr="00A401D3">
        <w:rPr>
          <w:lang w:val="es-ES"/>
        </w:rPr>
        <w:t xml:space="preserve">En este vuelo también fue la primera vez que se utilizó un sistema de gancho de cola, diseñado y construido por el artista de circo y aviador Hugh Robinson. </w:t>
      </w:r>
    </w:p>
    <w:p w:rsidR="00343301" w:rsidRDefault="00A401D3" w:rsidP="00A401D3">
      <w:pPr>
        <w:jc w:val="both"/>
        <w:rPr>
          <w:lang w:val="es-ES"/>
        </w:rPr>
      </w:pPr>
      <w:r w:rsidRPr="00A401D3">
        <w:rPr>
          <w:lang w:val="es-ES"/>
        </w:rPr>
        <w:t xml:space="preserve">Ely dijo a un </w:t>
      </w:r>
      <w:r w:rsidR="00A45766">
        <w:rPr>
          <w:lang w:val="es-ES"/>
        </w:rPr>
        <w:t>periodista: "Fue bastante fácil</w:t>
      </w:r>
      <w:r w:rsidRPr="00A401D3">
        <w:rPr>
          <w:lang w:val="es-ES"/>
        </w:rPr>
        <w:t>.</w:t>
      </w:r>
      <w:r w:rsidR="00A45766">
        <w:rPr>
          <w:lang w:val="es-ES"/>
        </w:rPr>
        <w:t xml:space="preserve"> </w:t>
      </w:r>
      <w:r w:rsidRPr="00A401D3">
        <w:rPr>
          <w:lang w:val="es-ES"/>
        </w:rPr>
        <w:t>Creo que el truco podría ser realizado con éxito nueve de cada diez veces</w:t>
      </w:r>
      <w:r w:rsidR="00A45766">
        <w:rPr>
          <w:lang w:val="es-ES"/>
        </w:rPr>
        <w:t>…</w:t>
      </w:r>
      <w:r w:rsidRPr="00A401D3">
        <w:rPr>
          <w:lang w:val="es-ES"/>
        </w:rPr>
        <w:t>"</w:t>
      </w:r>
    </w:p>
    <w:p w:rsidR="00A401D3" w:rsidRDefault="00A401D3" w:rsidP="00A401D3">
      <w:pPr>
        <w:jc w:val="both"/>
        <w:rPr>
          <w:lang w:val="es-ES"/>
        </w:rPr>
      </w:pPr>
      <w:r>
        <w:rPr>
          <w:lang w:val="es-ES"/>
        </w:rPr>
        <w:t>Fuente: Foro Histarmar.</w:t>
      </w:r>
    </w:p>
    <w:p w:rsidR="00A401D3" w:rsidRPr="00A401D3" w:rsidRDefault="00A401D3" w:rsidP="00A401D3">
      <w:pPr>
        <w:jc w:val="both"/>
        <w:rPr>
          <w:lang w:val="es-ES"/>
        </w:rPr>
      </w:pPr>
    </w:p>
    <w:p w:rsidR="00343301" w:rsidRDefault="00343301" w:rsidP="00343301">
      <w:pPr>
        <w:jc w:val="both"/>
        <w:rPr>
          <w:lang w:val="es-ES"/>
        </w:rPr>
      </w:pPr>
      <w:r>
        <w:rPr>
          <w:lang w:val="es-ES"/>
        </w:rPr>
        <w:t xml:space="preserve">- - - - - </w:t>
      </w:r>
    </w:p>
    <w:p w:rsidR="00343301" w:rsidRDefault="00343301" w:rsidP="00343301">
      <w:pPr>
        <w:jc w:val="both"/>
        <w:rPr>
          <w:lang w:val="es-ES"/>
        </w:rPr>
      </w:pPr>
    </w:p>
    <w:p w:rsidR="00FE3524" w:rsidRPr="00BB4EE1" w:rsidRDefault="00FE3524" w:rsidP="00FE3524">
      <w:pPr>
        <w:jc w:val="both"/>
        <w:rPr>
          <w:b/>
          <w:lang w:val="es-ES"/>
        </w:rPr>
      </w:pPr>
      <w:r w:rsidRPr="00BB4EE1">
        <w:rPr>
          <w:b/>
          <w:lang w:val="es-ES"/>
        </w:rPr>
        <w:t>THE NAVAL BALANCE - NAVIES OF THE WORLD</w:t>
      </w:r>
    </w:p>
    <w:p w:rsidR="00FE3524" w:rsidRDefault="00FE3524" w:rsidP="00FE3524">
      <w:pPr>
        <w:jc w:val="both"/>
        <w:rPr>
          <w:lang w:val="es-ES"/>
        </w:rPr>
      </w:pPr>
    </w:p>
    <w:p w:rsidR="00FE3524" w:rsidRDefault="00FE3524" w:rsidP="00FE3524">
      <w:pPr>
        <w:numPr>
          <w:ilvl w:val="0"/>
          <w:numId w:val="4"/>
        </w:numPr>
        <w:jc w:val="both"/>
        <w:rPr>
          <w:lang w:val="es-ES"/>
        </w:rPr>
      </w:pPr>
      <w:r>
        <w:rPr>
          <w:lang w:val="es-ES"/>
        </w:rPr>
        <w:t xml:space="preserve">1900: </w:t>
      </w:r>
      <w:hyperlink r:id="rId23" w:history="1">
        <w:r w:rsidRPr="00895E93">
          <w:rPr>
            <w:rStyle w:val="Hipervnculo"/>
            <w:lang w:val="es-ES"/>
          </w:rPr>
          <w:t>http://cglnm.com.ar/public/PAC/166/NavalBalance1900.pdf</w:t>
        </w:r>
      </w:hyperlink>
    </w:p>
    <w:p w:rsidR="00FE3524" w:rsidRPr="00BE3687" w:rsidRDefault="00FE3524" w:rsidP="00FE3524">
      <w:pPr>
        <w:numPr>
          <w:ilvl w:val="0"/>
          <w:numId w:val="4"/>
        </w:numPr>
        <w:jc w:val="both"/>
        <w:rPr>
          <w:rStyle w:val="Hipervnculo"/>
          <w:color w:val="auto"/>
          <w:u w:val="none"/>
          <w:lang w:val="es-ES"/>
        </w:rPr>
      </w:pPr>
      <w:r>
        <w:rPr>
          <w:lang w:val="es-ES"/>
        </w:rPr>
        <w:lastRenderedPageBreak/>
        <w:t xml:space="preserve">1910: </w:t>
      </w:r>
      <w:hyperlink r:id="rId24" w:history="1">
        <w:r w:rsidRPr="003B503F">
          <w:rPr>
            <w:rStyle w:val="Hipervnculo"/>
            <w:lang w:val="es-ES"/>
          </w:rPr>
          <w:t>http://cglnm.com.ar/public/PAC/166/NavalBalance1910.pdf</w:t>
        </w:r>
      </w:hyperlink>
    </w:p>
    <w:p w:rsidR="00FE3524" w:rsidRPr="00BE3687" w:rsidRDefault="00FE3524" w:rsidP="00FE3524">
      <w:pPr>
        <w:numPr>
          <w:ilvl w:val="0"/>
          <w:numId w:val="4"/>
        </w:numPr>
        <w:jc w:val="both"/>
        <w:rPr>
          <w:rStyle w:val="Hipervnculo"/>
          <w:color w:val="auto"/>
          <w:u w:val="none"/>
          <w:lang w:val="es-ES"/>
        </w:rPr>
      </w:pPr>
      <w:r>
        <w:rPr>
          <w:lang w:val="es-ES"/>
        </w:rPr>
        <w:t xml:space="preserve">1920: </w:t>
      </w:r>
      <w:hyperlink r:id="rId25" w:history="1">
        <w:r w:rsidRPr="00895E93">
          <w:rPr>
            <w:rStyle w:val="Hipervnculo"/>
            <w:lang w:val="es-ES"/>
          </w:rPr>
          <w:t>http://cglnm.com.ar/public/PAC/166/NavalBalance1920.pdf</w:t>
        </w:r>
      </w:hyperlink>
    </w:p>
    <w:p w:rsidR="00FE3524" w:rsidRDefault="00FE3524" w:rsidP="00FE3524">
      <w:pPr>
        <w:numPr>
          <w:ilvl w:val="0"/>
          <w:numId w:val="4"/>
        </w:numPr>
        <w:jc w:val="both"/>
        <w:rPr>
          <w:lang w:val="es-ES"/>
        </w:rPr>
      </w:pPr>
      <w:r>
        <w:rPr>
          <w:lang w:val="es-ES"/>
        </w:rPr>
        <w:t xml:space="preserve">1930: </w:t>
      </w:r>
      <w:hyperlink r:id="rId26" w:history="1">
        <w:r w:rsidRPr="003B503F">
          <w:rPr>
            <w:rStyle w:val="Hipervnculo"/>
            <w:lang w:val="es-ES"/>
          </w:rPr>
          <w:t>http://cglnm.com.ar/public/PAC/166/NavalBalance1930.pdf</w:t>
        </w:r>
      </w:hyperlink>
    </w:p>
    <w:p w:rsidR="00FE3524" w:rsidRDefault="00FE3524" w:rsidP="00FE3524">
      <w:pPr>
        <w:numPr>
          <w:ilvl w:val="0"/>
          <w:numId w:val="4"/>
        </w:numPr>
        <w:jc w:val="both"/>
        <w:rPr>
          <w:lang w:val="es-ES"/>
        </w:rPr>
      </w:pPr>
      <w:r>
        <w:rPr>
          <w:lang w:val="es-ES"/>
        </w:rPr>
        <w:t xml:space="preserve">1940: </w:t>
      </w:r>
      <w:hyperlink r:id="rId27" w:history="1">
        <w:r w:rsidRPr="003B503F">
          <w:rPr>
            <w:rStyle w:val="Hipervnculo"/>
            <w:lang w:val="es-ES"/>
          </w:rPr>
          <w:t>http://cglnm.com.ar/public/PAC/166/NavalBalance1940.pdf</w:t>
        </w:r>
      </w:hyperlink>
    </w:p>
    <w:p w:rsidR="00FE3524" w:rsidRDefault="00FE3524" w:rsidP="00FE3524">
      <w:pPr>
        <w:numPr>
          <w:ilvl w:val="0"/>
          <w:numId w:val="4"/>
        </w:numPr>
        <w:jc w:val="both"/>
        <w:rPr>
          <w:lang w:val="es-ES"/>
        </w:rPr>
      </w:pPr>
      <w:r>
        <w:rPr>
          <w:lang w:val="es-ES"/>
        </w:rPr>
        <w:t xml:space="preserve">1945: </w:t>
      </w:r>
      <w:hyperlink r:id="rId28" w:history="1">
        <w:r w:rsidRPr="003B503F">
          <w:rPr>
            <w:rStyle w:val="Hipervnculo"/>
            <w:lang w:val="es-ES"/>
          </w:rPr>
          <w:t>http://cglnm.com.ar/public/PAC/166/NavalBalance1945.pdf</w:t>
        </w:r>
      </w:hyperlink>
    </w:p>
    <w:p w:rsidR="00FE3524" w:rsidRDefault="00FE3524" w:rsidP="00FE3524">
      <w:pPr>
        <w:jc w:val="both"/>
        <w:rPr>
          <w:lang w:val="es-ES"/>
        </w:rPr>
      </w:pPr>
    </w:p>
    <w:p w:rsidR="00FE3524" w:rsidRDefault="00FE3524" w:rsidP="00FE3524">
      <w:pPr>
        <w:pStyle w:val="Textoindependiente3"/>
        <w:rPr>
          <w:b w:val="0"/>
          <w:bCs w:val="0"/>
          <w:lang w:val="es-ES"/>
        </w:rPr>
      </w:pPr>
      <w:r>
        <w:rPr>
          <w:b w:val="0"/>
          <w:bCs w:val="0"/>
          <w:lang w:val="es-ES"/>
        </w:rPr>
        <w:t>- - - - -</w:t>
      </w:r>
    </w:p>
    <w:p w:rsidR="00FE3524" w:rsidRPr="0073347F" w:rsidRDefault="00FE3524" w:rsidP="00FE3524">
      <w:pPr>
        <w:jc w:val="both"/>
        <w:rPr>
          <w:lang w:val="es-ES"/>
        </w:rPr>
      </w:pPr>
    </w:p>
    <w:p w:rsidR="00276AF8" w:rsidRPr="00276AF8" w:rsidRDefault="00276AF8" w:rsidP="00276AF8">
      <w:pPr>
        <w:jc w:val="both"/>
        <w:rPr>
          <w:b/>
          <w:lang w:val="es-ES"/>
        </w:rPr>
      </w:pPr>
      <w:r w:rsidRPr="00276AF8">
        <w:rPr>
          <w:b/>
          <w:lang w:val="es-ES"/>
        </w:rPr>
        <w:t>LOS BARCOS MÁS MISTERIOSOS DE LA HISTORIA</w:t>
      </w:r>
    </w:p>
    <w:p w:rsidR="00276AF8" w:rsidRPr="00276AF8" w:rsidRDefault="00276AF8" w:rsidP="00276AF8">
      <w:pPr>
        <w:jc w:val="both"/>
        <w:rPr>
          <w:lang w:val="es-ES"/>
        </w:rPr>
      </w:pPr>
    </w:p>
    <w:p w:rsidR="00F85A49" w:rsidRPr="00F85A49" w:rsidRDefault="00F85A49" w:rsidP="00F85A49">
      <w:pPr>
        <w:jc w:val="both"/>
        <w:rPr>
          <w:b/>
          <w:lang w:val="es-ES"/>
        </w:rPr>
      </w:pPr>
      <w:r w:rsidRPr="00F85A49">
        <w:rPr>
          <w:b/>
          <w:lang w:val="es-ES"/>
        </w:rPr>
        <w:t>Octavius</w:t>
      </w:r>
    </w:p>
    <w:p w:rsidR="00F85A49" w:rsidRPr="00F85A49" w:rsidRDefault="00F85A49" w:rsidP="00F85A49">
      <w:pPr>
        <w:jc w:val="both"/>
        <w:rPr>
          <w:lang w:val="es-ES"/>
        </w:rPr>
      </w:pPr>
    </w:p>
    <w:p w:rsidR="00F85A49" w:rsidRPr="00F85A49" w:rsidRDefault="00F85A49" w:rsidP="00F85A49">
      <w:pPr>
        <w:jc w:val="both"/>
        <w:rPr>
          <w:lang w:val="es-ES"/>
        </w:rPr>
      </w:pPr>
      <w:r w:rsidRPr="00F85A49">
        <w:rPr>
          <w:lang w:val="es-ES"/>
        </w:rPr>
        <w:t>Año 1761, un barco que llevaba por nombre Octavius parte de Londres con destino China, a la que llega meses después.</w:t>
      </w:r>
    </w:p>
    <w:p w:rsidR="00F85A49" w:rsidRPr="00F85A49" w:rsidRDefault="00F85A49" w:rsidP="00F85A49">
      <w:pPr>
        <w:jc w:val="both"/>
        <w:rPr>
          <w:lang w:val="es-ES"/>
        </w:rPr>
      </w:pPr>
      <w:r w:rsidRPr="00F85A49">
        <w:rPr>
          <w:lang w:val="es-ES"/>
        </w:rPr>
        <w:t>Vuelve a llenarse de cargamento para volver a la capital inglesa, pero nunca llegaría a su destino. Desaparece en algún momento de 1762.</w:t>
      </w:r>
    </w:p>
    <w:p w:rsidR="00F85A49" w:rsidRPr="00F85A49" w:rsidRDefault="00F85A49" w:rsidP="00F85A49">
      <w:pPr>
        <w:jc w:val="both"/>
        <w:rPr>
          <w:lang w:val="es-ES"/>
        </w:rPr>
      </w:pPr>
      <w:r w:rsidRPr="00F85A49">
        <w:rPr>
          <w:lang w:val="es-ES"/>
        </w:rPr>
        <w:t>Dado por perdido, 13 años después, en 1773, un ballenero de Groenlandia llamado Herald, avista un barco a lo lejos y el capitán del mismo, Warren, decide acercarse con algunos hombres.</w:t>
      </w:r>
    </w:p>
    <w:p w:rsidR="00F85A49" w:rsidRPr="00F85A49" w:rsidRDefault="00F85A49" w:rsidP="00F85A49">
      <w:pPr>
        <w:jc w:val="both"/>
        <w:rPr>
          <w:lang w:val="es-ES"/>
        </w:rPr>
      </w:pPr>
      <w:r w:rsidRPr="00F85A49">
        <w:rPr>
          <w:lang w:val="es-ES"/>
        </w:rPr>
        <w:t>Al aproximarse, el estado de la nave, y las velas raídas le hacen pensar que está abandonado a la deriva. A medida que se acercan pueden leer el nombre cubierto de hielo “Octavius”.</w:t>
      </w:r>
    </w:p>
    <w:p w:rsidR="00F85A49" w:rsidRPr="00F85A49" w:rsidRDefault="00F85A49" w:rsidP="00F85A49">
      <w:pPr>
        <w:jc w:val="both"/>
        <w:rPr>
          <w:lang w:val="es-ES"/>
        </w:rPr>
      </w:pPr>
      <w:r w:rsidRPr="00F85A49">
        <w:rPr>
          <w:lang w:val="es-ES"/>
        </w:rPr>
        <w:t>Deciden subir, no se imaginaban lo que iban a encontrar dentro.</w:t>
      </w:r>
    </w:p>
    <w:p w:rsidR="00F85A49" w:rsidRPr="00F85A49" w:rsidRDefault="00F85A49" w:rsidP="00F85A49">
      <w:pPr>
        <w:jc w:val="both"/>
        <w:rPr>
          <w:lang w:val="es-ES"/>
        </w:rPr>
      </w:pPr>
      <w:r w:rsidRPr="00F85A49">
        <w:rPr>
          <w:lang w:val="es-ES"/>
        </w:rPr>
        <w:t>En los camarotes, 28 cadáveres congelados, cada uno en su cama. El hielo los conservaba tal y como fueron, parecía que estaban dormidos.</w:t>
      </w:r>
    </w:p>
    <w:p w:rsidR="00F85A49" w:rsidRPr="00F85A49" w:rsidRDefault="00F85A49" w:rsidP="00F85A49">
      <w:pPr>
        <w:jc w:val="both"/>
        <w:rPr>
          <w:lang w:val="es-ES"/>
        </w:rPr>
      </w:pPr>
      <w:r w:rsidRPr="00F85A49">
        <w:rPr>
          <w:lang w:val="es-ES"/>
        </w:rPr>
        <w:t>Al llegar al camarote del capitán, la escena no fue muy distinta, excepto porque éste, se encontraba sentado frente a su escritorio, con los brazos cruzados.</w:t>
      </w:r>
    </w:p>
    <w:p w:rsidR="00F85A49" w:rsidRPr="00F85A49" w:rsidRDefault="00F85A49" w:rsidP="00F85A49">
      <w:pPr>
        <w:jc w:val="both"/>
        <w:rPr>
          <w:lang w:val="es-ES"/>
        </w:rPr>
      </w:pPr>
      <w:r w:rsidRPr="00F85A49">
        <w:rPr>
          <w:lang w:val="es-ES"/>
        </w:rPr>
        <w:t>En el camarote de al lado, una mujer recostada en la cama con los ojos abiertos mirando hacia un hombre que se encontraba, también congelado, con una piedra de hacer fuego en sus manos, y restos de serrín en el suelo.</w:t>
      </w:r>
    </w:p>
    <w:p w:rsidR="00F85A49" w:rsidRPr="00F85A49" w:rsidRDefault="00F85A49" w:rsidP="00F85A49">
      <w:pPr>
        <w:jc w:val="both"/>
        <w:rPr>
          <w:lang w:val="es-ES"/>
        </w:rPr>
      </w:pPr>
      <w:r w:rsidRPr="00F85A49">
        <w:rPr>
          <w:lang w:val="es-ES"/>
        </w:rPr>
        <w:t>En la cama bajo una chaqueta había un bulto, tristemente al levantarla descubrieron el cuerpo de un niño con un muñeco de trapo.</w:t>
      </w:r>
    </w:p>
    <w:p w:rsidR="00F85A49" w:rsidRPr="00F85A49" w:rsidRDefault="00F85A49" w:rsidP="00F85A49">
      <w:pPr>
        <w:jc w:val="both"/>
        <w:rPr>
          <w:lang w:val="es-ES"/>
        </w:rPr>
      </w:pPr>
      <w:r w:rsidRPr="00F85A49">
        <w:rPr>
          <w:lang w:val="es-ES"/>
        </w:rPr>
        <w:t>Los marineros que acompañaban al capitán, le pidieron huir de ese barco temiendo alguna maldición, y a pesar de negarse en un principio decide acceder, y se van de allí tan solo con el cuaderno de bitácora.</w:t>
      </w:r>
    </w:p>
    <w:p w:rsidR="00F85A49" w:rsidRPr="00F85A49" w:rsidRDefault="00F85A49" w:rsidP="00F85A49">
      <w:pPr>
        <w:jc w:val="both"/>
        <w:rPr>
          <w:lang w:val="es-ES"/>
        </w:rPr>
      </w:pPr>
      <w:r w:rsidRPr="00F85A49">
        <w:rPr>
          <w:lang w:val="es-ES"/>
        </w:rPr>
        <w:t>De vuelta al Herald, el capitán lee la última anotación en el cuaderno:</w:t>
      </w:r>
    </w:p>
    <w:p w:rsidR="00F85A49" w:rsidRPr="00F85A49" w:rsidRDefault="00F85A49" w:rsidP="00F85A49">
      <w:pPr>
        <w:jc w:val="both"/>
        <w:rPr>
          <w:lang w:val="es-ES"/>
        </w:rPr>
      </w:pPr>
      <w:r>
        <w:rPr>
          <w:lang w:val="es-ES"/>
        </w:rPr>
        <w:t>«</w:t>
      </w:r>
      <w:r w:rsidRPr="00F85A49">
        <w:rPr>
          <w:lang w:val="es-ES"/>
        </w:rPr>
        <w:t>Hasta ahora hemos estado atrapados en el hielo por 17 días.</w:t>
      </w:r>
      <w:r>
        <w:rPr>
          <w:lang w:val="es-ES"/>
        </w:rPr>
        <w:t xml:space="preserve"> </w:t>
      </w:r>
      <w:r w:rsidRPr="00F85A49">
        <w:rPr>
          <w:lang w:val="es-ES"/>
        </w:rPr>
        <w:t>Nuestra posición aproximada es Longitud 160 O, Latitud 75 N. El fuego finalmente se extinguió ayer y el maestre ha estado tratando de encenderlo otra vez pero sin mucho éxito. Le ha dado la piedra a uno de los marinos. El hijo del maestre murió esta mañana y su esposa dice que ya no siente el frío. El resto de nosotros no siente lo mismo en esta agonía</w:t>
      </w:r>
      <w:r w:rsidR="00A87C77">
        <w:rPr>
          <w:lang w:val="es-ES"/>
        </w:rPr>
        <w:t>».</w:t>
      </w:r>
    </w:p>
    <w:p w:rsidR="00F85A49" w:rsidRPr="00F85A49" w:rsidRDefault="00F85A49" w:rsidP="00F85A49">
      <w:pPr>
        <w:jc w:val="both"/>
        <w:rPr>
          <w:lang w:val="es-ES"/>
        </w:rPr>
      </w:pPr>
      <w:r w:rsidRPr="00F85A49">
        <w:rPr>
          <w:lang w:val="es-ES"/>
        </w:rPr>
        <w:t>La historia adquiría matices interesantes; por un parte, si el barco se encontraba en dichas coordenadas señalaban como punto Alaska, y había aparecido a miles de km, en Groenlandia.</w:t>
      </w:r>
    </w:p>
    <w:p w:rsidR="00F85A49" w:rsidRPr="00F85A49" w:rsidRDefault="00F85A49" w:rsidP="00F85A49">
      <w:pPr>
        <w:jc w:val="both"/>
        <w:rPr>
          <w:lang w:val="es-ES"/>
        </w:rPr>
      </w:pPr>
      <w:r w:rsidRPr="00F85A49">
        <w:rPr>
          <w:lang w:val="es-ES"/>
        </w:rPr>
        <w:t xml:space="preserve">Por otro lado, el barco había logrado cruzar el Paso del Noroeste, un paso que llevaban años buscando los barcos, para que la ruta entre el Atlántico y el Pacífico se </w:t>
      </w:r>
      <w:r w:rsidRPr="00F85A49">
        <w:rPr>
          <w:lang w:val="es-ES"/>
        </w:rPr>
        <w:lastRenderedPageBreak/>
        <w:t>hiciese más corta. Faltaban la mayoría de las hojas del cuaderno, así que no había más información.</w:t>
      </w:r>
    </w:p>
    <w:p w:rsidR="00F85A49" w:rsidRPr="00F85A49" w:rsidRDefault="00F85A49" w:rsidP="00F85A49">
      <w:pPr>
        <w:jc w:val="both"/>
        <w:rPr>
          <w:lang w:val="es-ES"/>
        </w:rPr>
      </w:pPr>
      <w:r w:rsidRPr="00F85A49">
        <w:rPr>
          <w:lang w:val="es-ES"/>
        </w:rPr>
        <w:t>El capitán del Octavius seguramente encontró el camino, y desgraciadamente, también la muerte.</w:t>
      </w:r>
    </w:p>
    <w:p w:rsidR="00F85A49" w:rsidRPr="00F85A49" w:rsidRDefault="00F85A49" w:rsidP="00F85A49">
      <w:pPr>
        <w:jc w:val="both"/>
        <w:rPr>
          <w:lang w:val="es-ES"/>
        </w:rPr>
      </w:pPr>
      <w:r w:rsidRPr="00F85A49">
        <w:rPr>
          <w:lang w:val="es-ES"/>
        </w:rPr>
        <w:t>El barco volvió a desaparecer y no se supo jamás nada más de él, por lo que volvemos a encontrarnos con un caso sumido entre la historia y la leyenda.</w:t>
      </w:r>
    </w:p>
    <w:p w:rsidR="00D344A2" w:rsidRPr="00A65AA6" w:rsidRDefault="00F85A49" w:rsidP="00F85A49">
      <w:pPr>
        <w:jc w:val="both"/>
        <w:rPr>
          <w:highlight w:val="yellow"/>
          <w:lang w:val="es-ES"/>
        </w:rPr>
      </w:pPr>
      <w:r w:rsidRPr="00F85A49">
        <w:rPr>
          <w:lang w:val="es-ES"/>
        </w:rPr>
        <w:t>136 años hubo que esperar hasta que otro barco, con el noruego Amundsen al frente, demostrase que efectivamente, se podía atravesar América por Alaska.</w:t>
      </w:r>
      <w:r w:rsidR="00D344A2" w:rsidRPr="00A65AA6">
        <w:rPr>
          <w:highlight w:val="yellow"/>
          <w:lang w:val="es-ES"/>
        </w:rPr>
        <w:t xml:space="preserve"> </w:t>
      </w:r>
    </w:p>
    <w:p w:rsidR="009E282B" w:rsidRPr="00D344A2" w:rsidRDefault="00A74D85" w:rsidP="00AD44F6">
      <w:pPr>
        <w:numPr>
          <w:ilvl w:val="0"/>
          <w:numId w:val="11"/>
        </w:numPr>
        <w:jc w:val="both"/>
        <w:rPr>
          <w:lang w:val="es-ES"/>
        </w:rPr>
      </w:pPr>
      <w:hyperlink r:id="rId29" w:history="1">
        <w:r w:rsidR="004A0D0E" w:rsidRPr="00D344A2">
          <w:rPr>
            <w:rStyle w:val="Hipervnculo"/>
            <w:lang w:val="es-ES"/>
          </w:rPr>
          <w:t>http://www.detectivesdelahistoria.es/los-barcos-mas-misteriosos-de-la-historia/</w:t>
        </w:r>
      </w:hyperlink>
    </w:p>
    <w:p w:rsidR="004A0D0E" w:rsidRPr="004A0D0E" w:rsidRDefault="004A0D0E" w:rsidP="00276AF8">
      <w:pPr>
        <w:jc w:val="both"/>
        <w:rPr>
          <w:lang w:val="es-ES"/>
        </w:rPr>
      </w:pPr>
    </w:p>
    <w:p w:rsidR="007110FA" w:rsidRPr="0073347F" w:rsidRDefault="007110FA" w:rsidP="007110FA">
      <w:pPr>
        <w:jc w:val="both"/>
        <w:rPr>
          <w:lang w:val="es-ES"/>
        </w:rPr>
      </w:pPr>
      <w:r w:rsidRPr="0073347F">
        <w:rPr>
          <w:lang w:val="es-ES"/>
        </w:rPr>
        <w:t>- - - - -</w:t>
      </w:r>
    </w:p>
    <w:p w:rsidR="007110FA" w:rsidRDefault="007110FA" w:rsidP="007110FA">
      <w:pPr>
        <w:jc w:val="both"/>
        <w:rPr>
          <w:lang w:val="es-ES"/>
        </w:rPr>
      </w:pPr>
    </w:p>
    <w:p w:rsidR="00BB4EE1" w:rsidRDefault="00BB4EE1" w:rsidP="00BB4EE1">
      <w:pPr>
        <w:jc w:val="both"/>
        <w:rPr>
          <w:lang w:val="es-ES"/>
        </w:rPr>
      </w:pPr>
      <w:r w:rsidRPr="00A45766">
        <w:rPr>
          <w:b/>
          <w:lang w:val="es-ES"/>
        </w:rPr>
        <w:t>TUYUTÍ, UNA BATALLA DESESPERADA</w:t>
      </w:r>
      <w:r>
        <w:rPr>
          <w:lang w:val="es-ES"/>
        </w:rPr>
        <w:t xml:space="preserve"> – por Luis Furlan (XLII)</w:t>
      </w:r>
    </w:p>
    <w:p w:rsidR="00BB4EE1" w:rsidRDefault="00BB4EE1" w:rsidP="00BB4EE1">
      <w:pPr>
        <w:jc w:val="both"/>
        <w:rPr>
          <w:lang w:val="es-ES"/>
        </w:rPr>
      </w:pPr>
    </w:p>
    <w:p w:rsidR="00BB4EE1" w:rsidRDefault="00BB4EE1" w:rsidP="00BB4EE1">
      <w:pPr>
        <w:jc w:val="both"/>
        <w:rPr>
          <w:lang w:val="es-ES"/>
        </w:rPr>
      </w:pPr>
      <w:r w:rsidRPr="00A45766">
        <w:rPr>
          <w:lang w:val="es-ES"/>
        </w:rPr>
        <w:t>Les adjunto un artículo que me publicó la revista Soldados (del Ejército Argentino) en su edición de noviembre de 2015.</w:t>
      </w:r>
    </w:p>
    <w:p w:rsidR="00BB4EE1" w:rsidRDefault="00A74D85" w:rsidP="00BB4EE1">
      <w:pPr>
        <w:numPr>
          <w:ilvl w:val="0"/>
          <w:numId w:val="4"/>
        </w:numPr>
        <w:jc w:val="both"/>
        <w:rPr>
          <w:lang w:val="es-ES"/>
        </w:rPr>
      </w:pPr>
      <w:hyperlink r:id="rId30" w:history="1">
        <w:r w:rsidR="00BB4EE1" w:rsidRPr="00895E93">
          <w:rPr>
            <w:rStyle w:val="Hipervnculo"/>
            <w:lang w:val="es-ES"/>
          </w:rPr>
          <w:t>http://cglnm.com.ar/public/PAC/166/Tuyuti.pdf</w:t>
        </w:r>
      </w:hyperlink>
    </w:p>
    <w:p w:rsidR="00BB4EE1" w:rsidRPr="00A60DC3" w:rsidRDefault="00BB4EE1" w:rsidP="00BB4EE1">
      <w:pPr>
        <w:jc w:val="both"/>
        <w:rPr>
          <w:lang w:val="es-ES"/>
        </w:rPr>
      </w:pPr>
    </w:p>
    <w:p w:rsidR="00CF22D6" w:rsidRPr="00261A76" w:rsidRDefault="00CF22D6" w:rsidP="008718B1">
      <w:pPr>
        <w:jc w:val="both"/>
        <w:rPr>
          <w:lang w:val="es-ES"/>
        </w:rPr>
      </w:pPr>
      <w:bookmarkStart w:id="9" w:name="Recuerdo"/>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Proa al Centro en el Recuerdo</w:t>
      </w:r>
    </w:p>
    <w:bookmarkEnd w:id="9"/>
    <w:p w:rsidR="00D7221E" w:rsidRDefault="00D7221E" w:rsidP="00267703">
      <w:pPr>
        <w:jc w:val="both"/>
      </w:pPr>
    </w:p>
    <w:p w:rsidR="00D7221E" w:rsidRPr="00585159" w:rsidRDefault="00D7221E" w:rsidP="00267703">
      <w:pPr>
        <w:jc w:val="both"/>
        <w:rPr>
          <w:lang w:val="es-ES_tradnl"/>
        </w:rPr>
      </w:pPr>
      <w:r>
        <w:rPr>
          <w:lang w:val="es-ES_tradnl"/>
        </w:rPr>
        <w:t xml:space="preserve">Esta sección recorre </w:t>
      </w:r>
      <w:smartTag w:uri="urn:schemas-microsoft-com:office:smarttags" w:element="PersonName">
        <w:smartTagPr>
          <w:attr w:name="ProductID" w:val="la historia de Proa"/>
        </w:smartTagPr>
        <w:r>
          <w:rPr>
            <w:lang w:val="es-ES_tradnl"/>
          </w:rPr>
          <w:t>la historia de Proa</w:t>
        </w:r>
      </w:smartTag>
      <w:r>
        <w:rPr>
          <w:lang w:val="es-ES_tradnl"/>
        </w:rPr>
        <w:t xml:space="preserve"> al Centro. Los mensajes reproducidos </w:t>
      </w:r>
      <w:r>
        <w:rPr>
          <w:u w:val="single"/>
          <w:lang w:val="es-ES_tradnl"/>
        </w:rPr>
        <w:t>NO</w:t>
      </w:r>
      <w:r>
        <w:rPr>
          <w:lang w:val="es-ES_tradnl"/>
        </w:rPr>
        <w:t xml:space="preserve"> </w:t>
      </w:r>
      <w:r w:rsidRPr="00585159">
        <w:rPr>
          <w:lang w:val="es-ES_tradnl"/>
        </w:rPr>
        <w:t>corresponden al presente.</w:t>
      </w:r>
    </w:p>
    <w:p w:rsidR="00D7221E" w:rsidRPr="00585159" w:rsidRDefault="00D7221E" w:rsidP="00267703">
      <w:pPr>
        <w:jc w:val="both"/>
        <w:rPr>
          <w:lang w:val="es-ES_tradnl"/>
        </w:rPr>
      </w:pPr>
    </w:p>
    <w:p w:rsidR="00D7221E" w:rsidRPr="00833ABE" w:rsidRDefault="00D7221E" w:rsidP="00267703">
      <w:pPr>
        <w:jc w:val="both"/>
      </w:pPr>
      <w:r w:rsidRPr="00073A0C">
        <w:rPr>
          <w:b/>
        </w:rPr>
        <w:t xml:space="preserve">Extraído de Proa al Centro Nº </w:t>
      </w:r>
      <w:r w:rsidR="00B61B35" w:rsidRPr="00073A0C">
        <w:rPr>
          <w:b/>
        </w:rPr>
        <w:t>6</w:t>
      </w:r>
      <w:r w:rsidR="00585466">
        <w:rPr>
          <w:b/>
        </w:rPr>
        <w:t>6</w:t>
      </w:r>
      <w:r w:rsidRPr="00073A0C">
        <w:rPr>
          <w:b/>
        </w:rPr>
        <w:t xml:space="preserve"> del </w:t>
      </w:r>
      <w:r w:rsidR="00585466">
        <w:rPr>
          <w:b/>
        </w:rPr>
        <w:t>17</w:t>
      </w:r>
      <w:r w:rsidR="00400B33" w:rsidRPr="00B47DB0">
        <w:rPr>
          <w:b/>
        </w:rPr>
        <w:t>/</w:t>
      </w:r>
      <w:r w:rsidR="00CD14D8">
        <w:rPr>
          <w:b/>
        </w:rPr>
        <w:t>0</w:t>
      </w:r>
      <w:r w:rsidR="00585466">
        <w:rPr>
          <w:b/>
        </w:rPr>
        <w:t>2</w:t>
      </w:r>
      <w:r w:rsidR="00AD3EFB" w:rsidRPr="00B47DB0">
        <w:rPr>
          <w:b/>
        </w:rPr>
        <w:t>/</w:t>
      </w:r>
      <w:r w:rsidRPr="00B47DB0">
        <w:rPr>
          <w:b/>
        </w:rPr>
        <w:t>200</w:t>
      </w:r>
      <w:r w:rsidR="00CD14D8">
        <w:rPr>
          <w:b/>
        </w:rPr>
        <w:t>7</w:t>
      </w:r>
      <w:r w:rsidRPr="00B47DB0">
        <w:t>:</w:t>
      </w:r>
    </w:p>
    <w:p w:rsidR="007F6E17" w:rsidRPr="00585466" w:rsidRDefault="007F6E17" w:rsidP="007F6E17">
      <w:pPr>
        <w:jc w:val="both"/>
        <w:rPr>
          <w:i/>
        </w:rPr>
      </w:pPr>
    </w:p>
    <w:p w:rsidR="00A96725" w:rsidRPr="00ED39DC" w:rsidRDefault="00A96725" w:rsidP="00A96725">
      <w:pPr>
        <w:jc w:val="both"/>
        <w:rPr>
          <w:i/>
          <w:lang w:val="es-ES"/>
        </w:rPr>
      </w:pPr>
      <w:r w:rsidRPr="00ED39DC">
        <w:rPr>
          <w:lang w:val="es-ES"/>
        </w:rPr>
        <w:t>«</w:t>
      </w:r>
      <w:r w:rsidR="00392531" w:rsidRPr="00ED39DC">
        <w:rPr>
          <w:i/>
          <w:lang w:val="es-ES"/>
        </w:rPr>
        <w:t>1</w:t>
      </w:r>
      <w:r w:rsidRPr="00ED39DC">
        <w:rPr>
          <w:i/>
          <w:lang w:val="es-ES"/>
        </w:rPr>
        <w:t>.</w:t>
      </w:r>
      <w:r w:rsidRPr="00ED39DC">
        <w:rPr>
          <w:i/>
          <w:lang w:val="es-ES"/>
        </w:rPr>
        <w:tab/>
      </w:r>
      <w:r w:rsidR="00ED39DC" w:rsidRPr="00ED39DC">
        <w:rPr>
          <w:i/>
          <w:u w:val="single"/>
          <w:lang w:val="es-ES"/>
        </w:rPr>
        <w:t>A manera de prólogo</w:t>
      </w:r>
    </w:p>
    <w:p w:rsidR="00ED39DC" w:rsidRPr="00ED39DC" w:rsidRDefault="00ED39DC" w:rsidP="00ED39DC">
      <w:pPr>
        <w:jc w:val="both"/>
        <w:rPr>
          <w:i/>
          <w:lang w:val="es-ES"/>
        </w:rPr>
      </w:pPr>
    </w:p>
    <w:p w:rsidR="00ED39DC" w:rsidRPr="00ED39DC" w:rsidRDefault="00ED39DC" w:rsidP="00ED39DC">
      <w:pPr>
        <w:jc w:val="both"/>
        <w:rPr>
          <w:i/>
          <w:lang w:val="es-ES"/>
        </w:rPr>
      </w:pPr>
      <w:r w:rsidRPr="00ED39DC">
        <w:rPr>
          <w:i/>
          <w:lang w:val="es-ES"/>
        </w:rPr>
        <w:t>Y casi sin darnos cuenta, nos encontramos nuevamente envueltos en la vorágine de las actividades cotidianas, acechados por este 2007 que recién comienza y que promete ser bien movido.</w:t>
      </w:r>
    </w:p>
    <w:p w:rsidR="00ED39DC" w:rsidRPr="00ED39DC" w:rsidRDefault="00ED39DC" w:rsidP="00ED39DC">
      <w:pPr>
        <w:jc w:val="both"/>
        <w:rPr>
          <w:i/>
          <w:lang w:val="es-ES"/>
        </w:rPr>
      </w:pPr>
      <w:r w:rsidRPr="00ED39DC">
        <w:rPr>
          <w:i/>
          <w:lang w:val="es-ES"/>
        </w:rPr>
        <w:t>El Lunes 19 de Febrero –al igual que en 2001, con la Lª Promoción, en el inicio de esta etapa del Liceo- se incorporan los cadetes de LVI Promoción (más algunos que ingresan a la LV). Demás está decir la profunda satisfacción que sentimos todos quienes hemos tenido alguna participación en el proyecto del Liceo al ver que, año a año y pese a las crecientes dificultades de todo tipo, el Liceo mantiene latente su vigencia y –fundamentalmente- su espíritu.</w:t>
      </w:r>
    </w:p>
    <w:p w:rsidR="00ED39DC" w:rsidRPr="00ED39DC" w:rsidRDefault="00ED39DC" w:rsidP="00ED39DC">
      <w:pPr>
        <w:jc w:val="both"/>
        <w:rPr>
          <w:i/>
          <w:lang w:val="es-ES"/>
        </w:rPr>
      </w:pPr>
      <w:r w:rsidRPr="00ED39DC">
        <w:rPr>
          <w:i/>
          <w:lang w:val="es-ES"/>
        </w:rPr>
        <w:t>Anhelamos que el 2007 sea el año que nos permita tomar anclas en forma definitiva para eliminar la incertidumbre de nuestra localización, aspecto recurrente en la problemática liceana Browniana. Si Dios, la Virgen, los Santos Evangelios, Alá, Mahoma, y quienes tienen a su cargo las decisiones políticas lo permiten, tal vez podamos recibir el 2008 con certeza de cuál será nuestro asentamiento definitivo.</w:t>
      </w:r>
    </w:p>
    <w:p w:rsidR="00ED39DC" w:rsidRPr="00ED39DC" w:rsidRDefault="00ED39DC" w:rsidP="00ED39DC">
      <w:pPr>
        <w:jc w:val="both"/>
        <w:rPr>
          <w:i/>
          <w:lang w:val="es-ES"/>
        </w:rPr>
      </w:pPr>
      <w:r w:rsidRPr="00ED39DC">
        <w:rPr>
          <w:i/>
          <w:lang w:val="es-ES"/>
        </w:rPr>
        <w:t xml:space="preserve">Mientras tanto, seguimos trabajando sin descanso junto a nuestros pares de los otros Liceos para robustecer y enriquecer nuestra propuesta educativa. Seguimos manteniendo reuniones con los designados integrantes del Consejo Consultivo para la Reforma Educativa de las FFAA, quienes hasta ahora nos han recibido con cordialidad y se han interesado por la tarea que venimos realizando. Como siempre </w:t>
      </w:r>
      <w:r w:rsidRPr="00ED39DC">
        <w:rPr>
          <w:i/>
          <w:lang w:val="es-ES"/>
        </w:rPr>
        <w:lastRenderedPageBreak/>
        <w:t>hemos sostenido –pese a que en el pasado no ha sido debidamente aprovechado- vive en nosotros esa particular dualidad de ser a la vez tanto civiles como militares, lo que nos permite interactuar adecuadamente con ambos mundos oficiando de “puente” integrador para la sociedad.</w:t>
      </w:r>
    </w:p>
    <w:p w:rsidR="00703243" w:rsidRPr="00073A0C" w:rsidRDefault="00ED39DC" w:rsidP="00267703">
      <w:pPr>
        <w:jc w:val="both"/>
        <w:rPr>
          <w:i/>
          <w:lang w:val="es-ES"/>
        </w:rPr>
      </w:pPr>
      <w:r w:rsidRPr="00ED39DC">
        <w:rPr>
          <w:i/>
          <w:lang w:val="es-ES"/>
        </w:rPr>
        <w:t>Para quienes aún disfrutan de sus vacaciones, que lo sigan haciendo y las aprovechen lo mejor posible. Para el resto, buen año y éxito en sus actividades cotidianas.</w:t>
      </w:r>
      <w:r w:rsidR="00CD3526" w:rsidRPr="00833ABE">
        <w:rPr>
          <w:i/>
          <w:lang w:val="es-ES"/>
        </w:rPr>
        <w:t>»</w:t>
      </w:r>
    </w:p>
    <w:p w:rsidR="00D7221E" w:rsidRDefault="00D7221E" w:rsidP="00267703">
      <w:pPr>
        <w:jc w:val="both"/>
        <w:rPr>
          <w:lang w:val="es-ES"/>
        </w:rPr>
      </w:pPr>
    </w:p>
    <w:p w:rsidR="000B5D21" w:rsidRPr="00063660" w:rsidRDefault="000B5D21" w:rsidP="00267703">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Imagenes"/>
      <w:bookmarkEnd w:id="10"/>
      <w:r>
        <w:t>Galería de Imágenes</w:t>
      </w:r>
    </w:p>
    <w:p w:rsidR="009A1D80" w:rsidRDefault="009A1D80" w:rsidP="009A1D80">
      <w:pPr>
        <w:jc w:val="both"/>
        <w:rPr>
          <w:lang w:val="es-ES"/>
        </w:rPr>
      </w:pPr>
    </w:p>
    <w:p w:rsidR="00604F16" w:rsidRPr="00FB12A5" w:rsidRDefault="00FB12A5" w:rsidP="00604F16">
      <w:pPr>
        <w:pStyle w:val="Textoindependiente3"/>
        <w:rPr>
          <w:lang w:val="es-AR"/>
        </w:rPr>
      </w:pPr>
      <w:r w:rsidRPr="00FB12A5">
        <w:rPr>
          <w:lang w:val="es-AR"/>
        </w:rPr>
        <w:t xml:space="preserve">CAMALOTES EN </w:t>
      </w:r>
      <w:r w:rsidR="003C0F36">
        <w:rPr>
          <w:lang w:val="es-AR"/>
        </w:rPr>
        <w:t>NUÑEZ</w:t>
      </w:r>
    </w:p>
    <w:p w:rsidR="00FB12A5" w:rsidRDefault="00FB12A5" w:rsidP="00604F16">
      <w:pPr>
        <w:pStyle w:val="Textoindependiente3"/>
        <w:rPr>
          <w:b w:val="0"/>
          <w:lang w:val="es-AR"/>
        </w:rPr>
      </w:pPr>
    </w:p>
    <w:p w:rsidR="001922D2" w:rsidRDefault="00A74D85" w:rsidP="001922D2">
      <w:pPr>
        <w:pStyle w:val="Textoindependiente3"/>
        <w:numPr>
          <w:ilvl w:val="0"/>
          <w:numId w:val="4"/>
        </w:numPr>
        <w:rPr>
          <w:b w:val="0"/>
          <w:lang w:val="es-AR"/>
        </w:rPr>
      </w:pPr>
      <w:hyperlink r:id="rId31" w:history="1">
        <w:r w:rsidR="001922D2" w:rsidRPr="003B503F">
          <w:rPr>
            <w:rStyle w:val="Hipervnculo"/>
            <w:b w:val="0"/>
            <w:lang w:val="es-AR"/>
          </w:rPr>
          <w:t>https://www.youtube.com/watch?v=dUchgR9koKM</w:t>
        </w:r>
      </w:hyperlink>
    </w:p>
    <w:p w:rsidR="001922D2" w:rsidRDefault="001922D2" w:rsidP="00604F16">
      <w:pPr>
        <w:pStyle w:val="Textoindependiente3"/>
        <w:rPr>
          <w:b w:val="0"/>
          <w:lang w:val="es-AR"/>
        </w:rPr>
      </w:pPr>
    </w:p>
    <w:tbl>
      <w:tblPr>
        <w:tblW w:w="8577" w:type="dxa"/>
        <w:tblLook w:val="04A0" w:firstRow="1" w:lastRow="0" w:firstColumn="1" w:lastColumn="0" w:noHBand="0" w:noVBand="1"/>
      </w:tblPr>
      <w:tblGrid>
        <w:gridCol w:w="4320"/>
        <w:gridCol w:w="4364"/>
      </w:tblGrid>
      <w:tr w:rsidR="00631493" w:rsidRPr="00065196" w:rsidTr="00065196">
        <w:tc>
          <w:tcPr>
            <w:tcW w:w="4219" w:type="dxa"/>
            <w:shd w:val="clear" w:color="auto" w:fill="auto"/>
          </w:tcPr>
          <w:p w:rsidR="00631493" w:rsidRPr="00065196" w:rsidRDefault="006E7FD7" w:rsidP="00604F16">
            <w:pPr>
              <w:pStyle w:val="Textoindependiente3"/>
              <w:rPr>
                <w:b w:val="0"/>
                <w:lang w:val="es-AR"/>
              </w:rPr>
            </w:pPr>
            <w:r>
              <w:rPr>
                <w:noProof/>
                <w:lang w:val="es-AR" w:eastAsia="es-AR"/>
              </w:rPr>
              <w:pict>
                <v:shape id="_x0000_i1025" type="#_x0000_t75" style="width:204pt;height:204pt;visibility:visible;mso-wrap-style:square">
                  <v:imagedata r:id="rId32" o:title=""/>
                </v:shape>
              </w:pict>
            </w:r>
          </w:p>
        </w:tc>
        <w:tc>
          <w:tcPr>
            <w:tcW w:w="4358" w:type="dxa"/>
            <w:shd w:val="clear" w:color="auto" w:fill="auto"/>
          </w:tcPr>
          <w:p w:rsidR="00631493" w:rsidRPr="00065196" w:rsidRDefault="006E7FD7" w:rsidP="00604F16">
            <w:pPr>
              <w:pStyle w:val="Textoindependiente3"/>
              <w:rPr>
                <w:b w:val="0"/>
                <w:lang w:val="es-AR"/>
              </w:rPr>
            </w:pPr>
            <w:r>
              <w:rPr>
                <w:noProof/>
                <w:lang w:val="es-AR" w:eastAsia="es-AR"/>
              </w:rPr>
              <w:pict>
                <v:shape id="_x0000_i1026" type="#_x0000_t75" style="width:204.75pt;height:153pt;visibility:visible;mso-wrap-style:square">
                  <v:imagedata r:id="rId33" o:title=""/>
                </v:shape>
              </w:pict>
            </w:r>
          </w:p>
        </w:tc>
      </w:tr>
      <w:tr w:rsidR="00631493" w:rsidRPr="00065196" w:rsidTr="00065196">
        <w:tc>
          <w:tcPr>
            <w:tcW w:w="4219" w:type="dxa"/>
            <w:shd w:val="clear" w:color="auto" w:fill="auto"/>
          </w:tcPr>
          <w:p w:rsidR="00631493" w:rsidRPr="00065196" w:rsidRDefault="006E7FD7" w:rsidP="00604F16">
            <w:pPr>
              <w:pStyle w:val="Textoindependiente3"/>
              <w:rPr>
                <w:b w:val="0"/>
                <w:lang w:val="es-AR"/>
              </w:rPr>
            </w:pPr>
            <w:r>
              <w:rPr>
                <w:noProof/>
                <w:lang w:val="es-AR" w:eastAsia="es-AR"/>
              </w:rPr>
              <w:pict>
                <v:shape id="_x0000_i1027" type="#_x0000_t75" style="width:204pt;height:153pt;visibility:visible;mso-wrap-style:square">
                  <v:imagedata r:id="rId34" o:title=""/>
                </v:shape>
              </w:pict>
            </w:r>
          </w:p>
        </w:tc>
        <w:tc>
          <w:tcPr>
            <w:tcW w:w="4358" w:type="dxa"/>
            <w:shd w:val="clear" w:color="auto" w:fill="auto"/>
          </w:tcPr>
          <w:p w:rsidR="00631493" w:rsidRPr="00065196" w:rsidRDefault="006E7FD7" w:rsidP="00604F16">
            <w:pPr>
              <w:pStyle w:val="Textoindependiente3"/>
              <w:rPr>
                <w:b w:val="0"/>
                <w:lang w:val="es-AR"/>
              </w:rPr>
            </w:pPr>
            <w:r>
              <w:rPr>
                <w:noProof/>
                <w:lang w:val="es-AR" w:eastAsia="es-AR"/>
              </w:rPr>
              <w:pict>
                <v:shape id="_x0000_i1028" type="#_x0000_t75" style="width:203.25pt;height:153pt;visibility:visible;mso-wrap-style:square">
                  <v:imagedata r:id="rId35" o:title=""/>
                </v:shape>
              </w:pict>
            </w:r>
          </w:p>
        </w:tc>
      </w:tr>
      <w:tr w:rsidR="00631493" w:rsidRPr="00065196" w:rsidTr="00065196">
        <w:tc>
          <w:tcPr>
            <w:tcW w:w="4219" w:type="dxa"/>
            <w:shd w:val="clear" w:color="auto" w:fill="auto"/>
          </w:tcPr>
          <w:p w:rsidR="00631493" w:rsidRPr="00065196" w:rsidRDefault="006E7FD7" w:rsidP="00604F16">
            <w:pPr>
              <w:pStyle w:val="Textoindependiente3"/>
              <w:rPr>
                <w:noProof/>
                <w:lang w:val="es-AR" w:eastAsia="es-AR"/>
              </w:rPr>
            </w:pPr>
            <w:r>
              <w:rPr>
                <w:noProof/>
                <w:lang w:val="es-AR" w:eastAsia="es-AR"/>
              </w:rPr>
              <w:lastRenderedPageBreak/>
              <w:pict>
                <v:shape id="_x0000_i1029" type="#_x0000_t75" style="width:204.75pt;height:153pt;visibility:visible;mso-wrap-style:square">
                  <v:imagedata r:id="rId36" o:title=""/>
                </v:shape>
              </w:pict>
            </w:r>
          </w:p>
        </w:tc>
        <w:tc>
          <w:tcPr>
            <w:tcW w:w="4358" w:type="dxa"/>
            <w:shd w:val="clear" w:color="auto" w:fill="auto"/>
          </w:tcPr>
          <w:p w:rsidR="00631493" w:rsidRPr="00065196" w:rsidRDefault="006E7FD7" w:rsidP="00604F16">
            <w:pPr>
              <w:pStyle w:val="Textoindependiente3"/>
              <w:rPr>
                <w:noProof/>
                <w:lang w:val="es-AR" w:eastAsia="es-AR"/>
              </w:rPr>
            </w:pPr>
            <w:r>
              <w:rPr>
                <w:noProof/>
                <w:lang w:val="es-AR" w:eastAsia="es-AR"/>
              </w:rPr>
              <w:pict>
                <v:shape id="_x0000_i1030" type="#_x0000_t75" style="width:204pt;height:152.25pt;visibility:visible;mso-wrap-style:square">
                  <v:imagedata r:id="rId37" o:title=""/>
                </v:shape>
              </w:pict>
            </w:r>
          </w:p>
        </w:tc>
      </w:tr>
      <w:tr w:rsidR="00631493" w:rsidRPr="00065196" w:rsidTr="00065196">
        <w:tc>
          <w:tcPr>
            <w:tcW w:w="4219" w:type="dxa"/>
            <w:shd w:val="clear" w:color="auto" w:fill="auto"/>
          </w:tcPr>
          <w:p w:rsidR="00631493" w:rsidRPr="00065196" w:rsidRDefault="006E7FD7" w:rsidP="00604F16">
            <w:pPr>
              <w:pStyle w:val="Textoindependiente3"/>
              <w:rPr>
                <w:noProof/>
                <w:lang w:val="es-AR" w:eastAsia="es-AR"/>
              </w:rPr>
            </w:pPr>
            <w:r>
              <w:rPr>
                <w:noProof/>
                <w:lang w:val="es-AR" w:eastAsia="es-AR"/>
              </w:rPr>
              <w:pict>
                <v:shape id="_x0000_i1031" type="#_x0000_t75" style="width:205.5pt;height:154.5pt;visibility:visible;mso-wrap-style:square">
                  <v:imagedata r:id="rId38" o:title=""/>
                </v:shape>
              </w:pict>
            </w:r>
          </w:p>
        </w:tc>
        <w:tc>
          <w:tcPr>
            <w:tcW w:w="4358" w:type="dxa"/>
            <w:shd w:val="clear" w:color="auto" w:fill="auto"/>
          </w:tcPr>
          <w:p w:rsidR="00631493" w:rsidRPr="00065196" w:rsidRDefault="006E7FD7" w:rsidP="00604F16">
            <w:pPr>
              <w:pStyle w:val="Textoindependiente3"/>
              <w:rPr>
                <w:noProof/>
                <w:lang w:val="es-AR" w:eastAsia="es-AR"/>
              </w:rPr>
            </w:pPr>
            <w:r>
              <w:rPr>
                <w:noProof/>
                <w:lang w:val="es-AR" w:eastAsia="es-AR"/>
              </w:rPr>
              <w:pict>
                <v:shape id="_x0000_i1032" type="#_x0000_t75" style="width:207pt;height:155.25pt;visibility:visible;mso-wrap-style:square">
                  <v:imagedata r:id="rId39" o:title=""/>
                </v:shape>
              </w:pict>
            </w:r>
          </w:p>
        </w:tc>
      </w:tr>
    </w:tbl>
    <w:p w:rsidR="00FB12A5" w:rsidRDefault="00FB12A5" w:rsidP="00604F16">
      <w:pPr>
        <w:pStyle w:val="Textoindependiente3"/>
        <w:rPr>
          <w:b w:val="0"/>
          <w:lang w:val="es-AR"/>
        </w:rPr>
      </w:pPr>
    </w:p>
    <w:p w:rsidR="00744195" w:rsidRDefault="00744195" w:rsidP="00604F16">
      <w:pPr>
        <w:pStyle w:val="Textoindependiente3"/>
        <w:rPr>
          <w:b w:val="0"/>
          <w:lang w:val="es-AR"/>
        </w:rPr>
      </w:pPr>
      <w:r>
        <w:rPr>
          <w:b w:val="0"/>
          <w:lang w:val="es-AR"/>
        </w:rPr>
        <w:t>Las imágenes hablan por sí mismas. Entre otras consecuencias, no estamos en condiciones de confirmar aún la fecha para nuestra Regata Interpromociones Prof. Edmundo Soule.</w:t>
      </w:r>
    </w:p>
    <w:p w:rsidR="00744195" w:rsidRDefault="00744195" w:rsidP="00604F16">
      <w:pPr>
        <w:pStyle w:val="Textoindependiente3"/>
        <w:rPr>
          <w:b w:val="0"/>
          <w:lang w:val="es-AR"/>
        </w:rPr>
      </w:pPr>
    </w:p>
    <w:p w:rsidR="001922D2" w:rsidRDefault="001922D2" w:rsidP="001922D2">
      <w:pPr>
        <w:jc w:val="both"/>
        <w:rPr>
          <w:lang w:val="es-ES"/>
        </w:rPr>
      </w:pPr>
      <w:r>
        <w:rPr>
          <w:lang w:val="es-ES"/>
        </w:rPr>
        <w:t>- - - - -</w:t>
      </w:r>
    </w:p>
    <w:p w:rsidR="001922D2" w:rsidRDefault="001922D2" w:rsidP="001922D2">
      <w:pPr>
        <w:jc w:val="both"/>
        <w:rPr>
          <w:lang w:val="es-ES"/>
        </w:rPr>
      </w:pPr>
    </w:p>
    <w:p w:rsidR="001922D2" w:rsidRPr="001922D2" w:rsidRDefault="000B7953" w:rsidP="001922D2">
      <w:pPr>
        <w:jc w:val="both"/>
        <w:rPr>
          <w:b/>
          <w:lang w:val="es-ES"/>
        </w:rPr>
      </w:pPr>
      <w:r>
        <w:rPr>
          <w:b/>
          <w:lang w:val="es-ES"/>
        </w:rPr>
        <w:t>RÍO SANTIAGO</w:t>
      </w:r>
      <w:r w:rsidR="001922D2">
        <w:rPr>
          <w:b/>
          <w:lang w:val="es-ES"/>
        </w:rPr>
        <w:t xml:space="preserve"> Y </w:t>
      </w:r>
      <w:r w:rsidR="001922D2" w:rsidRPr="001922D2">
        <w:rPr>
          <w:b/>
          <w:lang w:val="es-ES"/>
        </w:rPr>
        <w:t>EMBARCO EN EL A.R.A. “PILOTO ALSINA” 1981</w:t>
      </w:r>
      <w:r w:rsidR="001922D2">
        <w:rPr>
          <w:b/>
          <w:lang w:val="es-ES"/>
        </w:rPr>
        <w:t xml:space="preserve"> </w:t>
      </w:r>
      <w:r w:rsidR="001922D2" w:rsidRPr="001922D2">
        <w:rPr>
          <w:lang w:val="es-ES"/>
        </w:rPr>
        <w:t>- remitido por Alberto Gianola (XXX)</w:t>
      </w:r>
    </w:p>
    <w:p w:rsidR="001922D2" w:rsidRDefault="001922D2" w:rsidP="001922D2">
      <w:pPr>
        <w:jc w:val="both"/>
        <w:rPr>
          <w:lang w:val="es-ES"/>
        </w:rPr>
      </w:pPr>
    </w:p>
    <w:p w:rsidR="001922D2" w:rsidRDefault="00A74D85" w:rsidP="001922D2">
      <w:pPr>
        <w:numPr>
          <w:ilvl w:val="0"/>
          <w:numId w:val="11"/>
        </w:numPr>
        <w:jc w:val="both"/>
        <w:rPr>
          <w:lang w:val="es-ES"/>
        </w:rPr>
      </w:pPr>
      <w:hyperlink r:id="rId40" w:history="1">
        <w:r w:rsidR="001922D2" w:rsidRPr="003B503F">
          <w:rPr>
            <w:rStyle w:val="Hipervnculo"/>
            <w:lang w:val="es-ES"/>
          </w:rPr>
          <w:t>https://www.youtube.com/watch?v=mLIY3bwtF-0&amp;feature=youtu.be</w:t>
        </w:r>
      </w:hyperlink>
    </w:p>
    <w:p w:rsidR="001922D2" w:rsidRDefault="001922D2" w:rsidP="001922D2">
      <w:pPr>
        <w:jc w:val="both"/>
        <w:rPr>
          <w:lang w:val="es-ES"/>
        </w:rPr>
      </w:pPr>
    </w:p>
    <w:p w:rsidR="00604F16" w:rsidRDefault="00604F16" w:rsidP="00604F16">
      <w:pPr>
        <w:pStyle w:val="Textoindependiente3"/>
        <w:rPr>
          <w:b w:val="0"/>
          <w:lang w:val="es-AR"/>
        </w:rPr>
      </w:pPr>
      <w:r>
        <w:rPr>
          <w:b w:val="0"/>
          <w:lang w:val="es-AR"/>
        </w:rPr>
        <w:t>- - - - -</w:t>
      </w:r>
    </w:p>
    <w:p w:rsidR="00604F16" w:rsidRDefault="00604F16" w:rsidP="00604F16">
      <w:pPr>
        <w:pStyle w:val="Textoindependiente3"/>
        <w:rPr>
          <w:b w:val="0"/>
          <w:lang w:val="es-AR"/>
        </w:rPr>
      </w:pPr>
    </w:p>
    <w:p w:rsidR="00577DFC" w:rsidRPr="00B37C13" w:rsidRDefault="00577DFC" w:rsidP="00577DFC">
      <w:pPr>
        <w:jc w:val="both"/>
        <w:rPr>
          <w:b/>
          <w:lang w:val="es-ES"/>
        </w:rPr>
      </w:pPr>
      <w:r w:rsidRPr="00B37C13">
        <w:rPr>
          <w:b/>
          <w:lang w:val="es-ES"/>
        </w:rPr>
        <w:t>ROMPEHIELOS A.R.A. “ALMIRANTE IRIZAR”</w:t>
      </w:r>
    </w:p>
    <w:p w:rsidR="00577DFC" w:rsidRDefault="00577DFC" w:rsidP="00577DFC">
      <w:pPr>
        <w:jc w:val="both"/>
        <w:rPr>
          <w:lang w:val="es-ES"/>
        </w:rPr>
      </w:pPr>
    </w:p>
    <w:p w:rsidR="00577DFC" w:rsidRDefault="00A74D85" w:rsidP="00577DFC">
      <w:pPr>
        <w:numPr>
          <w:ilvl w:val="0"/>
          <w:numId w:val="42"/>
        </w:numPr>
        <w:jc w:val="both"/>
        <w:rPr>
          <w:lang w:val="es-ES"/>
        </w:rPr>
      </w:pPr>
      <w:hyperlink r:id="rId41" w:history="1">
        <w:r w:rsidR="00577DFC" w:rsidRPr="00F3151D">
          <w:rPr>
            <w:rStyle w:val="Hipervnculo"/>
            <w:lang w:val="es-ES"/>
          </w:rPr>
          <w:t>https://www.youtube.com/watch?v=KbBcKL9Nggc</w:t>
        </w:r>
      </w:hyperlink>
    </w:p>
    <w:p w:rsidR="00577DFC" w:rsidRDefault="00A74D85" w:rsidP="00577DFC">
      <w:pPr>
        <w:numPr>
          <w:ilvl w:val="0"/>
          <w:numId w:val="42"/>
        </w:numPr>
        <w:jc w:val="both"/>
        <w:rPr>
          <w:lang w:val="es-ES"/>
        </w:rPr>
      </w:pPr>
      <w:hyperlink r:id="rId42" w:history="1">
        <w:r w:rsidR="00577DFC" w:rsidRPr="00F3151D">
          <w:rPr>
            <w:rStyle w:val="Hipervnculo"/>
            <w:lang w:val="es-ES"/>
          </w:rPr>
          <w:t>https://www.youtube.com/watch?v=SkwTU-W9in0</w:t>
        </w:r>
      </w:hyperlink>
    </w:p>
    <w:p w:rsidR="00577DFC" w:rsidRDefault="00A74D85" w:rsidP="00577DFC">
      <w:pPr>
        <w:numPr>
          <w:ilvl w:val="0"/>
          <w:numId w:val="42"/>
        </w:numPr>
        <w:jc w:val="both"/>
        <w:rPr>
          <w:lang w:val="es-ES"/>
        </w:rPr>
      </w:pPr>
      <w:hyperlink r:id="rId43" w:history="1">
        <w:r w:rsidR="00577DFC" w:rsidRPr="00F3151D">
          <w:rPr>
            <w:rStyle w:val="Hipervnculo"/>
            <w:lang w:val="es-ES"/>
          </w:rPr>
          <w:t>https://www.youtube.com/watch?v=tq-QNYjSYvI</w:t>
        </w:r>
      </w:hyperlink>
    </w:p>
    <w:p w:rsidR="00577DFC" w:rsidRDefault="00A74D85" w:rsidP="00577DFC">
      <w:pPr>
        <w:numPr>
          <w:ilvl w:val="0"/>
          <w:numId w:val="42"/>
        </w:numPr>
        <w:jc w:val="both"/>
        <w:rPr>
          <w:lang w:val="es-ES"/>
        </w:rPr>
      </w:pPr>
      <w:hyperlink r:id="rId44" w:history="1">
        <w:r w:rsidR="00577DFC" w:rsidRPr="00F3151D">
          <w:rPr>
            <w:rStyle w:val="Hipervnculo"/>
            <w:lang w:val="es-ES"/>
          </w:rPr>
          <w:t>https://www.youtube.com/watch?v=Rir5_eluBEI</w:t>
        </w:r>
      </w:hyperlink>
    </w:p>
    <w:p w:rsidR="00577DFC" w:rsidRDefault="00577DFC" w:rsidP="00577DFC">
      <w:pPr>
        <w:jc w:val="both"/>
        <w:rPr>
          <w:lang w:val="es-ES"/>
        </w:rPr>
      </w:pPr>
    </w:p>
    <w:p w:rsidR="00577DFC" w:rsidRDefault="00577DFC" w:rsidP="00577DFC">
      <w:pPr>
        <w:jc w:val="both"/>
        <w:rPr>
          <w:lang w:val="es-ES"/>
        </w:rPr>
      </w:pPr>
      <w:r>
        <w:rPr>
          <w:lang w:val="es-ES"/>
        </w:rPr>
        <w:t>- - - - -</w:t>
      </w:r>
    </w:p>
    <w:p w:rsidR="00577DFC" w:rsidRDefault="00577DFC" w:rsidP="00577DFC">
      <w:pPr>
        <w:jc w:val="both"/>
        <w:rPr>
          <w:lang w:val="es-ES"/>
        </w:rPr>
      </w:pPr>
    </w:p>
    <w:p w:rsidR="001922D2" w:rsidRPr="003C127A" w:rsidRDefault="001922D2" w:rsidP="001922D2">
      <w:pPr>
        <w:jc w:val="both"/>
        <w:rPr>
          <w:b/>
          <w:lang w:val="es-ES"/>
        </w:rPr>
      </w:pPr>
      <w:r w:rsidRPr="003C127A">
        <w:rPr>
          <w:b/>
          <w:lang w:val="es-ES"/>
        </w:rPr>
        <w:t>POSTAL DE RÍO SANTIAGO</w:t>
      </w:r>
    </w:p>
    <w:p w:rsidR="001922D2" w:rsidRDefault="001922D2" w:rsidP="001922D2">
      <w:pPr>
        <w:jc w:val="both"/>
        <w:rPr>
          <w:lang w:val="es-ES"/>
        </w:rPr>
      </w:pPr>
    </w:p>
    <w:p w:rsidR="001922D2" w:rsidRDefault="001922D2" w:rsidP="001922D2">
      <w:pPr>
        <w:jc w:val="both"/>
        <w:rPr>
          <w:lang w:val="es-ES"/>
        </w:rPr>
      </w:pPr>
      <w:r>
        <w:lastRenderedPageBreak/>
        <w:fldChar w:fldCharType="begin"/>
      </w:r>
      <w:r>
        <w:instrText xml:space="preserve"> INCLUDEPICTURE  "cid:inlineImage9" \* MERGEFORMATINET </w:instrText>
      </w:r>
      <w:r>
        <w:fldChar w:fldCharType="separate"/>
      </w:r>
      <w:r>
        <w:fldChar w:fldCharType="begin"/>
      </w:r>
      <w:r>
        <w:instrText xml:space="preserve"> INCLUDEPICTURE  "cid:inlineImage9" \* MERGEFORMATINET </w:instrText>
      </w:r>
      <w:r>
        <w:fldChar w:fldCharType="separate"/>
      </w:r>
      <w:r>
        <w:fldChar w:fldCharType="begin"/>
      </w:r>
      <w:r>
        <w:instrText xml:space="preserve"> INCLUDEPICTURE  "cid:inlineImage9" \* MERGEFORMATINET </w:instrText>
      </w:r>
      <w:r>
        <w:fldChar w:fldCharType="separate"/>
      </w:r>
      <w:r w:rsidR="00375ACC">
        <w:fldChar w:fldCharType="begin"/>
      </w:r>
      <w:r w:rsidR="00375ACC">
        <w:instrText xml:space="preserve"> INCLUDEPICTURE  "cid:inlineImage9" \* MERGEFORMATINET </w:instrText>
      </w:r>
      <w:r w:rsidR="00375ACC">
        <w:fldChar w:fldCharType="separate"/>
      </w:r>
      <w:r w:rsidR="005A6E16">
        <w:fldChar w:fldCharType="begin"/>
      </w:r>
      <w:r w:rsidR="005A6E16">
        <w:instrText xml:space="preserve"> INCLUDEPICTURE  "cid:inlineImage9" \* MERGEFORMATINET </w:instrText>
      </w:r>
      <w:r w:rsidR="005A6E16">
        <w:fldChar w:fldCharType="separate"/>
      </w:r>
      <w:r w:rsidR="00CA473B">
        <w:fldChar w:fldCharType="begin"/>
      </w:r>
      <w:r w:rsidR="00CA473B">
        <w:instrText xml:space="preserve"> INCLUDEPICTURE  "cid:inlineImage9" \* MERGEFORMATINET </w:instrText>
      </w:r>
      <w:r w:rsidR="00CA473B">
        <w:fldChar w:fldCharType="separate"/>
      </w:r>
      <w:r w:rsidR="00E62EF8">
        <w:fldChar w:fldCharType="begin"/>
      </w:r>
      <w:r w:rsidR="00E62EF8">
        <w:instrText xml:space="preserve"> INCLUDEPICTURE  "cid:inlineImage9" \* MERGEFORMATINET </w:instrText>
      </w:r>
      <w:r w:rsidR="00E62EF8">
        <w:fldChar w:fldCharType="separate"/>
      </w:r>
      <w:r w:rsidR="00C02D52">
        <w:fldChar w:fldCharType="begin"/>
      </w:r>
      <w:r w:rsidR="00C02D52">
        <w:instrText xml:space="preserve"> INCLUDEPICTURE  "cid:inlineImage9" \* MERGEFORMATINET </w:instrText>
      </w:r>
      <w:r w:rsidR="00C02D52">
        <w:fldChar w:fldCharType="separate"/>
      </w:r>
      <w:r w:rsidR="00A95742">
        <w:fldChar w:fldCharType="begin"/>
      </w:r>
      <w:r w:rsidR="00A95742">
        <w:instrText xml:space="preserve"> INCLUDEPICTURE  "cid:inlineImage9" \* MERGEFORMATINET </w:instrText>
      </w:r>
      <w:r w:rsidR="00A95742">
        <w:fldChar w:fldCharType="separate"/>
      </w:r>
      <w:r w:rsidR="006B570A">
        <w:fldChar w:fldCharType="begin"/>
      </w:r>
      <w:r w:rsidR="006B570A">
        <w:instrText xml:space="preserve"> INCLUDEPICTURE  "cid:inlineImage9" \* MERGEFORMATINET </w:instrText>
      </w:r>
      <w:r w:rsidR="006B570A">
        <w:fldChar w:fldCharType="separate"/>
      </w:r>
      <w:r w:rsidR="00A74D85">
        <w:fldChar w:fldCharType="begin"/>
      </w:r>
      <w:r w:rsidR="00A74D85">
        <w:instrText xml:space="preserve"> </w:instrText>
      </w:r>
      <w:r w:rsidR="00A74D85">
        <w:instrText>INCLUDEPICTURE  "cid:inlineImage9" \* MERGEFORMATINET</w:instrText>
      </w:r>
      <w:r w:rsidR="00A74D85">
        <w:instrText xml:space="preserve"> </w:instrText>
      </w:r>
      <w:r w:rsidR="00A74D85">
        <w:fldChar w:fldCharType="separate"/>
      </w:r>
      <w:r w:rsidR="006E7FD7">
        <w:pict>
          <v:shape id="_x0000_i1033" type="#_x0000_t75" alt="" style="width:430.5pt;height:430.5pt">
            <v:imagedata r:id="rId45" r:href="rId46"/>
          </v:shape>
        </w:pict>
      </w:r>
      <w:r w:rsidR="00A74D85">
        <w:fldChar w:fldCharType="end"/>
      </w:r>
      <w:r w:rsidR="006B570A">
        <w:fldChar w:fldCharType="end"/>
      </w:r>
      <w:r w:rsidR="00A95742">
        <w:fldChar w:fldCharType="end"/>
      </w:r>
      <w:r w:rsidR="00C02D52">
        <w:fldChar w:fldCharType="end"/>
      </w:r>
      <w:r w:rsidR="00E62EF8">
        <w:fldChar w:fldCharType="end"/>
      </w:r>
      <w:r w:rsidR="00CA473B">
        <w:fldChar w:fldCharType="end"/>
      </w:r>
      <w:r w:rsidR="005A6E16">
        <w:fldChar w:fldCharType="end"/>
      </w:r>
      <w:r w:rsidR="00375ACC">
        <w:fldChar w:fldCharType="end"/>
      </w:r>
      <w:r>
        <w:fldChar w:fldCharType="end"/>
      </w:r>
      <w:r>
        <w:fldChar w:fldCharType="end"/>
      </w:r>
      <w:r>
        <w:fldChar w:fldCharType="end"/>
      </w:r>
    </w:p>
    <w:p w:rsidR="001922D2" w:rsidRDefault="001922D2" w:rsidP="001922D2">
      <w:pPr>
        <w:jc w:val="both"/>
        <w:rPr>
          <w:i/>
          <w:sz w:val="20"/>
          <w:szCs w:val="20"/>
          <w:lang w:val="es-ES"/>
        </w:rPr>
      </w:pPr>
      <w:r w:rsidRPr="003C127A">
        <w:rPr>
          <w:i/>
          <w:sz w:val="20"/>
          <w:szCs w:val="20"/>
          <w:lang w:val="es-ES"/>
        </w:rPr>
        <w:t>Antes de que se instalara el Liceo.</w:t>
      </w:r>
    </w:p>
    <w:p w:rsidR="001922D2" w:rsidRPr="003C127A" w:rsidRDefault="001922D2" w:rsidP="001922D2">
      <w:pPr>
        <w:jc w:val="both"/>
        <w:rPr>
          <w:i/>
          <w:sz w:val="20"/>
          <w:szCs w:val="20"/>
          <w:lang w:val="es-ES"/>
        </w:rPr>
      </w:pPr>
      <w:r>
        <w:rPr>
          <w:i/>
          <w:sz w:val="20"/>
          <w:szCs w:val="20"/>
          <w:lang w:val="es-ES"/>
        </w:rPr>
        <w:t>Fuente: Foro Histarmar</w:t>
      </w:r>
    </w:p>
    <w:p w:rsidR="001922D2" w:rsidRDefault="001922D2" w:rsidP="001922D2">
      <w:pPr>
        <w:jc w:val="both"/>
        <w:rPr>
          <w:lang w:val="es-ES"/>
        </w:rPr>
      </w:pPr>
    </w:p>
    <w:p w:rsidR="001922D2" w:rsidRDefault="001922D2" w:rsidP="001922D2">
      <w:pPr>
        <w:jc w:val="both"/>
        <w:rPr>
          <w:lang w:val="es-ES"/>
        </w:rPr>
      </w:pPr>
      <w:r>
        <w:rPr>
          <w:lang w:val="es-ES"/>
        </w:rPr>
        <w:t>- - - - -</w:t>
      </w:r>
    </w:p>
    <w:p w:rsidR="001922D2" w:rsidRDefault="001922D2" w:rsidP="001922D2">
      <w:pPr>
        <w:jc w:val="both"/>
        <w:rPr>
          <w:lang w:val="es-ES"/>
        </w:rPr>
      </w:pPr>
    </w:p>
    <w:p w:rsidR="001922D2" w:rsidRPr="00BE3687" w:rsidRDefault="001922D2" w:rsidP="001922D2">
      <w:pPr>
        <w:jc w:val="both"/>
        <w:rPr>
          <w:b/>
          <w:lang w:val="es-ES"/>
        </w:rPr>
      </w:pPr>
      <w:r w:rsidRPr="00BE3687">
        <w:rPr>
          <w:b/>
          <w:lang w:val="es-ES"/>
        </w:rPr>
        <w:t xml:space="preserve">CRUCERO </w:t>
      </w:r>
      <w:r>
        <w:rPr>
          <w:b/>
          <w:lang w:val="es-ES"/>
        </w:rPr>
        <w:t>A.R.A. “</w:t>
      </w:r>
      <w:r w:rsidRPr="00BE3687">
        <w:rPr>
          <w:b/>
          <w:lang w:val="es-ES"/>
        </w:rPr>
        <w:t>25 DE MAYO</w:t>
      </w:r>
      <w:r>
        <w:rPr>
          <w:b/>
          <w:lang w:val="es-ES"/>
        </w:rPr>
        <w:t>”</w:t>
      </w:r>
    </w:p>
    <w:p w:rsidR="001922D2" w:rsidRDefault="001922D2" w:rsidP="001922D2">
      <w:pPr>
        <w:jc w:val="both"/>
        <w:rPr>
          <w:lang w:val="es-ES"/>
        </w:rPr>
      </w:pPr>
    </w:p>
    <w:p w:rsidR="001922D2" w:rsidRDefault="001922D2" w:rsidP="001922D2">
      <w:pPr>
        <w:jc w:val="both"/>
        <w:rPr>
          <w:lang w:val="es-ES"/>
        </w:rPr>
      </w:pPr>
      <w:r w:rsidRPr="00BE3687">
        <w:rPr>
          <w:lang w:val="es-ES"/>
        </w:rPr>
        <w:t>Botadura del crucero 25 de Mayo en 1931 por el astillero Orlando Leghorn, Liorna de Italia.</w:t>
      </w:r>
    </w:p>
    <w:p w:rsidR="001922D2" w:rsidRDefault="00A74D85" w:rsidP="001922D2">
      <w:pPr>
        <w:numPr>
          <w:ilvl w:val="0"/>
          <w:numId w:val="35"/>
        </w:numPr>
        <w:jc w:val="both"/>
        <w:rPr>
          <w:lang w:val="es-ES"/>
        </w:rPr>
      </w:pPr>
      <w:hyperlink r:id="rId47" w:history="1">
        <w:r w:rsidR="001922D2" w:rsidRPr="003B503F">
          <w:rPr>
            <w:rStyle w:val="Hipervnculo"/>
            <w:lang w:val="es-ES"/>
          </w:rPr>
          <w:t>https://www.youtube.com/watch?v=7R8Oa5_P__U</w:t>
        </w:r>
      </w:hyperlink>
    </w:p>
    <w:p w:rsidR="001922D2" w:rsidRDefault="001922D2" w:rsidP="001922D2">
      <w:pPr>
        <w:jc w:val="both"/>
        <w:rPr>
          <w:lang w:val="es-ES"/>
        </w:rPr>
      </w:pPr>
    </w:p>
    <w:p w:rsidR="001922D2" w:rsidRDefault="001922D2" w:rsidP="001922D2">
      <w:pPr>
        <w:jc w:val="both"/>
        <w:rPr>
          <w:lang w:val="es-ES"/>
        </w:rPr>
      </w:pPr>
      <w:r>
        <w:rPr>
          <w:lang w:val="es-ES"/>
        </w:rPr>
        <w:t>- - - - -</w:t>
      </w:r>
    </w:p>
    <w:p w:rsidR="001922D2" w:rsidRDefault="001922D2" w:rsidP="001922D2">
      <w:pPr>
        <w:jc w:val="both"/>
        <w:rPr>
          <w:lang w:val="es-ES"/>
        </w:rPr>
      </w:pPr>
    </w:p>
    <w:p w:rsidR="00FB43FD" w:rsidRPr="003E6394" w:rsidRDefault="00FB43FD" w:rsidP="00FB43FD">
      <w:pPr>
        <w:jc w:val="both"/>
        <w:rPr>
          <w:b/>
          <w:lang w:val="es-ES"/>
        </w:rPr>
      </w:pPr>
      <w:r w:rsidRPr="003E6394">
        <w:rPr>
          <w:b/>
          <w:lang w:val="es-ES"/>
        </w:rPr>
        <w:t>HARRIER INGLÉS ATERRIZA EN EL PORTAVIONES A.R.A. “25 DE MAYO”</w:t>
      </w:r>
    </w:p>
    <w:p w:rsidR="00FB43FD" w:rsidRDefault="00FB43FD" w:rsidP="00FB43FD">
      <w:pPr>
        <w:jc w:val="both"/>
        <w:rPr>
          <w:lang w:val="es-ES"/>
        </w:rPr>
      </w:pPr>
    </w:p>
    <w:p w:rsidR="00FB43FD" w:rsidRDefault="00A74D85" w:rsidP="00FB43FD">
      <w:pPr>
        <w:numPr>
          <w:ilvl w:val="0"/>
          <w:numId w:val="35"/>
        </w:numPr>
        <w:jc w:val="both"/>
        <w:rPr>
          <w:lang w:val="es-ES"/>
        </w:rPr>
      </w:pPr>
      <w:hyperlink r:id="rId48" w:history="1">
        <w:r w:rsidR="00FB43FD" w:rsidRPr="003B503F">
          <w:rPr>
            <w:rStyle w:val="Hipervnculo"/>
            <w:lang w:val="es-ES"/>
          </w:rPr>
          <w:t>https://www.youtube.com/watch?v=PO2Eh6a_iUA</w:t>
        </w:r>
      </w:hyperlink>
    </w:p>
    <w:p w:rsidR="00FB43FD" w:rsidRPr="0024688A" w:rsidRDefault="00FB43FD" w:rsidP="00FB43FD">
      <w:pPr>
        <w:jc w:val="both"/>
        <w:rPr>
          <w:lang w:val="es-ES"/>
        </w:rPr>
      </w:pPr>
    </w:p>
    <w:p w:rsidR="00FB43FD" w:rsidRDefault="00FB43FD" w:rsidP="00FB43FD">
      <w:pPr>
        <w:jc w:val="both"/>
        <w:rPr>
          <w:lang w:val="es-ES"/>
        </w:rPr>
      </w:pPr>
      <w:r>
        <w:rPr>
          <w:lang w:val="es-ES"/>
        </w:rPr>
        <w:t>- - - - -</w:t>
      </w:r>
    </w:p>
    <w:p w:rsidR="00FB43FD" w:rsidRDefault="00FB43FD" w:rsidP="00FB43FD">
      <w:pPr>
        <w:jc w:val="both"/>
        <w:rPr>
          <w:lang w:val="es-ES"/>
        </w:rPr>
      </w:pPr>
    </w:p>
    <w:p w:rsidR="00F953CB" w:rsidRPr="00F953CB" w:rsidRDefault="00F953CB" w:rsidP="001922D2">
      <w:pPr>
        <w:jc w:val="both"/>
        <w:rPr>
          <w:b/>
          <w:lang w:val="es-ES"/>
        </w:rPr>
      </w:pPr>
      <w:r w:rsidRPr="00F953CB">
        <w:rPr>
          <w:b/>
          <w:lang w:val="es-ES"/>
        </w:rPr>
        <w:t>EL PORTAVIONES A.R.A. “25 DE MAYO” DEJA LA ARGENTINA</w:t>
      </w:r>
    </w:p>
    <w:p w:rsidR="00F953CB" w:rsidRDefault="006E7FD7" w:rsidP="001922D2">
      <w:pPr>
        <w:jc w:val="both"/>
        <w:rPr>
          <w:lang w:val="es-ES"/>
        </w:rPr>
      </w:pPr>
      <w:r>
        <w:rPr>
          <w:noProof/>
          <w:lang w:eastAsia="es-AR"/>
        </w:rPr>
        <w:pict>
          <v:shape id="_x0000_i1034" type="#_x0000_t75" style="width:415.5pt;height:255.75pt;visibility:visible;mso-wrap-style:square">
            <v:imagedata r:id="rId49" o:title=""/>
          </v:shape>
        </w:pict>
      </w:r>
    </w:p>
    <w:p w:rsidR="00F953CB" w:rsidRDefault="00A74D85" w:rsidP="00F953CB">
      <w:pPr>
        <w:numPr>
          <w:ilvl w:val="0"/>
          <w:numId w:val="36"/>
        </w:numPr>
        <w:jc w:val="both"/>
        <w:rPr>
          <w:lang w:val="es-ES"/>
        </w:rPr>
      </w:pPr>
      <w:hyperlink r:id="rId50" w:history="1">
        <w:r w:rsidR="00F953CB" w:rsidRPr="003B503F">
          <w:rPr>
            <w:rStyle w:val="Hipervnculo"/>
            <w:lang w:val="es-ES"/>
          </w:rPr>
          <w:t>https://www.youtube.com/watch?v=Axn51WONC6Q</w:t>
        </w:r>
      </w:hyperlink>
    </w:p>
    <w:p w:rsidR="00F953CB" w:rsidRDefault="00F953CB" w:rsidP="00F953CB">
      <w:pPr>
        <w:jc w:val="both"/>
        <w:rPr>
          <w:lang w:val="es-ES"/>
        </w:rPr>
      </w:pPr>
    </w:p>
    <w:p w:rsidR="00F953CB" w:rsidRDefault="00F953CB" w:rsidP="001922D2">
      <w:pPr>
        <w:jc w:val="both"/>
        <w:rPr>
          <w:lang w:val="es-ES"/>
        </w:rPr>
      </w:pPr>
      <w:r>
        <w:rPr>
          <w:lang w:val="es-ES"/>
        </w:rPr>
        <w:t>- - - - -</w:t>
      </w:r>
    </w:p>
    <w:p w:rsidR="00F953CB" w:rsidRDefault="00F953CB" w:rsidP="001922D2">
      <w:pPr>
        <w:jc w:val="both"/>
        <w:rPr>
          <w:lang w:val="es-ES"/>
        </w:rPr>
      </w:pPr>
    </w:p>
    <w:p w:rsidR="00FB43FD" w:rsidRPr="00E05A1F" w:rsidRDefault="00FB43FD" w:rsidP="00FB43FD">
      <w:pPr>
        <w:jc w:val="both"/>
        <w:rPr>
          <w:b/>
          <w:lang w:val="es-ES"/>
        </w:rPr>
      </w:pPr>
      <w:r w:rsidRPr="00E05A1F">
        <w:rPr>
          <w:b/>
          <w:lang w:val="es-ES"/>
        </w:rPr>
        <w:t>CRUCERO A.R.A. “LA ARGENTINA”</w:t>
      </w:r>
      <w:r>
        <w:rPr>
          <w:b/>
          <w:lang w:val="es-ES"/>
        </w:rPr>
        <w:t xml:space="preserve"> 1936</w:t>
      </w:r>
    </w:p>
    <w:p w:rsidR="00FB43FD" w:rsidRDefault="00FB43FD" w:rsidP="00FB43FD">
      <w:pPr>
        <w:jc w:val="both"/>
        <w:rPr>
          <w:lang w:val="es-ES"/>
        </w:rPr>
      </w:pPr>
    </w:p>
    <w:p w:rsidR="00FB43FD" w:rsidRDefault="00FB43FD" w:rsidP="00FB43FD">
      <w:pPr>
        <w:jc w:val="both"/>
        <w:rPr>
          <w:lang w:val="es-ES"/>
        </w:rPr>
      </w:pPr>
      <w:r w:rsidRPr="00E05A1F">
        <w:rPr>
          <w:lang w:val="es-ES"/>
        </w:rPr>
        <w:t>A</w:t>
      </w:r>
      <w:r>
        <w:rPr>
          <w:lang w:val="es-ES"/>
        </w:rPr>
        <w:t>.</w:t>
      </w:r>
      <w:r w:rsidRPr="00E05A1F">
        <w:rPr>
          <w:lang w:val="es-ES"/>
        </w:rPr>
        <w:t>R</w:t>
      </w:r>
      <w:r>
        <w:rPr>
          <w:lang w:val="es-ES"/>
        </w:rPr>
        <w:t>.</w:t>
      </w:r>
      <w:r w:rsidRPr="00E05A1F">
        <w:rPr>
          <w:lang w:val="es-ES"/>
        </w:rPr>
        <w:t>A</w:t>
      </w:r>
      <w:r>
        <w:rPr>
          <w:lang w:val="es-ES"/>
        </w:rPr>
        <w:t>.</w:t>
      </w:r>
      <w:r w:rsidRPr="00E05A1F">
        <w:rPr>
          <w:lang w:val="es-ES"/>
        </w:rPr>
        <w:t xml:space="preserve"> </w:t>
      </w:r>
      <w:r>
        <w:rPr>
          <w:lang w:val="es-ES"/>
        </w:rPr>
        <w:t>“</w:t>
      </w:r>
      <w:r w:rsidRPr="00E05A1F">
        <w:rPr>
          <w:lang w:val="es-ES"/>
        </w:rPr>
        <w:t>La Argentina</w:t>
      </w:r>
      <w:r>
        <w:rPr>
          <w:lang w:val="es-ES"/>
        </w:rPr>
        <w:t>”</w:t>
      </w:r>
      <w:r w:rsidRPr="00E05A1F">
        <w:rPr>
          <w:lang w:val="es-ES"/>
        </w:rPr>
        <w:t xml:space="preserve"> fue un crucero ligero construido para la Armada Argentina, diseñado para entrenamiento naval de cadetes. El buque fue autorizado en 1934, y el contrato fue objeto de licitación en 1935, siendo ganado por la empresa británica Vickers-Armstrongs, a un costo de 6 millones de pesos.</w:t>
      </w:r>
    </w:p>
    <w:p w:rsidR="00FB43FD" w:rsidRDefault="00A74D85" w:rsidP="00FB43FD">
      <w:pPr>
        <w:numPr>
          <w:ilvl w:val="0"/>
          <w:numId w:val="35"/>
        </w:numPr>
        <w:jc w:val="both"/>
        <w:rPr>
          <w:lang w:val="es-ES"/>
        </w:rPr>
      </w:pPr>
      <w:hyperlink r:id="rId51" w:history="1">
        <w:r w:rsidR="00FB43FD" w:rsidRPr="003B503F">
          <w:rPr>
            <w:rStyle w:val="Hipervnculo"/>
            <w:lang w:val="es-ES"/>
          </w:rPr>
          <w:t>https://www.youtube.com/watch?v=SMLg5K-R3Rw</w:t>
        </w:r>
      </w:hyperlink>
    </w:p>
    <w:p w:rsidR="00FB43FD" w:rsidRPr="0024688A" w:rsidRDefault="00FB43FD" w:rsidP="00FB43FD">
      <w:pPr>
        <w:jc w:val="both"/>
        <w:rPr>
          <w:lang w:val="es-ES"/>
        </w:rPr>
      </w:pPr>
    </w:p>
    <w:p w:rsidR="00FB43FD" w:rsidRDefault="00FB43FD" w:rsidP="00FB43FD">
      <w:pPr>
        <w:jc w:val="both"/>
        <w:rPr>
          <w:lang w:val="es-ES"/>
        </w:rPr>
      </w:pPr>
      <w:r>
        <w:rPr>
          <w:lang w:val="es-ES"/>
        </w:rPr>
        <w:t>- - - - -</w:t>
      </w:r>
    </w:p>
    <w:p w:rsidR="00FB43FD" w:rsidRDefault="00FB43FD" w:rsidP="00FB43FD">
      <w:pPr>
        <w:jc w:val="both"/>
        <w:rPr>
          <w:lang w:val="es-ES"/>
        </w:rPr>
      </w:pPr>
    </w:p>
    <w:p w:rsidR="00950EFB" w:rsidRPr="00950EFB" w:rsidRDefault="00950EFB" w:rsidP="00950EFB">
      <w:pPr>
        <w:jc w:val="both"/>
        <w:rPr>
          <w:b/>
          <w:lang w:val="es-ES"/>
        </w:rPr>
      </w:pPr>
      <w:r w:rsidRPr="00950EFB">
        <w:rPr>
          <w:b/>
          <w:lang w:val="es-ES"/>
        </w:rPr>
        <w:t>A.R.A. “INDEPENDENCIA”</w:t>
      </w:r>
    </w:p>
    <w:p w:rsidR="00950EFB" w:rsidRDefault="00950EFB" w:rsidP="00950EFB">
      <w:pPr>
        <w:jc w:val="both"/>
        <w:rPr>
          <w:lang w:val="es-ES"/>
        </w:rPr>
      </w:pPr>
    </w:p>
    <w:p w:rsidR="00950EFB" w:rsidRDefault="00A74D85" w:rsidP="00950EFB">
      <w:pPr>
        <w:numPr>
          <w:ilvl w:val="0"/>
          <w:numId w:val="35"/>
        </w:numPr>
        <w:jc w:val="both"/>
        <w:rPr>
          <w:lang w:val="es-ES"/>
        </w:rPr>
      </w:pPr>
      <w:hyperlink r:id="rId52" w:history="1">
        <w:r w:rsidR="00950EFB" w:rsidRPr="00372AD0">
          <w:rPr>
            <w:rStyle w:val="Hipervnculo"/>
            <w:lang w:val="es-ES"/>
          </w:rPr>
          <w:t>https://www.youtube.com/watch?v=p0BeypLj5uU&amp;feature=youtu.be</w:t>
        </w:r>
      </w:hyperlink>
    </w:p>
    <w:p w:rsidR="00950EFB" w:rsidRPr="0024688A" w:rsidRDefault="00950EFB" w:rsidP="00950EFB">
      <w:pPr>
        <w:jc w:val="both"/>
        <w:rPr>
          <w:lang w:val="es-ES"/>
        </w:rPr>
      </w:pPr>
    </w:p>
    <w:p w:rsidR="00950EFB" w:rsidRDefault="00950EFB" w:rsidP="00950EFB">
      <w:pPr>
        <w:jc w:val="both"/>
        <w:rPr>
          <w:lang w:val="es-ES"/>
        </w:rPr>
      </w:pPr>
      <w:r>
        <w:rPr>
          <w:lang w:val="es-ES"/>
        </w:rPr>
        <w:t>- - - - -</w:t>
      </w:r>
    </w:p>
    <w:p w:rsidR="001922D2" w:rsidRDefault="001922D2" w:rsidP="001922D2">
      <w:pPr>
        <w:jc w:val="both"/>
        <w:rPr>
          <w:lang w:val="es-ES"/>
        </w:rPr>
      </w:pPr>
    </w:p>
    <w:p w:rsidR="001922D2" w:rsidRPr="003E6394" w:rsidRDefault="001922D2" w:rsidP="001922D2">
      <w:pPr>
        <w:jc w:val="both"/>
        <w:rPr>
          <w:b/>
          <w:lang w:val="es-ES"/>
        </w:rPr>
      </w:pPr>
      <w:r w:rsidRPr="003E6394">
        <w:rPr>
          <w:b/>
          <w:lang w:val="es-ES"/>
        </w:rPr>
        <w:t xml:space="preserve">D 646 LA TOUCHE TREVILLE EN MAR </w:t>
      </w:r>
      <w:r>
        <w:rPr>
          <w:b/>
          <w:lang w:val="es-ES"/>
        </w:rPr>
        <w:t>EM</w:t>
      </w:r>
      <w:r w:rsidRPr="003E6394">
        <w:rPr>
          <w:b/>
          <w:lang w:val="es-ES"/>
        </w:rPr>
        <w:t>BRAV</w:t>
      </w:r>
      <w:r>
        <w:rPr>
          <w:b/>
          <w:lang w:val="es-ES"/>
        </w:rPr>
        <w:t>ECID</w:t>
      </w:r>
      <w:r w:rsidRPr="003E6394">
        <w:rPr>
          <w:b/>
          <w:lang w:val="es-ES"/>
        </w:rPr>
        <w:t>O</w:t>
      </w:r>
    </w:p>
    <w:p w:rsidR="001922D2" w:rsidRDefault="001922D2" w:rsidP="001922D2">
      <w:pPr>
        <w:jc w:val="both"/>
        <w:rPr>
          <w:lang w:val="es-ES"/>
        </w:rPr>
      </w:pPr>
    </w:p>
    <w:p w:rsidR="001922D2" w:rsidRDefault="00A74D85" w:rsidP="001922D2">
      <w:pPr>
        <w:numPr>
          <w:ilvl w:val="0"/>
          <w:numId w:val="35"/>
        </w:numPr>
        <w:jc w:val="both"/>
        <w:rPr>
          <w:lang w:val="es-ES"/>
        </w:rPr>
      </w:pPr>
      <w:hyperlink r:id="rId53" w:anchor=".Vrnk11jhDIV" w:history="1">
        <w:r w:rsidR="001922D2" w:rsidRPr="003B503F">
          <w:rPr>
            <w:rStyle w:val="Hipervnculo"/>
            <w:lang w:val="es-ES"/>
          </w:rPr>
          <w:t>http://gcaptain.com/oceans-wrath-summed-up-in-four-epic-minutes-video/#.Vrnk11jhDIV</w:t>
        </w:r>
      </w:hyperlink>
    </w:p>
    <w:p w:rsidR="001922D2" w:rsidRDefault="001922D2" w:rsidP="001922D2">
      <w:pPr>
        <w:jc w:val="both"/>
        <w:rPr>
          <w:lang w:val="es-ES"/>
        </w:rPr>
      </w:pPr>
    </w:p>
    <w:p w:rsidR="001922D2" w:rsidRDefault="001922D2" w:rsidP="001922D2">
      <w:pPr>
        <w:jc w:val="both"/>
        <w:rPr>
          <w:lang w:val="es-ES"/>
        </w:rPr>
      </w:pPr>
      <w:r>
        <w:rPr>
          <w:lang w:val="es-ES"/>
        </w:rPr>
        <w:t>- - - - -</w:t>
      </w:r>
    </w:p>
    <w:p w:rsidR="001922D2" w:rsidRDefault="001922D2" w:rsidP="001922D2">
      <w:pPr>
        <w:jc w:val="both"/>
        <w:rPr>
          <w:lang w:val="es-ES"/>
        </w:rPr>
      </w:pPr>
    </w:p>
    <w:p w:rsidR="00DC4380" w:rsidRPr="00B26BF6" w:rsidRDefault="00B26BF6" w:rsidP="00DC4380">
      <w:pPr>
        <w:jc w:val="both"/>
        <w:rPr>
          <w:b/>
          <w:lang w:val="es-ES"/>
        </w:rPr>
      </w:pPr>
      <w:r w:rsidRPr="00B26BF6">
        <w:rPr>
          <w:b/>
          <w:lang w:val="es-ES"/>
        </w:rPr>
        <w:t>NUÑEZ H</w:t>
      </w:r>
      <w:r w:rsidR="00631493">
        <w:rPr>
          <w:b/>
          <w:lang w:val="es-ES"/>
        </w:rPr>
        <w:t>ISTÓRICO</w:t>
      </w:r>
    </w:p>
    <w:p w:rsidR="00B26BF6" w:rsidRDefault="00B26BF6" w:rsidP="00DC4380">
      <w:pPr>
        <w:jc w:val="both"/>
        <w:rPr>
          <w:lang w:val="es-ES"/>
        </w:rPr>
      </w:pPr>
    </w:p>
    <w:p w:rsidR="00B26BF6" w:rsidRDefault="006E7FD7" w:rsidP="00DC4380">
      <w:pPr>
        <w:jc w:val="both"/>
        <w:rPr>
          <w:noProof/>
          <w:lang w:eastAsia="es-AR"/>
        </w:rPr>
      </w:pPr>
      <w:r>
        <w:rPr>
          <w:noProof/>
          <w:lang w:eastAsia="es-AR"/>
        </w:rPr>
        <w:pict>
          <v:shape id="Imagen 1" o:spid="_x0000_i1035" type="#_x0000_t75" style="width:415.5pt;height:416.25pt;visibility:visible;mso-wrap-style:square">
            <v:imagedata r:id="rId54" o:title=""/>
          </v:shape>
        </w:pict>
      </w:r>
    </w:p>
    <w:p w:rsidR="00B26BF6" w:rsidRPr="00B26BF6" w:rsidRDefault="00B26BF6" w:rsidP="00DC4380">
      <w:pPr>
        <w:jc w:val="both"/>
        <w:rPr>
          <w:i/>
          <w:sz w:val="20"/>
          <w:szCs w:val="20"/>
          <w:lang w:val="es-ES"/>
        </w:rPr>
      </w:pPr>
      <w:r w:rsidRPr="00B26BF6">
        <w:rPr>
          <w:i/>
          <w:noProof/>
          <w:sz w:val="20"/>
          <w:szCs w:val="20"/>
          <w:lang w:eastAsia="es-AR"/>
        </w:rPr>
        <w:t>A ver si los más antigüos ayudan a determinar la fecha probable de la foto.</w:t>
      </w:r>
    </w:p>
    <w:p w:rsidR="00B26BF6" w:rsidRDefault="00B26BF6" w:rsidP="00DC4380">
      <w:pPr>
        <w:jc w:val="both"/>
        <w:rPr>
          <w:lang w:val="es-ES"/>
        </w:rPr>
      </w:pPr>
    </w:p>
    <w:p w:rsidR="00DC4380" w:rsidRDefault="00DC4380" w:rsidP="00DC4380">
      <w:pPr>
        <w:jc w:val="both"/>
        <w:rPr>
          <w:lang w:val="es-ES"/>
        </w:rPr>
      </w:pPr>
      <w:r>
        <w:rPr>
          <w:lang w:val="es-ES"/>
        </w:rPr>
        <w:t>- - - - -</w:t>
      </w:r>
    </w:p>
    <w:p w:rsidR="00DC4380" w:rsidRDefault="00DC4380" w:rsidP="00DC4380">
      <w:pPr>
        <w:jc w:val="both"/>
        <w:rPr>
          <w:lang w:val="es-ES"/>
        </w:rPr>
      </w:pPr>
    </w:p>
    <w:p w:rsidR="00577DFC" w:rsidRDefault="00577DFC" w:rsidP="00577DFC">
      <w:pPr>
        <w:jc w:val="both"/>
        <w:rPr>
          <w:noProof/>
          <w:lang w:eastAsia="es-AR"/>
        </w:rPr>
      </w:pPr>
      <w:r w:rsidRPr="00CE36AC">
        <w:rPr>
          <w:b/>
          <w:noProof/>
          <w:lang w:eastAsia="es-AR"/>
        </w:rPr>
        <w:t>PILAR SORDÓ EN LA JORNADA “MUJERES CON PASIÓN”</w:t>
      </w:r>
      <w:r>
        <w:rPr>
          <w:noProof/>
          <w:lang w:eastAsia="es-AR"/>
        </w:rPr>
        <w:t xml:space="preserve"> – remitido por Daniel Solari (XXV)</w:t>
      </w:r>
    </w:p>
    <w:p w:rsidR="00577DFC" w:rsidRDefault="00577DFC" w:rsidP="00577DFC">
      <w:pPr>
        <w:jc w:val="both"/>
        <w:rPr>
          <w:noProof/>
          <w:lang w:eastAsia="es-AR"/>
        </w:rPr>
      </w:pPr>
    </w:p>
    <w:p w:rsidR="00577DFC" w:rsidRDefault="00A74D85" w:rsidP="00577DFC">
      <w:pPr>
        <w:numPr>
          <w:ilvl w:val="0"/>
          <w:numId w:val="11"/>
        </w:numPr>
        <w:jc w:val="both"/>
        <w:rPr>
          <w:lang w:val="es-ES"/>
        </w:rPr>
      </w:pPr>
      <w:hyperlink r:id="rId55" w:history="1">
        <w:r w:rsidR="00577DFC" w:rsidRPr="00F73348">
          <w:rPr>
            <w:rStyle w:val="Hipervnculo"/>
            <w:lang w:val="es-ES"/>
          </w:rPr>
          <w:t>https://www.facebook.com/alejandro.delossantos.5815/videos/1066712506706137/</w:t>
        </w:r>
      </w:hyperlink>
    </w:p>
    <w:p w:rsidR="00577DFC" w:rsidRDefault="00577DFC" w:rsidP="00577DFC">
      <w:pPr>
        <w:jc w:val="both"/>
        <w:rPr>
          <w:lang w:val="es-ES"/>
        </w:rPr>
      </w:pPr>
    </w:p>
    <w:p w:rsidR="00577DFC" w:rsidRDefault="00577DFC" w:rsidP="00577DFC">
      <w:pPr>
        <w:jc w:val="both"/>
        <w:rPr>
          <w:lang w:val="es-ES"/>
        </w:rPr>
      </w:pPr>
      <w:r>
        <w:rPr>
          <w:lang w:val="es-ES"/>
        </w:rPr>
        <w:t>- - - - -</w:t>
      </w:r>
    </w:p>
    <w:p w:rsidR="00577DFC" w:rsidRDefault="00577DFC" w:rsidP="00577DFC">
      <w:pPr>
        <w:jc w:val="both"/>
        <w:rPr>
          <w:lang w:val="es-ES"/>
        </w:rPr>
      </w:pPr>
    </w:p>
    <w:p w:rsidR="00E62EF8" w:rsidRPr="00E62EF8" w:rsidRDefault="00E62EF8" w:rsidP="00DC4380">
      <w:pPr>
        <w:jc w:val="both"/>
        <w:rPr>
          <w:b/>
          <w:lang w:val="es-ES"/>
        </w:rPr>
      </w:pPr>
      <w:r w:rsidRPr="00E62EF8">
        <w:rPr>
          <w:b/>
          <w:lang w:val="es-ES"/>
        </w:rPr>
        <w:lastRenderedPageBreak/>
        <w:t>SUBMARINO PARRILLA</w:t>
      </w:r>
    </w:p>
    <w:p w:rsidR="00E62EF8" w:rsidRDefault="00E62EF8" w:rsidP="00DC4380">
      <w:pPr>
        <w:jc w:val="both"/>
        <w:rPr>
          <w:lang w:val="es-ES"/>
        </w:rPr>
      </w:pPr>
    </w:p>
    <w:tbl>
      <w:tblPr>
        <w:tblW w:w="8915" w:type="dxa"/>
        <w:tblLook w:val="04A0" w:firstRow="1" w:lastRow="0" w:firstColumn="1" w:lastColumn="0" w:noHBand="0" w:noVBand="1"/>
      </w:tblPr>
      <w:tblGrid>
        <w:gridCol w:w="4509"/>
        <w:gridCol w:w="4509"/>
      </w:tblGrid>
      <w:tr w:rsidR="00E62EF8" w:rsidRPr="008400F4" w:rsidTr="008400F4">
        <w:tc>
          <w:tcPr>
            <w:tcW w:w="4512" w:type="dxa"/>
            <w:shd w:val="clear" w:color="auto" w:fill="auto"/>
          </w:tcPr>
          <w:p w:rsidR="00E62EF8" w:rsidRPr="008400F4" w:rsidRDefault="006E7FD7" w:rsidP="008400F4">
            <w:pPr>
              <w:jc w:val="both"/>
              <w:rPr>
                <w:lang w:val="es-ES"/>
              </w:rPr>
            </w:pPr>
            <w:r>
              <w:rPr>
                <w:lang w:val="es-ES"/>
              </w:rPr>
              <w:pict w14:anchorId="5E0892D7">
                <v:shape id="_x0000_i1036" type="#_x0000_t75" style="width:214.5pt;height:2in;mso-left-percent:-10001;mso-top-percent:-10001;mso-position-horizontal:absolute;mso-position-horizontal-relative:char;mso-position-vertical:absolute;mso-position-vertical-relative:line;mso-left-percent:-10001;mso-top-percent:-10001">
                  <v:imagedata r:id="rId56" o:title=""/>
                </v:shape>
              </w:pict>
            </w:r>
          </w:p>
        </w:tc>
        <w:tc>
          <w:tcPr>
            <w:tcW w:w="4403" w:type="dxa"/>
            <w:shd w:val="clear" w:color="auto" w:fill="auto"/>
          </w:tcPr>
          <w:p w:rsidR="00E62EF8" w:rsidRPr="008400F4" w:rsidRDefault="006E7FD7" w:rsidP="008400F4">
            <w:pPr>
              <w:jc w:val="both"/>
              <w:rPr>
                <w:lang w:val="es-ES"/>
              </w:rPr>
            </w:pPr>
            <w:r>
              <w:rPr>
                <w:lang w:val="es-ES"/>
              </w:rPr>
              <w:pict w14:anchorId="565E6E55">
                <v:shape id="_x0000_i1037" type="#_x0000_t75" style="width:214.5pt;height:2in;mso-left-percent:-10001;mso-top-percent:-10001;mso-position-horizontal:absolute;mso-position-horizontal-relative:char;mso-position-vertical:absolute;mso-position-vertical-relative:line;mso-left-percent:-10001;mso-top-percent:-10001">
                  <v:imagedata r:id="rId57" o:title=""/>
                </v:shape>
              </w:pict>
            </w:r>
          </w:p>
        </w:tc>
      </w:tr>
    </w:tbl>
    <w:p w:rsidR="00E62EF8" w:rsidRDefault="00A74D85" w:rsidP="00CE20D4">
      <w:pPr>
        <w:numPr>
          <w:ilvl w:val="0"/>
          <w:numId w:val="41"/>
        </w:numPr>
        <w:jc w:val="both"/>
        <w:rPr>
          <w:lang w:val="es-ES"/>
        </w:rPr>
      </w:pPr>
      <w:hyperlink r:id="rId58" w:history="1">
        <w:r w:rsidR="00CE20D4" w:rsidRPr="00372AD0">
          <w:rPr>
            <w:rStyle w:val="Hipervnculo"/>
            <w:lang w:val="es-ES"/>
          </w:rPr>
          <w:t>https://www.facebook.com/photo.php?fbid=10207332314600426&amp;set=pcb.1290982357585543&amp;type=3&amp;theater</w:t>
        </w:r>
      </w:hyperlink>
    </w:p>
    <w:p w:rsidR="001922D2" w:rsidRDefault="001922D2" w:rsidP="00790AE9">
      <w:pPr>
        <w:jc w:val="both"/>
        <w:rPr>
          <w:lang w:val="es-ES"/>
        </w:rPr>
      </w:pPr>
    </w:p>
    <w:p w:rsidR="00577DFC" w:rsidRPr="00314A7D" w:rsidRDefault="00577DFC" w:rsidP="00790AE9">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Calendario de Actividades </w:t>
      </w:r>
    </w:p>
    <w:p w:rsidR="00D7221E" w:rsidRDefault="00D7221E" w:rsidP="00267703">
      <w:pPr>
        <w:jc w:val="both"/>
        <w:rPr>
          <w:lang w:val="es-ES"/>
        </w:rPr>
      </w:pPr>
    </w:p>
    <w:p w:rsidR="002141B7" w:rsidRDefault="008D6C5D" w:rsidP="00267703">
      <w:pPr>
        <w:jc w:val="both"/>
        <w:rPr>
          <w:rFonts w:ascii="Verdana" w:hAnsi="Verdana"/>
        </w:rPr>
      </w:pP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sidR="008C56CE">
        <w:rPr>
          <w:rFonts w:ascii="Verdana" w:hAnsi="Verdana"/>
        </w:rPr>
        <w:fldChar w:fldCharType="begin"/>
      </w:r>
      <w:r w:rsidR="008C56CE">
        <w:rPr>
          <w:rFonts w:ascii="Verdana" w:hAnsi="Verdana"/>
        </w:rPr>
        <w:instrText xml:space="preserve"> INCLUDEPICTURE  "cid:ii_14e0b8f0541f85f7" \* MERGEFORMATINET </w:instrText>
      </w:r>
      <w:r w:rsidR="008C56CE">
        <w:rPr>
          <w:rFonts w:ascii="Verdana" w:hAnsi="Verdana"/>
        </w:rPr>
        <w:fldChar w:fldCharType="separate"/>
      </w:r>
      <w:r w:rsidR="001D676C">
        <w:rPr>
          <w:rFonts w:ascii="Verdana" w:hAnsi="Verdana"/>
        </w:rPr>
        <w:fldChar w:fldCharType="begin"/>
      </w:r>
      <w:r w:rsidR="001D676C">
        <w:rPr>
          <w:rFonts w:ascii="Verdana" w:hAnsi="Verdana"/>
        </w:rPr>
        <w:instrText xml:space="preserve"> INCLUDEPICTURE  "cid:ii_14e0b8f0541f85f7" \* MERGEFORMATINET </w:instrText>
      </w:r>
      <w:r w:rsidR="001D676C">
        <w:rPr>
          <w:rFonts w:ascii="Verdana" w:hAnsi="Verdana"/>
        </w:rPr>
        <w:fldChar w:fldCharType="separate"/>
      </w:r>
      <w:r w:rsidR="00BC77D2">
        <w:rPr>
          <w:rFonts w:ascii="Verdana" w:hAnsi="Verdana"/>
        </w:rPr>
        <w:fldChar w:fldCharType="begin"/>
      </w:r>
      <w:r w:rsidR="00BC77D2">
        <w:rPr>
          <w:rFonts w:ascii="Verdana" w:hAnsi="Verdana"/>
        </w:rPr>
        <w:instrText xml:space="preserve"> INCLUDEPICTURE  "cid:ii_14e0b8f0541f85f7" \* MERGEFORMATINET </w:instrText>
      </w:r>
      <w:r w:rsidR="00BC77D2">
        <w:rPr>
          <w:rFonts w:ascii="Verdana" w:hAnsi="Verdana"/>
        </w:rPr>
        <w:fldChar w:fldCharType="separate"/>
      </w:r>
      <w:r w:rsidR="00375ACC">
        <w:rPr>
          <w:rFonts w:ascii="Verdana" w:hAnsi="Verdana"/>
        </w:rPr>
        <w:fldChar w:fldCharType="begin"/>
      </w:r>
      <w:r w:rsidR="00375ACC">
        <w:rPr>
          <w:rFonts w:ascii="Verdana" w:hAnsi="Verdana"/>
        </w:rPr>
        <w:instrText xml:space="preserve"> INCLUDEPICTURE  "cid:ii_14e0b8f0541f85f7" \* MERGEFORMATINET </w:instrText>
      </w:r>
      <w:r w:rsidR="00375ACC">
        <w:rPr>
          <w:rFonts w:ascii="Verdana" w:hAnsi="Verdana"/>
        </w:rPr>
        <w:fldChar w:fldCharType="separate"/>
      </w:r>
      <w:r w:rsidR="005A6E16">
        <w:rPr>
          <w:rFonts w:ascii="Verdana" w:hAnsi="Verdana"/>
        </w:rPr>
        <w:fldChar w:fldCharType="begin"/>
      </w:r>
      <w:r w:rsidR="005A6E16">
        <w:rPr>
          <w:rFonts w:ascii="Verdana" w:hAnsi="Verdana"/>
        </w:rPr>
        <w:instrText xml:space="preserve"> INCLUDEPICTURE  "cid:ii_14e0b8f0541f85f7" \* MERGEFORMATINET </w:instrText>
      </w:r>
      <w:r w:rsidR="005A6E16">
        <w:rPr>
          <w:rFonts w:ascii="Verdana" w:hAnsi="Verdana"/>
        </w:rPr>
        <w:fldChar w:fldCharType="separate"/>
      </w:r>
      <w:r w:rsidR="00CA473B">
        <w:rPr>
          <w:rFonts w:ascii="Verdana" w:hAnsi="Verdana"/>
        </w:rPr>
        <w:fldChar w:fldCharType="begin"/>
      </w:r>
      <w:r w:rsidR="00CA473B">
        <w:rPr>
          <w:rFonts w:ascii="Verdana" w:hAnsi="Verdana"/>
        </w:rPr>
        <w:instrText xml:space="preserve"> INCLUDEPICTURE  "cid:ii_14e0b8f0541f85f7" \* MERGEFORMATINET </w:instrText>
      </w:r>
      <w:r w:rsidR="00CA473B">
        <w:rPr>
          <w:rFonts w:ascii="Verdana" w:hAnsi="Verdana"/>
        </w:rPr>
        <w:fldChar w:fldCharType="separate"/>
      </w:r>
      <w:r w:rsidR="00E62EF8">
        <w:rPr>
          <w:rFonts w:ascii="Verdana" w:hAnsi="Verdana"/>
        </w:rPr>
        <w:fldChar w:fldCharType="begin"/>
      </w:r>
      <w:r w:rsidR="00E62EF8">
        <w:rPr>
          <w:rFonts w:ascii="Verdana" w:hAnsi="Verdana"/>
        </w:rPr>
        <w:instrText xml:space="preserve"> INCLUDEPICTURE  "cid:ii_14e0b8f0541f85f7" \* MERGEFORMATINET </w:instrText>
      </w:r>
      <w:r w:rsidR="00E62EF8">
        <w:rPr>
          <w:rFonts w:ascii="Verdana" w:hAnsi="Verdana"/>
        </w:rPr>
        <w:fldChar w:fldCharType="separate"/>
      </w:r>
      <w:r w:rsidR="00C02D52">
        <w:rPr>
          <w:rFonts w:ascii="Verdana" w:hAnsi="Verdana"/>
        </w:rPr>
        <w:fldChar w:fldCharType="begin"/>
      </w:r>
      <w:r w:rsidR="00C02D52">
        <w:rPr>
          <w:rFonts w:ascii="Verdana" w:hAnsi="Verdana"/>
        </w:rPr>
        <w:instrText xml:space="preserve"> INCLUDEPICTURE  "cid:ii_14e0b8f0541f85f7" \* MERGEFORMATINET </w:instrText>
      </w:r>
      <w:r w:rsidR="00C02D52">
        <w:rPr>
          <w:rFonts w:ascii="Verdana" w:hAnsi="Verdana"/>
        </w:rPr>
        <w:fldChar w:fldCharType="separate"/>
      </w:r>
      <w:r w:rsidR="00A95742">
        <w:rPr>
          <w:rFonts w:ascii="Verdana" w:hAnsi="Verdana"/>
        </w:rPr>
        <w:fldChar w:fldCharType="begin"/>
      </w:r>
      <w:r w:rsidR="00A95742">
        <w:rPr>
          <w:rFonts w:ascii="Verdana" w:hAnsi="Verdana"/>
        </w:rPr>
        <w:instrText xml:space="preserve"> INCLUDEPICTURE  "cid:ii_14e0b8f0541f85f7" \* MERGEFORMATINET </w:instrText>
      </w:r>
      <w:r w:rsidR="00A95742">
        <w:rPr>
          <w:rFonts w:ascii="Verdana" w:hAnsi="Verdana"/>
        </w:rPr>
        <w:fldChar w:fldCharType="separate"/>
      </w:r>
      <w:r w:rsidR="006B570A">
        <w:rPr>
          <w:rFonts w:ascii="Verdana" w:hAnsi="Verdana"/>
        </w:rPr>
        <w:fldChar w:fldCharType="begin"/>
      </w:r>
      <w:r w:rsidR="006B570A">
        <w:rPr>
          <w:rFonts w:ascii="Verdana" w:hAnsi="Verdana"/>
        </w:rPr>
        <w:instrText xml:space="preserve"> INCLUDEPICTURE  "cid:ii_14e0b8f0541f85f7" \* MERGEFORMATINET </w:instrText>
      </w:r>
      <w:r w:rsidR="006B570A">
        <w:rPr>
          <w:rFonts w:ascii="Verdana" w:hAnsi="Verdana"/>
        </w:rPr>
        <w:fldChar w:fldCharType="separate"/>
      </w:r>
      <w:r w:rsidR="00A74D85">
        <w:rPr>
          <w:rFonts w:ascii="Verdana" w:hAnsi="Verdana"/>
        </w:rPr>
        <w:fldChar w:fldCharType="begin"/>
      </w:r>
      <w:r w:rsidR="00A74D85">
        <w:rPr>
          <w:rFonts w:ascii="Verdana" w:hAnsi="Verdana"/>
        </w:rPr>
        <w:instrText xml:space="preserve"> </w:instrText>
      </w:r>
      <w:r w:rsidR="00A74D85">
        <w:rPr>
          <w:rFonts w:ascii="Verdana" w:hAnsi="Verdana"/>
        </w:rPr>
        <w:instrText>INCLUDEPICTURE  "cid:ii_14e0b8f0541f85f7" \* MERGEFORMATINET</w:instrText>
      </w:r>
      <w:r w:rsidR="00A74D85">
        <w:rPr>
          <w:rFonts w:ascii="Verdana" w:hAnsi="Verdana"/>
        </w:rPr>
        <w:instrText xml:space="preserve"> </w:instrText>
      </w:r>
      <w:r w:rsidR="00A74D85">
        <w:rPr>
          <w:rFonts w:ascii="Verdana" w:hAnsi="Verdana"/>
        </w:rPr>
        <w:fldChar w:fldCharType="separate"/>
      </w:r>
      <w:r w:rsidR="006E7FD7">
        <w:rPr>
          <w:rFonts w:ascii="Verdana" w:hAnsi="Verdana"/>
        </w:rPr>
        <w:pict>
          <v:shape id="_x0000_i1038" type="#_x0000_t75" alt="Imágenes integradas 1" style="width:243pt;height:181.5pt">
            <v:imagedata r:id="rId59" r:href="rId60"/>
          </v:shape>
        </w:pict>
      </w:r>
      <w:r w:rsidR="00A74D85">
        <w:rPr>
          <w:rFonts w:ascii="Verdana" w:hAnsi="Verdana"/>
        </w:rPr>
        <w:fldChar w:fldCharType="end"/>
      </w:r>
      <w:r w:rsidR="006B570A">
        <w:rPr>
          <w:rFonts w:ascii="Verdana" w:hAnsi="Verdana"/>
        </w:rPr>
        <w:fldChar w:fldCharType="end"/>
      </w:r>
      <w:r w:rsidR="00A95742">
        <w:rPr>
          <w:rFonts w:ascii="Verdana" w:hAnsi="Verdana"/>
        </w:rPr>
        <w:fldChar w:fldCharType="end"/>
      </w:r>
      <w:r w:rsidR="00C02D52">
        <w:rPr>
          <w:rFonts w:ascii="Verdana" w:hAnsi="Verdana"/>
        </w:rPr>
        <w:fldChar w:fldCharType="end"/>
      </w:r>
      <w:r w:rsidR="00E62EF8">
        <w:rPr>
          <w:rFonts w:ascii="Verdana" w:hAnsi="Verdana"/>
        </w:rPr>
        <w:fldChar w:fldCharType="end"/>
      </w:r>
      <w:r w:rsidR="00CA473B">
        <w:rPr>
          <w:rFonts w:ascii="Verdana" w:hAnsi="Verdana"/>
        </w:rPr>
        <w:fldChar w:fldCharType="end"/>
      </w:r>
      <w:r w:rsidR="005A6E16">
        <w:rPr>
          <w:rFonts w:ascii="Verdana" w:hAnsi="Verdana"/>
        </w:rPr>
        <w:fldChar w:fldCharType="end"/>
      </w:r>
      <w:r w:rsidR="00375ACC">
        <w:rPr>
          <w:rFonts w:ascii="Verdana" w:hAnsi="Verdana"/>
        </w:rPr>
        <w:fldChar w:fldCharType="end"/>
      </w:r>
      <w:r w:rsidR="00BC77D2">
        <w:rPr>
          <w:rFonts w:ascii="Verdana" w:hAnsi="Verdana"/>
        </w:rPr>
        <w:fldChar w:fldCharType="end"/>
      </w:r>
      <w:r w:rsidR="001D676C">
        <w:rPr>
          <w:rFonts w:ascii="Verdana" w:hAnsi="Verdana"/>
        </w:rPr>
        <w:fldChar w:fldCharType="end"/>
      </w:r>
      <w:r w:rsidR="008C56CE">
        <w:rPr>
          <w:rFonts w:ascii="Verdana" w:hAnsi="Verdana"/>
        </w:rPr>
        <w:fldChar w:fldCharType="end"/>
      </w:r>
      <w:r>
        <w:rPr>
          <w:rFonts w:ascii="Verdana" w:hAnsi="Verdana"/>
        </w:rPr>
        <w:fldChar w:fldCharType="end"/>
      </w:r>
    </w:p>
    <w:p w:rsidR="00401F79" w:rsidRPr="00F662C5" w:rsidRDefault="00401F79" w:rsidP="00401F79">
      <w:pPr>
        <w:jc w:val="both"/>
        <w:rPr>
          <w:lang w:val="pt-BR"/>
        </w:rPr>
      </w:pPr>
    </w:p>
    <w:p w:rsidR="00401F79" w:rsidRPr="00860FB2" w:rsidRDefault="00401F79" w:rsidP="00401F79">
      <w:pPr>
        <w:jc w:val="both"/>
        <w:rPr>
          <w:lang w:val="es-ES"/>
        </w:rPr>
      </w:pPr>
      <w:r w:rsidRPr="00860FB2">
        <w:rPr>
          <w:lang w:val="es-ES"/>
        </w:rPr>
        <w:t>- - - - -</w:t>
      </w:r>
    </w:p>
    <w:p w:rsidR="00A10FCF" w:rsidRDefault="00A10FCF" w:rsidP="00A10FCF">
      <w:pPr>
        <w:jc w:val="both"/>
        <w:rPr>
          <w:lang w:val="es-ES"/>
        </w:rPr>
      </w:pPr>
    </w:p>
    <w:p w:rsidR="00401F79" w:rsidRPr="00F953CB" w:rsidRDefault="00F953CB" w:rsidP="00401F79">
      <w:pPr>
        <w:jc w:val="both"/>
        <w:rPr>
          <w:lang w:val="es-ES"/>
        </w:rPr>
      </w:pPr>
      <w:r w:rsidRPr="00F953CB">
        <w:rPr>
          <w:b/>
          <w:lang w:val="es-ES"/>
        </w:rPr>
        <w:t>03</w:t>
      </w:r>
      <w:r w:rsidR="00401F79" w:rsidRPr="00F953CB">
        <w:rPr>
          <w:b/>
          <w:lang w:val="es-ES"/>
        </w:rPr>
        <w:t>/</w:t>
      </w:r>
      <w:r w:rsidRPr="00F953CB">
        <w:rPr>
          <w:b/>
          <w:lang w:val="es-ES"/>
        </w:rPr>
        <w:t>03</w:t>
      </w:r>
      <w:r w:rsidR="00401F79" w:rsidRPr="00F953CB">
        <w:rPr>
          <w:lang w:val="es-ES"/>
        </w:rPr>
        <w:t xml:space="preserve">: Aniversario </w:t>
      </w:r>
      <w:r w:rsidRPr="00F953CB">
        <w:rPr>
          <w:lang w:val="es-ES"/>
        </w:rPr>
        <w:t>Fallecimiento del Almirante Brown</w:t>
      </w:r>
      <w:r w:rsidR="00401F79" w:rsidRPr="00F953CB">
        <w:rPr>
          <w:lang w:val="es-ES"/>
        </w:rPr>
        <w:t>.</w:t>
      </w:r>
    </w:p>
    <w:p w:rsidR="000B7953" w:rsidRDefault="000B7953" w:rsidP="00401F79">
      <w:pPr>
        <w:jc w:val="both"/>
        <w:rPr>
          <w:lang w:val="pt-BR"/>
        </w:rPr>
      </w:pPr>
      <w:r w:rsidRPr="000B7953">
        <w:rPr>
          <w:b/>
          <w:lang w:val="pt-BR"/>
        </w:rPr>
        <w:t>26/03</w:t>
      </w:r>
      <w:r>
        <w:rPr>
          <w:lang w:val="pt-BR"/>
        </w:rPr>
        <w:t>: Rugby vs. Los Tilos (L). Inicio del campeonato de la URBA.</w:t>
      </w:r>
    </w:p>
    <w:p w:rsidR="00401F79" w:rsidRPr="001E7972" w:rsidRDefault="00401F79" w:rsidP="00A10FCF">
      <w:pPr>
        <w:jc w:val="both"/>
        <w:rPr>
          <w:lang w:val="es-ES"/>
        </w:rPr>
      </w:pPr>
    </w:p>
    <w:p w:rsidR="00BD445F" w:rsidRPr="00070CDB" w:rsidRDefault="00BD445F" w:rsidP="00F669DE">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ontactos"/>
      <w:bookmarkEnd w:id="11"/>
      <w:r>
        <w:t xml:space="preserve">Contactos Liceanos </w:t>
      </w:r>
    </w:p>
    <w:p w:rsidR="00D7221E" w:rsidRDefault="00D7221E" w:rsidP="008128DD">
      <w:pPr>
        <w:jc w:val="both"/>
      </w:pPr>
    </w:p>
    <w:p w:rsidR="0084584B" w:rsidRDefault="000A3774" w:rsidP="00866621">
      <w:pPr>
        <w:jc w:val="both"/>
      </w:pPr>
      <w:r w:rsidRPr="000B7953">
        <w:t>NIL.</w:t>
      </w:r>
    </w:p>
    <w:p w:rsidR="000A3774" w:rsidRPr="003B7C9F" w:rsidRDefault="000A3774" w:rsidP="00866621">
      <w:pPr>
        <w:jc w:val="both"/>
      </w:pPr>
    </w:p>
    <w:p w:rsidR="003B7C9F" w:rsidRPr="00800E66" w:rsidRDefault="003B7C9F" w:rsidP="00337EF4">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Trabajo"/>
      <w:bookmarkEnd w:id="12"/>
      <w:r>
        <w:t>Bolsa de Trabajo y de Servicios</w:t>
      </w:r>
    </w:p>
    <w:p w:rsidR="00D7221E" w:rsidRDefault="00D7221E" w:rsidP="00267703">
      <w:pPr>
        <w:jc w:val="both"/>
      </w:pPr>
    </w:p>
    <w:p w:rsidR="00A641E6" w:rsidRDefault="006C5DD1" w:rsidP="00117790">
      <w:pPr>
        <w:pStyle w:val="NormalWeb"/>
        <w:spacing w:before="0" w:beforeAutospacing="0" w:after="0" w:afterAutospacing="0"/>
        <w:jc w:val="both"/>
        <w:rPr>
          <w:rFonts w:ascii="Times New Roman" w:eastAsia="Times New Roman" w:hAnsi="Times New Roman" w:cs="Times New Roman"/>
          <w:lang w:val="es-ES"/>
        </w:rPr>
      </w:pPr>
      <w:r w:rsidRPr="000B7953">
        <w:rPr>
          <w:rFonts w:ascii="Times New Roman" w:eastAsia="Times New Roman" w:hAnsi="Times New Roman" w:cs="Times New Roman"/>
          <w:lang w:val="es-ES"/>
        </w:rPr>
        <w:t>NIL.</w:t>
      </w:r>
    </w:p>
    <w:p w:rsidR="00E43E7D" w:rsidRDefault="00E43E7D" w:rsidP="00117790">
      <w:pPr>
        <w:pStyle w:val="NormalWeb"/>
        <w:spacing w:before="0" w:beforeAutospacing="0" w:after="0" w:afterAutospacing="0"/>
        <w:jc w:val="both"/>
        <w:rPr>
          <w:rFonts w:ascii="Times New Roman" w:eastAsia="Times New Roman" w:hAnsi="Times New Roman" w:cs="Times New Roman"/>
          <w:lang w:val="es-ES"/>
        </w:rPr>
      </w:pPr>
    </w:p>
    <w:p w:rsidR="00E43E7D" w:rsidRDefault="00E43E7D" w:rsidP="00117790">
      <w:pPr>
        <w:pStyle w:val="NormalWeb"/>
        <w:spacing w:before="0" w:beforeAutospacing="0" w:after="0" w:afterAutospacing="0"/>
        <w:jc w:val="both"/>
        <w:rPr>
          <w:rFonts w:ascii="Times New Roman" w:eastAsia="Times New Roman" w:hAnsi="Times New Roman" w:cs="Times New Roman"/>
          <w:lang w:val="es-ES"/>
        </w:rPr>
      </w:pPr>
    </w:p>
    <w:p w:rsidR="00D7221E" w:rsidRDefault="00D7221E" w:rsidP="00E43E7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Padron"/>
      <w:bookmarkEnd w:id="13"/>
      <w:r>
        <w:t>Nuestra base de datos</w:t>
      </w:r>
    </w:p>
    <w:p w:rsidR="00D7221E" w:rsidRDefault="00D7221E" w:rsidP="00E43E7D">
      <w:pPr>
        <w:jc w:val="both"/>
      </w:pPr>
    </w:p>
    <w:p w:rsidR="00C251F3" w:rsidRPr="00F47FD2" w:rsidRDefault="00D7221E" w:rsidP="00E43E7D">
      <w:pPr>
        <w:autoSpaceDE w:val="0"/>
        <w:autoSpaceDN w:val="0"/>
        <w:adjustRightInd w:val="0"/>
        <w:jc w:val="both"/>
      </w:pPr>
      <w:r w:rsidRPr="000B7953">
        <w:t xml:space="preserve">Con este número llegamos a </w:t>
      </w:r>
      <w:r w:rsidR="00446231" w:rsidRPr="000B7953">
        <w:t>1</w:t>
      </w:r>
      <w:r w:rsidR="009071A9" w:rsidRPr="000B7953">
        <w:t>5</w:t>
      </w:r>
      <w:r w:rsidR="00135B82" w:rsidRPr="000B7953">
        <w:t>2</w:t>
      </w:r>
      <w:r w:rsidR="000B7953" w:rsidRPr="000B7953">
        <w:t>1</w:t>
      </w:r>
      <w:r w:rsidRPr="000B7953">
        <w:t xml:space="preserve"> suscriptores. </w:t>
      </w:r>
      <w:r w:rsidR="000B7953" w:rsidRPr="000B7953">
        <w:t xml:space="preserve">No se han incorporado </w:t>
      </w:r>
      <w:r w:rsidRPr="000B7953">
        <w:t xml:space="preserve">personas </w:t>
      </w:r>
      <w:r w:rsidR="00277E3F" w:rsidRPr="000B7953">
        <w:t xml:space="preserve">desde la emisión de PaC N° </w:t>
      </w:r>
      <w:r w:rsidR="00B35021" w:rsidRPr="000B7953">
        <w:t>1</w:t>
      </w:r>
      <w:r w:rsidR="00860FB2" w:rsidRPr="000B7953">
        <w:t>6</w:t>
      </w:r>
      <w:r w:rsidR="000B7953" w:rsidRPr="000B7953">
        <w:t>5</w:t>
      </w:r>
      <w:r w:rsidR="009B5353" w:rsidRPr="000B7953">
        <w:t>.</w:t>
      </w:r>
    </w:p>
    <w:p w:rsidR="00D7221E" w:rsidRDefault="00D7221E" w:rsidP="00267703">
      <w:pPr>
        <w:jc w:val="both"/>
      </w:pPr>
    </w:p>
    <w:p w:rsidR="00604E39" w:rsidRDefault="00604E39" w:rsidP="00267703">
      <w:pPr>
        <w:jc w:val="both"/>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Links"/>
      <w:bookmarkEnd w:id="14"/>
      <w:r>
        <w:t>Links</w:t>
      </w:r>
    </w:p>
    <w:p w:rsidR="00D7221E" w:rsidRDefault="00D7221E" w:rsidP="00267703"/>
    <w:p w:rsidR="00D7221E" w:rsidRDefault="00D7221E" w:rsidP="00267703">
      <w:r>
        <w:t>Centro de Graduados del Liceo Naval Militar “Almirante Guillermo Brown”</w:t>
      </w:r>
    </w:p>
    <w:p w:rsidR="00D7221E" w:rsidRDefault="00A74D85" w:rsidP="00267703">
      <w:hyperlink r:id="rId61" w:history="1">
        <w:r w:rsidR="009447FD" w:rsidRPr="0028521D">
          <w:rPr>
            <w:rStyle w:val="Hipervnculo"/>
          </w:rPr>
          <w:t>www.cglnm.com.ar</w:t>
        </w:r>
      </w:hyperlink>
      <w:r w:rsidR="00D7221E">
        <w:t xml:space="preserve"> - </w:t>
      </w:r>
      <w:hyperlink r:id="rId62" w:history="1">
        <w:r w:rsidR="00D7221E">
          <w:rPr>
            <w:rStyle w:val="Hipervnculo"/>
          </w:rPr>
          <w:t>info@cglnm.com.ar</w:t>
        </w:r>
      </w:hyperlink>
      <w:r w:rsidR="00D7221E">
        <w:t xml:space="preserve"> </w:t>
      </w:r>
      <w:r w:rsidR="007A168D">
        <w:t>–</w:t>
      </w:r>
      <w:r w:rsidR="00D7221E">
        <w:t xml:space="preserve"> </w:t>
      </w:r>
      <w:hyperlink r:id="rId63" w:history="1">
        <w:r w:rsidR="007A168D" w:rsidRPr="00E24D74">
          <w:rPr>
            <w:rStyle w:val="Hipervnculo"/>
          </w:rPr>
          <w:t>info.cglnm@gmail.com</w:t>
        </w:r>
      </w:hyperlink>
    </w:p>
    <w:p w:rsidR="00D7221E" w:rsidRPr="006F6DE3" w:rsidRDefault="00D7221E" w:rsidP="00267703">
      <w:pPr>
        <w:rPr>
          <w:lang w:val="pt-BR"/>
        </w:rPr>
      </w:pPr>
      <w:r w:rsidRPr="006F6DE3">
        <w:rPr>
          <w:lang w:val="pt-BR"/>
        </w:rPr>
        <w:t>Av. Cantilo y Udaondo S/N- 4701-4903</w:t>
      </w:r>
    </w:p>
    <w:p w:rsidR="00D7221E" w:rsidRPr="006F6DE3" w:rsidRDefault="00D7221E" w:rsidP="00267703">
      <w:pPr>
        <w:rPr>
          <w:lang w:val="pt-BR"/>
        </w:rPr>
      </w:pPr>
    </w:p>
    <w:p w:rsidR="00D7221E" w:rsidRPr="0015696A" w:rsidRDefault="00D7221E" w:rsidP="00267703">
      <w:pPr>
        <w:rPr>
          <w:lang w:val="pt-BR"/>
        </w:rPr>
      </w:pPr>
      <w:r w:rsidRPr="0015696A">
        <w:rPr>
          <w:lang w:val="pt-BR"/>
        </w:rPr>
        <w:t>Liceo Naval Militar “Almirante Guillermo Brown”</w:t>
      </w:r>
    </w:p>
    <w:p w:rsidR="008F215B" w:rsidRDefault="00A74D85" w:rsidP="00267703">
      <w:pPr>
        <w:rPr>
          <w:lang w:val="pt-BR"/>
        </w:rPr>
      </w:pPr>
      <w:hyperlink r:id="rId64" w:history="1">
        <w:r w:rsidR="008F215B" w:rsidRPr="00645999">
          <w:rPr>
            <w:rStyle w:val="Hipervnculo"/>
            <w:lang w:val="pt-BR"/>
          </w:rPr>
          <w:t>http://www.liceobrown.edu.ar/</w:t>
        </w:r>
      </w:hyperlink>
    </w:p>
    <w:p w:rsidR="00D7221E" w:rsidRPr="0015696A" w:rsidRDefault="00446A26"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00D7221E" w:rsidRPr="0015696A">
        <w:rPr>
          <w:lang w:val="pt-BR"/>
        </w:rPr>
        <w:t xml:space="preserve"> - 0-810-444-LICEO</w:t>
      </w:r>
    </w:p>
    <w:p w:rsidR="00D7221E" w:rsidRPr="0015696A" w:rsidRDefault="00D7221E" w:rsidP="00267703">
      <w:pPr>
        <w:rPr>
          <w:lang w:val="pt-BR"/>
        </w:rPr>
      </w:pPr>
    </w:p>
    <w:p w:rsidR="00D7221E" w:rsidRPr="0015696A" w:rsidRDefault="00D7221E" w:rsidP="00267703">
      <w:pPr>
        <w:rPr>
          <w:lang w:val="pt-BR"/>
        </w:rPr>
      </w:pPr>
      <w:r w:rsidRPr="0015696A">
        <w:rPr>
          <w:lang w:val="pt-BR"/>
        </w:rPr>
        <w:t xml:space="preserve">Armada Argentina: </w:t>
      </w:r>
      <w:hyperlink r:id="rId65" w:history="1">
        <w:r w:rsidRPr="0015696A">
          <w:rPr>
            <w:rStyle w:val="Hipervnculo"/>
            <w:lang w:val="pt-BR"/>
          </w:rPr>
          <w:t>www.ara.mil.ar</w:t>
        </w:r>
      </w:hyperlink>
    </w:p>
    <w:p w:rsidR="00D7221E" w:rsidRDefault="00FB130A" w:rsidP="00267703">
      <w:pPr>
        <w:jc w:val="both"/>
        <w:rPr>
          <w:lang w:val="pt-BR"/>
        </w:rPr>
      </w:pPr>
      <w:r w:rsidRPr="00A411C6">
        <w:rPr>
          <w:lang w:val="pt-BR"/>
        </w:rPr>
        <w:t xml:space="preserve">Instituto Nacional Browniano: </w:t>
      </w:r>
      <w:hyperlink r:id="rId66" w:history="1">
        <w:r w:rsidR="00A411C6" w:rsidRPr="00274147">
          <w:rPr>
            <w:rStyle w:val="Hipervnculo"/>
            <w:lang w:val="pt-BR"/>
          </w:rPr>
          <w:t>http://www.inb.gov.ar/</w:t>
        </w:r>
      </w:hyperlink>
    </w:p>
    <w:p w:rsidR="005A7107" w:rsidRDefault="005A7107" w:rsidP="00267703">
      <w:pPr>
        <w:jc w:val="both"/>
        <w:rPr>
          <w:lang w:val="es-ES"/>
        </w:rPr>
      </w:pPr>
      <w:r w:rsidRPr="005A7107">
        <w:rPr>
          <w:lang w:val="es-ES"/>
        </w:rPr>
        <w:t xml:space="preserve">Servicio de Hidrografía Naval: </w:t>
      </w:r>
      <w:hyperlink r:id="rId67" w:history="1">
        <w:r w:rsidRPr="008808F2">
          <w:rPr>
            <w:rStyle w:val="Hipervnculo"/>
            <w:lang w:val="es-ES"/>
          </w:rPr>
          <w:t>http://www.hidro.gov.ar/</w:t>
        </w:r>
      </w:hyperlink>
    </w:p>
    <w:p w:rsidR="003D6169" w:rsidRDefault="003D6169" w:rsidP="00267703">
      <w:pPr>
        <w:jc w:val="both"/>
        <w:rPr>
          <w:lang w:val="es-ES"/>
        </w:rPr>
      </w:pPr>
      <w:r>
        <w:rPr>
          <w:lang w:val="es-ES"/>
        </w:rPr>
        <w:t xml:space="preserve">Coordinador del Área Marítima del Atlántico Sur: </w:t>
      </w:r>
      <w:hyperlink r:id="rId68" w:history="1">
        <w:r w:rsidRPr="00B218D4">
          <w:rPr>
            <w:rStyle w:val="Hipervnculo"/>
            <w:lang w:val="es-ES"/>
          </w:rPr>
          <w:t>http://www.coamas.org/</w:t>
        </w:r>
      </w:hyperlink>
    </w:p>
    <w:p w:rsidR="00E43E7D" w:rsidRDefault="00E43E7D" w:rsidP="00E43E7D">
      <w:pPr>
        <w:jc w:val="both"/>
        <w:rPr>
          <w:lang w:val="es-ES"/>
        </w:rPr>
      </w:pPr>
      <w:r>
        <w:rPr>
          <w:lang w:val="es-ES"/>
        </w:rPr>
        <w:t xml:space="preserve">Amigos de Liceo Naval Militar Almirante Guillermo Brown en Facebook: </w:t>
      </w:r>
      <w:hyperlink r:id="rId69" w:history="1">
        <w:r w:rsidRPr="0016235D">
          <w:rPr>
            <w:rStyle w:val="Hipervnculo"/>
            <w:lang w:val="es-ES"/>
          </w:rPr>
          <w:t>https://www.facebook.com/groups/1689164061302157/</w:t>
        </w:r>
      </w:hyperlink>
    </w:p>
    <w:p w:rsidR="00E43E7D" w:rsidRDefault="00E43E7D" w:rsidP="00267703">
      <w:pPr>
        <w:jc w:val="both"/>
        <w:rPr>
          <w:lang w:val="es-ES"/>
        </w:rPr>
      </w:pPr>
    </w:p>
    <w:p w:rsidR="00FB130A" w:rsidRPr="005A7107" w:rsidRDefault="00FB130A" w:rsidP="00267703">
      <w:pPr>
        <w:jc w:val="both"/>
        <w:rPr>
          <w:lang w:val="es-ES"/>
        </w:rPr>
      </w:pPr>
    </w:p>
    <w:p w:rsidR="00D7221E" w:rsidRDefault="00277E3F" w:rsidP="00267703">
      <w:pPr>
        <w:pStyle w:val="NormalWeb"/>
        <w:spacing w:before="0" w:beforeAutospacing="0" w:after="0" w:afterAutospacing="0"/>
        <w:rPr>
          <w:rFonts w:ascii="Times New Roman" w:eastAsia="Times New Roman" w:hAnsi="Times New Roman"/>
          <w:lang w:val="es-AR"/>
        </w:rPr>
      </w:pPr>
      <w:r w:rsidRPr="00C72459">
        <w:rPr>
          <w:rFonts w:ascii="Times New Roman" w:eastAsia="Times New Roman" w:hAnsi="Times New Roman"/>
          <w:lang w:val="es-AR"/>
        </w:rPr>
        <w:t xml:space="preserve">Hasta la próxima, a partir del </w:t>
      </w:r>
      <w:r w:rsidR="00860FB2">
        <w:rPr>
          <w:rFonts w:ascii="Times New Roman" w:eastAsia="Times New Roman" w:hAnsi="Times New Roman"/>
          <w:lang w:val="es-AR"/>
        </w:rPr>
        <w:t>1</w:t>
      </w:r>
      <w:r w:rsidR="00585466">
        <w:rPr>
          <w:rFonts w:ascii="Times New Roman" w:eastAsia="Times New Roman" w:hAnsi="Times New Roman"/>
          <w:lang w:val="es-AR"/>
        </w:rPr>
        <w:t>2</w:t>
      </w:r>
      <w:r w:rsidR="00D7221E">
        <w:rPr>
          <w:rFonts w:ascii="Times New Roman" w:eastAsia="Times New Roman" w:hAnsi="Times New Roman"/>
          <w:lang w:val="es-AR"/>
        </w:rPr>
        <w:t xml:space="preserve"> de </w:t>
      </w:r>
      <w:r w:rsidR="00585466">
        <w:rPr>
          <w:rFonts w:ascii="Times New Roman" w:eastAsia="Times New Roman" w:hAnsi="Times New Roman"/>
          <w:lang w:val="es-AR"/>
        </w:rPr>
        <w:t>marz</w:t>
      </w:r>
      <w:r w:rsidR="00CD14D8">
        <w:rPr>
          <w:rFonts w:ascii="Times New Roman" w:eastAsia="Times New Roman" w:hAnsi="Times New Roman"/>
          <w:lang w:val="es-AR"/>
        </w:rPr>
        <w:t>o</w:t>
      </w:r>
      <w:r w:rsidR="003D4688">
        <w:rPr>
          <w:rFonts w:ascii="Times New Roman" w:eastAsia="Times New Roman" w:hAnsi="Times New Roman"/>
          <w:lang w:val="es-AR"/>
        </w:rPr>
        <w:t>.</w:t>
      </w:r>
    </w:p>
    <w:p w:rsidR="00D7221E" w:rsidRDefault="00D7221E" w:rsidP="00267703"/>
    <w:p w:rsidR="00D7221E" w:rsidRDefault="00D7221E" w:rsidP="00267703">
      <w:r>
        <w:t>---</w:t>
      </w:r>
    </w:p>
    <w:p w:rsidR="00D7221E" w:rsidRDefault="00D7221E" w:rsidP="00267703">
      <w:r>
        <w:t>Alejandro de Montmollin - XXIII Promoción</w:t>
      </w:r>
    </w:p>
    <w:p w:rsidR="00D7221E" w:rsidRDefault="00A74D85" w:rsidP="00267703">
      <w:hyperlink r:id="rId70" w:history="1">
        <w:r w:rsidR="00D7221E">
          <w:rPr>
            <w:rStyle w:val="Hipervnculo"/>
          </w:rPr>
          <w:t>amontmollin@gmail.com</w:t>
        </w:r>
      </w:hyperlink>
    </w:p>
    <w:p w:rsidR="00D7221E" w:rsidRDefault="00D7221E" w:rsidP="00267703"/>
    <w:p w:rsidR="00D7221E" w:rsidRDefault="00D7221E" w:rsidP="00267703"/>
    <w:p w:rsidR="00D7221E" w:rsidRDefault="00D7221E"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D7221E" w:rsidSect="00015051">
      <w:headerReference w:type="even" r:id="rId71"/>
      <w:headerReference w:type="default" r:id="rId72"/>
      <w:footerReference w:type="default" r:id="rId73"/>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4D85" w:rsidRDefault="00A74D85">
      <w:r>
        <w:separator/>
      </w:r>
    </w:p>
  </w:endnote>
  <w:endnote w:type="continuationSeparator" w:id="0">
    <w:p w:rsidR="00A74D85" w:rsidRDefault="00A74D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2EF8" w:rsidRDefault="00E62EF8">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6E7FD7">
      <w:rPr>
        <w:rStyle w:val="Nmerodepgina"/>
        <w:noProof/>
      </w:rPr>
      <w:t>35</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6E7FD7">
      <w:rPr>
        <w:rStyle w:val="Nmerodepgina"/>
        <w:noProof/>
      </w:rPr>
      <w:t>35</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4D85" w:rsidRDefault="00A74D85">
      <w:r>
        <w:separator/>
      </w:r>
    </w:p>
  </w:footnote>
  <w:footnote w:type="continuationSeparator" w:id="0">
    <w:p w:rsidR="00A74D85" w:rsidRDefault="00A74D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2EF8" w:rsidRDefault="00E62EF8">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000" w:firstRow="0" w:lastRow="0" w:firstColumn="0" w:lastColumn="0" w:noHBand="0" w:noVBand="0"/>
    </w:tblPr>
    <w:tblGrid>
      <w:gridCol w:w="1188"/>
      <w:gridCol w:w="6264"/>
      <w:gridCol w:w="1077"/>
    </w:tblGrid>
    <w:tr w:rsidR="00E62EF8">
      <w:tc>
        <w:tcPr>
          <w:tcW w:w="1188" w:type="dxa"/>
          <w:vAlign w:val="center"/>
        </w:tcPr>
        <w:p w:rsidR="00E62EF8" w:rsidRDefault="00A74D85">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54pt;height:51.75pt">
                <v:imagedata r:id="rId1" o:title="Logo_cglnm"/>
              </v:shape>
            </w:pict>
          </w:r>
        </w:p>
      </w:tc>
      <w:tc>
        <w:tcPr>
          <w:tcW w:w="6264" w:type="dxa"/>
          <w:vAlign w:val="center"/>
        </w:tcPr>
        <w:p w:rsidR="00E62EF8" w:rsidRDefault="00A74D85">
          <w:pPr>
            <w:pStyle w:val="Encabezado"/>
            <w:jc w:val="center"/>
            <w:rPr>
              <w:i/>
              <w:iCs/>
            </w:rPr>
          </w:pPr>
          <w:r>
            <w:rPr>
              <w:noProof/>
              <w:lang w:val="es-ES" w:eastAsia="es-E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left:0;text-align:left;margin-left:273.6pt;margin-top:26.75pt;width:45pt;height:9pt;rotation:90;z-index:3;mso-position-horizontal-relative:text;mso-position-vertical-relative:text" adj=",10800" fillcolor="aqua">
                <v:shadow color="#868686"/>
                <v:textpath style="font-family:&quot;Arial Black&quot;;v-rotate-letters:t;v-text-kern:t" trim="t" fitpath="t" string="2016"/>
              </v:shape>
            </w:pict>
          </w:r>
          <w:r>
            <w:rPr>
              <w:noProof/>
            </w:rPr>
            <w:pict>
              <v:shape id="_x0000_s2052" type="#_x0000_t136" style="position:absolute;left:0;text-align:left;margin-left:-14.4pt;margin-top:26.75pt;width:45pt;height:9pt;rotation:90;z-index:2;mso-position-horizontal-relative:text;mso-position-vertical-relative:text" adj=",10800" fillcolor="aqua">
                <v:shadow color="#868686"/>
                <v:textpath style="font-family:&quot;Arial Black&quot;;v-rotate-letters:t;v-text-kern:t" trim="t" fitpath="t" string="2002"/>
              </v:shape>
            </w:pict>
          </w:r>
          <w:r>
            <w:rPr>
              <w:i/>
              <w:iCs/>
              <w:noProof/>
              <w:sz w:val="20"/>
              <w:lang w:val="en-US"/>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0"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66"/>
              </v:shape>
            </w:pict>
          </w:r>
          <w:r>
            <w:rPr>
              <w:i/>
              <w:iCs/>
            </w:rPr>
            <w:pict>
              <v:shape id="_x0000_i1040" type="#_x0000_t75" style="width:314.25pt;height:63pt">
                <v:imagedata r:id="rId2" o:title="Entrada"/>
              </v:shape>
            </w:pict>
          </w:r>
        </w:p>
      </w:tc>
      <w:tc>
        <w:tcPr>
          <w:tcW w:w="1077" w:type="dxa"/>
          <w:vAlign w:val="center"/>
        </w:tcPr>
        <w:p w:rsidR="00E62EF8" w:rsidRDefault="00A74D85">
          <w:pPr>
            <w:pStyle w:val="Encabezado"/>
            <w:jc w:val="right"/>
            <w:rPr>
              <w:i/>
              <w:iCs/>
            </w:rPr>
          </w:pPr>
          <w:r>
            <w:rPr>
              <w:i/>
              <w:iCs/>
            </w:rPr>
            <w:pict>
              <v:shape id="_x0000_i1041" type="#_x0000_t75" style="width:42.75pt;height:54pt">
                <v:imagedata r:id="rId3" o:title="LNM"/>
              </v:shape>
            </w:pict>
          </w:r>
        </w:p>
      </w:tc>
    </w:tr>
  </w:tbl>
  <w:p w:rsidR="00E62EF8" w:rsidRDefault="00E62EF8">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05E01"/>
    <w:multiLevelType w:val="hybridMultilevel"/>
    <w:tmpl w:val="206067E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45C7A0A"/>
    <w:multiLevelType w:val="hybridMultilevel"/>
    <w:tmpl w:val="53425F3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05861012"/>
    <w:multiLevelType w:val="hybridMultilevel"/>
    <w:tmpl w:val="7346B37A"/>
    <w:lvl w:ilvl="0" w:tplc="6450B5E8">
      <w:start w:val="1"/>
      <w:numFmt w:val="bullet"/>
      <w:lvlText w:val=""/>
      <w:lvlJc w:val="left"/>
      <w:pPr>
        <w:ind w:left="360" w:hanging="360"/>
      </w:pPr>
      <w:rPr>
        <w:rFonts w:ascii="Wingdings" w:hAnsi="Wingdings" w:hint="default"/>
        <w:color w:val="auto"/>
        <w:sz w:val="16"/>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5C47064"/>
    <w:multiLevelType w:val="hybridMultilevel"/>
    <w:tmpl w:val="495CC698"/>
    <w:lvl w:ilvl="0" w:tplc="7382A31E">
      <w:numFmt w:val="bullet"/>
      <w:lvlText w:val="-"/>
      <w:lvlJc w:val="left"/>
      <w:pPr>
        <w:tabs>
          <w:tab w:val="num" w:pos="360"/>
        </w:tabs>
        <w:ind w:left="360" w:hanging="360"/>
      </w:pPr>
      <w:rPr>
        <w:rFonts w:ascii="Times New Roman" w:eastAsia="Times New Roman" w:hAnsi="Times New Roman" w:cs="Times New Roman"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6646C6B"/>
    <w:multiLevelType w:val="hybridMultilevel"/>
    <w:tmpl w:val="417A5C96"/>
    <w:lvl w:ilvl="0" w:tplc="6450B5E8">
      <w:start w:val="1"/>
      <w:numFmt w:val="bullet"/>
      <w:lvlText w:val=""/>
      <w:lvlJc w:val="left"/>
      <w:pPr>
        <w:ind w:left="360" w:hanging="360"/>
      </w:pPr>
      <w:rPr>
        <w:rFonts w:ascii="Wingdings" w:hAnsi="Wingdings" w:hint="default"/>
        <w:color w:val="auto"/>
        <w:sz w:val="16"/>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15:restartNumberingAfterBreak="0">
    <w:nsid w:val="0AC4454D"/>
    <w:multiLevelType w:val="hybridMultilevel"/>
    <w:tmpl w:val="0B4A99B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0AF5127B"/>
    <w:multiLevelType w:val="hybridMultilevel"/>
    <w:tmpl w:val="3B045CE6"/>
    <w:lvl w:ilvl="0" w:tplc="0C0A0001">
      <w:start w:val="1"/>
      <w:numFmt w:val="bullet"/>
      <w:lvlText w:val=""/>
      <w:lvlJc w:val="left"/>
      <w:pPr>
        <w:ind w:left="360" w:hanging="360"/>
      </w:pPr>
      <w:rPr>
        <w:rFonts w:ascii="Symbol" w:hAnsi="Symbol" w:hint="default"/>
        <w:color w:val="auto"/>
        <w:sz w:val="16"/>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0B446227"/>
    <w:multiLevelType w:val="hybridMultilevel"/>
    <w:tmpl w:val="7856F76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0C0E1F3E"/>
    <w:multiLevelType w:val="hybridMultilevel"/>
    <w:tmpl w:val="75A6EBF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0F1A7955"/>
    <w:multiLevelType w:val="hybridMultilevel"/>
    <w:tmpl w:val="2C0C0CD4"/>
    <w:lvl w:ilvl="0" w:tplc="0C0A0001">
      <w:start w:val="1"/>
      <w:numFmt w:val="bullet"/>
      <w:lvlText w:val=""/>
      <w:lvlJc w:val="left"/>
      <w:pPr>
        <w:ind w:left="360" w:hanging="360"/>
      </w:pPr>
      <w:rPr>
        <w:rFonts w:ascii="Symbol" w:hAnsi="Symbol" w:hint="default"/>
        <w:color w:val="auto"/>
        <w:sz w:val="16"/>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F851D2B"/>
    <w:multiLevelType w:val="hybridMultilevel"/>
    <w:tmpl w:val="3A50772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11690EFF"/>
    <w:multiLevelType w:val="hybridMultilevel"/>
    <w:tmpl w:val="5906BB3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11AD415A"/>
    <w:multiLevelType w:val="hybridMultilevel"/>
    <w:tmpl w:val="23303C1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15:restartNumberingAfterBreak="0">
    <w:nsid w:val="130C7999"/>
    <w:multiLevelType w:val="hybridMultilevel"/>
    <w:tmpl w:val="7C322BD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13710AD6"/>
    <w:multiLevelType w:val="hybridMultilevel"/>
    <w:tmpl w:val="DA625BD4"/>
    <w:lvl w:ilvl="0" w:tplc="7382A31E">
      <w:numFmt w:val="bullet"/>
      <w:lvlText w:val="-"/>
      <w:lvlJc w:val="left"/>
      <w:pPr>
        <w:tabs>
          <w:tab w:val="num" w:pos="360"/>
        </w:tabs>
        <w:ind w:left="36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7030B48"/>
    <w:multiLevelType w:val="hybridMultilevel"/>
    <w:tmpl w:val="094CF238"/>
    <w:lvl w:ilvl="0" w:tplc="1132EBB8">
      <w:start w:val="1"/>
      <w:numFmt w:val="bullet"/>
      <w:lvlText w:val=""/>
      <w:lvlJc w:val="left"/>
      <w:pPr>
        <w:ind w:left="360" w:hanging="360"/>
      </w:pPr>
      <w:rPr>
        <w:rFonts w:ascii="Wingdings" w:hAnsi="Wingdings" w:hint="default"/>
        <w:color w:val="auto"/>
        <w:sz w:val="24"/>
        <w:szCs w:val="24"/>
        <w:lang w:val="es-AR"/>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19895F4F"/>
    <w:multiLevelType w:val="hybridMultilevel"/>
    <w:tmpl w:val="5D86507A"/>
    <w:lvl w:ilvl="0" w:tplc="2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D050A1A"/>
    <w:multiLevelType w:val="hybridMultilevel"/>
    <w:tmpl w:val="7878FC8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15:restartNumberingAfterBreak="0">
    <w:nsid w:val="1E2F339A"/>
    <w:multiLevelType w:val="hybridMultilevel"/>
    <w:tmpl w:val="9E42B5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25097D42"/>
    <w:multiLevelType w:val="hybridMultilevel"/>
    <w:tmpl w:val="8E98CA62"/>
    <w:lvl w:ilvl="0" w:tplc="2C0A000D">
      <w:start w:val="1"/>
      <w:numFmt w:val="bullet"/>
      <w:lvlText w:val=""/>
      <w:lvlJc w:val="left"/>
      <w:pPr>
        <w:ind w:left="360" w:hanging="360"/>
      </w:pPr>
      <w:rPr>
        <w:rFonts w:ascii="Wingdings" w:hAnsi="Wingdings" w:hint="default"/>
        <w:lang w:val="es-ES"/>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AA41E55"/>
    <w:multiLevelType w:val="hybridMultilevel"/>
    <w:tmpl w:val="BC3A816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2C514FF3"/>
    <w:multiLevelType w:val="hybridMultilevel"/>
    <w:tmpl w:val="81262F6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2" w15:restartNumberingAfterBreak="0">
    <w:nsid w:val="2EBD5044"/>
    <w:multiLevelType w:val="hybridMultilevel"/>
    <w:tmpl w:val="26A6F0A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3390630A"/>
    <w:multiLevelType w:val="hybridMultilevel"/>
    <w:tmpl w:val="6936C5D0"/>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355B291B"/>
    <w:multiLevelType w:val="hybridMultilevel"/>
    <w:tmpl w:val="5BE601F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5" w15:restartNumberingAfterBreak="0">
    <w:nsid w:val="3990089D"/>
    <w:multiLevelType w:val="hybridMultilevel"/>
    <w:tmpl w:val="48787E60"/>
    <w:lvl w:ilvl="0" w:tplc="0409000F">
      <w:start w:val="1"/>
      <w:numFmt w:val="decimal"/>
      <w:lvlText w:val="%1."/>
      <w:lvlJc w:val="left"/>
      <w:pPr>
        <w:tabs>
          <w:tab w:val="num" w:pos="360"/>
        </w:tabs>
        <w:ind w:left="360" w:hanging="360"/>
      </w:pPr>
    </w:lvl>
    <w:lvl w:ilvl="1" w:tplc="28325C10">
      <w:start w:val="1"/>
      <w:numFmt w:val="decimal"/>
      <w:lvlText w:val="%2)"/>
      <w:lvlJc w:val="left"/>
      <w:pPr>
        <w:tabs>
          <w:tab w:val="num" w:pos="1080"/>
        </w:tabs>
        <w:ind w:left="1080" w:hanging="360"/>
      </w:pPr>
    </w:lvl>
    <w:lvl w:ilvl="2" w:tplc="9166A0C4">
      <w:start w:val="1"/>
      <w:numFmt w:val="lowerLetter"/>
      <w:lvlText w:val="%3)"/>
      <w:lvlJc w:val="left"/>
      <w:pPr>
        <w:tabs>
          <w:tab w:val="num" w:pos="1980"/>
        </w:tabs>
        <w:ind w:left="1980" w:hanging="360"/>
      </w:pPr>
    </w:lvl>
    <w:lvl w:ilvl="3" w:tplc="DB84D246">
      <w:start w:val="1"/>
      <w:numFmt w:val="upperRoman"/>
      <w:lvlText w:val="%4)"/>
      <w:lvlJc w:val="left"/>
      <w:pPr>
        <w:tabs>
          <w:tab w:val="num" w:pos="2880"/>
        </w:tabs>
        <w:ind w:left="2880" w:hanging="720"/>
      </w:pPr>
    </w:lvl>
    <w:lvl w:ilvl="4" w:tplc="21A2B998">
      <w:numFmt w:val="bullet"/>
      <w:lvlText w:val=""/>
      <w:lvlJc w:val="left"/>
      <w:pPr>
        <w:tabs>
          <w:tab w:val="num" w:pos="3240"/>
        </w:tabs>
        <w:ind w:left="3240" w:hanging="360"/>
      </w:pPr>
      <w:rPr>
        <w:rFonts w:ascii="Wingdings" w:eastAsia="Times New Roman" w:hAnsi="Wingdings" w:cs="Times New Roman" w:hint="default"/>
      </w:rPr>
    </w:lvl>
    <w:lvl w:ilvl="5" w:tplc="B4BC00C0">
      <w:start w:val="1"/>
      <w:numFmt w:val="decimal"/>
      <w:lvlText w:val="%6-"/>
      <w:lvlJc w:val="left"/>
      <w:pPr>
        <w:tabs>
          <w:tab w:val="num" w:pos="4140"/>
        </w:tabs>
        <w:ind w:left="414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15:restartNumberingAfterBreak="0">
    <w:nsid w:val="3DA05792"/>
    <w:multiLevelType w:val="hybridMultilevel"/>
    <w:tmpl w:val="7A96681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15:restartNumberingAfterBreak="0">
    <w:nsid w:val="409D79AF"/>
    <w:multiLevelType w:val="hybridMultilevel"/>
    <w:tmpl w:val="242E712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15:restartNumberingAfterBreak="0">
    <w:nsid w:val="42673E70"/>
    <w:multiLevelType w:val="hybridMultilevel"/>
    <w:tmpl w:val="3A3EEB44"/>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4693462B"/>
    <w:multiLevelType w:val="hybridMultilevel"/>
    <w:tmpl w:val="AA1C63A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15:restartNumberingAfterBreak="0">
    <w:nsid w:val="4AA267AE"/>
    <w:multiLevelType w:val="hybridMultilevel"/>
    <w:tmpl w:val="90E2A556"/>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15:restartNumberingAfterBreak="0">
    <w:nsid w:val="4B8B6AAF"/>
    <w:multiLevelType w:val="multilevel"/>
    <w:tmpl w:val="DA625BD4"/>
    <w:lvl w:ilvl="0">
      <w:numFmt w:val="bullet"/>
      <w:lvlText w:val="-"/>
      <w:lvlJc w:val="left"/>
      <w:pPr>
        <w:tabs>
          <w:tab w:val="num" w:pos="360"/>
        </w:tabs>
        <w:ind w:left="360" w:hanging="360"/>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0006071"/>
    <w:multiLevelType w:val="hybridMultilevel"/>
    <w:tmpl w:val="75C8EBA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3" w15:restartNumberingAfterBreak="0">
    <w:nsid w:val="54AE6C99"/>
    <w:multiLevelType w:val="hybridMultilevel"/>
    <w:tmpl w:val="0E981AF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4" w15:restartNumberingAfterBreak="0">
    <w:nsid w:val="55085D46"/>
    <w:multiLevelType w:val="hybridMultilevel"/>
    <w:tmpl w:val="181AE296"/>
    <w:lvl w:ilvl="0" w:tplc="6450B5E8">
      <w:start w:val="1"/>
      <w:numFmt w:val="bullet"/>
      <w:lvlText w:val=""/>
      <w:lvlJc w:val="left"/>
      <w:pPr>
        <w:ind w:left="720" w:hanging="360"/>
      </w:pPr>
      <w:rPr>
        <w:rFonts w:ascii="Wingdings" w:hAnsi="Wingdings" w:hint="default"/>
        <w:color w:val="auto"/>
        <w:sz w:val="16"/>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5FA76098"/>
    <w:multiLevelType w:val="hybridMultilevel"/>
    <w:tmpl w:val="C43A97C0"/>
    <w:lvl w:ilvl="0" w:tplc="6450B5E8">
      <w:start w:val="1"/>
      <w:numFmt w:val="bullet"/>
      <w:lvlText w:val=""/>
      <w:lvlJc w:val="left"/>
      <w:pPr>
        <w:ind w:left="720" w:hanging="360"/>
      </w:pPr>
      <w:rPr>
        <w:rFonts w:ascii="Wingdings" w:hAnsi="Wingdings" w:hint="default"/>
        <w:color w:val="auto"/>
        <w:sz w:val="16"/>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5FF87E2F"/>
    <w:multiLevelType w:val="hybridMultilevel"/>
    <w:tmpl w:val="BA3AD35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7" w15:restartNumberingAfterBreak="0">
    <w:nsid w:val="609A3B81"/>
    <w:multiLevelType w:val="hybridMultilevel"/>
    <w:tmpl w:val="C40233C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8" w15:restartNumberingAfterBreak="0">
    <w:nsid w:val="62663EBD"/>
    <w:multiLevelType w:val="hybridMultilevel"/>
    <w:tmpl w:val="3D0E946A"/>
    <w:lvl w:ilvl="0" w:tplc="7382A31E">
      <w:numFmt w:val="bullet"/>
      <w:lvlText w:val="-"/>
      <w:lvlJc w:val="left"/>
      <w:pPr>
        <w:tabs>
          <w:tab w:val="num" w:pos="360"/>
        </w:tabs>
        <w:ind w:left="36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62565D0"/>
    <w:multiLevelType w:val="hybridMultilevel"/>
    <w:tmpl w:val="3F74AC6E"/>
    <w:lvl w:ilvl="0" w:tplc="BE3ED406">
      <w:start w:val="1"/>
      <w:numFmt w:val="bullet"/>
      <w:lvlText w:val=""/>
      <w:lvlJc w:val="left"/>
      <w:pPr>
        <w:ind w:left="360" w:hanging="360"/>
      </w:pPr>
      <w:rPr>
        <w:rFonts w:ascii="Symbol" w:hAnsi="Symbol" w:hint="default"/>
        <w:color w:val="auto"/>
        <w:sz w:val="16"/>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0" w15:restartNumberingAfterBreak="0">
    <w:nsid w:val="6C9F4D62"/>
    <w:multiLevelType w:val="hybridMultilevel"/>
    <w:tmpl w:val="C4186BCE"/>
    <w:lvl w:ilvl="0" w:tplc="0409000F">
      <w:start w:val="1"/>
      <w:numFmt w:val="decimal"/>
      <w:lvlText w:val="%1."/>
      <w:lvlJc w:val="left"/>
      <w:pPr>
        <w:tabs>
          <w:tab w:val="num" w:pos="360"/>
        </w:tabs>
        <w:ind w:left="360" w:hanging="360"/>
      </w:pPr>
    </w:lvl>
    <w:lvl w:ilvl="1" w:tplc="0409000F">
      <w:start w:val="1"/>
      <w:numFmt w:val="decimal"/>
      <w:lvlText w:val="%2."/>
      <w:lvlJc w:val="left"/>
      <w:pPr>
        <w:tabs>
          <w:tab w:val="num" w:pos="1080"/>
        </w:tabs>
        <w:ind w:left="1080" w:hanging="360"/>
      </w:pPr>
    </w:lvl>
    <w:lvl w:ilvl="2" w:tplc="842C084E">
      <w:start w:val="1"/>
      <w:numFmt w:val="decimal"/>
      <w:lvlText w:val="%3)"/>
      <w:lvlJc w:val="left"/>
      <w:pPr>
        <w:tabs>
          <w:tab w:val="num" w:pos="1980"/>
        </w:tabs>
        <w:ind w:left="1980" w:hanging="360"/>
      </w:pPr>
    </w:lvl>
    <w:lvl w:ilvl="3" w:tplc="B0B0D81E">
      <w:start w:val="1"/>
      <w:numFmt w:val="lowerLetter"/>
      <w:lvlText w:val="%4)"/>
      <w:lvlJc w:val="left"/>
      <w:pPr>
        <w:tabs>
          <w:tab w:val="num" w:pos="2520"/>
        </w:tabs>
        <w:ind w:left="2520" w:hanging="360"/>
      </w:pPr>
    </w:lvl>
    <w:lvl w:ilvl="4" w:tplc="154090C4">
      <w:numFmt w:val="bullet"/>
      <w:lvlText w:val="-"/>
      <w:lvlJc w:val="left"/>
      <w:pPr>
        <w:tabs>
          <w:tab w:val="num" w:pos="3240"/>
        </w:tabs>
        <w:ind w:left="3240" w:hanging="360"/>
      </w:pPr>
      <w:rPr>
        <w:rFonts w:ascii="Times New Roman" w:eastAsia="Times New Roman" w:hAnsi="Times New Roman" w:cs="Times New Roman" w:hint="default"/>
      </w:rPr>
    </w:lvl>
    <w:lvl w:ilvl="5" w:tplc="3B0CA6D8">
      <w:start w:val="3"/>
      <w:numFmt w:val="bullet"/>
      <w:lvlText w:val=""/>
      <w:lvlJc w:val="left"/>
      <w:pPr>
        <w:tabs>
          <w:tab w:val="num" w:pos="4140"/>
        </w:tabs>
        <w:ind w:left="4140" w:hanging="360"/>
      </w:pPr>
      <w:rPr>
        <w:rFonts w:ascii="Wingdings" w:eastAsia="Times New Roman" w:hAnsi="Wingdings" w:cs="Times New Roman" w:hint="default"/>
      </w:rPr>
    </w:lvl>
    <w:lvl w:ilvl="6" w:tplc="3B9E9B66">
      <w:start w:val="1"/>
      <w:numFmt w:val="upperRoman"/>
      <w:lvlText w:val="%7)"/>
      <w:lvlJc w:val="left"/>
      <w:pPr>
        <w:tabs>
          <w:tab w:val="num" w:pos="5040"/>
        </w:tabs>
        <w:ind w:left="5040" w:hanging="72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1" w15:restartNumberingAfterBreak="0">
    <w:nsid w:val="71BC182C"/>
    <w:multiLevelType w:val="hybridMultilevel"/>
    <w:tmpl w:val="19D0BA5E"/>
    <w:lvl w:ilvl="0" w:tplc="2C0A000F">
      <w:start w:val="1"/>
      <w:numFmt w:val="decimal"/>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42" w15:restartNumberingAfterBreak="0">
    <w:nsid w:val="7AC81D77"/>
    <w:multiLevelType w:val="hybridMultilevel"/>
    <w:tmpl w:val="A5BA824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40"/>
  </w:num>
  <w:num w:numId="3">
    <w:abstractNumId w:val="0"/>
  </w:num>
  <w:num w:numId="4">
    <w:abstractNumId w:val="32"/>
  </w:num>
  <w:num w:numId="5">
    <w:abstractNumId w:val="30"/>
  </w:num>
  <w:num w:numId="6">
    <w:abstractNumId w:val="28"/>
  </w:num>
  <w:num w:numId="7">
    <w:abstractNumId w:val="23"/>
  </w:num>
  <w:num w:numId="8">
    <w:abstractNumId w:val="17"/>
  </w:num>
  <w:num w:numId="9">
    <w:abstractNumId w:val="18"/>
  </w:num>
  <w:num w:numId="10">
    <w:abstractNumId w:val="19"/>
  </w:num>
  <w:num w:numId="11">
    <w:abstractNumId w:val="12"/>
  </w:num>
  <w:num w:numId="12">
    <w:abstractNumId w:val="15"/>
  </w:num>
  <w:num w:numId="13">
    <w:abstractNumId w:val="11"/>
  </w:num>
  <w:num w:numId="14">
    <w:abstractNumId w:val="22"/>
  </w:num>
  <w:num w:numId="15">
    <w:abstractNumId w:val="2"/>
  </w:num>
  <w:num w:numId="16">
    <w:abstractNumId w:val="35"/>
  </w:num>
  <w:num w:numId="17">
    <w:abstractNumId w:val="34"/>
  </w:num>
  <w:num w:numId="18">
    <w:abstractNumId w:val="4"/>
  </w:num>
  <w:num w:numId="19">
    <w:abstractNumId w:val="9"/>
  </w:num>
  <w:num w:numId="20">
    <w:abstractNumId w:val="6"/>
  </w:num>
  <w:num w:numId="21">
    <w:abstractNumId w:val="39"/>
  </w:num>
  <w:num w:numId="22">
    <w:abstractNumId w:val="3"/>
  </w:num>
  <w:num w:numId="23">
    <w:abstractNumId w:val="38"/>
  </w:num>
  <w:num w:numId="24">
    <w:abstractNumId w:val="14"/>
  </w:num>
  <w:num w:numId="25">
    <w:abstractNumId w:val="31"/>
  </w:num>
  <w:num w:numId="26">
    <w:abstractNumId w:val="16"/>
  </w:num>
  <w:num w:numId="27">
    <w:abstractNumId w:val="37"/>
  </w:num>
  <w:num w:numId="28">
    <w:abstractNumId w:val="24"/>
  </w:num>
  <w:num w:numId="29">
    <w:abstractNumId w:val="33"/>
  </w:num>
  <w:num w:numId="30">
    <w:abstractNumId w:val="20"/>
  </w:num>
  <w:num w:numId="31">
    <w:abstractNumId w:val="8"/>
  </w:num>
  <w:num w:numId="32">
    <w:abstractNumId w:val="26"/>
  </w:num>
  <w:num w:numId="33">
    <w:abstractNumId w:val="29"/>
  </w:num>
  <w:num w:numId="34">
    <w:abstractNumId w:val="10"/>
  </w:num>
  <w:num w:numId="35">
    <w:abstractNumId w:val="13"/>
  </w:num>
  <w:num w:numId="36">
    <w:abstractNumId w:val="21"/>
  </w:num>
  <w:num w:numId="37">
    <w:abstractNumId w:val="5"/>
  </w:num>
  <w:num w:numId="38">
    <w:abstractNumId w:val="7"/>
  </w:num>
  <w:num w:numId="39">
    <w:abstractNumId w:val="1"/>
  </w:num>
  <w:num w:numId="40">
    <w:abstractNumId w:val="41"/>
  </w:num>
  <w:num w:numId="41">
    <w:abstractNumId w:val="27"/>
  </w:num>
  <w:num w:numId="42">
    <w:abstractNumId w:val="36"/>
  </w:num>
  <w:num w:numId="43">
    <w:abstractNumId w:val="4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SystemFonts/>
  <w:activeWritingStyle w:appName="MSWord" w:lang="es-AR" w:vendorID="9" w:dllVersion="512" w:checkStyle="1"/>
  <w:activeWritingStyle w:appName="MSWord" w:lang="es-ES_tradnl" w:vendorID="9" w:dllVersion="512" w:checkStyle="1"/>
  <w:activeWritingStyle w:appName="MSWord" w:lang="pt-BR" w:vendorID="1"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F16"/>
    <w:rsid w:val="000014BA"/>
    <w:rsid w:val="00002205"/>
    <w:rsid w:val="000022BF"/>
    <w:rsid w:val="00004A01"/>
    <w:rsid w:val="00004CD0"/>
    <w:rsid w:val="00004D66"/>
    <w:rsid w:val="00004FE1"/>
    <w:rsid w:val="0000675D"/>
    <w:rsid w:val="0001027B"/>
    <w:rsid w:val="0001113E"/>
    <w:rsid w:val="000117FE"/>
    <w:rsid w:val="0001263A"/>
    <w:rsid w:val="00013804"/>
    <w:rsid w:val="00015051"/>
    <w:rsid w:val="000150A4"/>
    <w:rsid w:val="000153DA"/>
    <w:rsid w:val="00016702"/>
    <w:rsid w:val="00016851"/>
    <w:rsid w:val="00017C29"/>
    <w:rsid w:val="00020750"/>
    <w:rsid w:val="00021041"/>
    <w:rsid w:val="000211B3"/>
    <w:rsid w:val="00021BFD"/>
    <w:rsid w:val="00021FCB"/>
    <w:rsid w:val="00023768"/>
    <w:rsid w:val="0002398A"/>
    <w:rsid w:val="00024503"/>
    <w:rsid w:val="00024A84"/>
    <w:rsid w:val="00024FED"/>
    <w:rsid w:val="0002513D"/>
    <w:rsid w:val="000253F3"/>
    <w:rsid w:val="000255DA"/>
    <w:rsid w:val="00026B63"/>
    <w:rsid w:val="000305A8"/>
    <w:rsid w:val="00030F7C"/>
    <w:rsid w:val="0003179D"/>
    <w:rsid w:val="00031BF8"/>
    <w:rsid w:val="00032A50"/>
    <w:rsid w:val="00032E65"/>
    <w:rsid w:val="00033222"/>
    <w:rsid w:val="00033797"/>
    <w:rsid w:val="0003436B"/>
    <w:rsid w:val="000344AF"/>
    <w:rsid w:val="000354C5"/>
    <w:rsid w:val="00035EFE"/>
    <w:rsid w:val="00036275"/>
    <w:rsid w:val="000377A6"/>
    <w:rsid w:val="00037EA6"/>
    <w:rsid w:val="000427CE"/>
    <w:rsid w:val="00042947"/>
    <w:rsid w:val="00043120"/>
    <w:rsid w:val="00046FC4"/>
    <w:rsid w:val="00047B28"/>
    <w:rsid w:val="000507F7"/>
    <w:rsid w:val="000516A7"/>
    <w:rsid w:val="00051E42"/>
    <w:rsid w:val="000521FF"/>
    <w:rsid w:val="00052835"/>
    <w:rsid w:val="000539EB"/>
    <w:rsid w:val="00053AFE"/>
    <w:rsid w:val="00055027"/>
    <w:rsid w:val="000555AF"/>
    <w:rsid w:val="000559E6"/>
    <w:rsid w:val="00055B41"/>
    <w:rsid w:val="000571CA"/>
    <w:rsid w:val="00057C07"/>
    <w:rsid w:val="000616DB"/>
    <w:rsid w:val="0006208B"/>
    <w:rsid w:val="00062132"/>
    <w:rsid w:val="0006227A"/>
    <w:rsid w:val="00062A68"/>
    <w:rsid w:val="00063660"/>
    <w:rsid w:val="00065196"/>
    <w:rsid w:val="00065C3B"/>
    <w:rsid w:val="00067188"/>
    <w:rsid w:val="000679A0"/>
    <w:rsid w:val="0007087C"/>
    <w:rsid w:val="00070A53"/>
    <w:rsid w:val="00070CDB"/>
    <w:rsid w:val="00071074"/>
    <w:rsid w:val="0007110A"/>
    <w:rsid w:val="0007384C"/>
    <w:rsid w:val="00073979"/>
    <w:rsid w:val="00073A0C"/>
    <w:rsid w:val="00073CAE"/>
    <w:rsid w:val="00074565"/>
    <w:rsid w:val="00077BC8"/>
    <w:rsid w:val="00080570"/>
    <w:rsid w:val="000807C0"/>
    <w:rsid w:val="00080C7B"/>
    <w:rsid w:val="000810AB"/>
    <w:rsid w:val="00081A65"/>
    <w:rsid w:val="00081F48"/>
    <w:rsid w:val="000824AE"/>
    <w:rsid w:val="00084646"/>
    <w:rsid w:val="000846CC"/>
    <w:rsid w:val="00084A39"/>
    <w:rsid w:val="000851AA"/>
    <w:rsid w:val="000851AD"/>
    <w:rsid w:val="00085934"/>
    <w:rsid w:val="00086068"/>
    <w:rsid w:val="0008609E"/>
    <w:rsid w:val="00087031"/>
    <w:rsid w:val="000871D0"/>
    <w:rsid w:val="00087A03"/>
    <w:rsid w:val="00087EE3"/>
    <w:rsid w:val="0009046B"/>
    <w:rsid w:val="0009093E"/>
    <w:rsid w:val="00090D76"/>
    <w:rsid w:val="00090F3D"/>
    <w:rsid w:val="00092725"/>
    <w:rsid w:val="00092AE4"/>
    <w:rsid w:val="000931E1"/>
    <w:rsid w:val="000934B7"/>
    <w:rsid w:val="00093590"/>
    <w:rsid w:val="000935D7"/>
    <w:rsid w:val="00094525"/>
    <w:rsid w:val="00094924"/>
    <w:rsid w:val="00094EDC"/>
    <w:rsid w:val="00095B05"/>
    <w:rsid w:val="00095C5A"/>
    <w:rsid w:val="00096166"/>
    <w:rsid w:val="0009686B"/>
    <w:rsid w:val="00096F5C"/>
    <w:rsid w:val="000A000C"/>
    <w:rsid w:val="000A02CD"/>
    <w:rsid w:val="000A07BB"/>
    <w:rsid w:val="000A0FF9"/>
    <w:rsid w:val="000A1C90"/>
    <w:rsid w:val="000A1CAD"/>
    <w:rsid w:val="000A1F78"/>
    <w:rsid w:val="000A1FE3"/>
    <w:rsid w:val="000A22AB"/>
    <w:rsid w:val="000A2448"/>
    <w:rsid w:val="000A2BAD"/>
    <w:rsid w:val="000A3774"/>
    <w:rsid w:val="000A38BC"/>
    <w:rsid w:val="000A4513"/>
    <w:rsid w:val="000A459A"/>
    <w:rsid w:val="000A4FCF"/>
    <w:rsid w:val="000A6D68"/>
    <w:rsid w:val="000A743B"/>
    <w:rsid w:val="000A7BD6"/>
    <w:rsid w:val="000B0774"/>
    <w:rsid w:val="000B084D"/>
    <w:rsid w:val="000B1415"/>
    <w:rsid w:val="000B210D"/>
    <w:rsid w:val="000B23EF"/>
    <w:rsid w:val="000B41B8"/>
    <w:rsid w:val="000B4320"/>
    <w:rsid w:val="000B5D21"/>
    <w:rsid w:val="000B6720"/>
    <w:rsid w:val="000B675F"/>
    <w:rsid w:val="000B6831"/>
    <w:rsid w:val="000B6DD5"/>
    <w:rsid w:val="000B6E3F"/>
    <w:rsid w:val="000B78D3"/>
    <w:rsid w:val="000B7953"/>
    <w:rsid w:val="000B7D5D"/>
    <w:rsid w:val="000B7D91"/>
    <w:rsid w:val="000C05A9"/>
    <w:rsid w:val="000C1638"/>
    <w:rsid w:val="000C1E8B"/>
    <w:rsid w:val="000C207F"/>
    <w:rsid w:val="000C237E"/>
    <w:rsid w:val="000C2FCB"/>
    <w:rsid w:val="000C3316"/>
    <w:rsid w:val="000C3D93"/>
    <w:rsid w:val="000C3F96"/>
    <w:rsid w:val="000C42F7"/>
    <w:rsid w:val="000C4FB0"/>
    <w:rsid w:val="000C5320"/>
    <w:rsid w:val="000C53BB"/>
    <w:rsid w:val="000C58EC"/>
    <w:rsid w:val="000C5B3C"/>
    <w:rsid w:val="000C5E01"/>
    <w:rsid w:val="000C6439"/>
    <w:rsid w:val="000C6945"/>
    <w:rsid w:val="000C7A35"/>
    <w:rsid w:val="000D13A1"/>
    <w:rsid w:val="000D16A8"/>
    <w:rsid w:val="000D218F"/>
    <w:rsid w:val="000D244B"/>
    <w:rsid w:val="000D24A7"/>
    <w:rsid w:val="000D2C59"/>
    <w:rsid w:val="000D2DEF"/>
    <w:rsid w:val="000D3EAB"/>
    <w:rsid w:val="000D3F40"/>
    <w:rsid w:val="000D4373"/>
    <w:rsid w:val="000D4FD0"/>
    <w:rsid w:val="000E0512"/>
    <w:rsid w:val="000E0EE3"/>
    <w:rsid w:val="000E17E0"/>
    <w:rsid w:val="000E1FA5"/>
    <w:rsid w:val="000E2041"/>
    <w:rsid w:val="000E2141"/>
    <w:rsid w:val="000E2A80"/>
    <w:rsid w:val="000E37AC"/>
    <w:rsid w:val="000E4F5D"/>
    <w:rsid w:val="000E4F81"/>
    <w:rsid w:val="000E552A"/>
    <w:rsid w:val="000E5D3C"/>
    <w:rsid w:val="000E5EF9"/>
    <w:rsid w:val="000E7106"/>
    <w:rsid w:val="000E79D4"/>
    <w:rsid w:val="000F1057"/>
    <w:rsid w:val="000F12F5"/>
    <w:rsid w:val="000F13B4"/>
    <w:rsid w:val="000F1A32"/>
    <w:rsid w:val="000F1F89"/>
    <w:rsid w:val="000F2EDE"/>
    <w:rsid w:val="000F31A6"/>
    <w:rsid w:val="000F3529"/>
    <w:rsid w:val="000F46ED"/>
    <w:rsid w:val="000F4C3B"/>
    <w:rsid w:val="000F6893"/>
    <w:rsid w:val="000F6E47"/>
    <w:rsid w:val="000F795A"/>
    <w:rsid w:val="000F7983"/>
    <w:rsid w:val="0010091D"/>
    <w:rsid w:val="001023FB"/>
    <w:rsid w:val="001031A6"/>
    <w:rsid w:val="001035B5"/>
    <w:rsid w:val="00103F9F"/>
    <w:rsid w:val="00105D85"/>
    <w:rsid w:val="00105FEE"/>
    <w:rsid w:val="001063F5"/>
    <w:rsid w:val="00107DF6"/>
    <w:rsid w:val="001100D2"/>
    <w:rsid w:val="001111A0"/>
    <w:rsid w:val="0011129A"/>
    <w:rsid w:val="00111B43"/>
    <w:rsid w:val="00112CB2"/>
    <w:rsid w:val="0011362D"/>
    <w:rsid w:val="0011372E"/>
    <w:rsid w:val="001140EF"/>
    <w:rsid w:val="00114394"/>
    <w:rsid w:val="00114C6D"/>
    <w:rsid w:val="0011532C"/>
    <w:rsid w:val="0011572C"/>
    <w:rsid w:val="001157F6"/>
    <w:rsid w:val="00116377"/>
    <w:rsid w:val="00116449"/>
    <w:rsid w:val="0011713A"/>
    <w:rsid w:val="00117790"/>
    <w:rsid w:val="001202DC"/>
    <w:rsid w:val="001205B6"/>
    <w:rsid w:val="00120BA8"/>
    <w:rsid w:val="00120FDD"/>
    <w:rsid w:val="00121A35"/>
    <w:rsid w:val="001225CF"/>
    <w:rsid w:val="0012408A"/>
    <w:rsid w:val="00125681"/>
    <w:rsid w:val="00125E63"/>
    <w:rsid w:val="0012655B"/>
    <w:rsid w:val="0012681B"/>
    <w:rsid w:val="001269D3"/>
    <w:rsid w:val="001275D0"/>
    <w:rsid w:val="001275E8"/>
    <w:rsid w:val="00127C36"/>
    <w:rsid w:val="001313AE"/>
    <w:rsid w:val="001326C6"/>
    <w:rsid w:val="00132EA5"/>
    <w:rsid w:val="00133234"/>
    <w:rsid w:val="00133D34"/>
    <w:rsid w:val="00133DE5"/>
    <w:rsid w:val="001346C7"/>
    <w:rsid w:val="00135594"/>
    <w:rsid w:val="00135861"/>
    <w:rsid w:val="00135B82"/>
    <w:rsid w:val="00135FE1"/>
    <w:rsid w:val="0013752E"/>
    <w:rsid w:val="00137863"/>
    <w:rsid w:val="00140064"/>
    <w:rsid w:val="00140EC9"/>
    <w:rsid w:val="00141276"/>
    <w:rsid w:val="001415BE"/>
    <w:rsid w:val="00141D1F"/>
    <w:rsid w:val="00142F1A"/>
    <w:rsid w:val="00143047"/>
    <w:rsid w:val="001432A2"/>
    <w:rsid w:val="001436C7"/>
    <w:rsid w:val="00143B3C"/>
    <w:rsid w:val="00143BE5"/>
    <w:rsid w:val="00143C38"/>
    <w:rsid w:val="00143D05"/>
    <w:rsid w:val="00144A74"/>
    <w:rsid w:val="00145801"/>
    <w:rsid w:val="00146041"/>
    <w:rsid w:val="001463AE"/>
    <w:rsid w:val="00146959"/>
    <w:rsid w:val="00146C04"/>
    <w:rsid w:val="001470B4"/>
    <w:rsid w:val="001473C4"/>
    <w:rsid w:val="001510AC"/>
    <w:rsid w:val="001518F9"/>
    <w:rsid w:val="001524E1"/>
    <w:rsid w:val="00153A03"/>
    <w:rsid w:val="00153E01"/>
    <w:rsid w:val="00154398"/>
    <w:rsid w:val="00154968"/>
    <w:rsid w:val="00155211"/>
    <w:rsid w:val="00155FC4"/>
    <w:rsid w:val="001564E1"/>
    <w:rsid w:val="00156574"/>
    <w:rsid w:val="0015696A"/>
    <w:rsid w:val="001575EE"/>
    <w:rsid w:val="00157ABE"/>
    <w:rsid w:val="00160747"/>
    <w:rsid w:val="00160F6B"/>
    <w:rsid w:val="0016213E"/>
    <w:rsid w:val="001621A0"/>
    <w:rsid w:val="00164B4C"/>
    <w:rsid w:val="00164E8A"/>
    <w:rsid w:val="00166AF7"/>
    <w:rsid w:val="00167422"/>
    <w:rsid w:val="001704B6"/>
    <w:rsid w:val="0017074B"/>
    <w:rsid w:val="00171749"/>
    <w:rsid w:val="00174C7F"/>
    <w:rsid w:val="001755D3"/>
    <w:rsid w:val="00175BD8"/>
    <w:rsid w:val="00176643"/>
    <w:rsid w:val="00176BA6"/>
    <w:rsid w:val="00177FF8"/>
    <w:rsid w:val="0018126C"/>
    <w:rsid w:val="00181291"/>
    <w:rsid w:val="00181848"/>
    <w:rsid w:val="0018215E"/>
    <w:rsid w:val="00182646"/>
    <w:rsid w:val="00183666"/>
    <w:rsid w:val="00183931"/>
    <w:rsid w:val="00183933"/>
    <w:rsid w:val="001841E3"/>
    <w:rsid w:val="001848DD"/>
    <w:rsid w:val="001855AC"/>
    <w:rsid w:val="00185852"/>
    <w:rsid w:val="00185E10"/>
    <w:rsid w:val="00185EC3"/>
    <w:rsid w:val="00185EDD"/>
    <w:rsid w:val="00185FB4"/>
    <w:rsid w:val="0018623A"/>
    <w:rsid w:val="001862A8"/>
    <w:rsid w:val="001862EA"/>
    <w:rsid w:val="00186963"/>
    <w:rsid w:val="0018730E"/>
    <w:rsid w:val="00190302"/>
    <w:rsid w:val="00190B05"/>
    <w:rsid w:val="00190FED"/>
    <w:rsid w:val="001913D5"/>
    <w:rsid w:val="0019156D"/>
    <w:rsid w:val="00191F82"/>
    <w:rsid w:val="001922D2"/>
    <w:rsid w:val="00192F4F"/>
    <w:rsid w:val="0019325C"/>
    <w:rsid w:val="001932A5"/>
    <w:rsid w:val="00193888"/>
    <w:rsid w:val="0019388A"/>
    <w:rsid w:val="001938DC"/>
    <w:rsid w:val="00194112"/>
    <w:rsid w:val="001942FA"/>
    <w:rsid w:val="00194D35"/>
    <w:rsid w:val="00196929"/>
    <w:rsid w:val="00196AF4"/>
    <w:rsid w:val="001971E5"/>
    <w:rsid w:val="001A0924"/>
    <w:rsid w:val="001A09E1"/>
    <w:rsid w:val="001A1816"/>
    <w:rsid w:val="001A1BA8"/>
    <w:rsid w:val="001A4145"/>
    <w:rsid w:val="001A43BA"/>
    <w:rsid w:val="001A56D2"/>
    <w:rsid w:val="001A58B2"/>
    <w:rsid w:val="001A5C29"/>
    <w:rsid w:val="001A6AB7"/>
    <w:rsid w:val="001A6DC5"/>
    <w:rsid w:val="001A726B"/>
    <w:rsid w:val="001A74CF"/>
    <w:rsid w:val="001A7628"/>
    <w:rsid w:val="001B087A"/>
    <w:rsid w:val="001B1AA2"/>
    <w:rsid w:val="001B1F60"/>
    <w:rsid w:val="001B2847"/>
    <w:rsid w:val="001B2F88"/>
    <w:rsid w:val="001B3361"/>
    <w:rsid w:val="001B4111"/>
    <w:rsid w:val="001B42C7"/>
    <w:rsid w:val="001B503A"/>
    <w:rsid w:val="001B5B09"/>
    <w:rsid w:val="001B5D55"/>
    <w:rsid w:val="001C301F"/>
    <w:rsid w:val="001C3047"/>
    <w:rsid w:val="001C30BB"/>
    <w:rsid w:val="001C3B4F"/>
    <w:rsid w:val="001C400A"/>
    <w:rsid w:val="001C4B1D"/>
    <w:rsid w:val="001C5369"/>
    <w:rsid w:val="001C5E9A"/>
    <w:rsid w:val="001C6EB1"/>
    <w:rsid w:val="001C6FC5"/>
    <w:rsid w:val="001C7EB3"/>
    <w:rsid w:val="001D0748"/>
    <w:rsid w:val="001D0C49"/>
    <w:rsid w:val="001D15A8"/>
    <w:rsid w:val="001D1639"/>
    <w:rsid w:val="001D2043"/>
    <w:rsid w:val="001D2368"/>
    <w:rsid w:val="001D2D95"/>
    <w:rsid w:val="001D4DC5"/>
    <w:rsid w:val="001D4FF4"/>
    <w:rsid w:val="001D5129"/>
    <w:rsid w:val="001D52A7"/>
    <w:rsid w:val="001D59D0"/>
    <w:rsid w:val="001D5B3D"/>
    <w:rsid w:val="001D5B72"/>
    <w:rsid w:val="001D656F"/>
    <w:rsid w:val="001D674A"/>
    <w:rsid w:val="001D676C"/>
    <w:rsid w:val="001D6BEA"/>
    <w:rsid w:val="001D6D93"/>
    <w:rsid w:val="001D7129"/>
    <w:rsid w:val="001D7280"/>
    <w:rsid w:val="001D7F4B"/>
    <w:rsid w:val="001D7FD1"/>
    <w:rsid w:val="001E0AA8"/>
    <w:rsid w:val="001E0E40"/>
    <w:rsid w:val="001E1BBC"/>
    <w:rsid w:val="001E1D09"/>
    <w:rsid w:val="001E265C"/>
    <w:rsid w:val="001E2EBC"/>
    <w:rsid w:val="001E331D"/>
    <w:rsid w:val="001E3C29"/>
    <w:rsid w:val="001E3EFF"/>
    <w:rsid w:val="001E5D48"/>
    <w:rsid w:val="001E60E3"/>
    <w:rsid w:val="001E7972"/>
    <w:rsid w:val="001F0A48"/>
    <w:rsid w:val="001F0AB2"/>
    <w:rsid w:val="001F0C19"/>
    <w:rsid w:val="001F11B3"/>
    <w:rsid w:val="001F1EF1"/>
    <w:rsid w:val="001F2AE0"/>
    <w:rsid w:val="001F319F"/>
    <w:rsid w:val="001F3530"/>
    <w:rsid w:val="001F357F"/>
    <w:rsid w:val="001F4426"/>
    <w:rsid w:val="001F5436"/>
    <w:rsid w:val="001F653D"/>
    <w:rsid w:val="001F6596"/>
    <w:rsid w:val="001F6850"/>
    <w:rsid w:val="001F6DF9"/>
    <w:rsid w:val="001F74DA"/>
    <w:rsid w:val="0020010E"/>
    <w:rsid w:val="0020039B"/>
    <w:rsid w:val="00200C06"/>
    <w:rsid w:val="00200CA5"/>
    <w:rsid w:val="00201C90"/>
    <w:rsid w:val="0020200C"/>
    <w:rsid w:val="002026C9"/>
    <w:rsid w:val="00202DD3"/>
    <w:rsid w:val="0020312D"/>
    <w:rsid w:val="0020318E"/>
    <w:rsid w:val="00204171"/>
    <w:rsid w:val="00204A8F"/>
    <w:rsid w:val="00204CCF"/>
    <w:rsid w:val="00204DB2"/>
    <w:rsid w:val="00206E18"/>
    <w:rsid w:val="00207519"/>
    <w:rsid w:val="002075A6"/>
    <w:rsid w:val="00207CC7"/>
    <w:rsid w:val="00210244"/>
    <w:rsid w:val="00210E91"/>
    <w:rsid w:val="00211231"/>
    <w:rsid w:val="002116CD"/>
    <w:rsid w:val="00211B08"/>
    <w:rsid w:val="00212B69"/>
    <w:rsid w:val="00212FC5"/>
    <w:rsid w:val="00213FC3"/>
    <w:rsid w:val="002141B7"/>
    <w:rsid w:val="002145F8"/>
    <w:rsid w:val="00214E0D"/>
    <w:rsid w:val="00215062"/>
    <w:rsid w:val="00216E1D"/>
    <w:rsid w:val="00217960"/>
    <w:rsid w:val="00220273"/>
    <w:rsid w:val="00220768"/>
    <w:rsid w:val="0022181D"/>
    <w:rsid w:val="00221C7C"/>
    <w:rsid w:val="00222094"/>
    <w:rsid w:val="00223DA0"/>
    <w:rsid w:val="00223EEC"/>
    <w:rsid w:val="0022524C"/>
    <w:rsid w:val="00225A27"/>
    <w:rsid w:val="00226907"/>
    <w:rsid w:val="00227410"/>
    <w:rsid w:val="00227D33"/>
    <w:rsid w:val="002300EF"/>
    <w:rsid w:val="002303FB"/>
    <w:rsid w:val="002305D5"/>
    <w:rsid w:val="002315DE"/>
    <w:rsid w:val="002322AB"/>
    <w:rsid w:val="00232F73"/>
    <w:rsid w:val="002334FE"/>
    <w:rsid w:val="00233B62"/>
    <w:rsid w:val="00233C1B"/>
    <w:rsid w:val="00234732"/>
    <w:rsid w:val="00234D4F"/>
    <w:rsid w:val="00235F1E"/>
    <w:rsid w:val="00236300"/>
    <w:rsid w:val="00237CB1"/>
    <w:rsid w:val="00237E31"/>
    <w:rsid w:val="0024065A"/>
    <w:rsid w:val="002409D3"/>
    <w:rsid w:val="00240B86"/>
    <w:rsid w:val="00240BE6"/>
    <w:rsid w:val="002421B0"/>
    <w:rsid w:val="00242455"/>
    <w:rsid w:val="00242CB0"/>
    <w:rsid w:val="00243B75"/>
    <w:rsid w:val="00243B7D"/>
    <w:rsid w:val="002462FA"/>
    <w:rsid w:val="0024688A"/>
    <w:rsid w:val="00246DBF"/>
    <w:rsid w:val="002472B5"/>
    <w:rsid w:val="00247F5C"/>
    <w:rsid w:val="00250880"/>
    <w:rsid w:val="00250C9C"/>
    <w:rsid w:val="00251CEA"/>
    <w:rsid w:val="00253373"/>
    <w:rsid w:val="00253455"/>
    <w:rsid w:val="00255452"/>
    <w:rsid w:val="00255DD8"/>
    <w:rsid w:val="00256D0E"/>
    <w:rsid w:val="00261A76"/>
    <w:rsid w:val="00261E8F"/>
    <w:rsid w:val="002623A9"/>
    <w:rsid w:val="00262697"/>
    <w:rsid w:val="00262E67"/>
    <w:rsid w:val="0026322C"/>
    <w:rsid w:val="00263337"/>
    <w:rsid w:val="0026359F"/>
    <w:rsid w:val="00263AD5"/>
    <w:rsid w:val="00263BEE"/>
    <w:rsid w:val="0026552A"/>
    <w:rsid w:val="0026676C"/>
    <w:rsid w:val="0026699F"/>
    <w:rsid w:val="00267703"/>
    <w:rsid w:val="002709CD"/>
    <w:rsid w:val="00270AF8"/>
    <w:rsid w:val="00271562"/>
    <w:rsid w:val="00271CAA"/>
    <w:rsid w:val="00271E0B"/>
    <w:rsid w:val="00272410"/>
    <w:rsid w:val="0027241A"/>
    <w:rsid w:val="002740FF"/>
    <w:rsid w:val="00274B56"/>
    <w:rsid w:val="00274D5B"/>
    <w:rsid w:val="00276381"/>
    <w:rsid w:val="00276AF8"/>
    <w:rsid w:val="0027741F"/>
    <w:rsid w:val="00277E3F"/>
    <w:rsid w:val="00280FAE"/>
    <w:rsid w:val="00281764"/>
    <w:rsid w:val="00283226"/>
    <w:rsid w:val="00283FBA"/>
    <w:rsid w:val="00284EB1"/>
    <w:rsid w:val="00286191"/>
    <w:rsid w:val="002871E1"/>
    <w:rsid w:val="002876FA"/>
    <w:rsid w:val="00287CE7"/>
    <w:rsid w:val="002916B8"/>
    <w:rsid w:val="00291BB4"/>
    <w:rsid w:val="00293AAC"/>
    <w:rsid w:val="00293F35"/>
    <w:rsid w:val="002944B3"/>
    <w:rsid w:val="0029455B"/>
    <w:rsid w:val="00294E37"/>
    <w:rsid w:val="002953D6"/>
    <w:rsid w:val="002959A0"/>
    <w:rsid w:val="0029614E"/>
    <w:rsid w:val="00297177"/>
    <w:rsid w:val="002976C8"/>
    <w:rsid w:val="0029772D"/>
    <w:rsid w:val="00297954"/>
    <w:rsid w:val="00297F6E"/>
    <w:rsid w:val="002A139B"/>
    <w:rsid w:val="002A1DAB"/>
    <w:rsid w:val="002A1DBD"/>
    <w:rsid w:val="002A244C"/>
    <w:rsid w:val="002A271F"/>
    <w:rsid w:val="002A41F3"/>
    <w:rsid w:val="002A5A1F"/>
    <w:rsid w:val="002A6D7A"/>
    <w:rsid w:val="002A6E30"/>
    <w:rsid w:val="002B1507"/>
    <w:rsid w:val="002B2406"/>
    <w:rsid w:val="002B3A25"/>
    <w:rsid w:val="002B468A"/>
    <w:rsid w:val="002B4C47"/>
    <w:rsid w:val="002B614B"/>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C74"/>
    <w:rsid w:val="002C56F3"/>
    <w:rsid w:val="002C5E51"/>
    <w:rsid w:val="002C5E55"/>
    <w:rsid w:val="002C622D"/>
    <w:rsid w:val="002C6477"/>
    <w:rsid w:val="002C673C"/>
    <w:rsid w:val="002C6A90"/>
    <w:rsid w:val="002C6D79"/>
    <w:rsid w:val="002C714D"/>
    <w:rsid w:val="002C737B"/>
    <w:rsid w:val="002C7C99"/>
    <w:rsid w:val="002C7CD7"/>
    <w:rsid w:val="002D0085"/>
    <w:rsid w:val="002D01D1"/>
    <w:rsid w:val="002D0C86"/>
    <w:rsid w:val="002D1183"/>
    <w:rsid w:val="002D1631"/>
    <w:rsid w:val="002D1643"/>
    <w:rsid w:val="002D1D8B"/>
    <w:rsid w:val="002D1DAE"/>
    <w:rsid w:val="002D250C"/>
    <w:rsid w:val="002D3FA1"/>
    <w:rsid w:val="002D47F7"/>
    <w:rsid w:val="002D4860"/>
    <w:rsid w:val="002D57F6"/>
    <w:rsid w:val="002D5856"/>
    <w:rsid w:val="002D6386"/>
    <w:rsid w:val="002D70E8"/>
    <w:rsid w:val="002D779A"/>
    <w:rsid w:val="002D7CB3"/>
    <w:rsid w:val="002E00A7"/>
    <w:rsid w:val="002E0626"/>
    <w:rsid w:val="002E127F"/>
    <w:rsid w:val="002E1670"/>
    <w:rsid w:val="002E27E9"/>
    <w:rsid w:val="002E36B3"/>
    <w:rsid w:val="002E36CD"/>
    <w:rsid w:val="002E3ADD"/>
    <w:rsid w:val="002E5995"/>
    <w:rsid w:val="002E5A9F"/>
    <w:rsid w:val="002E6303"/>
    <w:rsid w:val="002E6D38"/>
    <w:rsid w:val="002E76D6"/>
    <w:rsid w:val="002E7DF7"/>
    <w:rsid w:val="002F06C9"/>
    <w:rsid w:val="002F125D"/>
    <w:rsid w:val="002F154B"/>
    <w:rsid w:val="002F2C25"/>
    <w:rsid w:val="002F2D4F"/>
    <w:rsid w:val="002F33EA"/>
    <w:rsid w:val="002F41E3"/>
    <w:rsid w:val="002F5445"/>
    <w:rsid w:val="002F6318"/>
    <w:rsid w:val="002F654A"/>
    <w:rsid w:val="002F7C26"/>
    <w:rsid w:val="002F7E62"/>
    <w:rsid w:val="003005FB"/>
    <w:rsid w:val="003009A2"/>
    <w:rsid w:val="003011B4"/>
    <w:rsid w:val="003013AA"/>
    <w:rsid w:val="003015AE"/>
    <w:rsid w:val="003020F1"/>
    <w:rsid w:val="003022E0"/>
    <w:rsid w:val="00302AAD"/>
    <w:rsid w:val="00302EC6"/>
    <w:rsid w:val="0030387A"/>
    <w:rsid w:val="00303990"/>
    <w:rsid w:val="00304C9B"/>
    <w:rsid w:val="00306141"/>
    <w:rsid w:val="00306343"/>
    <w:rsid w:val="003078C0"/>
    <w:rsid w:val="00307FC2"/>
    <w:rsid w:val="00310184"/>
    <w:rsid w:val="0031018D"/>
    <w:rsid w:val="003104C7"/>
    <w:rsid w:val="00310504"/>
    <w:rsid w:val="00312424"/>
    <w:rsid w:val="00312882"/>
    <w:rsid w:val="0031409C"/>
    <w:rsid w:val="00314A7D"/>
    <w:rsid w:val="00315EFA"/>
    <w:rsid w:val="00316721"/>
    <w:rsid w:val="0031695C"/>
    <w:rsid w:val="003176D3"/>
    <w:rsid w:val="00317D2C"/>
    <w:rsid w:val="003207B6"/>
    <w:rsid w:val="00320AAC"/>
    <w:rsid w:val="003222C0"/>
    <w:rsid w:val="00322323"/>
    <w:rsid w:val="0032242F"/>
    <w:rsid w:val="003224ED"/>
    <w:rsid w:val="00322AEE"/>
    <w:rsid w:val="00323422"/>
    <w:rsid w:val="00323747"/>
    <w:rsid w:val="003242CE"/>
    <w:rsid w:val="00324527"/>
    <w:rsid w:val="00324E0D"/>
    <w:rsid w:val="00324FF8"/>
    <w:rsid w:val="0032613A"/>
    <w:rsid w:val="00326928"/>
    <w:rsid w:val="00326C9C"/>
    <w:rsid w:val="003271E9"/>
    <w:rsid w:val="003314D8"/>
    <w:rsid w:val="0033235E"/>
    <w:rsid w:val="00332362"/>
    <w:rsid w:val="00332907"/>
    <w:rsid w:val="00332C7B"/>
    <w:rsid w:val="00332D1D"/>
    <w:rsid w:val="003339ED"/>
    <w:rsid w:val="00333CE9"/>
    <w:rsid w:val="00333DA4"/>
    <w:rsid w:val="00333F0C"/>
    <w:rsid w:val="0033437C"/>
    <w:rsid w:val="00335D71"/>
    <w:rsid w:val="00336633"/>
    <w:rsid w:val="00336934"/>
    <w:rsid w:val="0033778A"/>
    <w:rsid w:val="00337EF4"/>
    <w:rsid w:val="003402C5"/>
    <w:rsid w:val="0034158E"/>
    <w:rsid w:val="003415B3"/>
    <w:rsid w:val="00341B42"/>
    <w:rsid w:val="00342EB0"/>
    <w:rsid w:val="0034307D"/>
    <w:rsid w:val="00343301"/>
    <w:rsid w:val="00343823"/>
    <w:rsid w:val="003442D8"/>
    <w:rsid w:val="003442ED"/>
    <w:rsid w:val="00344FE4"/>
    <w:rsid w:val="00346396"/>
    <w:rsid w:val="00346F76"/>
    <w:rsid w:val="003472B2"/>
    <w:rsid w:val="003473C9"/>
    <w:rsid w:val="00347AAB"/>
    <w:rsid w:val="00347AD4"/>
    <w:rsid w:val="00350350"/>
    <w:rsid w:val="00350941"/>
    <w:rsid w:val="00351579"/>
    <w:rsid w:val="0035298B"/>
    <w:rsid w:val="003529E9"/>
    <w:rsid w:val="00352E93"/>
    <w:rsid w:val="003531E0"/>
    <w:rsid w:val="003534D1"/>
    <w:rsid w:val="0035398E"/>
    <w:rsid w:val="003547C2"/>
    <w:rsid w:val="003552C5"/>
    <w:rsid w:val="00356B44"/>
    <w:rsid w:val="00356BCF"/>
    <w:rsid w:val="00356D37"/>
    <w:rsid w:val="00356EFF"/>
    <w:rsid w:val="00360013"/>
    <w:rsid w:val="00360432"/>
    <w:rsid w:val="0036142B"/>
    <w:rsid w:val="003615C6"/>
    <w:rsid w:val="0036191D"/>
    <w:rsid w:val="00361DAE"/>
    <w:rsid w:val="00361FA5"/>
    <w:rsid w:val="003625AA"/>
    <w:rsid w:val="00362BE9"/>
    <w:rsid w:val="00364D83"/>
    <w:rsid w:val="0036547D"/>
    <w:rsid w:val="00365561"/>
    <w:rsid w:val="00366A92"/>
    <w:rsid w:val="0037027C"/>
    <w:rsid w:val="003705AC"/>
    <w:rsid w:val="00370608"/>
    <w:rsid w:val="0037072E"/>
    <w:rsid w:val="00370D34"/>
    <w:rsid w:val="00371065"/>
    <w:rsid w:val="0037156B"/>
    <w:rsid w:val="0037232A"/>
    <w:rsid w:val="00372691"/>
    <w:rsid w:val="00372BB3"/>
    <w:rsid w:val="00372D9F"/>
    <w:rsid w:val="00373672"/>
    <w:rsid w:val="00373C47"/>
    <w:rsid w:val="003745E8"/>
    <w:rsid w:val="00374954"/>
    <w:rsid w:val="00375ACC"/>
    <w:rsid w:val="00376292"/>
    <w:rsid w:val="003773BE"/>
    <w:rsid w:val="00377A8D"/>
    <w:rsid w:val="0038105A"/>
    <w:rsid w:val="003818CE"/>
    <w:rsid w:val="00382726"/>
    <w:rsid w:val="0038288B"/>
    <w:rsid w:val="0038296C"/>
    <w:rsid w:val="0038453D"/>
    <w:rsid w:val="003848DC"/>
    <w:rsid w:val="00384989"/>
    <w:rsid w:val="003850F2"/>
    <w:rsid w:val="003858DF"/>
    <w:rsid w:val="00385987"/>
    <w:rsid w:val="00385D74"/>
    <w:rsid w:val="00387B14"/>
    <w:rsid w:val="00387C22"/>
    <w:rsid w:val="0039043C"/>
    <w:rsid w:val="0039070D"/>
    <w:rsid w:val="00390821"/>
    <w:rsid w:val="00390FC4"/>
    <w:rsid w:val="00391502"/>
    <w:rsid w:val="003920A0"/>
    <w:rsid w:val="00392531"/>
    <w:rsid w:val="00395ECA"/>
    <w:rsid w:val="0039626E"/>
    <w:rsid w:val="003967B9"/>
    <w:rsid w:val="00396D03"/>
    <w:rsid w:val="003A0080"/>
    <w:rsid w:val="003A0956"/>
    <w:rsid w:val="003A1F07"/>
    <w:rsid w:val="003A20A6"/>
    <w:rsid w:val="003A2D94"/>
    <w:rsid w:val="003A3533"/>
    <w:rsid w:val="003A3A88"/>
    <w:rsid w:val="003A464F"/>
    <w:rsid w:val="003A668C"/>
    <w:rsid w:val="003B0EA9"/>
    <w:rsid w:val="003B2287"/>
    <w:rsid w:val="003B53B3"/>
    <w:rsid w:val="003B595B"/>
    <w:rsid w:val="003B6FB9"/>
    <w:rsid w:val="003B7C9F"/>
    <w:rsid w:val="003C06A2"/>
    <w:rsid w:val="003C0A13"/>
    <w:rsid w:val="003C0F36"/>
    <w:rsid w:val="003C1070"/>
    <w:rsid w:val="003C127A"/>
    <w:rsid w:val="003C1294"/>
    <w:rsid w:val="003C12AC"/>
    <w:rsid w:val="003C172E"/>
    <w:rsid w:val="003C20F9"/>
    <w:rsid w:val="003C4E63"/>
    <w:rsid w:val="003C5CDA"/>
    <w:rsid w:val="003C6864"/>
    <w:rsid w:val="003C71D9"/>
    <w:rsid w:val="003C768B"/>
    <w:rsid w:val="003C7E91"/>
    <w:rsid w:val="003C7FD3"/>
    <w:rsid w:val="003D078B"/>
    <w:rsid w:val="003D181E"/>
    <w:rsid w:val="003D3232"/>
    <w:rsid w:val="003D3949"/>
    <w:rsid w:val="003D3C3C"/>
    <w:rsid w:val="003D44E0"/>
    <w:rsid w:val="003D4688"/>
    <w:rsid w:val="003D6169"/>
    <w:rsid w:val="003D7219"/>
    <w:rsid w:val="003E0324"/>
    <w:rsid w:val="003E06A9"/>
    <w:rsid w:val="003E1498"/>
    <w:rsid w:val="003E1DD5"/>
    <w:rsid w:val="003E20D0"/>
    <w:rsid w:val="003E2173"/>
    <w:rsid w:val="003E2B83"/>
    <w:rsid w:val="003E3019"/>
    <w:rsid w:val="003E348D"/>
    <w:rsid w:val="003E35C8"/>
    <w:rsid w:val="003E3A2A"/>
    <w:rsid w:val="003E3DF9"/>
    <w:rsid w:val="003E4B56"/>
    <w:rsid w:val="003E51FB"/>
    <w:rsid w:val="003E59E3"/>
    <w:rsid w:val="003E5BCA"/>
    <w:rsid w:val="003E6394"/>
    <w:rsid w:val="003E66B5"/>
    <w:rsid w:val="003E6808"/>
    <w:rsid w:val="003E6B23"/>
    <w:rsid w:val="003E6CB4"/>
    <w:rsid w:val="003E7271"/>
    <w:rsid w:val="003E784A"/>
    <w:rsid w:val="003E79D0"/>
    <w:rsid w:val="003E7D37"/>
    <w:rsid w:val="003F03C2"/>
    <w:rsid w:val="003F086B"/>
    <w:rsid w:val="003F0BD5"/>
    <w:rsid w:val="003F25AC"/>
    <w:rsid w:val="003F2D58"/>
    <w:rsid w:val="003F339B"/>
    <w:rsid w:val="003F3FF6"/>
    <w:rsid w:val="003F40C1"/>
    <w:rsid w:val="003F426F"/>
    <w:rsid w:val="003F6385"/>
    <w:rsid w:val="0040025A"/>
    <w:rsid w:val="00400519"/>
    <w:rsid w:val="004005F6"/>
    <w:rsid w:val="00400B33"/>
    <w:rsid w:val="00401304"/>
    <w:rsid w:val="00401F79"/>
    <w:rsid w:val="0040203B"/>
    <w:rsid w:val="0040264E"/>
    <w:rsid w:val="00402B07"/>
    <w:rsid w:val="00403C29"/>
    <w:rsid w:val="00405B26"/>
    <w:rsid w:val="00405F5F"/>
    <w:rsid w:val="00406F8B"/>
    <w:rsid w:val="004074EF"/>
    <w:rsid w:val="004075B3"/>
    <w:rsid w:val="004078D3"/>
    <w:rsid w:val="0041104A"/>
    <w:rsid w:val="004110F4"/>
    <w:rsid w:val="0041147E"/>
    <w:rsid w:val="004116A5"/>
    <w:rsid w:val="00411951"/>
    <w:rsid w:val="004128B0"/>
    <w:rsid w:val="00413015"/>
    <w:rsid w:val="00413380"/>
    <w:rsid w:val="0041357D"/>
    <w:rsid w:val="00414446"/>
    <w:rsid w:val="00414BEA"/>
    <w:rsid w:val="00414CD5"/>
    <w:rsid w:val="00415ADF"/>
    <w:rsid w:val="00415EB2"/>
    <w:rsid w:val="0041634F"/>
    <w:rsid w:val="00416B9C"/>
    <w:rsid w:val="004177CC"/>
    <w:rsid w:val="00417D8F"/>
    <w:rsid w:val="004203CF"/>
    <w:rsid w:val="00421C74"/>
    <w:rsid w:val="0042211E"/>
    <w:rsid w:val="00422DB5"/>
    <w:rsid w:val="00422FB6"/>
    <w:rsid w:val="0042371E"/>
    <w:rsid w:val="00424B03"/>
    <w:rsid w:val="004251D3"/>
    <w:rsid w:val="004252D4"/>
    <w:rsid w:val="004256E2"/>
    <w:rsid w:val="00425DD9"/>
    <w:rsid w:val="00426CBC"/>
    <w:rsid w:val="00426EBA"/>
    <w:rsid w:val="00426FC7"/>
    <w:rsid w:val="0042739F"/>
    <w:rsid w:val="004275E5"/>
    <w:rsid w:val="00427C03"/>
    <w:rsid w:val="0043121C"/>
    <w:rsid w:val="00431D21"/>
    <w:rsid w:val="00431D94"/>
    <w:rsid w:val="00433090"/>
    <w:rsid w:val="00433D1B"/>
    <w:rsid w:val="00434096"/>
    <w:rsid w:val="00434426"/>
    <w:rsid w:val="00434946"/>
    <w:rsid w:val="00435D69"/>
    <w:rsid w:val="00435EC5"/>
    <w:rsid w:val="004367BC"/>
    <w:rsid w:val="004371E6"/>
    <w:rsid w:val="00440FDB"/>
    <w:rsid w:val="004416E1"/>
    <w:rsid w:val="00441962"/>
    <w:rsid w:val="004421E2"/>
    <w:rsid w:val="00442489"/>
    <w:rsid w:val="00442689"/>
    <w:rsid w:val="004430B2"/>
    <w:rsid w:val="00443574"/>
    <w:rsid w:val="00443588"/>
    <w:rsid w:val="00443C8B"/>
    <w:rsid w:val="00443E7C"/>
    <w:rsid w:val="00444627"/>
    <w:rsid w:val="00444B15"/>
    <w:rsid w:val="00444E35"/>
    <w:rsid w:val="00444FF4"/>
    <w:rsid w:val="00446231"/>
    <w:rsid w:val="00446A26"/>
    <w:rsid w:val="004478B2"/>
    <w:rsid w:val="00447970"/>
    <w:rsid w:val="00447E1C"/>
    <w:rsid w:val="00451063"/>
    <w:rsid w:val="004511A8"/>
    <w:rsid w:val="00451852"/>
    <w:rsid w:val="00451D03"/>
    <w:rsid w:val="00452962"/>
    <w:rsid w:val="004529C4"/>
    <w:rsid w:val="00452D30"/>
    <w:rsid w:val="00453C99"/>
    <w:rsid w:val="00454393"/>
    <w:rsid w:val="00455312"/>
    <w:rsid w:val="004562E5"/>
    <w:rsid w:val="00456DE2"/>
    <w:rsid w:val="00457ADD"/>
    <w:rsid w:val="00457B32"/>
    <w:rsid w:val="0046061C"/>
    <w:rsid w:val="00460B12"/>
    <w:rsid w:val="004611FB"/>
    <w:rsid w:val="00461581"/>
    <w:rsid w:val="00461912"/>
    <w:rsid w:val="00461A5C"/>
    <w:rsid w:val="00461E3D"/>
    <w:rsid w:val="0046272C"/>
    <w:rsid w:val="00463411"/>
    <w:rsid w:val="004639D1"/>
    <w:rsid w:val="004639D8"/>
    <w:rsid w:val="004640B4"/>
    <w:rsid w:val="004641B1"/>
    <w:rsid w:val="00464E5B"/>
    <w:rsid w:val="0046635C"/>
    <w:rsid w:val="004665D3"/>
    <w:rsid w:val="00466ACA"/>
    <w:rsid w:val="004672D8"/>
    <w:rsid w:val="004678A0"/>
    <w:rsid w:val="004716AE"/>
    <w:rsid w:val="00471E8B"/>
    <w:rsid w:val="00472891"/>
    <w:rsid w:val="00472941"/>
    <w:rsid w:val="00472BB0"/>
    <w:rsid w:val="00472E03"/>
    <w:rsid w:val="00473091"/>
    <w:rsid w:val="00473D62"/>
    <w:rsid w:val="004753CB"/>
    <w:rsid w:val="00475A89"/>
    <w:rsid w:val="00475E62"/>
    <w:rsid w:val="00476840"/>
    <w:rsid w:val="00477148"/>
    <w:rsid w:val="00477468"/>
    <w:rsid w:val="00477DF0"/>
    <w:rsid w:val="0048006E"/>
    <w:rsid w:val="00481400"/>
    <w:rsid w:val="00481B88"/>
    <w:rsid w:val="004820BE"/>
    <w:rsid w:val="00482308"/>
    <w:rsid w:val="00482533"/>
    <w:rsid w:val="00482651"/>
    <w:rsid w:val="004839E3"/>
    <w:rsid w:val="00485059"/>
    <w:rsid w:val="004850B5"/>
    <w:rsid w:val="004861D3"/>
    <w:rsid w:val="004865E8"/>
    <w:rsid w:val="004866EC"/>
    <w:rsid w:val="00487F16"/>
    <w:rsid w:val="00490241"/>
    <w:rsid w:val="0049197E"/>
    <w:rsid w:val="0049203E"/>
    <w:rsid w:val="004922F2"/>
    <w:rsid w:val="004926CD"/>
    <w:rsid w:val="00492793"/>
    <w:rsid w:val="004930A7"/>
    <w:rsid w:val="00493954"/>
    <w:rsid w:val="00493C9D"/>
    <w:rsid w:val="004950D5"/>
    <w:rsid w:val="00495C2A"/>
    <w:rsid w:val="004969CB"/>
    <w:rsid w:val="00496FCA"/>
    <w:rsid w:val="004978F4"/>
    <w:rsid w:val="0049797B"/>
    <w:rsid w:val="00497BEE"/>
    <w:rsid w:val="004A051E"/>
    <w:rsid w:val="004A0AF8"/>
    <w:rsid w:val="004A0C97"/>
    <w:rsid w:val="004A0D0E"/>
    <w:rsid w:val="004A1158"/>
    <w:rsid w:val="004A264A"/>
    <w:rsid w:val="004A26AD"/>
    <w:rsid w:val="004A2940"/>
    <w:rsid w:val="004A34B3"/>
    <w:rsid w:val="004A4073"/>
    <w:rsid w:val="004A45C5"/>
    <w:rsid w:val="004A4E82"/>
    <w:rsid w:val="004A53DA"/>
    <w:rsid w:val="004A54F4"/>
    <w:rsid w:val="004A7ED1"/>
    <w:rsid w:val="004A7FC9"/>
    <w:rsid w:val="004B013F"/>
    <w:rsid w:val="004B05CD"/>
    <w:rsid w:val="004B0C2D"/>
    <w:rsid w:val="004B164E"/>
    <w:rsid w:val="004B191F"/>
    <w:rsid w:val="004B38C2"/>
    <w:rsid w:val="004B3F45"/>
    <w:rsid w:val="004B4A33"/>
    <w:rsid w:val="004B4D21"/>
    <w:rsid w:val="004B5124"/>
    <w:rsid w:val="004B5337"/>
    <w:rsid w:val="004B5B05"/>
    <w:rsid w:val="004B7334"/>
    <w:rsid w:val="004B794A"/>
    <w:rsid w:val="004C077E"/>
    <w:rsid w:val="004C0A96"/>
    <w:rsid w:val="004C1C6D"/>
    <w:rsid w:val="004C1E6F"/>
    <w:rsid w:val="004C31DD"/>
    <w:rsid w:val="004C3290"/>
    <w:rsid w:val="004C3D57"/>
    <w:rsid w:val="004C3E8D"/>
    <w:rsid w:val="004C3F2D"/>
    <w:rsid w:val="004C5949"/>
    <w:rsid w:val="004C6750"/>
    <w:rsid w:val="004C75A0"/>
    <w:rsid w:val="004C7743"/>
    <w:rsid w:val="004C7907"/>
    <w:rsid w:val="004D07DE"/>
    <w:rsid w:val="004D0891"/>
    <w:rsid w:val="004D0A0E"/>
    <w:rsid w:val="004D0AF0"/>
    <w:rsid w:val="004D0D50"/>
    <w:rsid w:val="004D12CE"/>
    <w:rsid w:val="004D13C8"/>
    <w:rsid w:val="004D27DC"/>
    <w:rsid w:val="004D2855"/>
    <w:rsid w:val="004D3304"/>
    <w:rsid w:val="004D3307"/>
    <w:rsid w:val="004D3525"/>
    <w:rsid w:val="004D3A53"/>
    <w:rsid w:val="004D45DE"/>
    <w:rsid w:val="004D574C"/>
    <w:rsid w:val="004D5DD0"/>
    <w:rsid w:val="004D5F77"/>
    <w:rsid w:val="004D61C6"/>
    <w:rsid w:val="004D7AD9"/>
    <w:rsid w:val="004D7EC6"/>
    <w:rsid w:val="004E1320"/>
    <w:rsid w:val="004E17B0"/>
    <w:rsid w:val="004E18F4"/>
    <w:rsid w:val="004E1B1F"/>
    <w:rsid w:val="004E1E53"/>
    <w:rsid w:val="004E1EA8"/>
    <w:rsid w:val="004E22F6"/>
    <w:rsid w:val="004E2427"/>
    <w:rsid w:val="004E2B32"/>
    <w:rsid w:val="004E4F7A"/>
    <w:rsid w:val="004E5944"/>
    <w:rsid w:val="004E606F"/>
    <w:rsid w:val="004E6E06"/>
    <w:rsid w:val="004E6FDE"/>
    <w:rsid w:val="004E73AA"/>
    <w:rsid w:val="004E77CA"/>
    <w:rsid w:val="004F0235"/>
    <w:rsid w:val="004F02BB"/>
    <w:rsid w:val="004F09D7"/>
    <w:rsid w:val="004F129F"/>
    <w:rsid w:val="004F2158"/>
    <w:rsid w:val="004F2CE6"/>
    <w:rsid w:val="004F2FEA"/>
    <w:rsid w:val="004F31EC"/>
    <w:rsid w:val="004F33FC"/>
    <w:rsid w:val="004F46B9"/>
    <w:rsid w:val="004F4DA9"/>
    <w:rsid w:val="004F5136"/>
    <w:rsid w:val="004F5555"/>
    <w:rsid w:val="004F6480"/>
    <w:rsid w:val="004F753B"/>
    <w:rsid w:val="004F757B"/>
    <w:rsid w:val="004F75C1"/>
    <w:rsid w:val="004F7782"/>
    <w:rsid w:val="004F7959"/>
    <w:rsid w:val="00500656"/>
    <w:rsid w:val="00500C0F"/>
    <w:rsid w:val="005011B4"/>
    <w:rsid w:val="005014C5"/>
    <w:rsid w:val="00501C2A"/>
    <w:rsid w:val="00501D4F"/>
    <w:rsid w:val="005025C8"/>
    <w:rsid w:val="0050263A"/>
    <w:rsid w:val="00503F38"/>
    <w:rsid w:val="00504293"/>
    <w:rsid w:val="00504462"/>
    <w:rsid w:val="00504659"/>
    <w:rsid w:val="005051F4"/>
    <w:rsid w:val="005068D4"/>
    <w:rsid w:val="00506CCF"/>
    <w:rsid w:val="00507855"/>
    <w:rsid w:val="0051004F"/>
    <w:rsid w:val="00510462"/>
    <w:rsid w:val="0051048E"/>
    <w:rsid w:val="00513820"/>
    <w:rsid w:val="00513C93"/>
    <w:rsid w:val="00514149"/>
    <w:rsid w:val="00514C92"/>
    <w:rsid w:val="0051598D"/>
    <w:rsid w:val="00516E60"/>
    <w:rsid w:val="00517889"/>
    <w:rsid w:val="00517C89"/>
    <w:rsid w:val="00520C18"/>
    <w:rsid w:val="005215D6"/>
    <w:rsid w:val="00521696"/>
    <w:rsid w:val="00521980"/>
    <w:rsid w:val="00521A63"/>
    <w:rsid w:val="005221E7"/>
    <w:rsid w:val="00522844"/>
    <w:rsid w:val="00522EA3"/>
    <w:rsid w:val="005238B6"/>
    <w:rsid w:val="0052447F"/>
    <w:rsid w:val="00524901"/>
    <w:rsid w:val="00524CAA"/>
    <w:rsid w:val="00525936"/>
    <w:rsid w:val="00525C1B"/>
    <w:rsid w:val="0052670E"/>
    <w:rsid w:val="00526AE3"/>
    <w:rsid w:val="00526BAE"/>
    <w:rsid w:val="00526D26"/>
    <w:rsid w:val="00530805"/>
    <w:rsid w:val="00530ACB"/>
    <w:rsid w:val="00530E5F"/>
    <w:rsid w:val="00531898"/>
    <w:rsid w:val="00534C7D"/>
    <w:rsid w:val="0053586F"/>
    <w:rsid w:val="005365F1"/>
    <w:rsid w:val="0053744F"/>
    <w:rsid w:val="00540088"/>
    <w:rsid w:val="00540F89"/>
    <w:rsid w:val="00541B9D"/>
    <w:rsid w:val="00542077"/>
    <w:rsid w:val="005423FF"/>
    <w:rsid w:val="00542A65"/>
    <w:rsid w:val="00542CDB"/>
    <w:rsid w:val="00542D52"/>
    <w:rsid w:val="00542F13"/>
    <w:rsid w:val="00543298"/>
    <w:rsid w:val="005437DC"/>
    <w:rsid w:val="005441AB"/>
    <w:rsid w:val="00544684"/>
    <w:rsid w:val="00544CB3"/>
    <w:rsid w:val="00544DCF"/>
    <w:rsid w:val="0054558D"/>
    <w:rsid w:val="00545DA6"/>
    <w:rsid w:val="00545E42"/>
    <w:rsid w:val="00546FFD"/>
    <w:rsid w:val="00547E86"/>
    <w:rsid w:val="00551B2C"/>
    <w:rsid w:val="0055257D"/>
    <w:rsid w:val="005529D4"/>
    <w:rsid w:val="00552CD6"/>
    <w:rsid w:val="0055363D"/>
    <w:rsid w:val="00554396"/>
    <w:rsid w:val="00554669"/>
    <w:rsid w:val="0055519E"/>
    <w:rsid w:val="005579D4"/>
    <w:rsid w:val="00557E8A"/>
    <w:rsid w:val="005603E9"/>
    <w:rsid w:val="005608FF"/>
    <w:rsid w:val="00561966"/>
    <w:rsid w:val="005621E4"/>
    <w:rsid w:val="005646A7"/>
    <w:rsid w:val="00564892"/>
    <w:rsid w:val="00564EDE"/>
    <w:rsid w:val="00565CD7"/>
    <w:rsid w:val="005675E5"/>
    <w:rsid w:val="005676D9"/>
    <w:rsid w:val="00567B97"/>
    <w:rsid w:val="0057041F"/>
    <w:rsid w:val="005705AB"/>
    <w:rsid w:val="00570B07"/>
    <w:rsid w:val="00570F29"/>
    <w:rsid w:val="00570F6E"/>
    <w:rsid w:val="0057155A"/>
    <w:rsid w:val="00571943"/>
    <w:rsid w:val="00571D36"/>
    <w:rsid w:val="00571DD9"/>
    <w:rsid w:val="00572FFD"/>
    <w:rsid w:val="00573E51"/>
    <w:rsid w:val="00574A72"/>
    <w:rsid w:val="00574B95"/>
    <w:rsid w:val="00574FE4"/>
    <w:rsid w:val="00575CF8"/>
    <w:rsid w:val="00577DFC"/>
    <w:rsid w:val="0058047E"/>
    <w:rsid w:val="00580831"/>
    <w:rsid w:val="00580A2A"/>
    <w:rsid w:val="00581057"/>
    <w:rsid w:val="00581558"/>
    <w:rsid w:val="005815DB"/>
    <w:rsid w:val="005818C5"/>
    <w:rsid w:val="005822CD"/>
    <w:rsid w:val="00582BB3"/>
    <w:rsid w:val="00583A83"/>
    <w:rsid w:val="00585159"/>
    <w:rsid w:val="00585466"/>
    <w:rsid w:val="005859FE"/>
    <w:rsid w:val="00586B02"/>
    <w:rsid w:val="0058777C"/>
    <w:rsid w:val="00587813"/>
    <w:rsid w:val="00587B45"/>
    <w:rsid w:val="00591180"/>
    <w:rsid w:val="00592FE0"/>
    <w:rsid w:val="005936D8"/>
    <w:rsid w:val="005938B2"/>
    <w:rsid w:val="00593CB8"/>
    <w:rsid w:val="00594243"/>
    <w:rsid w:val="005948CE"/>
    <w:rsid w:val="0059618A"/>
    <w:rsid w:val="005979FC"/>
    <w:rsid w:val="005A1F1B"/>
    <w:rsid w:val="005A23BE"/>
    <w:rsid w:val="005A24F1"/>
    <w:rsid w:val="005A36A9"/>
    <w:rsid w:val="005A37C1"/>
    <w:rsid w:val="005A4253"/>
    <w:rsid w:val="005A49FE"/>
    <w:rsid w:val="005A54C4"/>
    <w:rsid w:val="005A6E16"/>
    <w:rsid w:val="005A7107"/>
    <w:rsid w:val="005A75DE"/>
    <w:rsid w:val="005A789C"/>
    <w:rsid w:val="005A7C91"/>
    <w:rsid w:val="005A7EF1"/>
    <w:rsid w:val="005B2BF3"/>
    <w:rsid w:val="005B373F"/>
    <w:rsid w:val="005B43ED"/>
    <w:rsid w:val="005B462D"/>
    <w:rsid w:val="005B4C65"/>
    <w:rsid w:val="005B5D8C"/>
    <w:rsid w:val="005B606B"/>
    <w:rsid w:val="005B6083"/>
    <w:rsid w:val="005B648A"/>
    <w:rsid w:val="005B6582"/>
    <w:rsid w:val="005B6616"/>
    <w:rsid w:val="005B70BB"/>
    <w:rsid w:val="005B741D"/>
    <w:rsid w:val="005B7FAF"/>
    <w:rsid w:val="005C0200"/>
    <w:rsid w:val="005C0855"/>
    <w:rsid w:val="005C0F06"/>
    <w:rsid w:val="005C23E5"/>
    <w:rsid w:val="005C2F53"/>
    <w:rsid w:val="005C3FED"/>
    <w:rsid w:val="005C456E"/>
    <w:rsid w:val="005C4896"/>
    <w:rsid w:val="005C5201"/>
    <w:rsid w:val="005C6E86"/>
    <w:rsid w:val="005C776C"/>
    <w:rsid w:val="005C783B"/>
    <w:rsid w:val="005D04A7"/>
    <w:rsid w:val="005D07BD"/>
    <w:rsid w:val="005D105C"/>
    <w:rsid w:val="005D1CD7"/>
    <w:rsid w:val="005D3347"/>
    <w:rsid w:val="005D3832"/>
    <w:rsid w:val="005D3D7A"/>
    <w:rsid w:val="005D462B"/>
    <w:rsid w:val="005D47BA"/>
    <w:rsid w:val="005D4961"/>
    <w:rsid w:val="005D4A67"/>
    <w:rsid w:val="005D543D"/>
    <w:rsid w:val="005D562E"/>
    <w:rsid w:val="005D5983"/>
    <w:rsid w:val="005D612A"/>
    <w:rsid w:val="005D6E03"/>
    <w:rsid w:val="005D7218"/>
    <w:rsid w:val="005D7465"/>
    <w:rsid w:val="005D7F91"/>
    <w:rsid w:val="005D7FF1"/>
    <w:rsid w:val="005E00D8"/>
    <w:rsid w:val="005E0880"/>
    <w:rsid w:val="005E0A01"/>
    <w:rsid w:val="005E1075"/>
    <w:rsid w:val="005E1D34"/>
    <w:rsid w:val="005E1EF0"/>
    <w:rsid w:val="005E5077"/>
    <w:rsid w:val="005E5BD6"/>
    <w:rsid w:val="005E5CF3"/>
    <w:rsid w:val="005E5F08"/>
    <w:rsid w:val="005E60E0"/>
    <w:rsid w:val="005E6748"/>
    <w:rsid w:val="005E6991"/>
    <w:rsid w:val="005E6C1F"/>
    <w:rsid w:val="005E6EC8"/>
    <w:rsid w:val="005E7742"/>
    <w:rsid w:val="005F0C58"/>
    <w:rsid w:val="005F1A74"/>
    <w:rsid w:val="005F20E2"/>
    <w:rsid w:val="005F29BE"/>
    <w:rsid w:val="005F3369"/>
    <w:rsid w:val="005F3508"/>
    <w:rsid w:val="005F3D4B"/>
    <w:rsid w:val="005F6221"/>
    <w:rsid w:val="005F6CEE"/>
    <w:rsid w:val="005F6D67"/>
    <w:rsid w:val="005F73BC"/>
    <w:rsid w:val="005F78EB"/>
    <w:rsid w:val="00601CFF"/>
    <w:rsid w:val="00601EED"/>
    <w:rsid w:val="00601FB0"/>
    <w:rsid w:val="00602D1D"/>
    <w:rsid w:val="006042B8"/>
    <w:rsid w:val="00604C3D"/>
    <w:rsid w:val="00604E39"/>
    <w:rsid w:val="00604F16"/>
    <w:rsid w:val="00604F72"/>
    <w:rsid w:val="0060507D"/>
    <w:rsid w:val="0060520B"/>
    <w:rsid w:val="00605757"/>
    <w:rsid w:val="00605A72"/>
    <w:rsid w:val="00605BB7"/>
    <w:rsid w:val="00605F2C"/>
    <w:rsid w:val="00607668"/>
    <w:rsid w:val="0061059F"/>
    <w:rsid w:val="00610717"/>
    <w:rsid w:val="00610A2F"/>
    <w:rsid w:val="00610E00"/>
    <w:rsid w:val="00611A17"/>
    <w:rsid w:val="00611B70"/>
    <w:rsid w:val="0061251A"/>
    <w:rsid w:val="0061375C"/>
    <w:rsid w:val="00613E09"/>
    <w:rsid w:val="0061442A"/>
    <w:rsid w:val="006163C1"/>
    <w:rsid w:val="00616EBE"/>
    <w:rsid w:val="00616F90"/>
    <w:rsid w:val="00617737"/>
    <w:rsid w:val="006208CF"/>
    <w:rsid w:val="0062171B"/>
    <w:rsid w:val="00621CDD"/>
    <w:rsid w:val="0062238A"/>
    <w:rsid w:val="00622FCD"/>
    <w:rsid w:val="0062364D"/>
    <w:rsid w:val="00623701"/>
    <w:rsid w:val="00624880"/>
    <w:rsid w:val="00624D61"/>
    <w:rsid w:val="006264C7"/>
    <w:rsid w:val="0062680E"/>
    <w:rsid w:val="00626F71"/>
    <w:rsid w:val="00631493"/>
    <w:rsid w:val="00631F5A"/>
    <w:rsid w:val="00632352"/>
    <w:rsid w:val="006327FB"/>
    <w:rsid w:val="006330DC"/>
    <w:rsid w:val="00633181"/>
    <w:rsid w:val="00633996"/>
    <w:rsid w:val="006349CB"/>
    <w:rsid w:val="00635829"/>
    <w:rsid w:val="00635C3E"/>
    <w:rsid w:val="00636831"/>
    <w:rsid w:val="00636F30"/>
    <w:rsid w:val="0063727C"/>
    <w:rsid w:val="0063764C"/>
    <w:rsid w:val="00637693"/>
    <w:rsid w:val="00640128"/>
    <w:rsid w:val="0064066C"/>
    <w:rsid w:val="00640AF1"/>
    <w:rsid w:val="006415E5"/>
    <w:rsid w:val="00641CE1"/>
    <w:rsid w:val="00641CEA"/>
    <w:rsid w:val="006429F7"/>
    <w:rsid w:val="00642CB2"/>
    <w:rsid w:val="00643082"/>
    <w:rsid w:val="006431FA"/>
    <w:rsid w:val="006436B8"/>
    <w:rsid w:val="006436FE"/>
    <w:rsid w:val="00643B4F"/>
    <w:rsid w:val="00643B90"/>
    <w:rsid w:val="00643FD9"/>
    <w:rsid w:val="006441C0"/>
    <w:rsid w:val="00645174"/>
    <w:rsid w:val="00646374"/>
    <w:rsid w:val="00647C01"/>
    <w:rsid w:val="006500FA"/>
    <w:rsid w:val="00650744"/>
    <w:rsid w:val="0065077D"/>
    <w:rsid w:val="0065192C"/>
    <w:rsid w:val="00651D3B"/>
    <w:rsid w:val="00652053"/>
    <w:rsid w:val="00653C35"/>
    <w:rsid w:val="00653D93"/>
    <w:rsid w:val="006542E6"/>
    <w:rsid w:val="00654CEF"/>
    <w:rsid w:val="00655487"/>
    <w:rsid w:val="00656CDE"/>
    <w:rsid w:val="00656F30"/>
    <w:rsid w:val="00657E83"/>
    <w:rsid w:val="0066061A"/>
    <w:rsid w:val="0066093E"/>
    <w:rsid w:val="00660F8C"/>
    <w:rsid w:val="00661228"/>
    <w:rsid w:val="00661A41"/>
    <w:rsid w:val="0066294E"/>
    <w:rsid w:val="0066301C"/>
    <w:rsid w:val="00664312"/>
    <w:rsid w:val="006659A3"/>
    <w:rsid w:val="00665DD9"/>
    <w:rsid w:val="00666308"/>
    <w:rsid w:val="00667006"/>
    <w:rsid w:val="006675A3"/>
    <w:rsid w:val="006678EE"/>
    <w:rsid w:val="00670033"/>
    <w:rsid w:val="00670303"/>
    <w:rsid w:val="006708AE"/>
    <w:rsid w:val="00670AB2"/>
    <w:rsid w:val="00670CA0"/>
    <w:rsid w:val="00670DCE"/>
    <w:rsid w:val="0067222F"/>
    <w:rsid w:val="006722D7"/>
    <w:rsid w:val="00672864"/>
    <w:rsid w:val="00674AB6"/>
    <w:rsid w:val="00675D67"/>
    <w:rsid w:val="00676070"/>
    <w:rsid w:val="00676937"/>
    <w:rsid w:val="00676D40"/>
    <w:rsid w:val="00677199"/>
    <w:rsid w:val="00677326"/>
    <w:rsid w:val="00677722"/>
    <w:rsid w:val="00680334"/>
    <w:rsid w:val="00680C90"/>
    <w:rsid w:val="00681C2E"/>
    <w:rsid w:val="00681C2F"/>
    <w:rsid w:val="00681C9C"/>
    <w:rsid w:val="00681FDE"/>
    <w:rsid w:val="00682376"/>
    <w:rsid w:val="00682DDA"/>
    <w:rsid w:val="006841D7"/>
    <w:rsid w:val="00686223"/>
    <w:rsid w:val="00686E42"/>
    <w:rsid w:val="00687AE3"/>
    <w:rsid w:val="0069018B"/>
    <w:rsid w:val="006906BF"/>
    <w:rsid w:val="00690918"/>
    <w:rsid w:val="00692329"/>
    <w:rsid w:val="00693C3A"/>
    <w:rsid w:val="00693D92"/>
    <w:rsid w:val="00694E16"/>
    <w:rsid w:val="00696BF2"/>
    <w:rsid w:val="006979DD"/>
    <w:rsid w:val="006A11DD"/>
    <w:rsid w:val="006A12A5"/>
    <w:rsid w:val="006A1E59"/>
    <w:rsid w:val="006A1FA9"/>
    <w:rsid w:val="006A29B3"/>
    <w:rsid w:val="006A2EAE"/>
    <w:rsid w:val="006A3A43"/>
    <w:rsid w:val="006A4E08"/>
    <w:rsid w:val="006A56A7"/>
    <w:rsid w:val="006A56E1"/>
    <w:rsid w:val="006A5D11"/>
    <w:rsid w:val="006A66D6"/>
    <w:rsid w:val="006A6864"/>
    <w:rsid w:val="006A7816"/>
    <w:rsid w:val="006B0FA7"/>
    <w:rsid w:val="006B208A"/>
    <w:rsid w:val="006B24D4"/>
    <w:rsid w:val="006B2A3E"/>
    <w:rsid w:val="006B3EE9"/>
    <w:rsid w:val="006B4DD1"/>
    <w:rsid w:val="006B52D0"/>
    <w:rsid w:val="006B5622"/>
    <w:rsid w:val="006B570A"/>
    <w:rsid w:val="006B5C74"/>
    <w:rsid w:val="006B5ED5"/>
    <w:rsid w:val="006B5FF5"/>
    <w:rsid w:val="006B6939"/>
    <w:rsid w:val="006B6CF7"/>
    <w:rsid w:val="006B7004"/>
    <w:rsid w:val="006B7181"/>
    <w:rsid w:val="006B74CE"/>
    <w:rsid w:val="006B7616"/>
    <w:rsid w:val="006C029D"/>
    <w:rsid w:val="006C073C"/>
    <w:rsid w:val="006C0CBB"/>
    <w:rsid w:val="006C1021"/>
    <w:rsid w:val="006C1289"/>
    <w:rsid w:val="006C16DE"/>
    <w:rsid w:val="006C1C14"/>
    <w:rsid w:val="006C23EE"/>
    <w:rsid w:val="006C2543"/>
    <w:rsid w:val="006C27CC"/>
    <w:rsid w:val="006C27D2"/>
    <w:rsid w:val="006C2CBA"/>
    <w:rsid w:val="006C2EE0"/>
    <w:rsid w:val="006C3107"/>
    <w:rsid w:val="006C3445"/>
    <w:rsid w:val="006C3A18"/>
    <w:rsid w:val="006C4011"/>
    <w:rsid w:val="006C413B"/>
    <w:rsid w:val="006C44EF"/>
    <w:rsid w:val="006C4E10"/>
    <w:rsid w:val="006C5A60"/>
    <w:rsid w:val="006C5DD1"/>
    <w:rsid w:val="006C5FCD"/>
    <w:rsid w:val="006C6861"/>
    <w:rsid w:val="006C7513"/>
    <w:rsid w:val="006C7985"/>
    <w:rsid w:val="006D0B03"/>
    <w:rsid w:val="006D14AA"/>
    <w:rsid w:val="006D1B20"/>
    <w:rsid w:val="006D28A4"/>
    <w:rsid w:val="006D3440"/>
    <w:rsid w:val="006D34CD"/>
    <w:rsid w:val="006D4E7C"/>
    <w:rsid w:val="006D51E0"/>
    <w:rsid w:val="006D51F6"/>
    <w:rsid w:val="006D5576"/>
    <w:rsid w:val="006D5A4E"/>
    <w:rsid w:val="006D6568"/>
    <w:rsid w:val="006D65AE"/>
    <w:rsid w:val="006D65B5"/>
    <w:rsid w:val="006D6F81"/>
    <w:rsid w:val="006D7119"/>
    <w:rsid w:val="006E0520"/>
    <w:rsid w:val="006E05A7"/>
    <w:rsid w:val="006E1CD1"/>
    <w:rsid w:val="006E2588"/>
    <w:rsid w:val="006E2EDB"/>
    <w:rsid w:val="006E3FCE"/>
    <w:rsid w:val="006E4851"/>
    <w:rsid w:val="006E4DBA"/>
    <w:rsid w:val="006E5296"/>
    <w:rsid w:val="006E555A"/>
    <w:rsid w:val="006E5F03"/>
    <w:rsid w:val="006E70A3"/>
    <w:rsid w:val="006E7FD7"/>
    <w:rsid w:val="006E7FF3"/>
    <w:rsid w:val="006F02AE"/>
    <w:rsid w:val="006F0A1A"/>
    <w:rsid w:val="006F0EF7"/>
    <w:rsid w:val="006F10E5"/>
    <w:rsid w:val="006F15AE"/>
    <w:rsid w:val="006F29AF"/>
    <w:rsid w:val="006F2B1A"/>
    <w:rsid w:val="006F30DA"/>
    <w:rsid w:val="006F3830"/>
    <w:rsid w:val="006F3C56"/>
    <w:rsid w:val="006F3F77"/>
    <w:rsid w:val="006F4038"/>
    <w:rsid w:val="006F4150"/>
    <w:rsid w:val="006F4BC8"/>
    <w:rsid w:val="006F4D0E"/>
    <w:rsid w:val="006F5D4D"/>
    <w:rsid w:val="006F654F"/>
    <w:rsid w:val="006F68D5"/>
    <w:rsid w:val="006F6DE3"/>
    <w:rsid w:val="006F7439"/>
    <w:rsid w:val="006F7EAA"/>
    <w:rsid w:val="00700F7B"/>
    <w:rsid w:val="00702E43"/>
    <w:rsid w:val="00703212"/>
    <w:rsid w:val="00703243"/>
    <w:rsid w:val="00704EA4"/>
    <w:rsid w:val="007064B6"/>
    <w:rsid w:val="0070664E"/>
    <w:rsid w:val="007067DA"/>
    <w:rsid w:val="007068AD"/>
    <w:rsid w:val="007076F2"/>
    <w:rsid w:val="00707F8C"/>
    <w:rsid w:val="00710365"/>
    <w:rsid w:val="00710652"/>
    <w:rsid w:val="00710AD7"/>
    <w:rsid w:val="007110FA"/>
    <w:rsid w:val="00711880"/>
    <w:rsid w:val="00711A6D"/>
    <w:rsid w:val="00711C6C"/>
    <w:rsid w:val="00712337"/>
    <w:rsid w:val="0071236D"/>
    <w:rsid w:val="007124A1"/>
    <w:rsid w:val="007134E6"/>
    <w:rsid w:val="00714C57"/>
    <w:rsid w:val="00715C70"/>
    <w:rsid w:val="00715F46"/>
    <w:rsid w:val="00716041"/>
    <w:rsid w:val="00716353"/>
    <w:rsid w:val="00716B64"/>
    <w:rsid w:val="00717C0E"/>
    <w:rsid w:val="00720052"/>
    <w:rsid w:val="00720BAE"/>
    <w:rsid w:val="007213CB"/>
    <w:rsid w:val="007214E0"/>
    <w:rsid w:val="007224D1"/>
    <w:rsid w:val="00722DAF"/>
    <w:rsid w:val="007231C4"/>
    <w:rsid w:val="00723372"/>
    <w:rsid w:val="007234F2"/>
    <w:rsid w:val="007256AF"/>
    <w:rsid w:val="00727158"/>
    <w:rsid w:val="00727641"/>
    <w:rsid w:val="00727BB3"/>
    <w:rsid w:val="00730856"/>
    <w:rsid w:val="00730F36"/>
    <w:rsid w:val="00731485"/>
    <w:rsid w:val="00731833"/>
    <w:rsid w:val="0073285F"/>
    <w:rsid w:val="007328ED"/>
    <w:rsid w:val="007332A9"/>
    <w:rsid w:val="0073347F"/>
    <w:rsid w:val="007334FC"/>
    <w:rsid w:val="00736C92"/>
    <w:rsid w:val="007404C4"/>
    <w:rsid w:val="007405E0"/>
    <w:rsid w:val="00740CC4"/>
    <w:rsid w:val="00741037"/>
    <w:rsid w:val="007418A7"/>
    <w:rsid w:val="007430CB"/>
    <w:rsid w:val="00743248"/>
    <w:rsid w:val="007438A9"/>
    <w:rsid w:val="00744195"/>
    <w:rsid w:val="00744D10"/>
    <w:rsid w:val="00744DC9"/>
    <w:rsid w:val="00745595"/>
    <w:rsid w:val="007457B7"/>
    <w:rsid w:val="00745DBA"/>
    <w:rsid w:val="007466F1"/>
    <w:rsid w:val="00746940"/>
    <w:rsid w:val="007471B4"/>
    <w:rsid w:val="007471FE"/>
    <w:rsid w:val="0074751D"/>
    <w:rsid w:val="00751C91"/>
    <w:rsid w:val="00751FB5"/>
    <w:rsid w:val="007527DD"/>
    <w:rsid w:val="00754479"/>
    <w:rsid w:val="0075451B"/>
    <w:rsid w:val="00754A55"/>
    <w:rsid w:val="00754A5B"/>
    <w:rsid w:val="00755089"/>
    <w:rsid w:val="0075518B"/>
    <w:rsid w:val="007560A0"/>
    <w:rsid w:val="00756426"/>
    <w:rsid w:val="00757F96"/>
    <w:rsid w:val="00760F04"/>
    <w:rsid w:val="00761313"/>
    <w:rsid w:val="00763C51"/>
    <w:rsid w:val="00764C0A"/>
    <w:rsid w:val="007660AF"/>
    <w:rsid w:val="00766403"/>
    <w:rsid w:val="00766A16"/>
    <w:rsid w:val="00766EE2"/>
    <w:rsid w:val="0077023F"/>
    <w:rsid w:val="0077094E"/>
    <w:rsid w:val="007718A2"/>
    <w:rsid w:val="00771E5A"/>
    <w:rsid w:val="00771FDD"/>
    <w:rsid w:val="007740CD"/>
    <w:rsid w:val="00774602"/>
    <w:rsid w:val="00775241"/>
    <w:rsid w:val="007757DD"/>
    <w:rsid w:val="00776326"/>
    <w:rsid w:val="00777116"/>
    <w:rsid w:val="00777833"/>
    <w:rsid w:val="00777D7F"/>
    <w:rsid w:val="00780807"/>
    <w:rsid w:val="00782002"/>
    <w:rsid w:val="007824F8"/>
    <w:rsid w:val="00782855"/>
    <w:rsid w:val="0078318B"/>
    <w:rsid w:val="00784430"/>
    <w:rsid w:val="0078463C"/>
    <w:rsid w:val="00784F17"/>
    <w:rsid w:val="0078572A"/>
    <w:rsid w:val="0078582E"/>
    <w:rsid w:val="00786978"/>
    <w:rsid w:val="007878CF"/>
    <w:rsid w:val="00790081"/>
    <w:rsid w:val="00790AE9"/>
    <w:rsid w:val="00790C1D"/>
    <w:rsid w:val="0079336D"/>
    <w:rsid w:val="0079373E"/>
    <w:rsid w:val="00793860"/>
    <w:rsid w:val="00794094"/>
    <w:rsid w:val="00794494"/>
    <w:rsid w:val="007946A0"/>
    <w:rsid w:val="00794BAE"/>
    <w:rsid w:val="007956FD"/>
    <w:rsid w:val="00795C7C"/>
    <w:rsid w:val="00795E16"/>
    <w:rsid w:val="007960E4"/>
    <w:rsid w:val="0079780E"/>
    <w:rsid w:val="00797938"/>
    <w:rsid w:val="00797945"/>
    <w:rsid w:val="00797B3C"/>
    <w:rsid w:val="007A0603"/>
    <w:rsid w:val="007A168D"/>
    <w:rsid w:val="007A317B"/>
    <w:rsid w:val="007A3255"/>
    <w:rsid w:val="007A4D68"/>
    <w:rsid w:val="007A6B45"/>
    <w:rsid w:val="007A6FEF"/>
    <w:rsid w:val="007B06FC"/>
    <w:rsid w:val="007B0F9B"/>
    <w:rsid w:val="007B2054"/>
    <w:rsid w:val="007B2F4A"/>
    <w:rsid w:val="007B3322"/>
    <w:rsid w:val="007B5F79"/>
    <w:rsid w:val="007B6AF1"/>
    <w:rsid w:val="007B712D"/>
    <w:rsid w:val="007B7D9A"/>
    <w:rsid w:val="007C03ED"/>
    <w:rsid w:val="007C2185"/>
    <w:rsid w:val="007C3012"/>
    <w:rsid w:val="007C3E83"/>
    <w:rsid w:val="007C3FE6"/>
    <w:rsid w:val="007C3FFC"/>
    <w:rsid w:val="007C4014"/>
    <w:rsid w:val="007C4400"/>
    <w:rsid w:val="007C4E99"/>
    <w:rsid w:val="007C4FFA"/>
    <w:rsid w:val="007C596E"/>
    <w:rsid w:val="007C5F75"/>
    <w:rsid w:val="007C6A42"/>
    <w:rsid w:val="007C752F"/>
    <w:rsid w:val="007C7674"/>
    <w:rsid w:val="007D08E5"/>
    <w:rsid w:val="007D0EC0"/>
    <w:rsid w:val="007D0FE8"/>
    <w:rsid w:val="007D14B6"/>
    <w:rsid w:val="007D2D71"/>
    <w:rsid w:val="007D3C87"/>
    <w:rsid w:val="007D3D67"/>
    <w:rsid w:val="007D5F60"/>
    <w:rsid w:val="007D632B"/>
    <w:rsid w:val="007D6EDD"/>
    <w:rsid w:val="007D7C45"/>
    <w:rsid w:val="007E3093"/>
    <w:rsid w:val="007E40A9"/>
    <w:rsid w:val="007E40E7"/>
    <w:rsid w:val="007E439C"/>
    <w:rsid w:val="007E54C9"/>
    <w:rsid w:val="007E5ACF"/>
    <w:rsid w:val="007E61BD"/>
    <w:rsid w:val="007E623C"/>
    <w:rsid w:val="007E65D6"/>
    <w:rsid w:val="007F0374"/>
    <w:rsid w:val="007F0499"/>
    <w:rsid w:val="007F0577"/>
    <w:rsid w:val="007F0AF6"/>
    <w:rsid w:val="007F0D93"/>
    <w:rsid w:val="007F148D"/>
    <w:rsid w:val="007F1CEA"/>
    <w:rsid w:val="007F2020"/>
    <w:rsid w:val="007F2FF4"/>
    <w:rsid w:val="007F639D"/>
    <w:rsid w:val="007F66A0"/>
    <w:rsid w:val="007F6C03"/>
    <w:rsid w:val="007F6E17"/>
    <w:rsid w:val="007F73D6"/>
    <w:rsid w:val="007F755C"/>
    <w:rsid w:val="007F7693"/>
    <w:rsid w:val="00800787"/>
    <w:rsid w:val="00800E66"/>
    <w:rsid w:val="008012A2"/>
    <w:rsid w:val="0080135C"/>
    <w:rsid w:val="008015BA"/>
    <w:rsid w:val="00801917"/>
    <w:rsid w:val="0080192D"/>
    <w:rsid w:val="00802914"/>
    <w:rsid w:val="00802E05"/>
    <w:rsid w:val="00802F42"/>
    <w:rsid w:val="00803FF7"/>
    <w:rsid w:val="00804156"/>
    <w:rsid w:val="008042E2"/>
    <w:rsid w:val="0080487C"/>
    <w:rsid w:val="00804A56"/>
    <w:rsid w:val="00804E42"/>
    <w:rsid w:val="00805036"/>
    <w:rsid w:val="008055A7"/>
    <w:rsid w:val="008056DA"/>
    <w:rsid w:val="00806230"/>
    <w:rsid w:val="0080684A"/>
    <w:rsid w:val="00806929"/>
    <w:rsid w:val="00807203"/>
    <w:rsid w:val="00807545"/>
    <w:rsid w:val="008075FB"/>
    <w:rsid w:val="00807C80"/>
    <w:rsid w:val="0081081B"/>
    <w:rsid w:val="00810EB4"/>
    <w:rsid w:val="00811A28"/>
    <w:rsid w:val="008128DD"/>
    <w:rsid w:val="00815FC8"/>
    <w:rsid w:val="00816131"/>
    <w:rsid w:val="00816587"/>
    <w:rsid w:val="0081666B"/>
    <w:rsid w:val="00817046"/>
    <w:rsid w:val="008173F4"/>
    <w:rsid w:val="00817672"/>
    <w:rsid w:val="00820314"/>
    <w:rsid w:val="008209F2"/>
    <w:rsid w:val="00821042"/>
    <w:rsid w:val="0082132C"/>
    <w:rsid w:val="00822595"/>
    <w:rsid w:val="00822AFB"/>
    <w:rsid w:val="00822C9C"/>
    <w:rsid w:val="00822F75"/>
    <w:rsid w:val="008239CE"/>
    <w:rsid w:val="00824151"/>
    <w:rsid w:val="0082474A"/>
    <w:rsid w:val="00824B70"/>
    <w:rsid w:val="00825104"/>
    <w:rsid w:val="0082539F"/>
    <w:rsid w:val="0082678B"/>
    <w:rsid w:val="00826E33"/>
    <w:rsid w:val="00826F13"/>
    <w:rsid w:val="00827C4F"/>
    <w:rsid w:val="0083013C"/>
    <w:rsid w:val="00830CCE"/>
    <w:rsid w:val="00832577"/>
    <w:rsid w:val="00832E75"/>
    <w:rsid w:val="00833ABE"/>
    <w:rsid w:val="00833CD7"/>
    <w:rsid w:val="00833D01"/>
    <w:rsid w:val="00833FBC"/>
    <w:rsid w:val="008356F8"/>
    <w:rsid w:val="00836729"/>
    <w:rsid w:val="00837904"/>
    <w:rsid w:val="00837F6F"/>
    <w:rsid w:val="008400A5"/>
    <w:rsid w:val="008400F4"/>
    <w:rsid w:val="00840A73"/>
    <w:rsid w:val="00840FAC"/>
    <w:rsid w:val="0084149C"/>
    <w:rsid w:val="00842914"/>
    <w:rsid w:val="00842F03"/>
    <w:rsid w:val="00844202"/>
    <w:rsid w:val="00844231"/>
    <w:rsid w:val="0084469E"/>
    <w:rsid w:val="0084584B"/>
    <w:rsid w:val="00845A22"/>
    <w:rsid w:val="00845EFC"/>
    <w:rsid w:val="00846213"/>
    <w:rsid w:val="00846220"/>
    <w:rsid w:val="008463A7"/>
    <w:rsid w:val="00846890"/>
    <w:rsid w:val="00846A6C"/>
    <w:rsid w:val="00847F47"/>
    <w:rsid w:val="00851CA4"/>
    <w:rsid w:val="00852511"/>
    <w:rsid w:val="00852D19"/>
    <w:rsid w:val="008538EF"/>
    <w:rsid w:val="00854093"/>
    <w:rsid w:val="00854162"/>
    <w:rsid w:val="00854993"/>
    <w:rsid w:val="00854CF5"/>
    <w:rsid w:val="00854DEA"/>
    <w:rsid w:val="00855027"/>
    <w:rsid w:val="00855821"/>
    <w:rsid w:val="008608AB"/>
    <w:rsid w:val="008609E8"/>
    <w:rsid w:val="00860FB2"/>
    <w:rsid w:val="00862E59"/>
    <w:rsid w:val="00863CF9"/>
    <w:rsid w:val="00864B3F"/>
    <w:rsid w:val="00864BA1"/>
    <w:rsid w:val="00864EA3"/>
    <w:rsid w:val="00865E25"/>
    <w:rsid w:val="0086634A"/>
    <w:rsid w:val="00866621"/>
    <w:rsid w:val="0086678C"/>
    <w:rsid w:val="008668E7"/>
    <w:rsid w:val="00866A3D"/>
    <w:rsid w:val="00870163"/>
    <w:rsid w:val="00870D5E"/>
    <w:rsid w:val="00871044"/>
    <w:rsid w:val="008714B5"/>
    <w:rsid w:val="0087166B"/>
    <w:rsid w:val="008718B1"/>
    <w:rsid w:val="00871A33"/>
    <w:rsid w:val="00872794"/>
    <w:rsid w:val="0087280C"/>
    <w:rsid w:val="00872F32"/>
    <w:rsid w:val="008735C8"/>
    <w:rsid w:val="00873D05"/>
    <w:rsid w:val="0087450F"/>
    <w:rsid w:val="00875DF2"/>
    <w:rsid w:val="008800E7"/>
    <w:rsid w:val="0088071E"/>
    <w:rsid w:val="00881518"/>
    <w:rsid w:val="0088253D"/>
    <w:rsid w:val="00882652"/>
    <w:rsid w:val="00882A5B"/>
    <w:rsid w:val="00882B9A"/>
    <w:rsid w:val="00883088"/>
    <w:rsid w:val="008832AD"/>
    <w:rsid w:val="00884556"/>
    <w:rsid w:val="008847B9"/>
    <w:rsid w:val="00884B24"/>
    <w:rsid w:val="00885693"/>
    <w:rsid w:val="00885B51"/>
    <w:rsid w:val="0089009D"/>
    <w:rsid w:val="00890721"/>
    <w:rsid w:val="00890FA8"/>
    <w:rsid w:val="00891564"/>
    <w:rsid w:val="0089209F"/>
    <w:rsid w:val="00892E97"/>
    <w:rsid w:val="00892F99"/>
    <w:rsid w:val="00893522"/>
    <w:rsid w:val="00893CAF"/>
    <w:rsid w:val="0089456A"/>
    <w:rsid w:val="00894B10"/>
    <w:rsid w:val="00894B86"/>
    <w:rsid w:val="00896DB5"/>
    <w:rsid w:val="0089742D"/>
    <w:rsid w:val="008978E6"/>
    <w:rsid w:val="008A124D"/>
    <w:rsid w:val="008A13B2"/>
    <w:rsid w:val="008A17FB"/>
    <w:rsid w:val="008A325C"/>
    <w:rsid w:val="008A39D6"/>
    <w:rsid w:val="008A4061"/>
    <w:rsid w:val="008A4248"/>
    <w:rsid w:val="008A4C4F"/>
    <w:rsid w:val="008A4D33"/>
    <w:rsid w:val="008A50A0"/>
    <w:rsid w:val="008A527D"/>
    <w:rsid w:val="008A580F"/>
    <w:rsid w:val="008A58AF"/>
    <w:rsid w:val="008A5BEB"/>
    <w:rsid w:val="008A77FE"/>
    <w:rsid w:val="008A7BE1"/>
    <w:rsid w:val="008B0957"/>
    <w:rsid w:val="008B127C"/>
    <w:rsid w:val="008B143E"/>
    <w:rsid w:val="008B223F"/>
    <w:rsid w:val="008B23C6"/>
    <w:rsid w:val="008B24AA"/>
    <w:rsid w:val="008B2C5B"/>
    <w:rsid w:val="008B4CED"/>
    <w:rsid w:val="008B5B29"/>
    <w:rsid w:val="008B5C27"/>
    <w:rsid w:val="008B5ED7"/>
    <w:rsid w:val="008B60A7"/>
    <w:rsid w:val="008B6850"/>
    <w:rsid w:val="008B6DCC"/>
    <w:rsid w:val="008C0663"/>
    <w:rsid w:val="008C0BBC"/>
    <w:rsid w:val="008C215F"/>
    <w:rsid w:val="008C221A"/>
    <w:rsid w:val="008C258A"/>
    <w:rsid w:val="008C27A8"/>
    <w:rsid w:val="008C36FC"/>
    <w:rsid w:val="008C4B2E"/>
    <w:rsid w:val="008C4E89"/>
    <w:rsid w:val="008C5148"/>
    <w:rsid w:val="008C54A0"/>
    <w:rsid w:val="008C56CE"/>
    <w:rsid w:val="008C582D"/>
    <w:rsid w:val="008C6012"/>
    <w:rsid w:val="008C611B"/>
    <w:rsid w:val="008C69A0"/>
    <w:rsid w:val="008C7B61"/>
    <w:rsid w:val="008C7C4C"/>
    <w:rsid w:val="008D010F"/>
    <w:rsid w:val="008D041B"/>
    <w:rsid w:val="008D0536"/>
    <w:rsid w:val="008D08CE"/>
    <w:rsid w:val="008D1A82"/>
    <w:rsid w:val="008D1BBB"/>
    <w:rsid w:val="008D264E"/>
    <w:rsid w:val="008D52D3"/>
    <w:rsid w:val="008D5A95"/>
    <w:rsid w:val="008D6C5D"/>
    <w:rsid w:val="008D7913"/>
    <w:rsid w:val="008D7D37"/>
    <w:rsid w:val="008D7F6E"/>
    <w:rsid w:val="008E03D1"/>
    <w:rsid w:val="008E0513"/>
    <w:rsid w:val="008E065E"/>
    <w:rsid w:val="008E0A06"/>
    <w:rsid w:val="008E0BD3"/>
    <w:rsid w:val="008E154C"/>
    <w:rsid w:val="008E2332"/>
    <w:rsid w:val="008E2456"/>
    <w:rsid w:val="008E42CF"/>
    <w:rsid w:val="008E5414"/>
    <w:rsid w:val="008E56A6"/>
    <w:rsid w:val="008E5D12"/>
    <w:rsid w:val="008E5FCB"/>
    <w:rsid w:val="008E78E1"/>
    <w:rsid w:val="008E79DA"/>
    <w:rsid w:val="008E7E0D"/>
    <w:rsid w:val="008F0245"/>
    <w:rsid w:val="008F0E61"/>
    <w:rsid w:val="008F1400"/>
    <w:rsid w:val="008F17E9"/>
    <w:rsid w:val="008F18CC"/>
    <w:rsid w:val="008F2040"/>
    <w:rsid w:val="008F215B"/>
    <w:rsid w:val="008F29A5"/>
    <w:rsid w:val="008F2BFD"/>
    <w:rsid w:val="008F2E90"/>
    <w:rsid w:val="008F4047"/>
    <w:rsid w:val="008F432A"/>
    <w:rsid w:val="008F531D"/>
    <w:rsid w:val="008F5D23"/>
    <w:rsid w:val="008F7940"/>
    <w:rsid w:val="008F7F8A"/>
    <w:rsid w:val="009010C6"/>
    <w:rsid w:val="00901E27"/>
    <w:rsid w:val="009043BA"/>
    <w:rsid w:val="00904A18"/>
    <w:rsid w:val="0090505F"/>
    <w:rsid w:val="009059C1"/>
    <w:rsid w:val="00905ABC"/>
    <w:rsid w:val="00905ADA"/>
    <w:rsid w:val="00906728"/>
    <w:rsid w:val="00906E7F"/>
    <w:rsid w:val="009071A9"/>
    <w:rsid w:val="00907D83"/>
    <w:rsid w:val="00911C46"/>
    <w:rsid w:val="00913059"/>
    <w:rsid w:val="0091347D"/>
    <w:rsid w:val="009136F7"/>
    <w:rsid w:val="00913A31"/>
    <w:rsid w:val="0091485D"/>
    <w:rsid w:val="00914E85"/>
    <w:rsid w:val="00914F82"/>
    <w:rsid w:val="0091583D"/>
    <w:rsid w:val="00915FA0"/>
    <w:rsid w:val="00920232"/>
    <w:rsid w:val="00920888"/>
    <w:rsid w:val="009216A6"/>
    <w:rsid w:val="00921E71"/>
    <w:rsid w:val="0092405A"/>
    <w:rsid w:val="00924327"/>
    <w:rsid w:val="0092529E"/>
    <w:rsid w:val="009257F8"/>
    <w:rsid w:val="0092581F"/>
    <w:rsid w:val="00925B74"/>
    <w:rsid w:val="00925B9C"/>
    <w:rsid w:val="00925CF7"/>
    <w:rsid w:val="0092634A"/>
    <w:rsid w:val="0093008B"/>
    <w:rsid w:val="009304A6"/>
    <w:rsid w:val="009307A6"/>
    <w:rsid w:val="0093120C"/>
    <w:rsid w:val="00931403"/>
    <w:rsid w:val="00931566"/>
    <w:rsid w:val="009318ED"/>
    <w:rsid w:val="00931EDD"/>
    <w:rsid w:val="0093289A"/>
    <w:rsid w:val="00933EC0"/>
    <w:rsid w:val="00933F65"/>
    <w:rsid w:val="009347F5"/>
    <w:rsid w:val="00935054"/>
    <w:rsid w:val="00936F1D"/>
    <w:rsid w:val="00937C5F"/>
    <w:rsid w:val="00940120"/>
    <w:rsid w:val="00940460"/>
    <w:rsid w:val="009405E9"/>
    <w:rsid w:val="0094170E"/>
    <w:rsid w:val="00942817"/>
    <w:rsid w:val="00942A5E"/>
    <w:rsid w:val="00943812"/>
    <w:rsid w:val="00943C34"/>
    <w:rsid w:val="00943CC3"/>
    <w:rsid w:val="00944561"/>
    <w:rsid w:val="00944776"/>
    <w:rsid w:val="009447FD"/>
    <w:rsid w:val="00944C6B"/>
    <w:rsid w:val="0094606D"/>
    <w:rsid w:val="0094716C"/>
    <w:rsid w:val="0094717B"/>
    <w:rsid w:val="00947762"/>
    <w:rsid w:val="00947C2E"/>
    <w:rsid w:val="00950361"/>
    <w:rsid w:val="0095066C"/>
    <w:rsid w:val="00950EFB"/>
    <w:rsid w:val="00954A83"/>
    <w:rsid w:val="00954B6A"/>
    <w:rsid w:val="0095528D"/>
    <w:rsid w:val="00956EE8"/>
    <w:rsid w:val="0096038D"/>
    <w:rsid w:val="009610AB"/>
    <w:rsid w:val="00961440"/>
    <w:rsid w:val="00961A42"/>
    <w:rsid w:val="009624B5"/>
    <w:rsid w:val="00962BD1"/>
    <w:rsid w:val="00962F32"/>
    <w:rsid w:val="00963B2F"/>
    <w:rsid w:val="00964214"/>
    <w:rsid w:val="00965735"/>
    <w:rsid w:val="00965C12"/>
    <w:rsid w:val="00965CB4"/>
    <w:rsid w:val="0096677F"/>
    <w:rsid w:val="00967D71"/>
    <w:rsid w:val="0097065A"/>
    <w:rsid w:val="0097097F"/>
    <w:rsid w:val="009715AB"/>
    <w:rsid w:val="0097192F"/>
    <w:rsid w:val="0097198C"/>
    <w:rsid w:val="00971D07"/>
    <w:rsid w:val="00972475"/>
    <w:rsid w:val="009732F2"/>
    <w:rsid w:val="0097570F"/>
    <w:rsid w:val="00975C03"/>
    <w:rsid w:val="00975C05"/>
    <w:rsid w:val="00975F59"/>
    <w:rsid w:val="00976DAD"/>
    <w:rsid w:val="00977672"/>
    <w:rsid w:val="00981354"/>
    <w:rsid w:val="00982693"/>
    <w:rsid w:val="009827E4"/>
    <w:rsid w:val="00982896"/>
    <w:rsid w:val="00982B90"/>
    <w:rsid w:val="00983FB8"/>
    <w:rsid w:val="009841BC"/>
    <w:rsid w:val="0098424B"/>
    <w:rsid w:val="00984383"/>
    <w:rsid w:val="0098555A"/>
    <w:rsid w:val="0098637D"/>
    <w:rsid w:val="00986B5E"/>
    <w:rsid w:val="00986D5A"/>
    <w:rsid w:val="00987811"/>
    <w:rsid w:val="009906FB"/>
    <w:rsid w:val="00991129"/>
    <w:rsid w:val="00991290"/>
    <w:rsid w:val="00991473"/>
    <w:rsid w:val="00991BB1"/>
    <w:rsid w:val="0099208A"/>
    <w:rsid w:val="009925CB"/>
    <w:rsid w:val="009934C6"/>
    <w:rsid w:val="00993B75"/>
    <w:rsid w:val="0099465E"/>
    <w:rsid w:val="0099539D"/>
    <w:rsid w:val="00996419"/>
    <w:rsid w:val="00996982"/>
    <w:rsid w:val="00996B6C"/>
    <w:rsid w:val="009A027D"/>
    <w:rsid w:val="009A0569"/>
    <w:rsid w:val="009A0959"/>
    <w:rsid w:val="009A1361"/>
    <w:rsid w:val="009A155A"/>
    <w:rsid w:val="009A1D80"/>
    <w:rsid w:val="009A3608"/>
    <w:rsid w:val="009A3F6C"/>
    <w:rsid w:val="009A41E2"/>
    <w:rsid w:val="009A51B8"/>
    <w:rsid w:val="009A5975"/>
    <w:rsid w:val="009A6255"/>
    <w:rsid w:val="009A62BA"/>
    <w:rsid w:val="009A66AC"/>
    <w:rsid w:val="009A6B66"/>
    <w:rsid w:val="009A6E1A"/>
    <w:rsid w:val="009B1B74"/>
    <w:rsid w:val="009B1CF8"/>
    <w:rsid w:val="009B1E15"/>
    <w:rsid w:val="009B1F1D"/>
    <w:rsid w:val="009B2318"/>
    <w:rsid w:val="009B326D"/>
    <w:rsid w:val="009B4079"/>
    <w:rsid w:val="009B42BD"/>
    <w:rsid w:val="009B5180"/>
    <w:rsid w:val="009B5267"/>
    <w:rsid w:val="009B5353"/>
    <w:rsid w:val="009B55D9"/>
    <w:rsid w:val="009B631B"/>
    <w:rsid w:val="009B772F"/>
    <w:rsid w:val="009C15D2"/>
    <w:rsid w:val="009C1A2E"/>
    <w:rsid w:val="009C24AE"/>
    <w:rsid w:val="009C3B2C"/>
    <w:rsid w:val="009C3BC5"/>
    <w:rsid w:val="009C40B0"/>
    <w:rsid w:val="009C46D0"/>
    <w:rsid w:val="009C4772"/>
    <w:rsid w:val="009C4F0E"/>
    <w:rsid w:val="009C5339"/>
    <w:rsid w:val="009C623C"/>
    <w:rsid w:val="009C62FD"/>
    <w:rsid w:val="009C67CF"/>
    <w:rsid w:val="009C70B8"/>
    <w:rsid w:val="009C7498"/>
    <w:rsid w:val="009D0496"/>
    <w:rsid w:val="009D051C"/>
    <w:rsid w:val="009D12FA"/>
    <w:rsid w:val="009D1F45"/>
    <w:rsid w:val="009D2A5C"/>
    <w:rsid w:val="009D3135"/>
    <w:rsid w:val="009D32E6"/>
    <w:rsid w:val="009D378A"/>
    <w:rsid w:val="009D3D09"/>
    <w:rsid w:val="009D40D1"/>
    <w:rsid w:val="009D4613"/>
    <w:rsid w:val="009D4DA1"/>
    <w:rsid w:val="009D4EE2"/>
    <w:rsid w:val="009D6448"/>
    <w:rsid w:val="009E09F4"/>
    <w:rsid w:val="009E110F"/>
    <w:rsid w:val="009E1498"/>
    <w:rsid w:val="009E15EA"/>
    <w:rsid w:val="009E1681"/>
    <w:rsid w:val="009E1E4C"/>
    <w:rsid w:val="009E282B"/>
    <w:rsid w:val="009E2BBF"/>
    <w:rsid w:val="009E39BF"/>
    <w:rsid w:val="009E3DDD"/>
    <w:rsid w:val="009E3E00"/>
    <w:rsid w:val="009E4635"/>
    <w:rsid w:val="009E4FA5"/>
    <w:rsid w:val="009E6452"/>
    <w:rsid w:val="009E6F61"/>
    <w:rsid w:val="009F0C41"/>
    <w:rsid w:val="009F1178"/>
    <w:rsid w:val="009F2F10"/>
    <w:rsid w:val="009F305C"/>
    <w:rsid w:val="009F35D8"/>
    <w:rsid w:val="009F42F7"/>
    <w:rsid w:val="009F4383"/>
    <w:rsid w:val="009F49B7"/>
    <w:rsid w:val="009F4D4C"/>
    <w:rsid w:val="009F5DBD"/>
    <w:rsid w:val="009F5FB1"/>
    <w:rsid w:val="009F62C2"/>
    <w:rsid w:val="009F6BE8"/>
    <w:rsid w:val="009F7808"/>
    <w:rsid w:val="00A00AA0"/>
    <w:rsid w:val="00A00DE8"/>
    <w:rsid w:val="00A00EC1"/>
    <w:rsid w:val="00A013FE"/>
    <w:rsid w:val="00A01A25"/>
    <w:rsid w:val="00A01C13"/>
    <w:rsid w:val="00A04F64"/>
    <w:rsid w:val="00A062CC"/>
    <w:rsid w:val="00A067ED"/>
    <w:rsid w:val="00A06B93"/>
    <w:rsid w:val="00A102BE"/>
    <w:rsid w:val="00A10587"/>
    <w:rsid w:val="00A10FCF"/>
    <w:rsid w:val="00A11197"/>
    <w:rsid w:val="00A121A6"/>
    <w:rsid w:val="00A124E1"/>
    <w:rsid w:val="00A13A01"/>
    <w:rsid w:val="00A14583"/>
    <w:rsid w:val="00A14818"/>
    <w:rsid w:val="00A15AC2"/>
    <w:rsid w:val="00A15B78"/>
    <w:rsid w:val="00A16B1D"/>
    <w:rsid w:val="00A17F0C"/>
    <w:rsid w:val="00A20370"/>
    <w:rsid w:val="00A2074A"/>
    <w:rsid w:val="00A210D4"/>
    <w:rsid w:val="00A21E26"/>
    <w:rsid w:val="00A21E49"/>
    <w:rsid w:val="00A22098"/>
    <w:rsid w:val="00A223CE"/>
    <w:rsid w:val="00A2249B"/>
    <w:rsid w:val="00A22E7A"/>
    <w:rsid w:val="00A237C1"/>
    <w:rsid w:val="00A240A5"/>
    <w:rsid w:val="00A2446B"/>
    <w:rsid w:val="00A25CDD"/>
    <w:rsid w:val="00A25E0E"/>
    <w:rsid w:val="00A27BF3"/>
    <w:rsid w:val="00A3058F"/>
    <w:rsid w:val="00A306DC"/>
    <w:rsid w:val="00A312EB"/>
    <w:rsid w:val="00A31789"/>
    <w:rsid w:val="00A317F3"/>
    <w:rsid w:val="00A31C34"/>
    <w:rsid w:val="00A31F01"/>
    <w:rsid w:val="00A3214A"/>
    <w:rsid w:val="00A328CE"/>
    <w:rsid w:val="00A329DF"/>
    <w:rsid w:val="00A334E7"/>
    <w:rsid w:val="00A339D2"/>
    <w:rsid w:val="00A33E75"/>
    <w:rsid w:val="00A33F62"/>
    <w:rsid w:val="00A34608"/>
    <w:rsid w:val="00A34C50"/>
    <w:rsid w:val="00A34F01"/>
    <w:rsid w:val="00A35AE2"/>
    <w:rsid w:val="00A35DCC"/>
    <w:rsid w:val="00A3608E"/>
    <w:rsid w:val="00A401D3"/>
    <w:rsid w:val="00A40A56"/>
    <w:rsid w:val="00A40D54"/>
    <w:rsid w:val="00A411C6"/>
    <w:rsid w:val="00A41598"/>
    <w:rsid w:val="00A41A46"/>
    <w:rsid w:val="00A42214"/>
    <w:rsid w:val="00A4243D"/>
    <w:rsid w:val="00A42A6C"/>
    <w:rsid w:val="00A42C5A"/>
    <w:rsid w:val="00A42E37"/>
    <w:rsid w:val="00A43FA4"/>
    <w:rsid w:val="00A443D3"/>
    <w:rsid w:val="00A4478D"/>
    <w:rsid w:val="00A44F82"/>
    <w:rsid w:val="00A45766"/>
    <w:rsid w:val="00A45ADC"/>
    <w:rsid w:val="00A45C13"/>
    <w:rsid w:val="00A477E8"/>
    <w:rsid w:val="00A47B72"/>
    <w:rsid w:val="00A5021B"/>
    <w:rsid w:val="00A5065F"/>
    <w:rsid w:val="00A5103F"/>
    <w:rsid w:val="00A51B74"/>
    <w:rsid w:val="00A52733"/>
    <w:rsid w:val="00A53663"/>
    <w:rsid w:val="00A538EC"/>
    <w:rsid w:val="00A53965"/>
    <w:rsid w:val="00A53E6B"/>
    <w:rsid w:val="00A54354"/>
    <w:rsid w:val="00A55F59"/>
    <w:rsid w:val="00A564BC"/>
    <w:rsid w:val="00A56A95"/>
    <w:rsid w:val="00A575EB"/>
    <w:rsid w:val="00A60A02"/>
    <w:rsid w:val="00A60DC3"/>
    <w:rsid w:val="00A61537"/>
    <w:rsid w:val="00A615F2"/>
    <w:rsid w:val="00A61940"/>
    <w:rsid w:val="00A62942"/>
    <w:rsid w:val="00A630F4"/>
    <w:rsid w:val="00A63358"/>
    <w:rsid w:val="00A63591"/>
    <w:rsid w:val="00A63E11"/>
    <w:rsid w:val="00A641E6"/>
    <w:rsid w:val="00A64EA9"/>
    <w:rsid w:val="00A6541E"/>
    <w:rsid w:val="00A65AA6"/>
    <w:rsid w:val="00A66C75"/>
    <w:rsid w:val="00A66FA4"/>
    <w:rsid w:val="00A67727"/>
    <w:rsid w:val="00A70316"/>
    <w:rsid w:val="00A70983"/>
    <w:rsid w:val="00A717E3"/>
    <w:rsid w:val="00A7238B"/>
    <w:rsid w:val="00A727A0"/>
    <w:rsid w:val="00A73BD6"/>
    <w:rsid w:val="00A74363"/>
    <w:rsid w:val="00A74D85"/>
    <w:rsid w:val="00A75487"/>
    <w:rsid w:val="00A757CD"/>
    <w:rsid w:val="00A773D9"/>
    <w:rsid w:val="00A77A00"/>
    <w:rsid w:val="00A77CB4"/>
    <w:rsid w:val="00A80EDD"/>
    <w:rsid w:val="00A8120A"/>
    <w:rsid w:val="00A81E22"/>
    <w:rsid w:val="00A823A8"/>
    <w:rsid w:val="00A82604"/>
    <w:rsid w:val="00A84AED"/>
    <w:rsid w:val="00A85DC2"/>
    <w:rsid w:val="00A86228"/>
    <w:rsid w:val="00A86251"/>
    <w:rsid w:val="00A86DEF"/>
    <w:rsid w:val="00A86E13"/>
    <w:rsid w:val="00A87712"/>
    <w:rsid w:val="00A87C77"/>
    <w:rsid w:val="00A90F3D"/>
    <w:rsid w:val="00A91070"/>
    <w:rsid w:val="00A915CB"/>
    <w:rsid w:val="00A916F4"/>
    <w:rsid w:val="00A919FE"/>
    <w:rsid w:val="00A93FB1"/>
    <w:rsid w:val="00A9404F"/>
    <w:rsid w:val="00A956BE"/>
    <w:rsid w:val="00A95742"/>
    <w:rsid w:val="00A961A1"/>
    <w:rsid w:val="00A96725"/>
    <w:rsid w:val="00A967D2"/>
    <w:rsid w:val="00A96F36"/>
    <w:rsid w:val="00A97F9E"/>
    <w:rsid w:val="00AA1717"/>
    <w:rsid w:val="00AA1916"/>
    <w:rsid w:val="00AA1FF1"/>
    <w:rsid w:val="00AA23C6"/>
    <w:rsid w:val="00AA2A18"/>
    <w:rsid w:val="00AA3313"/>
    <w:rsid w:val="00AA351C"/>
    <w:rsid w:val="00AA39A3"/>
    <w:rsid w:val="00AA410C"/>
    <w:rsid w:val="00AA4964"/>
    <w:rsid w:val="00AA49BC"/>
    <w:rsid w:val="00AA4BCE"/>
    <w:rsid w:val="00AA5206"/>
    <w:rsid w:val="00AA5408"/>
    <w:rsid w:val="00AA6C6D"/>
    <w:rsid w:val="00AA788C"/>
    <w:rsid w:val="00AA7E6A"/>
    <w:rsid w:val="00AB179A"/>
    <w:rsid w:val="00AB18C3"/>
    <w:rsid w:val="00AB2216"/>
    <w:rsid w:val="00AB3405"/>
    <w:rsid w:val="00AB367E"/>
    <w:rsid w:val="00AB5123"/>
    <w:rsid w:val="00AB5F39"/>
    <w:rsid w:val="00AB6668"/>
    <w:rsid w:val="00AB6E45"/>
    <w:rsid w:val="00AC0649"/>
    <w:rsid w:val="00AC236C"/>
    <w:rsid w:val="00AC3394"/>
    <w:rsid w:val="00AC360E"/>
    <w:rsid w:val="00AC4141"/>
    <w:rsid w:val="00AC4588"/>
    <w:rsid w:val="00AC594C"/>
    <w:rsid w:val="00AC5CC9"/>
    <w:rsid w:val="00AC6CB5"/>
    <w:rsid w:val="00AC6E4D"/>
    <w:rsid w:val="00AC6FC2"/>
    <w:rsid w:val="00AC7244"/>
    <w:rsid w:val="00AC73C3"/>
    <w:rsid w:val="00AC7721"/>
    <w:rsid w:val="00AC7B88"/>
    <w:rsid w:val="00AD0213"/>
    <w:rsid w:val="00AD047D"/>
    <w:rsid w:val="00AD0619"/>
    <w:rsid w:val="00AD071F"/>
    <w:rsid w:val="00AD0A2C"/>
    <w:rsid w:val="00AD0D5F"/>
    <w:rsid w:val="00AD0E06"/>
    <w:rsid w:val="00AD19FF"/>
    <w:rsid w:val="00AD1DE4"/>
    <w:rsid w:val="00AD208A"/>
    <w:rsid w:val="00AD241D"/>
    <w:rsid w:val="00AD2DB8"/>
    <w:rsid w:val="00AD301D"/>
    <w:rsid w:val="00AD32A2"/>
    <w:rsid w:val="00AD3B9A"/>
    <w:rsid w:val="00AD3EFB"/>
    <w:rsid w:val="00AD4291"/>
    <w:rsid w:val="00AD44F6"/>
    <w:rsid w:val="00AD5345"/>
    <w:rsid w:val="00AD56F5"/>
    <w:rsid w:val="00AD5D4F"/>
    <w:rsid w:val="00AD5D8F"/>
    <w:rsid w:val="00AD636E"/>
    <w:rsid w:val="00AD66EC"/>
    <w:rsid w:val="00AD79E6"/>
    <w:rsid w:val="00AE0274"/>
    <w:rsid w:val="00AE09A2"/>
    <w:rsid w:val="00AE0B86"/>
    <w:rsid w:val="00AE10B4"/>
    <w:rsid w:val="00AE176B"/>
    <w:rsid w:val="00AE25CB"/>
    <w:rsid w:val="00AE29FE"/>
    <w:rsid w:val="00AE2F3A"/>
    <w:rsid w:val="00AE3661"/>
    <w:rsid w:val="00AE3B8D"/>
    <w:rsid w:val="00AE4515"/>
    <w:rsid w:val="00AE47AF"/>
    <w:rsid w:val="00AE486D"/>
    <w:rsid w:val="00AE5F2F"/>
    <w:rsid w:val="00AE63C0"/>
    <w:rsid w:val="00AE6405"/>
    <w:rsid w:val="00AE6FAB"/>
    <w:rsid w:val="00AE7384"/>
    <w:rsid w:val="00AE7B8A"/>
    <w:rsid w:val="00AF1C9C"/>
    <w:rsid w:val="00AF236E"/>
    <w:rsid w:val="00AF2759"/>
    <w:rsid w:val="00AF2C55"/>
    <w:rsid w:val="00AF3165"/>
    <w:rsid w:val="00AF39F3"/>
    <w:rsid w:val="00AF4512"/>
    <w:rsid w:val="00AF683E"/>
    <w:rsid w:val="00AF7F2F"/>
    <w:rsid w:val="00B000D0"/>
    <w:rsid w:val="00B009E9"/>
    <w:rsid w:val="00B00C5E"/>
    <w:rsid w:val="00B00EE7"/>
    <w:rsid w:val="00B01997"/>
    <w:rsid w:val="00B01BB5"/>
    <w:rsid w:val="00B01C4D"/>
    <w:rsid w:val="00B02141"/>
    <w:rsid w:val="00B024CC"/>
    <w:rsid w:val="00B02A65"/>
    <w:rsid w:val="00B038D9"/>
    <w:rsid w:val="00B04D85"/>
    <w:rsid w:val="00B04E6F"/>
    <w:rsid w:val="00B06A0E"/>
    <w:rsid w:val="00B06A5B"/>
    <w:rsid w:val="00B070F5"/>
    <w:rsid w:val="00B078E9"/>
    <w:rsid w:val="00B10F31"/>
    <w:rsid w:val="00B113AF"/>
    <w:rsid w:val="00B12063"/>
    <w:rsid w:val="00B14370"/>
    <w:rsid w:val="00B14C74"/>
    <w:rsid w:val="00B16398"/>
    <w:rsid w:val="00B16AF2"/>
    <w:rsid w:val="00B17AA6"/>
    <w:rsid w:val="00B17F3A"/>
    <w:rsid w:val="00B201A3"/>
    <w:rsid w:val="00B208CE"/>
    <w:rsid w:val="00B21B98"/>
    <w:rsid w:val="00B2285E"/>
    <w:rsid w:val="00B22D6A"/>
    <w:rsid w:val="00B2449D"/>
    <w:rsid w:val="00B2592A"/>
    <w:rsid w:val="00B26581"/>
    <w:rsid w:val="00B26771"/>
    <w:rsid w:val="00B26BF6"/>
    <w:rsid w:val="00B2768D"/>
    <w:rsid w:val="00B30AEC"/>
    <w:rsid w:val="00B31027"/>
    <w:rsid w:val="00B315FE"/>
    <w:rsid w:val="00B31779"/>
    <w:rsid w:val="00B31A4C"/>
    <w:rsid w:val="00B3231C"/>
    <w:rsid w:val="00B33D21"/>
    <w:rsid w:val="00B33F7D"/>
    <w:rsid w:val="00B34655"/>
    <w:rsid w:val="00B34CA1"/>
    <w:rsid w:val="00B34DFD"/>
    <w:rsid w:val="00B35021"/>
    <w:rsid w:val="00B35204"/>
    <w:rsid w:val="00B3591C"/>
    <w:rsid w:val="00B35E8D"/>
    <w:rsid w:val="00B36D5F"/>
    <w:rsid w:val="00B36F82"/>
    <w:rsid w:val="00B37A33"/>
    <w:rsid w:val="00B37C13"/>
    <w:rsid w:val="00B409EC"/>
    <w:rsid w:val="00B41851"/>
    <w:rsid w:val="00B420F7"/>
    <w:rsid w:val="00B422AA"/>
    <w:rsid w:val="00B4309A"/>
    <w:rsid w:val="00B43580"/>
    <w:rsid w:val="00B4372C"/>
    <w:rsid w:val="00B444A5"/>
    <w:rsid w:val="00B44A92"/>
    <w:rsid w:val="00B450F2"/>
    <w:rsid w:val="00B45CD9"/>
    <w:rsid w:val="00B47409"/>
    <w:rsid w:val="00B47DB0"/>
    <w:rsid w:val="00B52251"/>
    <w:rsid w:val="00B52C30"/>
    <w:rsid w:val="00B53914"/>
    <w:rsid w:val="00B53DEC"/>
    <w:rsid w:val="00B542AF"/>
    <w:rsid w:val="00B55D73"/>
    <w:rsid w:val="00B55F98"/>
    <w:rsid w:val="00B571B8"/>
    <w:rsid w:val="00B57FAE"/>
    <w:rsid w:val="00B61B35"/>
    <w:rsid w:val="00B62242"/>
    <w:rsid w:val="00B62874"/>
    <w:rsid w:val="00B62FDE"/>
    <w:rsid w:val="00B63013"/>
    <w:rsid w:val="00B630F1"/>
    <w:rsid w:val="00B6386D"/>
    <w:rsid w:val="00B64DCE"/>
    <w:rsid w:val="00B655C8"/>
    <w:rsid w:val="00B65983"/>
    <w:rsid w:val="00B65C35"/>
    <w:rsid w:val="00B672F3"/>
    <w:rsid w:val="00B67FE2"/>
    <w:rsid w:val="00B7149F"/>
    <w:rsid w:val="00B71745"/>
    <w:rsid w:val="00B71DEA"/>
    <w:rsid w:val="00B721E6"/>
    <w:rsid w:val="00B75958"/>
    <w:rsid w:val="00B7614E"/>
    <w:rsid w:val="00B76267"/>
    <w:rsid w:val="00B77012"/>
    <w:rsid w:val="00B808EA"/>
    <w:rsid w:val="00B80D0C"/>
    <w:rsid w:val="00B811AA"/>
    <w:rsid w:val="00B81769"/>
    <w:rsid w:val="00B829F7"/>
    <w:rsid w:val="00B82B39"/>
    <w:rsid w:val="00B82C15"/>
    <w:rsid w:val="00B82F40"/>
    <w:rsid w:val="00B834E5"/>
    <w:rsid w:val="00B83562"/>
    <w:rsid w:val="00B83FB0"/>
    <w:rsid w:val="00B8427E"/>
    <w:rsid w:val="00B84885"/>
    <w:rsid w:val="00B86320"/>
    <w:rsid w:val="00B86F95"/>
    <w:rsid w:val="00B877F1"/>
    <w:rsid w:val="00B90356"/>
    <w:rsid w:val="00B90495"/>
    <w:rsid w:val="00B904F9"/>
    <w:rsid w:val="00B90E6C"/>
    <w:rsid w:val="00B90F6A"/>
    <w:rsid w:val="00B910F3"/>
    <w:rsid w:val="00B91CA6"/>
    <w:rsid w:val="00B92937"/>
    <w:rsid w:val="00B92D32"/>
    <w:rsid w:val="00B92D6B"/>
    <w:rsid w:val="00B932A6"/>
    <w:rsid w:val="00B9377C"/>
    <w:rsid w:val="00B944BC"/>
    <w:rsid w:val="00B948FD"/>
    <w:rsid w:val="00B95AC4"/>
    <w:rsid w:val="00B9625F"/>
    <w:rsid w:val="00B973F5"/>
    <w:rsid w:val="00B97701"/>
    <w:rsid w:val="00BA09DF"/>
    <w:rsid w:val="00BA15DE"/>
    <w:rsid w:val="00BA263A"/>
    <w:rsid w:val="00BA2E21"/>
    <w:rsid w:val="00BA2FEA"/>
    <w:rsid w:val="00BA4EB9"/>
    <w:rsid w:val="00BA5F51"/>
    <w:rsid w:val="00BA5F94"/>
    <w:rsid w:val="00BA65CD"/>
    <w:rsid w:val="00BA695A"/>
    <w:rsid w:val="00BA6C6B"/>
    <w:rsid w:val="00BA70F4"/>
    <w:rsid w:val="00BA7803"/>
    <w:rsid w:val="00BA7DF9"/>
    <w:rsid w:val="00BB0024"/>
    <w:rsid w:val="00BB0403"/>
    <w:rsid w:val="00BB0492"/>
    <w:rsid w:val="00BB1750"/>
    <w:rsid w:val="00BB3727"/>
    <w:rsid w:val="00BB3B25"/>
    <w:rsid w:val="00BB40D3"/>
    <w:rsid w:val="00BB42C7"/>
    <w:rsid w:val="00BB46D3"/>
    <w:rsid w:val="00BB4EE1"/>
    <w:rsid w:val="00BB5084"/>
    <w:rsid w:val="00BB5ACD"/>
    <w:rsid w:val="00BC03E8"/>
    <w:rsid w:val="00BC13D1"/>
    <w:rsid w:val="00BC161F"/>
    <w:rsid w:val="00BC3671"/>
    <w:rsid w:val="00BC447A"/>
    <w:rsid w:val="00BC4502"/>
    <w:rsid w:val="00BC5282"/>
    <w:rsid w:val="00BC53E8"/>
    <w:rsid w:val="00BC60EE"/>
    <w:rsid w:val="00BC77D2"/>
    <w:rsid w:val="00BC7A25"/>
    <w:rsid w:val="00BD0624"/>
    <w:rsid w:val="00BD0D8A"/>
    <w:rsid w:val="00BD215B"/>
    <w:rsid w:val="00BD3946"/>
    <w:rsid w:val="00BD445F"/>
    <w:rsid w:val="00BD4913"/>
    <w:rsid w:val="00BD49FD"/>
    <w:rsid w:val="00BD4D00"/>
    <w:rsid w:val="00BD57A2"/>
    <w:rsid w:val="00BD6D55"/>
    <w:rsid w:val="00BD7E49"/>
    <w:rsid w:val="00BE04B7"/>
    <w:rsid w:val="00BE1AA3"/>
    <w:rsid w:val="00BE2849"/>
    <w:rsid w:val="00BE2940"/>
    <w:rsid w:val="00BE2D10"/>
    <w:rsid w:val="00BE3687"/>
    <w:rsid w:val="00BE438D"/>
    <w:rsid w:val="00BE5240"/>
    <w:rsid w:val="00BE5A82"/>
    <w:rsid w:val="00BE613E"/>
    <w:rsid w:val="00BE6A62"/>
    <w:rsid w:val="00BF035B"/>
    <w:rsid w:val="00BF097A"/>
    <w:rsid w:val="00BF09ED"/>
    <w:rsid w:val="00BF0C48"/>
    <w:rsid w:val="00BF0F9D"/>
    <w:rsid w:val="00BF1D40"/>
    <w:rsid w:val="00BF2F12"/>
    <w:rsid w:val="00BF316D"/>
    <w:rsid w:val="00BF40F1"/>
    <w:rsid w:val="00BF76E5"/>
    <w:rsid w:val="00BF7922"/>
    <w:rsid w:val="00BF793A"/>
    <w:rsid w:val="00C001A7"/>
    <w:rsid w:val="00C0027E"/>
    <w:rsid w:val="00C005AA"/>
    <w:rsid w:val="00C01804"/>
    <w:rsid w:val="00C025E5"/>
    <w:rsid w:val="00C0277D"/>
    <w:rsid w:val="00C02D52"/>
    <w:rsid w:val="00C03299"/>
    <w:rsid w:val="00C03D14"/>
    <w:rsid w:val="00C0413A"/>
    <w:rsid w:val="00C04B06"/>
    <w:rsid w:val="00C054EF"/>
    <w:rsid w:val="00C05A22"/>
    <w:rsid w:val="00C0605D"/>
    <w:rsid w:val="00C063FD"/>
    <w:rsid w:val="00C10382"/>
    <w:rsid w:val="00C1111E"/>
    <w:rsid w:val="00C11B85"/>
    <w:rsid w:val="00C1214F"/>
    <w:rsid w:val="00C1272C"/>
    <w:rsid w:val="00C134D2"/>
    <w:rsid w:val="00C13BB6"/>
    <w:rsid w:val="00C13D23"/>
    <w:rsid w:val="00C14011"/>
    <w:rsid w:val="00C14160"/>
    <w:rsid w:val="00C15D33"/>
    <w:rsid w:val="00C15E4F"/>
    <w:rsid w:val="00C16084"/>
    <w:rsid w:val="00C17F35"/>
    <w:rsid w:val="00C204F3"/>
    <w:rsid w:val="00C212E3"/>
    <w:rsid w:val="00C2210D"/>
    <w:rsid w:val="00C2231B"/>
    <w:rsid w:val="00C226E5"/>
    <w:rsid w:val="00C22AF6"/>
    <w:rsid w:val="00C22C73"/>
    <w:rsid w:val="00C23379"/>
    <w:rsid w:val="00C24E3E"/>
    <w:rsid w:val="00C251F3"/>
    <w:rsid w:val="00C258FE"/>
    <w:rsid w:val="00C25A00"/>
    <w:rsid w:val="00C25B44"/>
    <w:rsid w:val="00C26039"/>
    <w:rsid w:val="00C2628C"/>
    <w:rsid w:val="00C26B3C"/>
    <w:rsid w:val="00C27F2E"/>
    <w:rsid w:val="00C30189"/>
    <w:rsid w:val="00C30E56"/>
    <w:rsid w:val="00C32221"/>
    <w:rsid w:val="00C3224D"/>
    <w:rsid w:val="00C33912"/>
    <w:rsid w:val="00C339BE"/>
    <w:rsid w:val="00C33DF6"/>
    <w:rsid w:val="00C33F19"/>
    <w:rsid w:val="00C3412E"/>
    <w:rsid w:val="00C35002"/>
    <w:rsid w:val="00C35040"/>
    <w:rsid w:val="00C361AC"/>
    <w:rsid w:val="00C36A2F"/>
    <w:rsid w:val="00C37703"/>
    <w:rsid w:val="00C37E89"/>
    <w:rsid w:val="00C4029D"/>
    <w:rsid w:val="00C40AE2"/>
    <w:rsid w:val="00C40BC6"/>
    <w:rsid w:val="00C41690"/>
    <w:rsid w:val="00C438DF"/>
    <w:rsid w:val="00C44CCC"/>
    <w:rsid w:val="00C44D0B"/>
    <w:rsid w:val="00C44FE1"/>
    <w:rsid w:val="00C4500B"/>
    <w:rsid w:val="00C458E9"/>
    <w:rsid w:val="00C45DD4"/>
    <w:rsid w:val="00C46344"/>
    <w:rsid w:val="00C46F89"/>
    <w:rsid w:val="00C4708D"/>
    <w:rsid w:val="00C476C3"/>
    <w:rsid w:val="00C47703"/>
    <w:rsid w:val="00C47A84"/>
    <w:rsid w:val="00C50264"/>
    <w:rsid w:val="00C50A91"/>
    <w:rsid w:val="00C51086"/>
    <w:rsid w:val="00C51693"/>
    <w:rsid w:val="00C51D2B"/>
    <w:rsid w:val="00C5237F"/>
    <w:rsid w:val="00C53B8D"/>
    <w:rsid w:val="00C53F7A"/>
    <w:rsid w:val="00C542C7"/>
    <w:rsid w:val="00C54B19"/>
    <w:rsid w:val="00C54BAF"/>
    <w:rsid w:val="00C54F75"/>
    <w:rsid w:val="00C56CD4"/>
    <w:rsid w:val="00C57202"/>
    <w:rsid w:val="00C576B4"/>
    <w:rsid w:val="00C618CD"/>
    <w:rsid w:val="00C61EAA"/>
    <w:rsid w:val="00C62C70"/>
    <w:rsid w:val="00C637EC"/>
    <w:rsid w:val="00C64B47"/>
    <w:rsid w:val="00C64BDF"/>
    <w:rsid w:val="00C64D32"/>
    <w:rsid w:val="00C65863"/>
    <w:rsid w:val="00C65D01"/>
    <w:rsid w:val="00C6649A"/>
    <w:rsid w:val="00C669AC"/>
    <w:rsid w:val="00C66CE2"/>
    <w:rsid w:val="00C678B2"/>
    <w:rsid w:val="00C67A3F"/>
    <w:rsid w:val="00C67FCA"/>
    <w:rsid w:val="00C70754"/>
    <w:rsid w:val="00C70D1D"/>
    <w:rsid w:val="00C70FC6"/>
    <w:rsid w:val="00C7126C"/>
    <w:rsid w:val="00C7127F"/>
    <w:rsid w:val="00C71944"/>
    <w:rsid w:val="00C71B17"/>
    <w:rsid w:val="00C71D6A"/>
    <w:rsid w:val="00C72087"/>
    <w:rsid w:val="00C72459"/>
    <w:rsid w:val="00C72656"/>
    <w:rsid w:val="00C72FB9"/>
    <w:rsid w:val="00C73E17"/>
    <w:rsid w:val="00C7455F"/>
    <w:rsid w:val="00C745EA"/>
    <w:rsid w:val="00C74C82"/>
    <w:rsid w:val="00C75B1D"/>
    <w:rsid w:val="00C76C48"/>
    <w:rsid w:val="00C76F06"/>
    <w:rsid w:val="00C80081"/>
    <w:rsid w:val="00C80D28"/>
    <w:rsid w:val="00C80D76"/>
    <w:rsid w:val="00C81892"/>
    <w:rsid w:val="00C82626"/>
    <w:rsid w:val="00C8274D"/>
    <w:rsid w:val="00C82F2C"/>
    <w:rsid w:val="00C82FC9"/>
    <w:rsid w:val="00C836A1"/>
    <w:rsid w:val="00C851E0"/>
    <w:rsid w:val="00C86398"/>
    <w:rsid w:val="00C86686"/>
    <w:rsid w:val="00C866C3"/>
    <w:rsid w:val="00C86B4B"/>
    <w:rsid w:val="00C86B57"/>
    <w:rsid w:val="00C91D83"/>
    <w:rsid w:val="00C922B7"/>
    <w:rsid w:val="00C923AD"/>
    <w:rsid w:val="00C9290F"/>
    <w:rsid w:val="00C93A9C"/>
    <w:rsid w:val="00C93D58"/>
    <w:rsid w:val="00C93DA8"/>
    <w:rsid w:val="00C93E5F"/>
    <w:rsid w:val="00C94F0E"/>
    <w:rsid w:val="00C958B4"/>
    <w:rsid w:val="00C9707E"/>
    <w:rsid w:val="00C97A20"/>
    <w:rsid w:val="00C97BAC"/>
    <w:rsid w:val="00CA0BFE"/>
    <w:rsid w:val="00CA14BF"/>
    <w:rsid w:val="00CA1788"/>
    <w:rsid w:val="00CA1E66"/>
    <w:rsid w:val="00CA2572"/>
    <w:rsid w:val="00CA2F77"/>
    <w:rsid w:val="00CA3489"/>
    <w:rsid w:val="00CA3741"/>
    <w:rsid w:val="00CA4282"/>
    <w:rsid w:val="00CA473B"/>
    <w:rsid w:val="00CA47A8"/>
    <w:rsid w:val="00CA59CE"/>
    <w:rsid w:val="00CA5C6D"/>
    <w:rsid w:val="00CA5C7D"/>
    <w:rsid w:val="00CA65A5"/>
    <w:rsid w:val="00CA7549"/>
    <w:rsid w:val="00CA7C9F"/>
    <w:rsid w:val="00CB04EC"/>
    <w:rsid w:val="00CB131C"/>
    <w:rsid w:val="00CB141B"/>
    <w:rsid w:val="00CB1C4F"/>
    <w:rsid w:val="00CB1E1D"/>
    <w:rsid w:val="00CB3298"/>
    <w:rsid w:val="00CB3558"/>
    <w:rsid w:val="00CB407D"/>
    <w:rsid w:val="00CB45DF"/>
    <w:rsid w:val="00CB470E"/>
    <w:rsid w:val="00CB483B"/>
    <w:rsid w:val="00CB4C09"/>
    <w:rsid w:val="00CB582E"/>
    <w:rsid w:val="00CB68AB"/>
    <w:rsid w:val="00CB68FF"/>
    <w:rsid w:val="00CB7AD4"/>
    <w:rsid w:val="00CC0933"/>
    <w:rsid w:val="00CC0BAD"/>
    <w:rsid w:val="00CC0CB4"/>
    <w:rsid w:val="00CC0E15"/>
    <w:rsid w:val="00CC104E"/>
    <w:rsid w:val="00CC1510"/>
    <w:rsid w:val="00CC2788"/>
    <w:rsid w:val="00CC30A8"/>
    <w:rsid w:val="00CC353A"/>
    <w:rsid w:val="00CC38BA"/>
    <w:rsid w:val="00CC41E8"/>
    <w:rsid w:val="00CC4302"/>
    <w:rsid w:val="00CC45FE"/>
    <w:rsid w:val="00CC7ECF"/>
    <w:rsid w:val="00CC7ED0"/>
    <w:rsid w:val="00CD0E91"/>
    <w:rsid w:val="00CD118A"/>
    <w:rsid w:val="00CD14D8"/>
    <w:rsid w:val="00CD2194"/>
    <w:rsid w:val="00CD28C0"/>
    <w:rsid w:val="00CD3526"/>
    <w:rsid w:val="00CD37F6"/>
    <w:rsid w:val="00CD3BC3"/>
    <w:rsid w:val="00CD3F5F"/>
    <w:rsid w:val="00CD3FD5"/>
    <w:rsid w:val="00CD498C"/>
    <w:rsid w:val="00CD54B3"/>
    <w:rsid w:val="00CD600F"/>
    <w:rsid w:val="00CD632D"/>
    <w:rsid w:val="00CD7884"/>
    <w:rsid w:val="00CD7F77"/>
    <w:rsid w:val="00CE07BA"/>
    <w:rsid w:val="00CE0BF4"/>
    <w:rsid w:val="00CE0D51"/>
    <w:rsid w:val="00CE0E69"/>
    <w:rsid w:val="00CE1CB0"/>
    <w:rsid w:val="00CE20D4"/>
    <w:rsid w:val="00CE21A7"/>
    <w:rsid w:val="00CE21DA"/>
    <w:rsid w:val="00CE2A48"/>
    <w:rsid w:val="00CE36AC"/>
    <w:rsid w:val="00CE39C4"/>
    <w:rsid w:val="00CE3B26"/>
    <w:rsid w:val="00CE3ED6"/>
    <w:rsid w:val="00CE4946"/>
    <w:rsid w:val="00CE6909"/>
    <w:rsid w:val="00CE6E66"/>
    <w:rsid w:val="00CE7067"/>
    <w:rsid w:val="00CE7C5C"/>
    <w:rsid w:val="00CF12CA"/>
    <w:rsid w:val="00CF13F5"/>
    <w:rsid w:val="00CF2110"/>
    <w:rsid w:val="00CF227A"/>
    <w:rsid w:val="00CF22D6"/>
    <w:rsid w:val="00CF251F"/>
    <w:rsid w:val="00CF2FE3"/>
    <w:rsid w:val="00CF3F42"/>
    <w:rsid w:val="00CF557F"/>
    <w:rsid w:val="00CF5807"/>
    <w:rsid w:val="00CF5C29"/>
    <w:rsid w:val="00CF610F"/>
    <w:rsid w:val="00D006AD"/>
    <w:rsid w:val="00D0131D"/>
    <w:rsid w:val="00D01F28"/>
    <w:rsid w:val="00D0202D"/>
    <w:rsid w:val="00D02A06"/>
    <w:rsid w:val="00D04074"/>
    <w:rsid w:val="00D0423F"/>
    <w:rsid w:val="00D04D26"/>
    <w:rsid w:val="00D05D60"/>
    <w:rsid w:val="00D062A7"/>
    <w:rsid w:val="00D06B5C"/>
    <w:rsid w:val="00D1039E"/>
    <w:rsid w:val="00D1088A"/>
    <w:rsid w:val="00D115A9"/>
    <w:rsid w:val="00D11988"/>
    <w:rsid w:val="00D11FF5"/>
    <w:rsid w:val="00D124A4"/>
    <w:rsid w:val="00D13905"/>
    <w:rsid w:val="00D14080"/>
    <w:rsid w:val="00D14789"/>
    <w:rsid w:val="00D153AD"/>
    <w:rsid w:val="00D15C6C"/>
    <w:rsid w:val="00D16669"/>
    <w:rsid w:val="00D167A9"/>
    <w:rsid w:val="00D16A47"/>
    <w:rsid w:val="00D16E99"/>
    <w:rsid w:val="00D16FDE"/>
    <w:rsid w:val="00D17417"/>
    <w:rsid w:val="00D1758B"/>
    <w:rsid w:val="00D17D75"/>
    <w:rsid w:val="00D216DE"/>
    <w:rsid w:val="00D21BDD"/>
    <w:rsid w:val="00D2218A"/>
    <w:rsid w:val="00D22837"/>
    <w:rsid w:val="00D22FF0"/>
    <w:rsid w:val="00D23DFB"/>
    <w:rsid w:val="00D240CC"/>
    <w:rsid w:val="00D24304"/>
    <w:rsid w:val="00D248AA"/>
    <w:rsid w:val="00D24C22"/>
    <w:rsid w:val="00D25282"/>
    <w:rsid w:val="00D268D6"/>
    <w:rsid w:val="00D268FE"/>
    <w:rsid w:val="00D26B91"/>
    <w:rsid w:val="00D26E49"/>
    <w:rsid w:val="00D272E9"/>
    <w:rsid w:val="00D27F2C"/>
    <w:rsid w:val="00D30706"/>
    <w:rsid w:val="00D307DD"/>
    <w:rsid w:val="00D307EE"/>
    <w:rsid w:val="00D31BCC"/>
    <w:rsid w:val="00D31BEF"/>
    <w:rsid w:val="00D31D8D"/>
    <w:rsid w:val="00D3274A"/>
    <w:rsid w:val="00D327BF"/>
    <w:rsid w:val="00D32E2A"/>
    <w:rsid w:val="00D33674"/>
    <w:rsid w:val="00D344A2"/>
    <w:rsid w:val="00D346DA"/>
    <w:rsid w:val="00D34E78"/>
    <w:rsid w:val="00D35DBC"/>
    <w:rsid w:val="00D3638C"/>
    <w:rsid w:val="00D36709"/>
    <w:rsid w:val="00D36D68"/>
    <w:rsid w:val="00D36FE2"/>
    <w:rsid w:val="00D370CC"/>
    <w:rsid w:val="00D3787F"/>
    <w:rsid w:val="00D401A3"/>
    <w:rsid w:val="00D40EEC"/>
    <w:rsid w:val="00D41266"/>
    <w:rsid w:val="00D4137A"/>
    <w:rsid w:val="00D413FE"/>
    <w:rsid w:val="00D421CD"/>
    <w:rsid w:val="00D42E37"/>
    <w:rsid w:val="00D433C2"/>
    <w:rsid w:val="00D441B6"/>
    <w:rsid w:val="00D44661"/>
    <w:rsid w:val="00D448AF"/>
    <w:rsid w:val="00D449E5"/>
    <w:rsid w:val="00D44E1C"/>
    <w:rsid w:val="00D44FBD"/>
    <w:rsid w:val="00D451A6"/>
    <w:rsid w:val="00D4533B"/>
    <w:rsid w:val="00D46E94"/>
    <w:rsid w:val="00D477B5"/>
    <w:rsid w:val="00D47B84"/>
    <w:rsid w:val="00D47F97"/>
    <w:rsid w:val="00D50487"/>
    <w:rsid w:val="00D505CF"/>
    <w:rsid w:val="00D508A3"/>
    <w:rsid w:val="00D508CD"/>
    <w:rsid w:val="00D51B5E"/>
    <w:rsid w:val="00D51E88"/>
    <w:rsid w:val="00D52446"/>
    <w:rsid w:val="00D5257A"/>
    <w:rsid w:val="00D52C1E"/>
    <w:rsid w:val="00D535C2"/>
    <w:rsid w:val="00D53928"/>
    <w:rsid w:val="00D539D6"/>
    <w:rsid w:val="00D54233"/>
    <w:rsid w:val="00D54316"/>
    <w:rsid w:val="00D54DC6"/>
    <w:rsid w:val="00D564BC"/>
    <w:rsid w:val="00D568CA"/>
    <w:rsid w:val="00D56999"/>
    <w:rsid w:val="00D56F52"/>
    <w:rsid w:val="00D570F8"/>
    <w:rsid w:val="00D575EF"/>
    <w:rsid w:val="00D57E66"/>
    <w:rsid w:val="00D60C98"/>
    <w:rsid w:val="00D61238"/>
    <w:rsid w:val="00D62CFD"/>
    <w:rsid w:val="00D63933"/>
    <w:rsid w:val="00D63FEB"/>
    <w:rsid w:val="00D64375"/>
    <w:rsid w:val="00D657AC"/>
    <w:rsid w:val="00D66A48"/>
    <w:rsid w:val="00D67210"/>
    <w:rsid w:val="00D716D2"/>
    <w:rsid w:val="00D71B38"/>
    <w:rsid w:val="00D71F28"/>
    <w:rsid w:val="00D71F60"/>
    <w:rsid w:val="00D7221E"/>
    <w:rsid w:val="00D723A8"/>
    <w:rsid w:val="00D73186"/>
    <w:rsid w:val="00D7336D"/>
    <w:rsid w:val="00D73D38"/>
    <w:rsid w:val="00D75821"/>
    <w:rsid w:val="00D762A0"/>
    <w:rsid w:val="00D769E2"/>
    <w:rsid w:val="00D77834"/>
    <w:rsid w:val="00D80356"/>
    <w:rsid w:val="00D80A14"/>
    <w:rsid w:val="00D813DF"/>
    <w:rsid w:val="00D83BEA"/>
    <w:rsid w:val="00D83D34"/>
    <w:rsid w:val="00D848FC"/>
    <w:rsid w:val="00D84C28"/>
    <w:rsid w:val="00D8627F"/>
    <w:rsid w:val="00D86FC9"/>
    <w:rsid w:val="00D87094"/>
    <w:rsid w:val="00D879FE"/>
    <w:rsid w:val="00D90296"/>
    <w:rsid w:val="00D90372"/>
    <w:rsid w:val="00D9147B"/>
    <w:rsid w:val="00D92777"/>
    <w:rsid w:val="00D92A22"/>
    <w:rsid w:val="00D92D26"/>
    <w:rsid w:val="00D92EAF"/>
    <w:rsid w:val="00D934F7"/>
    <w:rsid w:val="00D93F8E"/>
    <w:rsid w:val="00D94CD8"/>
    <w:rsid w:val="00D95716"/>
    <w:rsid w:val="00D97DAF"/>
    <w:rsid w:val="00DA038E"/>
    <w:rsid w:val="00DA0A13"/>
    <w:rsid w:val="00DA0B53"/>
    <w:rsid w:val="00DA0D86"/>
    <w:rsid w:val="00DA2328"/>
    <w:rsid w:val="00DA277E"/>
    <w:rsid w:val="00DA2EEC"/>
    <w:rsid w:val="00DA37FE"/>
    <w:rsid w:val="00DA55C6"/>
    <w:rsid w:val="00DA56A5"/>
    <w:rsid w:val="00DA5736"/>
    <w:rsid w:val="00DA59FB"/>
    <w:rsid w:val="00DA7D43"/>
    <w:rsid w:val="00DA7ECC"/>
    <w:rsid w:val="00DB0021"/>
    <w:rsid w:val="00DB1707"/>
    <w:rsid w:val="00DB219F"/>
    <w:rsid w:val="00DB3174"/>
    <w:rsid w:val="00DB3D2A"/>
    <w:rsid w:val="00DB48E0"/>
    <w:rsid w:val="00DB63C4"/>
    <w:rsid w:val="00DB6B09"/>
    <w:rsid w:val="00DB6F09"/>
    <w:rsid w:val="00DB723C"/>
    <w:rsid w:val="00DB7D96"/>
    <w:rsid w:val="00DB7E5E"/>
    <w:rsid w:val="00DC1D28"/>
    <w:rsid w:val="00DC24A3"/>
    <w:rsid w:val="00DC287A"/>
    <w:rsid w:val="00DC30D8"/>
    <w:rsid w:val="00DC3193"/>
    <w:rsid w:val="00DC4380"/>
    <w:rsid w:val="00DC4CDE"/>
    <w:rsid w:val="00DC4F06"/>
    <w:rsid w:val="00DC63F5"/>
    <w:rsid w:val="00DC64F4"/>
    <w:rsid w:val="00DC652E"/>
    <w:rsid w:val="00DC726A"/>
    <w:rsid w:val="00DD0326"/>
    <w:rsid w:val="00DD0A6A"/>
    <w:rsid w:val="00DD1BB4"/>
    <w:rsid w:val="00DD20F8"/>
    <w:rsid w:val="00DD2843"/>
    <w:rsid w:val="00DD28A1"/>
    <w:rsid w:val="00DD3059"/>
    <w:rsid w:val="00DD57B7"/>
    <w:rsid w:val="00DD6224"/>
    <w:rsid w:val="00DD6CAE"/>
    <w:rsid w:val="00DD723D"/>
    <w:rsid w:val="00DE154A"/>
    <w:rsid w:val="00DE19A2"/>
    <w:rsid w:val="00DE26EA"/>
    <w:rsid w:val="00DE35ED"/>
    <w:rsid w:val="00DE3652"/>
    <w:rsid w:val="00DE3A0F"/>
    <w:rsid w:val="00DE3CA3"/>
    <w:rsid w:val="00DE4ECD"/>
    <w:rsid w:val="00DE53FA"/>
    <w:rsid w:val="00DE6B2E"/>
    <w:rsid w:val="00DE6BB5"/>
    <w:rsid w:val="00DE6D7C"/>
    <w:rsid w:val="00DE7227"/>
    <w:rsid w:val="00DE75BA"/>
    <w:rsid w:val="00DE7877"/>
    <w:rsid w:val="00DE795E"/>
    <w:rsid w:val="00DF0466"/>
    <w:rsid w:val="00DF0C1D"/>
    <w:rsid w:val="00DF0CE8"/>
    <w:rsid w:val="00DF13C3"/>
    <w:rsid w:val="00DF1FE6"/>
    <w:rsid w:val="00DF296E"/>
    <w:rsid w:val="00DF2E4A"/>
    <w:rsid w:val="00DF2FA8"/>
    <w:rsid w:val="00DF324D"/>
    <w:rsid w:val="00DF3FDA"/>
    <w:rsid w:val="00DF42AB"/>
    <w:rsid w:val="00DF4A0B"/>
    <w:rsid w:val="00DF4D9E"/>
    <w:rsid w:val="00DF51B9"/>
    <w:rsid w:val="00DF5557"/>
    <w:rsid w:val="00DF6692"/>
    <w:rsid w:val="00DF7651"/>
    <w:rsid w:val="00DF77DA"/>
    <w:rsid w:val="00DF79F6"/>
    <w:rsid w:val="00E0004F"/>
    <w:rsid w:val="00E00E91"/>
    <w:rsid w:val="00E021E0"/>
    <w:rsid w:val="00E0234F"/>
    <w:rsid w:val="00E030A6"/>
    <w:rsid w:val="00E031F0"/>
    <w:rsid w:val="00E03B3A"/>
    <w:rsid w:val="00E05274"/>
    <w:rsid w:val="00E05A1F"/>
    <w:rsid w:val="00E060AB"/>
    <w:rsid w:val="00E06662"/>
    <w:rsid w:val="00E06A16"/>
    <w:rsid w:val="00E06ADD"/>
    <w:rsid w:val="00E070D2"/>
    <w:rsid w:val="00E0740C"/>
    <w:rsid w:val="00E10045"/>
    <w:rsid w:val="00E10926"/>
    <w:rsid w:val="00E10E64"/>
    <w:rsid w:val="00E11091"/>
    <w:rsid w:val="00E11FDB"/>
    <w:rsid w:val="00E12726"/>
    <w:rsid w:val="00E12FF3"/>
    <w:rsid w:val="00E133DA"/>
    <w:rsid w:val="00E135AD"/>
    <w:rsid w:val="00E13783"/>
    <w:rsid w:val="00E13B28"/>
    <w:rsid w:val="00E14620"/>
    <w:rsid w:val="00E149E9"/>
    <w:rsid w:val="00E20EAC"/>
    <w:rsid w:val="00E212F9"/>
    <w:rsid w:val="00E2149E"/>
    <w:rsid w:val="00E2232A"/>
    <w:rsid w:val="00E227FF"/>
    <w:rsid w:val="00E2298F"/>
    <w:rsid w:val="00E23747"/>
    <w:rsid w:val="00E24018"/>
    <w:rsid w:val="00E24867"/>
    <w:rsid w:val="00E24ADF"/>
    <w:rsid w:val="00E24FE3"/>
    <w:rsid w:val="00E2596D"/>
    <w:rsid w:val="00E26AFA"/>
    <w:rsid w:val="00E26F59"/>
    <w:rsid w:val="00E2706F"/>
    <w:rsid w:val="00E27EA8"/>
    <w:rsid w:val="00E30618"/>
    <w:rsid w:val="00E3163E"/>
    <w:rsid w:val="00E31770"/>
    <w:rsid w:val="00E323FE"/>
    <w:rsid w:val="00E32F9E"/>
    <w:rsid w:val="00E35EC6"/>
    <w:rsid w:val="00E36694"/>
    <w:rsid w:val="00E37520"/>
    <w:rsid w:val="00E37DEC"/>
    <w:rsid w:val="00E403B2"/>
    <w:rsid w:val="00E41848"/>
    <w:rsid w:val="00E42117"/>
    <w:rsid w:val="00E42CF1"/>
    <w:rsid w:val="00E43377"/>
    <w:rsid w:val="00E43E7D"/>
    <w:rsid w:val="00E44CD5"/>
    <w:rsid w:val="00E44E87"/>
    <w:rsid w:val="00E4546C"/>
    <w:rsid w:val="00E467B8"/>
    <w:rsid w:val="00E47066"/>
    <w:rsid w:val="00E47510"/>
    <w:rsid w:val="00E479E4"/>
    <w:rsid w:val="00E47C3E"/>
    <w:rsid w:val="00E47DCE"/>
    <w:rsid w:val="00E47E2D"/>
    <w:rsid w:val="00E5002C"/>
    <w:rsid w:val="00E508F1"/>
    <w:rsid w:val="00E51B69"/>
    <w:rsid w:val="00E521FC"/>
    <w:rsid w:val="00E545E3"/>
    <w:rsid w:val="00E54A20"/>
    <w:rsid w:val="00E55912"/>
    <w:rsid w:val="00E56006"/>
    <w:rsid w:val="00E561B8"/>
    <w:rsid w:val="00E561E4"/>
    <w:rsid w:val="00E56ECA"/>
    <w:rsid w:val="00E574EA"/>
    <w:rsid w:val="00E57A69"/>
    <w:rsid w:val="00E60A78"/>
    <w:rsid w:val="00E6198D"/>
    <w:rsid w:val="00E61F98"/>
    <w:rsid w:val="00E6249E"/>
    <w:rsid w:val="00E626DF"/>
    <w:rsid w:val="00E62EF8"/>
    <w:rsid w:val="00E644CF"/>
    <w:rsid w:val="00E64F20"/>
    <w:rsid w:val="00E65C4B"/>
    <w:rsid w:val="00E6669E"/>
    <w:rsid w:val="00E67EC5"/>
    <w:rsid w:val="00E709D1"/>
    <w:rsid w:val="00E70A2D"/>
    <w:rsid w:val="00E714D5"/>
    <w:rsid w:val="00E719A2"/>
    <w:rsid w:val="00E71EFD"/>
    <w:rsid w:val="00E722B7"/>
    <w:rsid w:val="00E723E7"/>
    <w:rsid w:val="00E72ED7"/>
    <w:rsid w:val="00E7379D"/>
    <w:rsid w:val="00E73DE7"/>
    <w:rsid w:val="00E7456C"/>
    <w:rsid w:val="00E74C46"/>
    <w:rsid w:val="00E74CE0"/>
    <w:rsid w:val="00E750AE"/>
    <w:rsid w:val="00E753F8"/>
    <w:rsid w:val="00E757ED"/>
    <w:rsid w:val="00E75B46"/>
    <w:rsid w:val="00E777B8"/>
    <w:rsid w:val="00E77EB0"/>
    <w:rsid w:val="00E77F96"/>
    <w:rsid w:val="00E804B4"/>
    <w:rsid w:val="00E80A22"/>
    <w:rsid w:val="00E814E8"/>
    <w:rsid w:val="00E83246"/>
    <w:rsid w:val="00E83FA8"/>
    <w:rsid w:val="00E84F14"/>
    <w:rsid w:val="00E8527C"/>
    <w:rsid w:val="00E8547C"/>
    <w:rsid w:val="00E859A3"/>
    <w:rsid w:val="00E85BEF"/>
    <w:rsid w:val="00E85C22"/>
    <w:rsid w:val="00E85FE2"/>
    <w:rsid w:val="00E86EAD"/>
    <w:rsid w:val="00E87161"/>
    <w:rsid w:val="00E873E7"/>
    <w:rsid w:val="00E87F62"/>
    <w:rsid w:val="00E9279F"/>
    <w:rsid w:val="00E92AA0"/>
    <w:rsid w:val="00E9593B"/>
    <w:rsid w:val="00E95E29"/>
    <w:rsid w:val="00E9740D"/>
    <w:rsid w:val="00EA0B61"/>
    <w:rsid w:val="00EA15A2"/>
    <w:rsid w:val="00EA2381"/>
    <w:rsid w:val="00EA2E7C"/>
    <w:rsid w:val="00EA3269"/>
    <w:rsid w:val="00EA4126"/>
    <w:rsid w:val="00EA52AD"/>
    <w:rsid w:val="00EA5A8D"/>
    <w:rsid w:val="00EA5FD3"/>
    <w:rsid w:val="00EA6219"/>
    <w:rsid w:val="00EA67C1"/>
    <w:rsid w:val="00EA6A3D"/>
    <w:rsid w:val="00EB134E"/>
    <w:rsid w:val="00EB2000"/>
    <w:rsid w:val="00EB2560"/>
    <w:rsid w:val="00EB38FB"/>
    <w:rsid w:val="00EB3F2A"/>
    <w:rsid w:val="00EB3F90"/>
    <w:rsid w:val="00EB4399"/>
    <w:rsid w:val="00EB4C67"/>
    <w:rsid w:val="00EB5860"/>
    <w:rsid w:val="00EB5B02"/>
    <w:rsid w:val="00EB5D47"/>
    <w:rsid w:val="00EB6846"/>
    <w:rsid w:val="00EB7836"/>
    <w:rsid w:val="00EB7CEC"/>
    <w:rsid w:val="00EC08DE"/>
    <w:rsid w:val="00EC115D"/>
    <w:rsid w:val="00EC18BE"/>
    <w:rsid w:val="00EC3FCE"/>
    <w:rsid w:val="00EC459C"/>
    <w:rsid w:val="00EC4A6F"/>
    <w:rsid w:val="00EC62A8"/>
    <w:rsid w:val="00EC67EA"/>
    <w:rsid w:val="00ED03F2"/>
    <w:rsid w:val="00ED0CDB"/>
    <w:rsid w:val="00ED2E2F"/>
    <w:rsid w:val="00ED2EC7"/>
    <w:rsid w:val="00ED2F86"/>
    <w:rsid w:val="00ED39DC"/>
    <w:rsid w:val="00ED3E81"/>
    <w:rsid w:val="00ED5E8F"/>
    <w:rsid w:val="00ED69F6"/>
    <w:rsid w:val="00ED6C3D"/>
    <w:rsid w:val="00ED7A2F"/>
    <w:rsid w:val="00EE00FA"/>
    <w:rsid w:val="00EE0ADE"/>
    <w:rsid w:val="00EE14F3"/>
    <w:rsid w:val="00EE2607"/>
    <w:rsid w:val="00EE4468"/>
    <w:rsid w:val="00EE4AD9"/>
    <w:rsid w:val="00EE4B38"/>
    <w:rsid w:val="00EE540E"/>
    <w:rsid w:val="00EE541D"/>
    <w:rsid w:val="00EE66AA"/>
    <w:rsid w:val="00EE6C52"/>
    <w:rsid w:val="00EF01D6"/>
    <w:rsid w:val="00EF0D63"/>
    <w:rsid w:val="00EF1ABF"/>
    <w:rsid w:val="00EF4124"/>
    <w:rsid w:val="00EF4636"/>
    <w:rsid w:val="00EF475F"/>
    <w:rsid w:val="00EF495E"/>
    <w:rsid w:val="00EF4A97"/>
    <w:rsid w:val="00EF53F0"/>
    <w:rsid w:val="00EF5A24"/>
    <w:rsid w:val="00EF5D35"/>
    <w:rsid w:val="00EF652B"/>
    <w:rsid w:val="00EF693F"/>
    <w:rsid w:val="00EF699D"/>
    <w:rsid w:val="00EF74DB"/>
    <w:rsid w:val="00F00CCC"/>
    <w:rsid w:val="00F0103A"/>
    <w:rsid w:val="00F03E1E"/>
    <w:rsid w:val="00F04684"/>
    <w:rsid w:val="00F04AEB"/>
    <w:rsid w:val="00F056D8"/>
    <w:rsid w:val="00F05736"/>
    <w:rsid w:val="00F06F6B"/>
    <w:rsid w:val="00F0759A"/>
    <w:rsid w:val="00F07649"/>
    <w:rsid w:val="00F10A62"/>
    <w:rsid w:val="00F11A38"/>
    <w:rsid w:val="00F12F53"/>
    <w:rsid w:val="00F13C19"/>
    <w:rsid w:val="00F13C3B"/>
    <w:rsid w:val="00F13F3E"/>
    <w:rsid w:val="00F14268"/>
    <w:rsid w:val="00F144EF"/>
    <w:rsid w:val="00F14894"/>
    <w:rsid w:val="00F14E21"/>
    <w:rsid w:val="00F14E8A"/>
    <w:rsid w:val="00F1520D"/>
    <w:rsid w:val="00F16466"/>
    <w:rsid w:val="00F172E1"/>
    <w:rsid w:val="00F1731F"/>
    <w:rsid w:val="00F1782B"/>
    <w:rsid w:val="00F2017A"/>
    <w:rsid w:val="00F20D67"/>
    <w:rsid w:val="00F219E1"/>
    <w:rsid w:val="00F22968"/>
    <w:rsid w:val="00F23BDB"/>
    <w:rsid w:val="00F2476B"/>
    <w:rsid w:val="00F24FA2"/>
    <w:rsid w:val="00F25071"/>
    <w:rsid w:val="00F26740"/>
    <w:rsid w:val="00F279DA"/>
    <w:rsid w:val="00F30536"/>
    <w:rsid w:val="00F30750"/>
    <w:rsid w:val="00F30EDC"/>
    <w:rsid w:val="00F3270C"/>
    <w:rsid w:val="00F32ADE"/>
    <w:rsid w:val="00F32D54"/>
    <w:rsid w:val="00F3315C"/>
    <w:rsid w:val="00F3336B"/>
    <w:rsid w:val="00F349C9"/>
    <w:rsid w:val="00F40300"/>
    <w:rsid w:val="00F403C4"/>
    <w:rsid w:val="00F4064D"/>
    <w:rsid w:val="00F40842"/>
    <w:rsid w:val="00F4088C"/>
    <w:rsid w:val="00F408BD"/>
    <w:rsid w:val="00F40DAA"/>
    <w:rsid w:val="00F40F04"/>
    <w:rsid w:val="00F4323E"/>
    <w:rsid w:val="00F43B37"/>
    <w:rsid w:val="00F4524D"/>
    <w:rsid w:val="00F45752"/>
    <w:rsid w:val="00F45EDD"/>
    <w:rsid w:val="00F462CC"/>
    <w:rsid w:val="00F46975"/>
    <w:rsid w:val="00F470B8"/>
    <w:rsid w:val="00F47135"/>
    <w:rsid w:val="00F47485"/>
    <w:rsid w:val="00F477B3"/>
    <w:rsid w:val="00F478A5"/>
    <w:rsid w:val="00F47FD2"/>
    <w:rsid w:val="00F50BAD"/>
    <w:rsid w:val="00F52445"/>
    <w:rsid w:val="00F52738"/>
    <w:rsid w:val="00F55AA1"/>
    <w:rsid w:val="00F56D58"/>
    <w:rsid w:val="00F56EDA"/>
    <w:rsid w:val="00F56FEC"/>
    <w:rsid w:val="00F600EA"/>
    <w:rsid w:val="00F62A03"/>
    <w:rsid w:val="00F62C1B"/>
    <w:rsid w:val="00F63103"/>
    <w:rsid w:val="00F63424"/>
    <w:rsid w:val="00F63469"/>
    <w:rsid w:val="00F63A56"/>
    <w:rsid w:val="00F63DB1"/>
    <w:rsid w:val="00F64165"/>
    <w:rsid w:val="00F65A0A"/>
    <w:rsid w:val="00F6603D"/>
    <w:rsid w:val="00F662C5"/>
    <w:rsid w:val="00F669DE"/>
    <w:rsid w:val="00F678D9"/>
    <w:rsid w:val="00F7110F"/>
    <w:rsid w:val="00F712DC"/>
    <w:rsid w:val="00F7177E"/>
    <w:rsid w:val="00F71A70"/>
    <w:rsid w:val="00F72631"/>
    <w:rsid w:val="00F73AE5"/>
    <w:rsid w:val="00F73DC5"/>
    <w:rsid w:val="00F7464F"/>
    <w:rsid w:val="00F76A2E"/>
    <w:rsid w:val="00F76EBB"/>
    <w:rsid w:val="00F77281"/>
    <w:rsid w:val="00F77ED3"/>
    <w:rsid w:val="00F77F71"/>
    <w:rsid w:val="00F80E7E"/>
    <w:rsid w:val="00F82EB1"/>
    <w:rsid w:val="00F840D4"/>
    <w:rsid w:val="00F850E3"/>
    <w:rsid w:val="00F85A49"/>
    <w:rsid w:val="00F869E9"/>
    <w:rsid w:val="00F86B72"/>
    <w:rsid w:val="00F86D96"/>
    <w:rsid w:val="00F86F28"/>
    <w:rsid w:val="00F86FC7"/>
    <w:rsid w:val="00F87433"/>
    <w:rsid w:val="00F8761D"/>
    <w:rsid w:val="00F90268"/>
    <w:rsid w:val="00F913D6"/>
    <w:rsid w:val="00F915A2"/>
    <w:rsid w:val="00F91AA3"/>
    <w:rsid w:val="00F926C1"/>
    <w:rsid w:val="00F953CB"/>
    <w:rsid w:val="00F957ED"/>
    <w:rsid w:val="00F962B5"/>
    <w:rsid w:val="00F96ED1"/>
    <w:rsid w:val="00F9743B"/>
    <w:rsid w:val="00F97FA9"/>
    <w:rsid w:val="00FA02B0"/>
    <w:rsid w:val="00FA0BB7"/>
    <w:rsid w:val="00FA204C"/>
    <w:rsid w:val="00FA20CB"/>
    <w:rsid w:val="00FA32CC"/>
    <w:rsid w:val="00FA35B3"/>
    <w:rsid w:val="00FA374B"/>
    <w:rsid w:val="00FA3B22"/>
    <w:rsid w:val="00FA3DB4"/>
    <w:rsid w:val="00FA4AF5"/>
    <w:rsid w:val="00FA5145"/>
    <w:rsid w:val="00FA5748"/>
    <w:rsid w:val="00FA6B17"/>
    <w:rsid w:val="00FA6C6E"/>
    <w:rsid w:val="00FA749D"/>
    <w:rsid w:val="00FA7792"/>
    <w:rsid w:val="00FA7A57"/>
    <w:rsid w:val="00FB02DC"/>
    <w:rsid w:val="00FB051B"/>
    <w:rsid w:val="00FB12A5"/>
    <w:rsid w:val="00FB130A"/>
    <w:rsid w:val="00FB17B4"/>
    <w:rsid w:val="00FB1AD3"/>
    <w:rsid w:val="00FB2FC4"/>
    <w:rsid w:val="00FB37A5"/>
    <w:rsid w:val="00FB3F1A"/>
    <w:rsid w:val="00FB3FBF"/>
    <w:rsid w:val="00FB400D"/>
    <w:rsid w:val="00FB43FD"/>
    <w:rsid w:val="00FB4761"/>
    <w:rsid w:val="00FB4F20"/>
    <w:rsid w:val="00FB5226"/>
    <w:rsid w:val="00FB552A"/>
    <w:rsid w:val="00FB669D"/>
    <w:rsid w:val="00FB76C6"/>
    <w:rsid w:val="00FB7FE2"/>
    <w:rsid w:val="00FC0162"/>
    <w:rsid w:val="00FC029C"/>
    <w:rsid w:val="00FC0449"/>
    <w:rsid w:val="00FC075B"/>
    <w:rsid w:val="00FC0822"/>
    <w:rsid w:val="00FC1379"/>
    <w:rsid w:val="00FC15D7"/>
    <w:rsid w:val="00FC1CEB"/>
    <w:rsid w:val="00FC1F86"/>
    <w:rsid w:val="00FC21AB"/>
    <w:rsid w:val="00FC2930"/>
    <w:rsid w:val="00FC32F0"/>
    <w:rsid w:val="00FC3DAD"/>
    <w:rsid w:val="00FC3FC6"/>
    <w:rsid w:val="00FC4492"/>
    <w:rsid w:val="00FC44D1"/>
    <w:rsid w:val="00FC488F"/>
    <w:rsid w:val="00FC4AA7"/>
    <w:rsid w:val="00FC505F"/>
    <w:rsid w:val="00FC56E4"/>
    <w:rsid w:val="00FC6A03"/>
    <w:rsid w:val="00FC7772"/>
    <w:rsid w:val="00FD0BD7"/>
    <w:rsid w:val="00FD2596"/>
    <w:rsid w:val="00FD269B"/>
    <w:rsid w:val="00FD2F7E"/>
    <w:rsid w:val="00FD2FAD"/>
    <w:rsid w:val="00FD3178"/>
    <w:rsid w:val="00FD41AF"/>
    <w:rsid w:val="00FD4888"/>
    <w:rsid w:val="00FD4919"/>
    <w:rsid w:val="00FD530C"/>
    <w:rsid w:val="00FD5958"/>
    <w:rsid w:val="00FD66C8"/>
    <w:rsid w:val="00FD6E8B"/>
    <w:rsid w:val="00FD71E8"/>
    <w:rsid w:val="00FD74C7"/>
    <w:rsid w:val="00FE0956"/>
    <w:rsid w:val="00FE0F99"/>
    <w:rsid w:val="00FE1006"/>
    <w:rsid w:val="00FE1C37"/>
    <w:rsid w:val="00FE2C1A"/>
    <w:rsid w:val="00FE3524"/>
    <w:rsid w:val="00FE3F93"/>
    <w:rsid w:val="00FF11BB"/>
    <w:rsid w:val="00FF1F95"/>
    <w:rsid w:val="00FF219B"/>
    <w:rsid w:val="00FF2DD9"/>
    <w:rsid w:val="00FF4F75"/>
    <w:rsid w:val="00FF6D4D"/>
    <w:rsid w:val="00FF7C16"/>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4"/>
    <o:shapelayout v:ext="edit">
      <o:idmap v:ext="edit" data="1"/>
    </o:shapelayout>
  </w:shapeDefaults>
  <w:decimalSymbol w:val=","/>
  <w:listSeparator w:val=";"/>
  <w15:docId w15:val="{224B9B2D-F29A-40F4-8E6A-342B1385A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AR" w:eastAsia="es-A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4EE1"/>
    <w:rPr>
      <w:sz w:val="24"/>
      <w:szCs w:val="24"/>
      <w:lang w:eastAsia="en-US"/>
    </w:rPr>
  </w:style>
  <w:style w:type="paragraph" w:styleId="Ttulo1">
    <w:name w:val="heading 1"/>
    <w:basedOn w:val="Normal"/>
    <w:next w:val="Normal"/>
    <w:qFormat/>
    <w:pPr>
      <w:keepNext/>
      <w:outlineLvl w:val="0"/>
    </w:pPr>
    <w:rPr>
      <w:u w:val="single"/>
    </w:rPr>
  </w:style>
  <w:style w:type="paragraph" w:styleId="Ttulo2">
    <w:name w:val="heading 2"/>
    <w:basedOn w:val="Normal"/>
    <w:next w:val="Normal"/>
    <w:qFormat/>
    <w:pPr>
      <w:keepNext/>
      <w:outlineLvl w:val="1"/>
    </w:pPr>
    <w:rPr>
      <w:lang w:val="en-US"/>
    </w:rPr>
  </w:style>
  <w:style w:type="paragraph" w:styleId="Ttulo3">
    <w:name w:val="heading 3"/>
    <w:basedOn w:val="Normal"/>
    <w:next w:val="Normal"/>
    <w:qFormat/>
    <w:pPr>
      <w:keepNext/>
      <w:outlineLvl w:val="2"/>
    </w:pPr>
    <w:rPr>
      <w:b/>
      <w:bCs/>
    </w:rPr>
  </w:style>
  <w:style w:type="paragraph" w:styleId="Ttulo4">
    <w:name w:val="heading 4"/>
    <w:basedOn w:val="Normal"/>
    <w:next w:val="Normal"/>
    <w:qFormat/>
    <w:pPr>
      <w:keepNext/>
      <w:jc w:val="center"/>
      <w:outlineLvl w:val="3"/>
    </w:pPr>
    <w:rPr>
      <w:b/>
      <w:bCs/>
    </w:rPr>
  </w:style>
  <w:style w:type="paragraph" w:styleId="Ttulo5">
    <w:name w:val="heading 5"/>
    <w:basedOn w:val="Normal"/>
    <w:next w:val="Normal"/>
    <w:qFormat/>
    <w:pPr>
      <w:keepNext/>
      <w:jc w:val="both"/>
      <w:outlineLvl w:val="4"/>
    </w:pPr>
    <w:rPr>
      <w:b/>
      <w:bCs/>
    </w:rPr>
  </w:style>
  <w:style w:type="paragraph" w:styleId="Ttulo6">
    <w:name w:val="heading 6"/>
    <w:basedOn w:val="Normal"/>
    <w:next w:val="Normal"/>
    <w:qFormat/>
    <w:pPr>
      <w:spacing w:before="240" w:after="60"/>
      <w:outlineLvl w:val="5"/>
    </w:pPr>
    <w:rPr>
      <w:b/>
      <w:bCs/>
      <w:sz w:val="22"/>
      <w:szCs w:val="22"/>
    </w:rPr>
  </w:style>
  <w:style w:type="paragraph" w:styleId="Ttulo7">
    <w:name w:val="heading 7"/>
    <w:basedOn w:val="Normal"/>
    <w:next w:val="Normal"/>
    <w:qFormat/>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color w:val="0000FF"/>
      <w:u w:val="single"/>
    </w:rPr>
  </w:style>
  <w:style w:type="character" w:styleId="Hipervnculovisitado">
    <w:name w:val="FollowedHyperlink"/>
    <w:rPr>
      <w:color w:val="800080"/>
      <w:u w:val="single"/>
    </w:rPr>
  </w:style>
  <w:style w:type="paragraph" w:styleId="Textoindependiente">
    <w:name w:val="Body Text"/>
    <w:basedOn w:val="Normal"/>
    <w:rPr>
      <w:b/>
      <w:bCs/>
    </w:rPr>
  </w:style>
  <w:style w:type="paragraph" w:styleId="Textoindependiente2">
    <w:name w:val="Body Text 2"/>
    <w:basedOn w:val="Normal"/>
    <w:pPr>
      <w:jc w:val="both"/>
    </w:pPr>
  </w:style>
  <w:style w:type="paragraph" w:styleId="Textosinformato">
    <w:name w:val="Plain Text"/>
    <w:basedOn w:val="Normal"/>
    <w:link w:val="TextosinformatoCar"/>
    <w:rPr>
      <w:rFonts w:ascii="Courier New" w:hAnsi="Courier New" w:cs="Courier New"/>
      <w:sz w:val="20"/>
      <w:szCs w:val="20"/>
    </w:rPr>
  </w:style>
  <w:style w:type="paragraph" w:styleId="NormalWeb">
    <w:name w:val="Normal (Web)"/>
    <w:basedOn w:val="Normal"/>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basedOn w:val="Fuentedeprrafopredeter"/>
  </w:style>
  <w:style w:type="character" w:customStyle="1" w:styleId="style1">
    <w:name w:val="style1"/>
    <w:basedOn w:val="Fuentedeprrafopredeter"/>
  </w:style>
  <w:style w:type="character" w:styleId="Textoennegrita">
    <w:name w:val="Strong"/>
    <w:qFormat/>
    <w:rPr>
      <w:b/>
      <w:bCs/>
    </w:rPr>
  </w:style>
  <w:style w:type="character" w:customStyle="1" w:styleId="i">
    <w:name w:val="i"/>
    <w:rPr>
      <w:color w:val="003399"/>
    </w:rPr>
  </w:style>
  <w:style w:type="paragraph" w:styleId="Encabezado">
    <w:name w:val="header"/>
    <w:basedOn w:val="Normal"/>
    <w:pPr>
      <w:tabs>
        <w:tab w:val="center" w:pos="4320"/>
        <w:tab w:val="right" w:pos="8640"/>
      </w:tabs>
    </w:pPr>
  </w:style>
  <w:style w:type="paragraph" w:styleId="Piedepgina">
    <w:name w:val="footer"/>
    <w:basedOn w:val="Normal"/>
    <w:pPr>
      <w:tabs>
        <w:tab w:val="center" w:pos="4320"/>
        <w:tab w:val="right" w:pos="8640"/>
      </w:tabs>
    </w:pPr>
  </w:style>
  <w:style w:type="character" w:styleId="Nmerodepgina">
    <w:name w:val="page number"/>
    <w:basedOn w:val="Fuentedeprrafopredeter"/>
  </w:style>
  <w:style w:type="paragraph" w:styleId="Sangradetextonormal">
    <w:name w:val="Body Text Indent"/>
    <w:basedOn w:val="Normal"/>
    <w:pPr>
      <w:ind w:left="360"/>
      <w:jc w:val="both"/>
    </w:pPr>
    <w:rPr>
      <w:lang w:val="es-ES_tradnl"/>
    </w:rPr>
  </w:style>
  <w:style w:type="paragraph" w:styleId="Textoindependiente3">
    <w:name w:val="Body Text 3"/>
    <w:basedOn w:val="Normal"/>
    <w:pPr>
      <w:jc w:val="both"/>
    </w:pPr>
    <w:rPr>
      <w:b/>
      <w:bCs/>
      <w:lang w:val="es-ES_tradnl"/>
    </w:rPr>
  </w:style>
  <w:style w:type="character" w:customStyle="1" w:styleId="apple-style-span">
    <w:name w:val="apple-style-span"/>
    <w:basedOn w:val="Fuentedeprrafopredeter"/>
  </w:style>
  <w:style w:type="character" w:styleId="Refdecomentario">
    <w:name w:val="annotation reference"/>
    <w:semiHidden/>
    <w:rPr>
      <w:sz w:val="16"/>
      <w:szCs w:val="16"/>
    </w:rPr>
  </w:style>
  <w:style w:type="character" w:customStyle="1" w:styleId="bajada">
    <w:name w:val="bajada"/>
    <w:basedOn w:val="Fuentedeprrafopredeter"/>
  </w:style>
  <w:style w:type="character" w:customStyle="1" w:styleId="spelle">
    <w:name w:val="spelle"/>
    <w:basedOn w:val="Fuentedeprrafopredeter"/>
  </w:style>
  <w:style w:type="paragraph" w:styleId="Prrafodelista">
    <w:name w:val="List Paragraph"/>
    <w:basedOn w:val="Normal"/>
    <w:qFormat/>
    <w:pPr>
      <w:spacing w:after="200" w:line="276" w:lineRule="auto"/>
      <w:ind w:left="720"/>
      <w:contextualSpacing/>
    </w:pPr>
    <w:rPr>
      <w:rFonts w:ascii="Calibri" w:eastAsia="Calibri" w:hAnsi="Calibri"/>
      <w:sz w:val="22"/>
      <w:szCs w:val="22"/>
    </w:rPr>
  </w:style>
  <w:style w:type="paragraph" w:customStyle="1" w:styleId="Default">
    <w:name w:val="Default"/>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apple-converted-space">
    <w:name w:val="apple-converted-space"/>
    <w:basedOn w:val="Fuentedeprrafopredeter"/>
    <w:rsid w:val="009A1361"/>
  </w:style>
  <w:style w:type="paragraph" w:customStyle="1" w:styleId="Prrafodelista1">
    <w:name w:val="Párrafo de lista1"/>
    <w:basedOn w:val="Normal"/>
    <w:rsid w:val="00BC03E8"/>
    <w:pPr>
      <w:ind w:left="720"/>
      <w:contextualSpacing/>
    </w:pPr>
    <w:rPr>
      <w:lang w:eastAsia="es-ES_tradnl"/>
    </w:rPr>
  </w:style>
  <w:style w:type="character" w:customStyle="1" w:styleId="corchete-llamada1">
    <w:name w:val="corchete-llamada1"/>
    <w:rsid w:val="00431D94"/>
    <w:rPr>
      <w:vanish/>
      <w:webHidden w:val="0"/>
      <w:specVanish w:val="0"/>
    </w:rPr>
  </w:style>
  <w:style w:type="paragraph" w:styleId="Ttulo">
    <w:name w:val="Title"/>
    <w:basedOn w:val="Normal"/>
    <w:qFormat/>
    <w:rsid w:val="000B5D21"/>
    <w:pPr>
      <w:spacing w:before="100" w:beforeAutospacing="1" w:after="100" w:afterAutospacing="1"/>
    </w:pPr>
    <w:rPr>
      <w:rFonts w:ascii="Arial Unicode MS" w:eastAsia="Arial Unicode MS" w:hAnsi="Arial Unicode MS" w:cs="Arial Unicode MS"/>
      <w:lang w:val="en-US"/>
    </w:rPr>
  </w:style>
  <w:style w:type="character" w:styleId="nfasis">
    <w:name w:val="Emphasis"/>
    <w:qFormat/>
    <w:rsid w:val="00E77EB0"/>
    <w:rPr>
      <w:i/>
      <w:iCs/>
    </w:rPr>
  </w:style>
  <w:style w:type="character" w:customStyle="1" w:styleId="ecx281403520-15072013">
    <w:name w:val="ecx281403520-15072013"/>
    <w:basedOn w:val="Fuentedeprrafopredeter"/>
    <w:rsid w:val="002C6477"/>
  </w:style>
  <w:style w:type="character" w:customStyle="1" w:styleId="ecx734431821-15072013">
    <w:name w:val="ecx734431821-15072013"/>
    <w:basedOn w:val="Fuentedeprrafopredeter"/>
    <w:rsid w:val="002C6477"/>
  </w:style>
  <w:style w:type="character" w:customStyle="1" w:styleId="ecxapple-converted-space">
    <w:name w:val="ecxapple-converted-space"/>
    <w:basedOn w:val="Fuentedeprrafopredeter"/>
    <w:rsid w:val="002C6477"/>
  </w:style>
  <w:style w:type="table" w:styleId="Tablaconcuadrcula">
    <w:name w:val="Table Grid"/>
    <w:basedOn w:val="Tablanormal"/>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rsid w:val="00797945"/>
    <w:rPr>
      <w:rFonts w:ascii="Verdana" w:hAnsi="Verdana" w:hint="default"/>
      <w:color w:val="003399"/>
      <w:sz w:val="13"/>
      <w:szCs w:val="13"/>
    </w:rPr>
  </w:style>
  <w:style w:type="character" w:customStyle="1" w:styleId="rojo3">
    <w:name w:val="rojo3"/>
    <w:rsid w:val="00797945"/>
    <w:rPr>
      <w:rFonts w:ascii="Verdana" w:hAnsi="Verdana" w:hint="default"/>
      <w:color w:val="990000"/>
      <w:sz w:val="13"/>
      <w:szCs w:val="13"/>
    </w:rPr>
  </w:style>
  <w:style w:type="character" w:customStyle="1" w:styleId="il">
    <w:name w:val="il"/>
    <w:basedOn w:val="Fuentedeprrafopredeter"/>
    <w:rsid w:val="00652053"/>
  </w:style>
  <w:style w:type="character" w:customStyle="1" w:styleId="TextosinformatoCar">
    <w:name w:val="Texto sin formato Car"/>
    <w:link w:val="Textosinformato"/>
    <w:semiHidden/>
    <w:locked/>
    <w:rsid w:val="00E74CE0"/>
    <w:rPr>
      <w:rFonts w:ascii="Courier New" w:hAnsi="Courier New" w:cs="Courier New"/>
      <w:lang w:val="es-AR" w:eastAsia="en-US" w:bidi="ar-SA"/>
    </w:rPr>
  </w:style>
  <w:style w:type="character" w:customStyle="1" w:styleId="yiv0211248637">
    <w:name w:val="yiv0211248637"/>
    <w:basedOn w:val="Fuentedeprrafopredeter"/>
    <w:rsid w:val="000F1F89"/>
  </w:style>
  <w:style w:type="character" w:customStyle="1" w:styleId="location4">
    <w:name w:val="location4"/>
    <w:basedOn w:val="Fuentedeprrafopredeter"/>
    <w:rsid w:val="00F76EBB"/>
  </w:style>
  <w:style w:type="character" w:customStyle="1" w:styleId="date4">
    <w:name w:val="date4"/>
    <w:basedOn w:val="Fuentedeprrafopredeter"/>
    <w:rsid w:val="00F76EBB"/>
  </w:style>
  <w:style w:type="character" w:customStyle="1" w:styleId="time4">
    <w:name w:val="time4"/>
    <w:basedOn w:val="Fuentedeprrafopredeter"/>
    <w:rsid w:val="00F76EBB"/>
  </w:style>
  <w:style w:type="paragraph" w:customStyle="1" w:styleId="mce">
    <w:name w:val="mce"/>
    <w:basedOn w:val="Normal"/>
    <w:rsid w:val="00F76EBB"/>
    <w:pPr>
      <w:spacing w:before="100" w:beforeAutospacing="1" w:after="100" w:afterAutospacing="1"/>
    </w:pPr>
    <w:rPr>
      <w:lang w:val="es-ES" w:eastAsia="es-ES" w:bidi="he-IL"/>
    </w:rPr>
  </w:style>
  <w:style w:type="paragraph" w:styleId="Textocomentario">
    <w:name w:val="annotation text"/>
    <w:basedOn w:val="Normal"/>
    <w:link w:val="TextocomentarioCar"/>
    <w:rsid w:val="00105FEE"/>
    <w:rPr>
      <w:sz w:val="20"/>
      <w:szCs w:val="20"/>
    </w:rPr>
  </w:style>
  <w:style w:type="character" w:customStyle="1" w:styleId="TextocomentarioCar">
    <w:name w:val="Texto comentario Car"/>
    <w:link w:val="Textocomentario"/>
    <w:rsid w:val="00105FEE"/>
    <w:rPr>
      <w:lang w:eastAsia="en-US"/>
    </w:rPr>
  </w:style>
  <w:style w:type="paragraph" w:styleId="Asuntodelcomentario">
    <w:name w:val="annotation subject"/>
    <w:basedOn w:val="Textocomentario"/>
    <w:next w:val="Textocomentario"/>
    <w:link w:val="AsuntodelcomentarioCar"/>
    <w:rsid w:val="00105FEE"/>
    <w:rPr>
      <w:b/>
      <w:bCs/>
    </w:rPr>
  </w:style>
  <w:style w:type="character" w:customStyle="1" w:styleId="AsuntodelcomentarioCar">
    <w:name w:val="Asunto del comentario Car"/>
    <w:link w:val="Asuntodelcomentario"/>
    <w:rsid w:val="00105FEE"/>
    <w:rPr>
      <w:b/>
      <w:bCs/>
      <w:lang w:eastAsia="en-US"/>
    </w:rPr>
  </w:style>
  <w:style w:type="paragraph" w:styleId="Textodeglobo">
    <w:name w:val="Balloon Text"/>
    <w:basedOn w:val="Normal"/>
    <w:link w:val="TextodegloboCar"/>
    <w:rsid w:val="00105FEE"/>
    <w:rPr>
      <w:rFonts w:ascii="Segoe UI" w:hAnsi="Segoe UI"/>
      <w:sz w:val="18"/>
      <w:szCs w:val="18"/>
    </w:rPr>
  </w:style>
  <w:style w:type="character" w:customStyle="1" w:styleId="TextodegloboCar">
    <w:name w:val="Texto de globo Car"/>
    <w:link w:val="Textodeglobo"/>
    <w:rsid w:val="00105FEE"/>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92173">
      <w:bodyDiv w:val="1"/>
      <w:marLeft w:val="0"/>
      <w:marRight w:val="0"/>
      <w:marTop w:val="0"/>
      <w:marBottom w:val="0"/>
      <w:divBdr>
        <w:top w:val="none" w:sz="0" w:space="0" w:color="auto"/>
        <w:left w:val="none" w:sz="0" w:space="0" w:color="auto"/>
        <w:bottom w:val="none" w:sz="0" w:space="0" w:color="auto"/>
        <w:right w:val="none" w:sz="0" w:space="0" w:color="auto"/>
      </w:divBdr>
      <w:divsChild>
        <w:div w:id="1145586312">
          <w:marLeft w:val="0"/>
          <w:marRight w:val="0"/>
          <w:marTop w:val="0"/>
          <w:marBottom w:val="0"/>
          <w:divBdr>
            <w:top w:val="none" w:sz="0" w:space="0" w:color="auto"/>
            <w:left w:val="none" w:sz="0" w:space="0" w:color="auto"/>
            <w:bottom w:val="none" w:sz="0" w:space="0" w:color="auto"/>
            <w:right w:val="none" w:sz="0" w:space="0" w:color="auto"/>
          </w:divBdr>
          <w:divsChild>
            <w:div w:id="1589466653">
              <w:marLeft w:val="0"/>
              <w:marRight w:val="0"/>
              <w:marTop w:val="0"/>
              <w:marBottom w:val="0"/>
              <w:divBdr>
                <w:top w:val="none" w:sz="0" w:space="0" w:color="auto"/>
                <w:left w:val="none" w:sz="0" w:space="0" w:color="auto"/>
                <w:bottom w:val="none" w:sz="0" w:space="0" w:color="auto"/>
                <w:right w:val="none" w:sz="0" w:space="0" w:color="auto"/>
              </w:divBdr>
              <w:divsChild>
                <w:div w:id="483619533">
                  <w:marLeft w:val="0"/>
                  <w:marRight w:val="0"/>
                  <w:marTop w:val="0"/>
                  <w:marBottom w:val="0"/>
                  <w:divBdr>
                    <w:top w:val="none" w:sz="0" w:space="0" w:color="auto"/>
                    <w:left w:val="none" w:sz="0" w:space="0" w:color="auto"/>
                    <w:bottom w:val="none" w:sz="0" w:space="0" w:color="auto"/>
                    <w:right w:val="none" w:sz="0" w:space="0" w:color="auto"/>
                  </w:divBdr>
                  <w:divsChild>
                    <w:div w:id="1588614701">
                      <w:marLeft w:val="0"/>
                      <w:marRight w:val="0"/>
                      <w:marTop w:val="0"/>
                      <w:marBottom w:val="0"/>
                      <w:divBdr>
                        <w:top w:val="none" w:sz="0" w:space="0" w:color="auto"/>
                        <w:left w:val="none" w:sz="0" w:space="0" w:color="auto"/>
                        <w:bottom w:val="none" w:sz="0" w:space="0" w:color="auto"/>
                        <w:right w:val="none" w:sz="0" w:space="0" w:color="auto"/>
                      </w:divBdr>
                      <w:divsChild>
                        <w:div w:id="80747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642026">
      <w:bodyDiv w:val="1"/>
      <w:marLeft w:val="0"/>
      <w:marRight w:val="0"/>
      <w:marTop w:val="0"/>
      <w:marBottom w:val="0"/>
      <w:divBdr>
        <w:top w:val="none" w:sz="0" w:space="0" w:color="auto"/>
        <w:left w:val="none" w:sz="0" w:space="0" w:color="auto"/>
        <w:bottom w:val="none" w:sz="0" w:space="0" w:color="auto"/>
        <w:right w:val="none" w:sz="0" w:space="0" w:color="auto"/>
      </w:divBdr>
    </w:div>
    <w:div w:id="28453815">
      <w:bodyDiv w:val="1"/>
      <w:marLeft w:val="0"/>
      <w:marRight w:val="0"/>
      <w:marTop w:val="0"/>
      <w:marBottom w:val="0"/>
      <w:divBdr>
        <w:top w:val="none" w:sz="0" w:space="0" w:color="auto"/>
        <w:left w:val="none" w:sz="0" w:space="0" w:color="auto"/>
        <w:bottom w:val="none" w:sz="0" w:space="0" w:color="auto"/>
        <w:right w:val="none" w:sz="0" w:space="0" w:color="auto"/>
      </w:divBdr>
      <w:divsChild>
        <w:div w:id="1702121821">
          <w:marLeft w:val="0"/>
          <w:marRight w:val="0"/>
          <w:marTop w:val="0"/>
          <w:marBottom w:val="0"/>
          <w:divBdr>
            <w:top w:val="none" w:sz="0" w:space="0" w:color="auto"/>
            <w:left w:val="none" w:sz="0" w:space="0" w:color="auto"/>
            <w:bottom w:val="none" w:sz="0" w:space="0" w:color="auto"/>
            <w:right w:val="none" w:sz="0" w:space="0" w:color="auto"/>
          </w:divBdr>
          <w:divsChild>
            <w:div w:id="155327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36920">
      <w:bodyDiv w:val="1"/>
      <w:marLeft w:val="0"/>
      <w:marRight w:val="0"/>
      <w:marTop w:val="0"/>
      <w:marBottom w:val="0"/>
      <w:divBdr>
        <w:top w:val="none" w:sz="0" w:space="0" w:color="auto"/>
        <w:left w:val="none" w:sz="0" w:space="0" w:color="auto"/>
        <w:bottom w:val="none" w:sz="0" w:space="0" w:color="auto"/>
        <w:right w:val="none" w:sz="0" w:space="0" w:color="auto"/>
      </w:divBdr>
      <w:divsChild>
        <w:div w:id="846140067">
          <w:marLeft w:val="0"/>
          <w:marRight w:val="0"/>
          <w:marTop w:val="0"/>
          <w:marBottom w:val="0"/>
          <w:divBdr>
            <w:top w:val="none" w:sz="0" w:space="0" w:color="auto"/>
            <w:left w:val="none" w:sz="0" w:space="0" w:color="auto"/>
            <w:bottom w:val="none" w:sz="0" w:space="0" w:color="auto"/>
            <w:right w:val="none" w:sz="0" w:space="0" w:color="auto"/>
          </w:divBdr>
          <w:divsChild>
            <w:div w:id="2053847799">
              <w:marLeft w:val="0"/>
              <w:marRight w:val="0"/>
              <w:marTop w:val="0"/>
              <w:marBottom w:val="0"/>
              <w:divBdr>
                <w:top w:val="none" w:sz="0" w:space="0" w:color="auto"/>
                <w:left w:val="none" w:sz="0" w:space="0" w:color="auto"/>
                <w:bottom w:val="none" w:sz="0" w:space="0" w:color="auto"/>
                <w:right w:val="none" w:sz="0" w:space="0" w:color="auto"/>
              </w:divBdr>
              <w:divsChild>
                <w:div w:id="330104878">
                  <w:marLeft w:val="0"/>
                  <w:marRight w:val="0"/>
                  <w:marTop w:val="0"/>
                  <w:marBottom w:val="0"/>
                  <w:divBdr>
                    <w:top w:val="none" w:sz="0" w:space="0" w:color="auto"/>
                    <w:left w:val="none" w:sz="0" w:space="0" w:color="auto"/>
                    <w:bottom w:val="none" w:sz="0" w:space="0" w:color="auto"/>
                    <w:right w:val="none" w:sz="0" w:space="0" w:color="auto"/>
                  </w:divBdr>
                </w:div>
                <w:div w:id="160931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760241">
          <w:marLeft w:val="0"/>
          <w:marRight w:val="0"/>
          <w:marTop w:val="0"/>
          <w:marBottom w:val="192"/>
          <w:divBdr>
            <w:top w:val="none" w:sz="0" w:space="0" w:color="auto"/>
            <w:left w:val="none" w:sz="0" w:space="0" w:color="auto"/>
            <w:bottom w:val="none" w:sz="0" w:space="0" w:color="auto"/>
            <w:right w:val="none" w:sz="0" w:space="0" w:color="auto"/>
          </w:divBdr>
        </w:div>
      </w:divsChild>
    </w:div>
    <w:div w:id="62266835">
      <w:bodyDiv w:val="1"/>
      <w:marLeft w:val="0"/>
      <w:marRight w:val="0"/>
      <w:marTop w:val="0"/>
      <w:marBottom w:val="0"/>
      <w:divBdr>
        <w:top w:val="none" w:sz="0" w:space="0" w:color="auto"/>
        <w:left w:val="none" w:sz="0" w:space="0" w:color="auto"/>
        <w:bottom w:val="none" w:sz="0" w:space="0" w:color="auto"/>
        <w:right w:val="none" w:sz="0" w:space="0" w:color="auto"/>
      </w:divBdr>
      <w:divsChild>
        <w:div w:id="1320572344">
          <w:marLeft w:val="0"/>
          <w:marRight w:val="0"/>
          <w:marTop w:val="0"/>
          <w:marBottom w:val="0"/>
          <w:divBdr>
            <w:top w:val="none" w:sz="0" w:space="0" w:color="auto"/>
            <w:left w:val="none" w:sz="0" w:space="0" w:color="auto"/>
            <w:bottom w:val="none" w:sz="0" w:space="0" w:color="auto"/>
            <w:right w:val="none" w:sz="0" w:space="0" w:color="auto"/>
          </w:divBdr>
          <w:divsChild>
            <w:div w:id="1493639409">
              <w:marLeft w:val="0"/>
              <w:marRight w:val="0"/>
              <w:marTop w:val="0"/>
              <w:marBottom w:val="0"/>
              <w:divBdr>
                <w:top w:val="none" w:sz="0" w:space="0" w:color="auto"/>
                <w:left w:val="none" w:sz="0" w:space="0" w:color="auto"/>
                <w:bottom w:val="none" w:sz="0" w:space="0" w:color="auto"/>
                <w:right w:val="none" w:sz="0" w:space="0" w:color="auto"/>
              </w:divBdr>
              <w:divsChild>
                <w:div w:id="1430468634">
                  <w:marLeft w:val="0"/>
                  <w:marRight w:val="0"/>
                  <w:marTop w:val="0"/>
                  <w:marBottom w:val="0"/>
                  <w:divBdr>
                    <w:top w:val="none" w:sz="0" w:space="0" w:color="auto"/>
                    <w:left w:val="none" w:sz="0" w:space="0" w:color="auto"/>
                    <w:bottom w:val="none" w:sz="0" w:space="0" w:color="auto"/>
                    <w:right w:val="none" w:sz="0" w:space="0" w:color="auto"/>
                  </w:divBdr>
                  <w:divsChild>
                    <w:div w:id="1794324009">
                      <w:marLeft w:val="0"/>
                      <w:marRight w:val="0"/>
                      <w:marTop w:val="0"/>
                      <w:marBottom w:val="0"/>
                      <w:divBdr>
                        <w:top w:val="none" w:sz="0" w:space="0" w:color="auto"/>
                        <w:left w:val="none" w:sz="0" w:space="0" w:color="auto"/>
                        <w:bottom w:val="none" w:sz="0" w:space="0" w:color="auto"/>
                        <w:right w:val="none" w:sz="0" w:space="0" w:color="auto"/>
                      </w:divBdr>
                      <w:divsChild>
                        <w:div w:id="550384646">
                          <w:marLeft w:val="0"/>
                          <w:marRight w:val="0"/>
                          <w:marTop w:val="0"/>
                          <w:marBottom w:val="0"/>
                          <w:divBdr>
                            <w:top w:val="none" w:sz="0" w:space="0" w:color="auto"/>
                            <w:left w:val="none" w:sz="0" w:space="0" w:color="auto"/>
                            <w:bottom w:val="none" w:sz="0" w:space="0" w:color="auto"/>
                            <w:right w:val="none" w:sz="0" w:space="0" w:color="auto"/>
                          </w:divBdr>
                          <w:divsChild>
                            <w:div w:id="1720277873">
                              <w:marLeft w:val="0"/>
                              <w:marRight w:val="0"/>
                              <w:marTop w:val="0"/>
                              <w:marBottom w:val="0"/>
                              <w:divBdr>
                                <w:top w:val="none" w:sz="0" w:space="0" w:color="auto"/>
                                <w:left w:val="none" w:sz="0" w:space="0" w:color="auto"/>
                                <w:bottom w:val="none" w:sz="0" w:space="0" w:color="auto"/>
                                <w:right w:val="none" w:sz="0" w:space="0" w:color="auto"/>
                              </w:divBdr>
                              <w:divsChild>
                                <w:div w:id="1511336081">
                                  <w:marLeft w:val="0"/>
                                  <w:marRight w:val="0"/>
                                  <w:marTop w:val="0"/>
                                  <w:marBottom w:val="0"/>
                                  <w:divBdr>
                                    <w:top w:val="none" w:sz="0" w:space="0" w:color="auto"/>
                                    <w:left w:val="none" w:sz="0" w:space="0" w:color="auto"/>
                                    <w:bottom w:val="none" w:sz="0" w:space="0" w:color="auto"/>
                                    <w:right w:val="none" w:sz="0" w:space="0" w:color="auto"/>
                                  </w:divBdr>
                                  <w:divsChild>
                                    <w:div w:id="128479907">
                                      <w:marLeft w:val="0"/>
                                      <w:marRight w:val="0"/>
                                      <w:marTop w:val="0"/>
                                      <w:marBottom w:val="0"/>
                                      <w:divBdr>
                                        <w:top w:val="none" w:sz="0" w:space="0" w:color="auto"/>
                                        <w:left w:val="none" w:sz="0" w:space="0" w:color="auto"/>
                                        <w:bottom w:val="none" w:sz="0" w:space="0" w:color="auto"/>
                                        <w:right w:val="none" w:sz="0" w:space="0" w:color="auto"/>
                                      </w:divBdr>
                                    </w:div>
                                    <w:div w:id="164563509">
                                      <w:marLeft w:val="0"/>
                                      <w:marRight w:val="0"/>
                                      <w:marTop w:val="0"/>
                                      <w:marBottom w:val="0"/>
                                      <w:divBdr>
                                        <w:top w:val="none" w:sz="0" w:space="0" w:color="auto"/>
                                        <w:left w:val="none" w:sz="0" w:space="0" w:color="auto"/>
                                        <w:bottom w:val="none" w:sz="0" w:space="0" w:color="auto"/>
                                        <w:right w:val="none" w:sz="0" w:space="0" w:color="auto"/>
                                      </w:divBdr>
                                    </w:div>
                                    <w:div w:id="778136636">
                                      <w:marLeft w:val="0"/>
                                      <w:marRight w:val="0"/>
                                      <w:marTop w:val="0"/>
                                      <w:marBottom w:val="0"/>
                                      <w:divBdr>
                                        <w:top w:val="none" w:sz="0" w:space="0" w:color="auto"/>
                                        <w:left w:val="none" w:sz="0" w:space="0" w:color="auto"/>
                                        <w:bottom w:val="none" w:sz="0" w:space="0" w:color="auto"/>
                                        <w:right w:val="none" w:sz="0" w:space="0" w:color="auto"/>
                                      </w:divBdr>
                                    </w:div>
                                    <w:div w:id="15910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920022">
      <w:bodyDiv w:val="1"/>
      <w:marLeft w:val="0"/>
      <w:marRight w:val="0"/>
      <w:marTop w:val="0"/>
      <w:marBottom w:val="0"/>
      <w:divBdr>
        <w:top w:val="none" w:sz="0" w:space="0" w:color="auto"/>
        <w:left w:val="none" w:sz="0" w:space="0" w:color="auto"/>
        <w:bottom w:val="none" w:sz="0" w:space="0" w:color="auto"/>
        <w:right w:val="none" w:sz="0" w:space="0" w:color="auto"/>
      </w:divBdr>
      <w:divsChild>
        <w:div w:id="945426977">
          <w:marLeft w:val="0"/>
          <w:marRight w:val="0"/>
          <w:marTop w:val="0"/>
          <w:marBottom w:val="0"/>
          <w:divBdr>
            <w:top w:val="none" w:sz="0" w:space="0" w:color="auto"/>
            <w:left w:val="none" w:sz="0" w:space="0" w:color="auto"/>
            <w:bottom w:val="none" w:sz="0" w:space="0" w:color="auto"/>
            <w:right w:val="none" w:sz="0" w:space="0" w:color="auto"/>
          </w:divBdr>
          <w:divsChild>
            <w:div w:id="1500971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5992775">
                  <w:marLeft w:val="0"/>
                  <w:marRight w:val="0"/>
                  <w:marTop w:val="0"/>
                  <w:marBottom w:val="0"/>
                  <w:divBdr>
                    <w:top w:val="none" w:sz="0" w:space="0" w:color="auto"/>
                    <w:left w:val="none" w:sz="0" w:space="0" w:color="auto"/>
                    <w:bottom w:val="none" w:sz="0" w:space="0" w:color="auto"/>
                    <w:right w:val="none" w:sz="0" w:space="0" w:color="auto"/>
                  </w:divBdr>
                  <w:divsChild>
                    <w:div w:id="502015370">
                      <w:marLeft w:val="0"/>
                      <w:marRight w:val="0"/>
                      <w:marTop w:val="0"/>
                      <w:marBottom w:val="0"/>
                      <w:divBdr>
                        <w:top w:val="none" w:sz="0" w:space="0" w:color="auto"/>
                        <w:left w:val="none" w:sz="0" w:space="0" w:color="auto"/>
                        <w:bottom w:val="none" w:sz="0" w:space="0" w:color="auto"/>
                        <w:right w:val="none" w:sz="0" w:space="0" w:color="auto"/>
                      </w:divBdr>
                      <w:divsChild>
                        <w:div w:id="1692992790">
                          <w:blockQuote w:val="1"/>
                          <w:marLeft w:val="96"/>
                          <w:marRight w:val="0"/>
                          <w:marTop w:val="0"/>
                          <w:marBottom w:val="0"/>
                          <w:divBdr>
                            <w:top w:val="none" w:sz="0" w:space="0" w:color="auto"/>
                            <w:left w:val="single" w:sz="4" w:space="6" w:color="CCCCCC"/>
                            <w:bottom w:val="none" w:sz="0" w:space="0" w:color="auto"/>
                            <w:right w:val="none" w:sz="0" w:space="0" w:color="auto"/>
                          </w:divBdr>
                          <w:divsChild>
                            <w:div w:id="1607158218">
                              <w:marLeft w:val="0"/>
                              <w:marRight w:val="0"/>
                              <w:marTop w:val="0"/>
                              <w:marBottom w:val="0"/>
                              <w:divBdr>
                                <w:top w:val="none" w:sz="0" w:space="0" w:color="auto"/>
                                <w:left w:val="none" w:sz="0" w:space="0" w:color="auto"/>
                                <w:bottom w:val="none" w:sz="0" w:space="0" w:color="auto"/>
                                <w:right w:val="none" w:sz="0" w:space="0" w:color="auto"/>
                              </w:divBdr>
                              <w:divsChild>
                                <w:div w:id="109100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751977">
      <w:bodyDiv w:val="1"/>
      <w:marLeft w:val="0"/>
      <w:marRight w:val="0"/>
      <w:marTop w:val="0"/>
      <w:marBottom w:val="0"/>
      <w:divBdr>
        <w:top w:val="none" w:sz="0" w:space="0" w:color="auto"/>
        <w:left w:val="none" w:sz="0" w:space="0" w:color="auto"/>
        <w:bottom w:val="none" w:sz="0" w:space="0" w:color="auto"/>
        <w:right w:val="none" w:sz="0" w:space="0" w:color="auto"/>
      </w:divBdr>
      <w:divsChild>
        <w:div w:id="837303450">
          <w:marLeft w:val="0"/>
          <w:marRight w:val="0"/>
          <w:marTop w:val="0"/>
          <w:marBottom w:val="0"/>
          <w:divBdr>
            <w:top w:val="none" w:sz="0" w:space="0" w:color="auto"/>
            <w:left w:val="none" w:sz="0" w:space="0" w:color="auto"/>
            <w:bottom w:val="none" w:sz="0" w:space="0" w:color="auto"/>
            <w:right w:val="none" w:sz="0" w:space="0" w:color="auto"/>
          </w:divBdr>
        </w:div>
      </w:divsChild>
    </w:div>
    <w:div w:id="166139681">
      <w:bodyDiv w:val="1"/>
      <w:marLeft w:val="0"/>
      <w:marRight w:val="0"/>
      <w:marTop w:val="0"/>
      <w:marBottom w:val="0"/>
      <w:divBdr>
        <w:top w:val="none" w:sz="0" w:space="0" w:color="auto"/>
        <w:left w:val="none" w:sz="0" w:space="0" w:color="auto"/>
        <w:bottom w:val="none" w:sz="0" w:space="0" w:color="auto"/>
        <w:right w:val="none" w:sz="0" w:space="0" w:color="auto"/>
      </w:divBdr>
      <w:divsChild>
        <w:div w:id="246962429">
          <w:marLeft w:val="0"/>
          <w:marRight w:val="0"/>
          <w:marTop w:val="0"/>
          <w:marBottom w:val="0"/>
          <w:divBdr>
            <w:top w:val="none" w:sz="0" w:space="0" w:color="auto"/>
            <w:left w:val="none" w:sz="0" w:space="0" w:color="auto"/>
            <w:bottom w:val="none" w:sz="0" w:space="0" w:color="auto"/>
            <w:right w:val="none" w:sz="0" w:space="0" w:color="auto"/>
          </w:divBdr>
        </w:div>
      </w:divsChild>
    </w:div>
    <w:div w:id="202375569">
      <w:bodyDiv w:val="1"/>
      <w:marLeft w:val="0"/>
      <w:marRight w:val="0"/>
      <w:marTop w:val="0"/>
      <w:marBottom w:val="0"/>
      <w:divBdr>
        <w:top w:val="none" w:sz="0" w:space="0" w:color="auto"/>
        <w:left w:val="none" w:sz="0" w:space="0" w:color="auto"/>
        <w:bottom w:val="none" w:sz="0" w:space="0" w:color="auto"/>
        <w:right w:val="none" w:sz="0" w:space="0" w:color="auto"/>
      </w:divBdr>
    </w:div>
    <w:div w:id="210576975">
      <w:bodyDiv w:val="1"/>
      <w:marLeft w:val="0"/>
      <w:marRight w:val="0"/>
      <w:marTop w:val="0"/>
      <w:marBottom w:val="0"/>
      <w:divBdr>
        <w:top w:val="none" w:sz="0" w:space="0" w:color="auto"/>
        <w:left w:val="none" w:sz="0" w:space="0" w:color="auto"/>
        <w:bottom w:val="none" w:sz="0" w:space="0" w:color="auto"/>
        <w:right w:val="none" w:sz="0" w:space="0" w:color="auto"/>
      </w:divBdr>
      <w:divsChild>
        <w:div w:id="145243671">
          <w:marLeft w:val="0"/>
          <w:marRight w:val="0"/>
          <w:marTop w:val="0"/>
          <w:marBottom w:val="0"/>
          <w:divBdr>
            <w:top w:val="none" w:sz="0" w:space="0" w:color="auto"/>
            <w:left w:val="none" w:sz="0" w:space="0" w:color="auto"/>
            <w:bottom w:val="none" w:sz="0" w:space="0" w:color="auto"/>
            <w:right w:val="none" w:sz="0" w:space="0" w:color="auto"/>
          </w:divBdr>
        </w:div>
        <w:div w:id="201209078">
          <w:marLeft w:val="0"/>
          <w:marRight w:val="0"/>
          <w:marTop w:val="0"/>
          <w:marBottom w:val="0"/>
          <w:divBdr>
            <w:top w:val="none" w:sz="0" w:space="0" w:color="auto"/>
            <w:left w:val="none" w:sz="0" w:space="0" w:color="auto"/>
            <w:bottom w:val="none" w:sz="0" w:space="0" w:color="auto"/>
            <w:right w:val="none" w:sz="0" w:space="0" w:color="auto"/>
          </w:divBdr>
        </w:div>
        <w:div w:id="361594178">
          <w:marLeft w:val="0"/>
          <w:marRight w:val="0"/>
          <w:marTop w:val="0"/>
          <w:marBottom w:val="0"/>
          <w:divBdr>
            <w:top w:val="none" w:sz="0" w:space="0" w:color="auto"/>
            <w:left w:val="none" w:sz="0" w:space="0" w:color="auto"/>
            <w:bottom w:val="none" w:sz="0" w:space="0" w:color="auto"/>
            <w:right w:val="none" w:sz="0" w:space="0" w:color="auto"/>
          </w:divBdr>
        </w:div>
        <w:div w:id="679358081">
          <w:marLeft w:val="0"/>
          <w:marRight w:val="0"/>
          <w:marTop w:val="0"/>
          <w:marBottom w:val="0"/>
          <w:divBdr>
            <w:top w:val="none" w:sz="0" w:space="0" w:color="auto"/>
            <w:left w:val="none" w:sz="0" w:space="0" w:color="auto"/>
            <w:bottom w:val="none" w:sz="0" w:space="0" w:color="auto"/>
            <w:right w:val="none" w:sz="0" w:space="0" w:color="auto"/>
          </w:divBdr>
        </w:div>
        <w:div w:id="916551742">
          <w:blockQuote w:val="1"/>
          <w:marLeft w:val="60"/>
          <w:marRight w:val="0"/>
          <w:marTop w:val="100"/>
          <w:marBottom w:val="100"/>
          <w:divBdr>
            <w:top w:val="none" w:sz="0" w:space="0" w:color="auto"/>
            <w:left w:val="single" w:sz="12" w:space="3" w:color="000000"/>
            <w:bottom w:val="none" w:sz="0" w:space="0" w:color="auto"/>
            <w:right w:val="none" w:sz="0" w:space="0" w:color="auto"/>
          </w:divBdr>
          <w:divsChild>
            <w:div w:id="55206234">
              <w:marLeft w:val="0"/>
              <w:marRight w:val="0"/>
              <w:marTop w:val="0"/>
              <w:marBottom w:val="0"/>
              <w:divBdr>
                <w:top w:val="none" w:sz="0" w:space="0" w:color="auto"/>
                <w:left w:val="none" w:sz="0" w:space="0" w:color="auto"/>
                <w:bottom w:val="none" w:sz="0" w:space="0" w:color="auto"/>
                <w:right w:val="none" w:sz="0" w:space="0" w:color="auto"/>
              </w:divBdr>
            </w:div>
            <w:div w:id="57632197">
              <w:marLeft w:val="0"/>
              <w:marRight w:val="0"/>
              <w:marTop w:val="0"/>
              <w:marBottom w:val="0"/>
              <w:divBdr>
                <w:top w:val="none" w:sz="0" w:space="0" w:color="auto"/>
                <w:left w:val="none" w:sz="0" w:space="0" w:color="auto"/>
                <w:bottom w:val="none" w:sz="0" w:space="0" w:color="auto"/>
                <w:right w:val="none" w:sz="0" w:space="0" w:color="auto"/>
              </w:divBdr>
            </w:div>
            <w:div w:id="393088603">
              <w:marLeft w:val="0"/>
              <w:marRight w:val="0"/>
              <w:marTop w:val="0"/>
              <w:marBottom w:val="0"/>
              <w:divBdr>
                <w:top w:val="none" w:sz="0" w:space="0" w:color="auto"/>
                <w:left w:val="none" w:sz="0" w:space="0" w:color="auto"/>
                <w:bottom w:val="none" w:sz="0" w:space="0" w:color="auto"/>
                <w:right w:val="none" w:sz="0" w:space="0" w:color="auto"/>
              </w:divBdr>
            </w:div>
            <w:div w:id="525215714">
              <w:marLeft w:val="0"/>
              <w:marRight w:val="0"/>
              <w:marTop w:val="0"/>
              <w:marBottom w:val="0"/>
              <w:divBdr>
                <w:top w:val="none" w:sz="0" w:space="0" w:color="auto"/>
                <w:left w:val="none" w:sz="0" w:space="0" w:color="auto"/>
                <w:bottom w:val="none" w:sz="0" w:space="0" w:color="auto"/>
                <w:right w:val="none" w:sz="0" w:space="0" w:color="auto"/>
              </w:divBdr>
            </w:div>
            <w:div w:id="642125377">
              <w:marLeft w:val="0"/>
              <w:marRight w:val="0"/>
              <w:marTop w:val="0"/>
              <w:marBottom w:val="0"/>
              <w:divBdr>
                <w:top w:val="none" w:sz="0" w:space="0" w:color="auto"/>
                <w:left w:val="none" w:sz="0" w:space="0" w:color="auto"/>
                <w:bottom w:val="none" w:sz="0" w:space="0" w:color="auto"/>
                <w:right w:val="none" w:sz="0" w:space="0" w:color="auto"/>
              </w:divBdr>
            </w:div>
            <w:div w:id="720788069">
              <w:marLeft w:val="0"/>
              <w:marRight w:val="0"/>
              <w:marTop w:val="0"/>
              <w:marBottom w:val="0"/>
              <w:divBdr>
                <w:top w:val="none" w:sz="0" w:space="0" w:color="auto"/>
                <w:left w:val="none" w:sz="0" w:space="0" w:color="auto"/>
                <w:bottom w:val="none" w:sz="0" w:space="0" w:color="auto"/>
                <w:right w:val="none" w:sz="0" w:space="0" w:color="auto"/>
              </w:divBdr>
            </w:div>
            <w:div w:id="863372795">
              <w:marLeft w:val="0"/>
              <w:marRight w:val="0"/>
              <w:marTop w:val="0"/>
              <w:marBottom w:val="0"/>
              <w:divBdr>
                <w:top w:val="none" w:sz="0" w:space="0" w:color="auto"/>
                <w:left w:val="none" w:sz="0" w:space="0" w:color="auto"/>
                <w:bottom w:val="none" w:sz="0" w:space="0" w:color="auto"/>
                <w:right w:val="none" w:sz="0" w:space="0" w:color="auto"/>
              </w:divBdr>
            </w:div>
            <w:div w:id="866915251">
              <w:marLeft w:val="0"/>
              <w:marRight w:val="0"/>
              <w:marTop w:val="0"/>
              <w:marBottom w:val="0"/>
              <w:divBdr>
                <w:top w:val="none" w:sz="0" w:space="0" w:color="auto"/>
                <w:left w:val="none" w:sz="0" w:space="0" w:color="auto"/>
                <w:bottom w:val="none" w:sz="0" w:space="0" w:color="auto"/>
                <w:right w:val="none" w:sz="0" w:space="0" w:color="auto"/>
              </w:divBdr>
            </w:div>
            <w:div w:id="1000042475">
              <w:marLeft w:val="0"/>
              <w:marRight w:val="0"/>
              <w:marTop w:val="0"/>
              <w:marBottom w:val="0"/>
              <w:divBdr>
                <w:top w:val="none" w:sz="0" w:space="0" w:color="auto"/>
                <w:left w:val="none" w:sz="0" w:space="0" w:color="auto"/>
                <w:bottom w:val="none" w:sz="0" w:space="0" w:color="auto"/>
                <w:right w:val="none" w:sz="0" w:space="0" w:color="auto"/>
              </w:divBdr>
            </w:div>
            <w:div w:id="1025835815">
              <w:marLeft w:val="0"/>
              <w:marRight w:val="0"/>
              <w:marTop w:val="0"/>
              <w:marBottom w:val="0"/>
              <w:divBdr>
                <w:top w:val="none" w:sz="0" w:space="0" w:color="auto"/>
                <w:left w:val="none" w:sz="0" w:space="0" w:color="auto"/>
                <w:bottom w:val="none" w:sz="0" w:space="0" w:color="auto"/>
                <w:right w:val="none" w:sz="0" w:space="0" w:color="auto"/>
              </w:divBdr>
            </w:div>
            <w:div w:id="1300725660">
              <w:blockQuote w:val="1"/>
              <w:marLeft w:val="60"/>
              <w:marRight w:val="0"/>
              <w:marTop w:val="100"/>
              <w:marBottom w:val="100"/>
              <w:divBdr>
                <w:top w:val="none" w:sz="0" w:space="0" w:color="auto"/>
                <w:left w:val="single" w:sz="12" w:space="3" w:color="000000"/>
                <w:bottom w:val="none" w:sz="0" w:space="0" w:color="auto"/>
                <w:right w:val="none" w:sz="0" w:space="0" w:color="auto"/>
              </w:divBdr>
              <w:divsChild>
                <w:div w:id="209269408">
                  <w:marLeft w:val="0"/>
                  <w:marRight w:val="0"/>
                  <w:marTop w:val="0"/>
                  <w:marBottom w:val="0"/>
                  <w:divBdr>
                    <w:top w:val="none" w:sz="0" w:space="0" w:color="auto"/>
                    <w:left w:val="none" w:sz="0" w:space="0" w:color="auto"/>
                    <w:bottom w:val="none" w:sz="0" w:space="0" w:color="auto"/>
                    <w:right w:val="none" w:sz="0" w:space="0" w:color="auto"/>
                  </w:divBdr>
                  <w:divsChild>
                    <w:div w:id="745881404">
                      <w:marLeft w:val="0"/>
                      <w:marRight w:val="0"/>
                      <w:marTop w:val="0"/>
                      <w:marBottom w:val="0"/>
                      <w:divBdr>
                        <w:top w:val="none" w:sz="0" w:space="0" w:color="auto"/>
                        <w:left w:val="none" w:sz="0" w:space="0" w:color="auto"/>
                        <w:bottom w:val="none" w:sz="0" w:space="0" w:color="auto"/>
                        <w:right w:val="none" w:sz="0" w:space="0" w:color="auto"/>
                      </w:divBdr>
                      <w:divsChild>
                        <w:div w:id="1957171039">
                          <w:marLeft w:val="0"/>
                          <w:marRight w:val="0"/>
                          <w:marTop w:val="0"/>
                          <w:marBottom w:val="0"/>
                          <w:divBdr>
                            <w:top w:val="none" w:sz="0" w:space="0" w:color="auto"/>
                            <w:left w:val="none" w:sz="0" w:space="0" w:color="auto"/>
                            <w:bottom w:val="none" w:sz="0" w:space="0" w:color="auto"/>
                            <w:right w:val="none" w:sz="0" w:space="0" w:color="auto"/>
                          </w:divBdr>
                          <w:divsChild>
                            <w:div w:id="1330256344">
                              <w:marLeft w:val="0"/>
                              <w:marRight w:val="0"/>
                              <w:marTop w:val="0"/>
                              <w:marBottom w:val="0"/>
                              <w:divBdr>
                                <w:top w:val="none" w:sz="0" w:space="0" w:color="auto"/>
                                <w:left w:val="none" w:sz="0" w:space="0" w:color="auto"/>
                                <w:bottom w:val="none" w:sz="0" w:space="0" w:color="auto"/>
                                <w:right w:val="none" w:sz="0" w:space="0" w:color="auto"/>
                              </w:divBdr>
                              <w:divsChild>
                                <w:div w:id="805976941">
                                  <w:marLeft w:val="0"/>
                                  <w:marRight w:val="0"/>
                                  <w:marTop w:val="0"/>
                                  <w:marBottom w:val="0"/>
                                  <w:divBdr>
                                    <w:top w:val="none" w:sz="0" w:space="0" w:color="auto"/>
                                    <w:left w:val="none" w:sz="0" w:space="0" w:color="auto"/>
                                    <w:bottom w:val="none" w:sz="0" w:space="0" w:color="auto"/>
                                    <w:right w:val="none" w:sz="0" w:space="0" w:color="auto"/>
                                  </w:divBdr>
                                  <w:divsChild>
                                    <w:div w:id="183986702">
                                      <w:marLeft w:val="0"/>
                                      <w:marRight w:val="0"/>
                                      <w:marTop w:val="0"/>
                                      <w:marBottom w:val="0"/>
                                      <w:divBdr>
                                        <w:top w:val="none" w:sz="0" w:space="0" w:color="auto"/>
                                        <w:left w:val="none" w:sz="0" w:space="0" w:color="auto"/>
                                        <w:bottom w:val="none" w:sz="0" w:space="0" w:color="auto"/>
                                        <w:right w:val="none" w:sz="0" w:space="0" w:color="auto"/>
                                      </w:divBdr>
                                      <w:divsChild>
                                        <w:div w:id="805125268">
                                          <w:marLeft w:val="0"/>
                                          <w:marRight w:val="0"/>
                                          <w:marTop w:val="0"/>
                                          <w:marBottom w:val="0"/>
                                          <w:divBdr>
                                            <w:top w:val="none" w:sz="0" w:space="0" w:color="auto"/>
                                            <w:left w:val="none" w:sz="0" w:space="0" w:color="auto"/>
                                            <w:bottom w:val="none" w:sz="0" w:space="0" w:color="auto"/>
                                            <w:right w:val="none" w:sz="0" w:space="0" w:color="auto"/>
                                          </w:divBdr>
                                          <w:divsChild>
                                            <w:div w:id="1291353575">
                                              <w:marLeft w:val="0"/>
                                              <w:marRight w:val="0"/>
                                              <w:marTop w:val="0"/>
                                              <w:marBottom w:val="0"/>
                                              <w:divBdr>
                                                <w:top w:val="none" w:sz="0" w:space="0" w:color="auto"/>
                                                <w:left w:val="none" w:sz="0" w:space="0" w:color="auto"/>
                                                <w:bottom w:val="none" w:sz="0" w:space="0" w:color="auto"/>
                                                <w:right w:val="none" w:sz="0" w:space="0" w:color="auto"/>
                                              </w:divBdr>
                                              <w:divsChild>
                                                <w:div w:id="1302886957">
                                                  <w:marLeft w:val="0"/>
                                                  <w:marRight w:val="0"/>
                                                  <w:marTop w:val="0"/>
                                                  <w:marBottom w:val="0"/>
                                                  <w:divBdr>
                                                    <w:top w:val="none" w:sz="0" w:space="0" w:color="auto"/>
                                                    <w:left w:val="none" w:sz="0" w:space="0" w:color="auto"/>
                                                    <w:bottom w:val="none" w:sz="0" w:space="0" w:color="auto"/>
                                                    <w:right w:val="none" w:sz="0" w:space="0" w:color="auto"/>
                                                  </w:divBdr>
                                                  <w:divsChild>
                                                    <w:div w:id="1483080032">
                                                      <w:marLeft w:val="0"/>
                                                      <w:marRight w:val="0"/>
                                                      <w:marTop w:val="0"/>
                                                      <w:marBottom w:val="0"/>
                                                      <w:divBdr>
                                                        <w:top w:val="none" w:sz="0" w:space="0" w:color="auto"/>
                                                        <w:left w:val="none" w:sz="0" w:space="0" w:color="auto"/>
                                                        <w:bottom w:val="none" w:sz="0" w:space="0" w:color="auto"/>
                                                        <w:right w:val="none" w:sz="0" w:space="0" w:color="auto"/>
                                                      </w:divBdr>
                                                      <w:divsChild>
                                                        <w:div w:id="383719394">
                                                          <w:marLeft w:val="0"/>
                                                          <w:marRight w:val="0"/>
                                                          <w:marTop w:val="0"/>
                                                          <w:marBottom w:val="0"/>
                                                          <w:divBdr>
                                                            <w:top w:val="none" w:sz="0" w:space="0" w:color="auto"/>
                                                            <w:left w:val="none" w:sz="0" w:space="0" w:color="auto"/>
                                                            <w:bottom w:val="none" w:sz="0" w:space="0" w:color="auto"/>
                                                            <w:right w:val="none" w:sz="0" w:space="0" w:color="auto"/>
                                                          </w:divBdr>
                                                          <w:divsChild>
                                                            <w:div w:id="443621050">
                                                              <w:marLeft w:val="0"/>
                                                              <w:marRight w:val="0"/>
                                                              <w:marTop w:val="0"/>
                                                              <w:marBottom w:val="0"/>
                                                              <w:divBdr>
                                                                <w:top w:val="none" w:sz="0" w:space="0" w:color="auto"/>
                                                                <w:left w:val="none" w:sz="0" w:space="0" w:color="auto"/>
                                                                <w:bottom w:val="none" w:sz="0" w:space="0" w:color="auto"/>
                                                                <w:right w:val="none" w:sz="0" w:space="0" w:color="auto"/>
                                                              </w:divBdr>
                                                              <w:divsChild>
                                                                <w:div w:id="267930486">
                                                                  <w:marLeft w:val="0"/>
                                                                  <w:marRight w:val="0"/>
                                                                  <w:marTop w:val="0"/>
                                                                  <w:marBottom w:val="0"/>
                                                                  <w:divBdr>
                                                                    <w:top w:val="none" w:sz="0" w:space="0" w:color="auto"/>
                                                                    <w:left w:val="none" w:sz="0" w:space="0" w:color="auto"/>
                                                                    <w:bottom w:val="none" w:sz="0" w:space="0" w:color="auto"/>
                                                                    <w:right w:val="none" w:sz="0" w:space="0" w:color="auto"/>
                                                                  </w:divBdr>
                                                                  <w:divsChild>
                                                                    <w:div w:id="1338071407">
                                                                      <w:marLeft w:val="0"/>
                                                                      <w:marRight w:val="0"/>
                                                                      <w:marTop w:val="0"/>
                                                                      <w:marBottom w:val="0"/>
                                                                      <w:divBdr>
                                                                        <w:top w:val="none" w:sz="0" w:space="0" w:color="auto"/>
                                                                        <w:left w:val="none" w:sz="0" w:space="0" w:color="auto"/>
                                                                        <w:bottom w:val="none" w:sz="0" w:space="0" w:color="auto"/>
                                                                        <w:right w:val="none" w:sz="0" w:space="0" w:color="auto"/>
                                                                      </w:divBdr>
                                                                      <w:divsChild>
                                                                        <w:div w:id="1083647387">
                                                                          <w:marLeft w:val="0"/>
                                                                          <w:marRight w:val="0"/>
                                                                          <w:marTop w:val="0"/>
                                                                          <w:marBottom w:val="0"/>
                                                                          <w:divBdr>
                                                                            <w:top w:val="none" w:sz="0" w:space="0" w:color="auto"/>
                                                                            <w:left w:val="none" w:sz="0" w:space="0" w:color="auto"/>
                                                                            <w:bottom w:val="none" w:sz="0" w:space="0" w:color="auto"/>
                                                                            <w:right w:val="none" w:sz="0" w:space="0" w:color="auto"/>
                                                                          </w:divBdr>
                                                                          <w:divsChild>
                                                                            <w:div w:id="246111367">
                                                                              <w:marLeft w:val="0"/>
                                                                              <w:marRight w:val="0"/>
                                                                              <w:marTop w:val="0"/>
                                                                              <w:marBottom w:val="0"/>
                                                                              <w:divBdr>
                                                                                <w:top w:val="none" w:sz="0" w:space="0" w:color="auto"/>
                                                                                <w:left w:val="none" w:sz="0" w:space="0" w:color="auto"/>
                                                                                <w:bottom w:val="none" w:sz="0" w:space="0" w:color="auto"/>
                                                                                <w:right w:val="none" w:sz="0" w:space="0" w:color="auto"/>
                                                                              </w:divBdr>
                                                                              <w:divsChild>
                                                                                <w:div w:id="1587299980">
                                                                                  <w:marLeft w:val="0"/>
                                                                                  <w:marRight w:val="0"/>
                                                                                  <w:marTop w:val="0"/>
                                                                                  <w:marBottom w:val="0"/>
                                                                                  <w:divBdr>
                                                                                    <w:top w:val="none" w:sz="0" w:space="0" w:color="auto"/>
                                                                                    <w:left w:val="none" w:sz="0" w:space="0" w:color="auto"/>
                                                                                    <w:bottom w:val="none" w:sz="0" w:space="0" w:color="auto"/>
                                                                                    <w:right w:val="none" w:sz="0" w:space="0" w:color="auto"/>
                                                                                  </w:divBdr>
                                                                                  <w:divsChild>
                                                                                    <w:div w:id="228349827">
                                                                                      <w:marLeft w:val="0"/>
                                                                                      <w:marRight w:val="0"/>
                                                                                      <w:marTop w:val="0"/>
                                                                                      <w:marBottom w:val="0"/>
                                                                                      <w:divBdr>
                                                                                        <w:top w:val="none" w:sz="0" w:space="0" w:color="auto"/>
                                                                                        <w:left w:val="none" w:sz="0" w:space="0" w:color="auto"/>
                                                                                        <w:bottom w:val="none" w:sz="0" w:space="0" w:color="auto"/>
                                                                                        <w:right w:val="none" w:sz="0" w:space="0" w:color="auto"/>
                                                                                      </w:divBdr>
                                                                                      <w:divsChild>
                                                                                        <w:div w:id="1908688701">
                                                                                          <w:marLeft w:val="0"/>
                                                                                          <w:marRight w:val="0"/>
                                                                                          <w:marTop w:val="0"/>
                                                                                          <w:marBottom w:val="0"/>
                                                                                          <w:divBdr>
                                                                                            <w:top w:val="none" w:sz="0" w:space="0" w:color="auto"/>
                                                                                            <w:left w:val="none" w:sz="0" w:space="0" w:color="auto"/>
                                                                                            <w:bottom w:val="none" w:sz="0" w:space="0" w:color="auto"/>
                                                                                            <w:right w:val="none" w:sz="0" w:space="0" w:color="auto"/>
                                                                                          </w:divBdr>
                                                                                          <w:divsChild>
                                                                                            <w:div w:id="715200483">
                                                                                              <w:marLeft w:val="0"/>
                                                                                              <w:marRight w:val="0"/>
                                                                                              <w:marTop w:val="0"/>
                                                                                              <w:marBottom w:val="0"/>
                                                                                              <w:divBdr>
                                                                                                <w:top w:val="none" w:sz="0" w:space="0" w:color="auto"/>
                                                                                                <w:left w:val="none" w:sz="0" w:space="0" w:color="auto"/>
                                                                                                <w:bottom w:val="none" w:sz="0" w:space="0" w:color="auto"/>
                                                                                                <w:right w:val="none" w:sz="0" w:space="0" w:color="auto"/>
                                                                                              </w:divBdr>
                                                                                              <w:divsChild>
                                                                                                <w:div w:id="481435858">
                                                                                                  <w:marLeft w:val="0"/>
                                                                                                  <w:marRight w:val="0"/>
                                                                                                  <w:marTop w:val="0"/>
                                                                                                  <w:marBottom w:val="0"/>
                                                                                                  <w:divBdr>
                                                                                                    <w:top w:val="none" w:sz="0" w:space="0" w:color="auto"/>
                                                                                                    <w:left w:val="none" w:sz="0" w:space="0" w:color="auto"/>
                                                                                                    <w:bottom w:val="none" w:sz="0" w:space="0" w:color="auto"/>
                                                                                                    <w:right w:val="none" w:sz="0" w:space="0" w:color="auto"/>
                                                                                                  </w:divBdr>
                                                                                                  <w:divsChild>
                                                                                                    <w:div w:id="485510310">
                                                                                                      <w:marLeft w:val="0"/>
                                                                                                      <w:marRight w:val="0"/>
                                                                                                      <w:marTop w:val="0"/>
                                                                                                      <w:marBottom w:val="0"/>
                                                                                                      <w:divBdr>
                                                                                                        <w:top w:val="none" w:sz="0" w:space="0" w:color="auto"/>
                                                                                                        <w:left w:val="none" w:sz="0" w:space="0" w:color="auto"/>
                                                                                                        <w:bottom w:val="none" w:sz="0" w:space="0" w:color="auto"/>
                                                                                                        <w:right w:val="none" w:sz="0" w:space="0" w:color="auto"/>
                                                                                                      </w:divBdr>
                                                                                                      <w:divsChild>
                                                                                                        <w:div w:id="1633826140">
                                                                                                          <w:marLeft w:val="0"/>
                                                                                                          <w:marRight w:val="0"/>
                                                                                                          <w:marTop w:val="0"/>
                                                                                                          <w:marBottom w:val="0"/>
                                                                                                          <w:divBdr>
                                                                                                            <w:top w:val="none" w:sz="0" w:space="0" w:color="auto"/>
                                                                                                            <w:left w:val="none" w:sz="0" w:space="0" w:color="auto"/>
                                                                                                            <w:bottom w:val="none" w:sz="0" w:space="0" w:color="auto"/>
                                                                                                            <w:right w:val="none" w:sz="0" w:space="0" w:color="auto"/>
                                                                                                          </w:divBdr>
                                                                                                          <w:divsChild>
                                                                                                            <w:div w:id="1014384951">
                                                                                                              <w:marLeft w:val="0"/>
                                                                                                              <w:marRight w:val="0"/>
                                                                                                              <w:marTop w:val="0"/>
                                                                                                              <w:marBottom w:val="0"/>
                                                                                                              <w:divBdr>
                                                                                                                <w:top w:val="none" w:sz="0" w:space="0" w:color="auto"/>
                                                                                                                <w:left w:val="none" w:sz="0" w:space="0" w:color="auto"/>
                                                                                                                <w:bottom w:val="none" w:sz="0" w:space="0" w:color="auto"/>
                                                                                                                <w:right w:val="none" w:sz="0" w:space="0" w:color="auto"/>
                                                                                                              </w:divBdr>
                                                                                                              <w:divsChild>
                                                                                                                <w:div w:id="357202821">
                                                                                                                  <w:marLeft w:val="0"/>
                                                                                                                  <w:marRight w:val="0"/>
                                                                                                                  <w:marTop w:val="0"/>
                                                                                                                  <w:marBottom w:val="0"/>
                                                                                                                  <w:divBdr>
                                                                                                                    <w:top w:val="none" w:sz="0" w:space="0" w:color="auto"/>
                                                                                                                    <w:left w:val="none" w:sz="0" w:space="0" w:color="auto"/>
                                                                                                                    <w:bottom w:val="none" w:sz="0" w:space="0" w:color="auto"/>
                                                                                                                    <w:right w:val="none" w:sz="0" w:space="0" w:color="auto"/>
                                                                                                                  </w:divBdr>
                                                                                                                  <w:divsChild>
                                                                                                                    <w:div w:id="903490463">
                                                                                                                      <w:marLeft w:val="0"/>
                                                                                                                      <w:marRight w:val="0"/>
                                                                                                                      <w:marTop w:val="0"/>
                                                                                                                      <w:marBottom w:val="0"/>
                                                                                                                      <w:divBdr>
                                                                                                                        <w:top w:val="none" w:sz="0" w:space="0" w:color="auto"/>
                                                                                                                        <w:left w:val="none" w:sz="0" w:space="0" w:color="auto"/>
                                                                                                                        <w:bottom w:val="none" w:sz="0" w:space="0" w:color="auto"/>
                                                                                                                        <w:right w:val="none" w:sz="0" w:space="0" w:color="auto"/>
                                                                                                                      </w:divBdr>
                                                                                                                      <w:divsChild>
                                                                                                                        <w:div w:id="251282868">
                                                                                                                          <w:marLeft w:val="0"/>
                                                                                                                          <w:marRight w:val="0"/>
                                                                                                                          <w:marTop w:val="0"/>
                                                                                                                          <w:marBottom w:val="0"/>
                                                                                                                          <w:divBdr>
                                                                                                                            <w:top w:val="none" w:sz="0" w:space="0" w:color="auto"/>
                                                                                                                            <w:left w:val="none" w:sz="0" w:space="0" w:color="auto"/>
                                                                                                                            <w:bottom w:val="none" w:sz="0" w:space="0" w:color="auto"/>
                                                                                                                            <w:right w:val="none" w:sz="0" w:space="0" w:color="auto"/>
                                                                                                                          </w:divBdr>
                                                                                                                          <w:divsChild>
                                                                                                                            <w:div w:id="929118089">
                                                                                                                              <w:marLeft w:val="0"/>
                                                                                                                              <w:marRight w:val="0"/>
                                                                                                                              <w:marTop w:val="0"/>
                                                                                                                              <w:marBottom w:val="0"/>
                                                                                                                              <w:divBdr>
                                                                                                                                <w:top w:val="none" w:sz="0" w:space="0" w:color="auto"/>
                                                                                                                                <w:left w:val="none" w:sz="0" w:space="0" w:color="auto"/>
                                                                                                                                <w:bottom w:val="none" w:sz="0" w:space="0" w:color="auto"/>
                                                                                                                                <w:right w:val="none" w:sz="0" w:space="0" w:color="auto"/>
                                                                                                                              </w:divBdr>
                                                                                                                              <w:divsChild>
                                                                                                                                <w:div w:id="1759718354">
                                                                                                                                  <w:marLeft w:val="0"/>
                                                                                                                                  <w:marRight w:val="0"/>
                                                                                                                                  <w:marTop w:val="0"/>
                                                                                                                                  <w:marBottom w:val="0"/>
                                                                                                                                  <w:divBdr>
                                                                                                                                    <w:top w:val="none" w:sz="0" w:space="0" w:color="auto"/>
                                                                                                                                    <w:left w:val="none" w:sz="0" w:space="0" w:color="auto"/>
                                                                                                                                    <w:bottom w:val="none" w:sz="0" w:space="0" w:color="auto"/>
                                                                                                                                    <w:right w:val="none" w:sz="0" w:space="0" w:color="auto"/>
                                                                                                                                  </w:divBdr>
                                                                                                                                  <w:divsChild>
                                                                                                                                    <w:div w:id="1459490192">
                                                                                                                                      <w:marLeft w:val="0"/>
                                                                                                                                      <w:marRight w:val="0"/>
                                                                                                                                      <w:marTop w:val="0"/>
                                                                                                                                      <w:marBottom w:val="0"/>
                                                                                                                                      <w:divBdr>
                                                                                                                                        <w:top w:val="none" w:sz="0" w:space="0" w:color="auto"/>
                                                                                                                                        <w:left w:val="none" w:sz="0" w:space="0" w:color="auto"/>
                                                                                                                                        <w:bottom w:val="none" w:sz="0" w:space="0" w:color="auto"/>
                                                                                                                                        <w:right w:val="none" w:sz="0" w:space="0" w:color="auto"/>
                                                                                                                                      </w:divBdr>
                                                                                                                                      <w:divsChild>
                                                                                                                                        <w:div w:id="301010043">
                                                                                                                                          <w:marLeft w:val="0"/>
                                                                                                                                          <w:marRight w:val="0"/>
                                                                                                                                          <w:marTop w:val="0"/>
                                                                                                                                          <w:marBottom w:val="0"/>
                                                                                                                                          <w:divBdr>
                                                                                                                                            <w:top w:val="none" w:sz="0" w:space="0" w:color="auto"/>
                                                                                                                                            <w:left w:val="none" w:sz="0" w:space="0" w:color="auto"/>
                                                                                                                                            <w:bottom w:val="none" w:sz="0" w:space="0" w:color="auto"/>
                                                                                                                                            <w:right w:val="none" w:sz="0" w:space="0" w:color="auto"/>
                                                                                                                                          </w:divBdr>
                                                                                                                                          <w:divsChild>
                                                                                                                                            <w:div w:id="1635133597">
                                                                                                                                              <w:marLeft w:val="0"/>
                                                                                                                                              <w:marRight w:val="0"/>
                                                                                                                                              <w:marTop w:val="0"/>
                                                                                                                                              <w:marBottom w:val="0"/>
                                                                                                                                              <w:divBdr>
                                                                                                                                                <w:top w:val="none" w:sz="0" w:space="0" w:color="auto"/>
                                                                                                                                                <w:left w:val="none" w:sz="0" w:space="0" w:color="auto"/>
                                                                                                                                                <w:bottom w:val="none" w:sz="0" w:space="0" w:color="auto"/>
                                                                                                                                                <w:right w:val="none" w:sz="0" w:space="0" w:color="auto"/>
                                                                                                                                              </w:divBdr>
                                                                                                                                              <w:divsChild>
                                                                                                                                                <w:div w:id="1052190658">
                                                                                                                                                  <w:marLeft w:val="0"/>
                                                                                                                                                  <w:marRight w:val="0"/>
                                                                                                                                                  <w:marTop w:val="0"/>
                                                                                                                                                  <w:marBottom w:val="0"/>
                                                                                                                                                  <w:divBdr>
                                                                                                                                                    <w:top w:val="none" w:sz="0" w:space="0" w:color="auto"/>
                                                                                                                                                    <w:left w:val="none" w:sz="0" w:space="0" w:color="auto"/>
                                                                                                                                                    <w:bottom w:val="none" w:sz="0" w:space="0" w:color="auto"/>
                                                                                                                                                    <w:right w:val="none" w:sz="0" w:space="0" w:color="auto"/>
                                                                                                                                                  </w:divBdr>
                                                                                                                                                  <w:divsChild>
                                                                                                                                                    <w:div w:id="61101460">
                                                                                                                                                      <w:marLeft w:val="0"/>
                                                                                                                                                      <w:marRight w:val="0"/>
                                                                                                                                                      <w:marTop w:val="0"/>
                                                                                                                                                      <w:marBottom w:val="0"/>
                                                                                                                                                      <w:divBdr>
                                                                                                                                                        <w:top w:val="none" w:sz="0" w:space="0" w:color="auto"/>
                                                                                                                                                        <w:left w:val="none" w:sz="0" w:space="0" w:color="auto"/>
                                                                                                                                                        <w:bottom w:val="none" w:sz="0" w:space="0" w:color="auto"/>
                                                                                                                                                        <w:right w:val="none" w:sz="0" w:space="0" w:color="auto"/>
                                                                                                                                                      </w:divBdr>
                                                                                                                                                      <w:divsChild>
                                                                                                                                                        <w:div w:id="1656182353">
                                                                                                                                                          <w:marLeft w:val="0"/>
                                                                                                                                                          <w:marRight w:val="0"/>
                                                                                                                                                          <w:marTop w:val="0"/>
                                                                                                                                                          <w:marBottom w:val="0"/>
                                                                                                                                                          <w:divBdr>
                                                                                                                                                            <w:top w:val="none" w:sz="0" w:space="0" w:color="auto"/>
                                                                                                                                                            <w:left w:val="none" w:sz="0" w:space="0" w:color="auto"/>
                                                                                                                                                            <w:bottom w:val="none" w:sz="0" w:space="0" w:color="auto"/>
                                                                                                                                                            <w:right w:val="none" w:sz="0" w:space="0" w:color="auto"/>
                                                                                                                                                          </w:divBdr>
                                                                                                                                                          <w:divsChild>
                                                                                                                                                            <w:div w:id="770200471">
                                                                                                                                                              <w:marLeft w:val="0"/>
                                                                                                                                                              <w:marRight w:val="0"/>
                                                                                                                                                              <w:marTop w:val="0"/>
                                                                                                                                                              <w:marBottom w:val="0"/>
                                                                                                                                                              <w:divBdr>
                                                                                                                                                                <w:top w:val="none" w:sz="0" w:space="0" w:color="auto"/>
                                                                                                                                                                <w:left w:val="none" w:sz="0" w:space="0" w:color="auto"/>
                                                                                                                                                                <w:bottom w:val="none" w:sz="0" w:space="0" w:color="auto"/>
                                                                                                                                                                <w:right w:val="none" w:sz="0" w:space="0" w:color="auto"/>
                                                                                                                                                              </w:divBdr>
                                                                                                                                                              <w:divsChild>
                                                                                                                                                                <w:div w:id="789322625">
                                                                                                                                                                  <w:marLeft w:val="0"/>
                                                                                                                                                                  <w:marRight w:val="0"/>
                                                                                                                                                                  <w:marTop w:val="0"/>
                                                                                                                                                                  <w:marBottom w:val="0"/>
                                                                                                                                                                  <w:divBdr>
                                                                                                                                                                    <w:top w:val="none" w:sz="0" w:space="0" w:color="auto"/>
                                                                                                                                                                    <w:left w:val="none" w:sz="0" w:space="0" w:color="auto"/>
                                                                                                                                                                    <w:bottom w:val="none" w:sz="0" w:space="0" w:color="auto"/>
                                                                                                                                                                    <w:right w:val="none" w:sz="0" w:space="0" w:color="auto"/>
                                                                                                                                                                  </w:divBdr>
                                                                                                                                                                  <w:divsChild>
                                                                                                                                                                    <w:div w:id="1332609495">
                                                                                                                                                                      <w:marLeft w:val="0"/>
                                                                                                                                                                      <w:marRight w:val="0"/>
                                                                                                                                                                      <w:marTop w:val="0"/>
                                                                                                                                                                      <w:marBottom w:val="0"/>
                                                                                                                                                                      <w:divBdr>
                                                                                                                                                                        <w:top w:val="none" w:sz="0" w:space="0" w:color="auto"/>
                                                                                                                                                                        <w:left w:val="none" w:sz="0" w:space="0" w:color="auto"/>
                                                                                                                                                                        <w:bottom w:val="none" w:sz="0" w:space="0" w:color="auto"/>
                                                                                                                                                                        <w:right w:val="none" w:sz="0" w:space="0" w:color="auto"/>
                                                                                                                                                                      </w:divBdr>
                                                                                                                                                                      <w:divsChild>
                                                                                                                                                                        <w:div w:id="790904755">
                                                                                                                                                                          <w:marLeft w:val="0"/>
                                                                                                                                                                          <w:marRight w:val="0"/>
                                                                                                                                                                          <w:marTop w:val="0"/>
                                                                                                                                                                          <w:marBottom w:val="0"/>
                                                                                                                                                                          <w:divBdr>
                                                                                                                                                                            <w:top w:val="none" w:sz="0" w:space="0" w:color="auto"/>
                                                                                                                                                                            <w:left w:val="none" w:sz="0" w:space="0" w:color="auto"/>
                                                                                                                                                                            <w:bottom w:val="none" w:sz="0" w:space="0" w:color="auto"/>
                                                                                                                                                                            <w:right w:val="none" w:sz="0" w:space="0" w:color="auto"/>
                                                                                                                                                                          </w:divBdr>
                                                                                                                                                                          <w:divsChild>
                                                                                                                                                                            <w:div w:id="1645426693">
                                                                                                                                                                              <w:marLeft w:val="0"/>
                                                                                                                                                                              <w:marRight w:val="0"/>
                                                                                                                                                                              <w:marTop w:val="0"/>
                                                                                                                                                                              <w:marBottom w:val="0"/>
                                                                                                                                                                              <w:divBdr>
                                                                                                                                                                                <w:top w:val="none" w:sz="0" w:space="0" w:color="auto"/>
                                                                                                                                                                                <w:left w:val="none" w:sz="0" w:space="0" w:color="auto"/>
                                                                                                                                                                                <w:bottom w:val="none" w:sz="0" w:space="0" w:color="auto"/>
                                                                                                                                                                                <w:right w:val="none" w:sz="0" w:space="0" w:color="auto"/>
                                                                                                                                                                              </w:divBdr>
                                                                                                                                                                              <w:divsChild>
                                                                                                                                                                                <w:div w:id="132523347">
                                                                                                                                                                                  <w:marLeft w:val="0"/>
                                                                                                                                                                                  <w:marRight w:val="0"/>
                                                                                                                                                                                  <w:marTop w:val="0"/>
                                                                                                                                                                                  <w:marBottom w:val="0"/>
                                                                                                                                                                                  <w:divBdr>
                                                                                                                                                                                    <w:top w:val="none" w:sz="0" w:space="0" w:color="auto"/>
                                                                                                                                                                                    <w:left w:val="none" w:sz="0" w:space="0" w:color="auto"/>
                                                                                                                                                                                    <w:bottom w:val="none" w:sz="0" w:space="0" w:color="auto"/>
                                                                                                                                                                                    <w:right w:val="none" w:sz="0" w:space="0" w:color="auto"/>
                                                                                                                                                                                  </w:divBdr>
                                                                                                                                                                                  <w:divsChild>
                                                                                                                                                                                    <w:div w:id="409818105">
                                                                                                                                                                                      <w:marLeft w:val="0"/>
                                                                                                                                                                                      <w:marRight w:val="0"/>
                                                                                                                                                                                      <w:marTop w:val="0"/>
                                                                                                                                                                                      <w:marBottom w:val="0"/>
                                                                                                                                                                                      <w:divBdr>
                                                                                                                                                                                        <w:top w:val="none" w:sz="0" w:space="0" w:color="auto"/>
                                                                                                                                                                                        <w:left w:val="none" w:sz="0" w:space="0" w:color="auto"/>
                                                                                                                                                                                        <w:bottom w:val="none" w:sz="0" w:space="0" w:color="auto"/>
                                                                                                                                                                                        <w:right w:val="none" w:sz="0" w:space="0" w:color="auto"/>
                                                                                                                                                                                      </w:divBdr>
                                                                                                                                                                                      <w:divsChild>
                                                                                                                                                                                        <w:div w:id="1816799909">
                                                                                                                                                                                          <w:marLeft w:val="0"/>
                                                                                                                                                                                          <w:marRight w:val="0"/>
                                                                                                                                                                                          <w:marTop w:val="0"/>
                                                                                                                                                                                          <w:marBottom w:val="0"/>
                                                                                                                                                                                          <w:divBdr>
                                                                                                                                                                                            <w:top w:val="none" w:sz="0" w:space="0" w:color="auto"/>
                                                                                                                                                                                            <w:left w:val="none" w:sz="0" w:space="0" w:color="auto"/>
                                                                                                                                                                                            <w:bottom w:val="none" w:sz="0" w:space="0" w:color="auto"/>
                                                                                                                                                                                            <w:right w:val="none" w:sz="0" w:space="0" w:color="auto"/>
                                                                                                                                                                                          </w:divBdr>
                                                                                                                                                                                          <w:divsChild>
                                                                                                                                                                                            <w:div w:id="286472839">
                                                                                                                                                                                              <w:marLeft w:val="0"/>
                                                                                                                                                                                              <w:marRight w:val="0"/>
                                                                                                                                                                                              <w:marTop w:val="0"/>
                                                                                                                                                                                              <w:marBottom w:val="0"/>
                                                                                                                                                                                              <w:divBdr>
                                                                                                                                                                                                <w:top w:val="none" w:sz="0" w:space="0" w:color="auto"/>
                                                                                                                                                                                                <w:left w:val="none" w:sz="0" w:space="0" w:color="auto"/>
                                                                                                                                                                                                <w:bottom w:val="none" w:sz="0" w:space="0" w:color="auto"/>
                                                                                                                                                                                                <w:right w:val="none" w:sz="0" w:space="0" w:color="auto"/>
                                                                                                                                                                                              </w:divBdr>
                                                                                                                                                                                              <w:divsChild>
                                                                                                                                                                                                <w:div w:id="1996058375">
                                                                                                                                                                                                  <w:marLeft w:val="0"/>
                                                                                                                                                                                                  <w:marRight w:val="0"/>
                                                                                                                                                                                                  <w:marTop w:val="0"/>
                                                                                                                                                                                                  <w:marBottom w:val="0"/>
                                                                                                                                                                                                  <w:divBdr>
                                                                                                                                                                                                    <w:top w:val="none" w:sz="0" w:space="0" w:color="auto"/>
                                                                                                                                                                                                    <w:left w:val="none" w:sz="0" w:space="0" w:color="auto"/>
                                                                                                                                                                                                    <w:bottom w:val="none" w:sz="0" w:space="0" w:color="auto"/>
                                                                                                                                                                                                    <w:right w:val="none" w:sz="0" w:space="0" w:color="auto"/>
                                                                                                                                                                                                  </w:divBdr>
                                                                                                                                                                                                  <w:divsChild>
                                                                                                                                                                                                    <w:div w:id="490290477">
                                                                                                                                                                                                      <w:marLeft w:val="0"/>
                                                                                                                                                                                                      <w:marRight w:val="0"/>
                                                                                                                                                                                                      <w:marTop w:val="0"/>
                                                                                                                                                                                                      <w:marBottom w:val="0"/>
                                                                                                                                                                                                      <w:divBdr>
                                                                                                                                                                                                        <w:top w:val="none" w:sz="0" w:space="0" w:color="auto"/>
                                                                                                                                                                                                        <w:left w:val="none" w:sz="0" w:space="0" w:color="auto"/>
                                                                                                                                                                                                        <w:bottom w:val="none" w:sz="0" w:space="0" w:color="auto"/>
                                                                                                                                                                                                        <w:right w:val="none" w:sz="0" w:space="0" w:color="auto"/>
                                                                                                                                                                                                      </w:divBdr>
                                                                                                                                                                                                      <w:divsChild>
                                                                                                                                                                                                        <w:div w:id="209616662">
                                                                                                                                                                                                          <w:marLeft w:val="0"/>
                                                                                                                                                                                                          <w:marRight w:val="0"/>
                                                                                                                                                                                                          <w:marTop w:val="0"/>
                                                                                                                                                                                                          <w:marBottom w:val="0"/>
                                                                                                                                                                                                          <w:divBdr>
                                                                                                                                                                                                            <w:top w:val="none" w:sz="0" w:space="0" w:color="auto"/>
                                                                                                                                                                                                            <w:left w:val="none" w:sz="0" w:space="0" w:color="auto"/>
                                                                                                                                                                                                            <w:bottom w:val="none" w:sz="0" w:space="0" w:color="auto"/>
                                                                                                                                                                                                            <w:right w:val="none" w:sz="0" w:space="0" w:color="auto"/>
                                                                                                                                                                                                          </w:divBdr>
                                                                                                                                                                                                          <w:divsChild>
                                                                                                                                                                                                            <w:div w:id="738212578">
                                                                                                                                                                                                              <w:marLeft w:val="0"/>
                                                                                                                                                                                                              <w:marRight w:val="0"/>
                                                                                                                                                                                                              <w:marTop w:val="0"/>
                                                                                                                                                                                                              <w:marBottom w:val="0"/>
                                                                                                                                                                                                              <w:divBdr>
                                                                                                                                                                                                                <w:top w:val="none" w:sz="0" w:space="0" w:color="auto"/>
                                                                                                                                                                                                                <w:left w:val="none" w:sz="0" w:space="0" w:color="auto"/>
                                                                                                                                                                                                                <w:bottom w:val="none" w:sz="0" w:space="0" w:color="auto"/>
                                                                                                                                                                                                                <w:right w:val="none" w:sz="0" w:space="0" w:color="auto"/>
                                                                                                                                                                                                              </w:divBdr>
                                                                                                                                                                                                              <w:divsChild>
                                                                                                                                                                                                                <w:div w:id="1638753588">
                                                                                                                                                                                                                  <w:marLeft w:val="0"/>
                                                                                                                                                                                                                  <w:marRight w:val="0"/>
                                                                                                                                                                                                                  <w:marTop w:val="0"/>
                                                                                                                                                                                                                  <w:marBottom w:val="0"/>
                                                                                                                                                                                                                  <w:divBdr>
                                                                                                                                                                                                                    <w:top w:val="none" w:sz="0" w:space="0" w:color="auto"/>
                                                                                                                                                                                                                    <w:left w:val="none" w:sz="0" w:space="0" w:color="auto"/>
                                                                                                                                                                                                                    <w:bottom w:val="none" w:sz="0" w:space="0" w:color="auto"/>
                                                                                                                                                                                                                    <w:right w:val="none" w:sz="0" w:space="0" w:color="auto"/>
                                                                                                                                                                                                                  </w:divBdr>
                                                                                                                                                                                                                  <w:divsChild>
                                                                                                                                                                                                                    <w:div w:id="1318874262">
                                                                                                                                                                                                                      <w:marLeft w:val="0"/>
                                                                                                                                                                                                                      <w:marRight w:val="0"/>
                                                                                                                                                                                                                      <w:marTop w:val="0"/>
                                                                                                                                                                                                                      <w:marBottom w:val="0"/>
                                                                                                                                                                                                                      <w:divBdr>
                                                                                                                                                                                                                        <w:top w:val="none" w:sz="0" w:space="0" w:color="auto"/>
                                                                                                                                                                                                                        <w:left w:val="none" w:sz="0" w:space="0" w:color="auto"/>
                                                                                                                                                                                                                        <w:bottom w:val="none" w:sz="0" w:space="0" w:color="auto"/>
                                                                                                                                                                                                                        <w:right w:val="none" w:sz="0" w:space="0" w:color="auto"/>
                                                                                                                                                                                                                      </w:divBdr>
                                                                                                                                                                                                                      <w:divsChild>
                                                                                                                                                                                                                        <w:div w:id="473837086">
                                                                                                                                                                                                                          <w:marLeft w:val="0"/>
                                                                                                                                                                                                                          <w:marRight w:val="0"/>
                                                                                                                                                                                                                          <w:marTop w:val="0"/>
                                                                                                                                                                                                                          <w:marBottom w:val="0"/>
                                                                                                                                                                                                                          <w:divBdr>
                                                                                                                                                                                                                            <w:top w:val="none" w:sz="0" w:space="0" w:color="auto"/>
                                                                                                                                                                                                                            <w:left w:val="none" w:sz="0" w:space="0" w:color="auto"/>
                                                                                                                                                                                                                            <w:bottom w:val="none" w:sz="0" w:space="0" w:color="auto"/>
                                                                                                                                                                                                                            <w:right w:val="none" w:sz="0" w:space="0" w:color="auto"/>
                                                                                                                                                                                                                          </w:divBdr>
                                                                                                                                                                                                                          <w:divsChild>
                                                                                                                                                                                                                            <w:div w:id="1260258288">
                                                                                                                                                                                                                              <w:marLeft w:val="0"/>
                                                                                                                                                                                                                              <w:marRight w:val="0"/>
                                                                                                                                                                                                                              <w:marTop w:val="0"/>
                                                                                                                                                                                                                              <w:marBottom w:val="0"/>
                                                                                                                                                                                                                              <w:divBdr>
                                                                                                                                                                                                                                <w:top w:val="none" w:sz="0" w:space="0" w:color="auto"/>
                                                                                                                                                                                                                                <w:left w:val="none" w:sz="0" w:space="0" w:color="auto"/>
                                                                                                                                                                                                                                <w:bottom w:val="none" w:sz="0" w:space="0" w:color="auto"/>
                                                                                                                                                                                                                                <w:right w:val="none" w:sz="0" w:space="0" w:color="auto"/>
                                                                                                                                                                                                                              </w:divBdr>
                                                                                                                                                                                                                              <w:divsChild>
                                                                                                                                                                                                                                <w:div w:id="1201866164">
                                                                                                                                                                                                                                  <w:marLeft w:val="0"/>
                                                                                                                                                                                                                                  <w:marRight w:val="0"/>
                                                                                                                                                                                                                                  <w:marTop w:val="0"/>
                                                                                                                                                                                                                                  <w:marBottom w:val="0"/>
                                                                                                                                                                                                                                  <w:divBdr>
                                                                                                                                                                                                                                    <w:top w:val="none" w:sz="0" w:space="0" w:color="auto"/>
                                                                                                                                                                                                                                    <w:left w:val="none" w:sz="0" w:space="0" w:color="auto"/>
                                                                                                                                                                                                                                    <w:bottom w:val="none" w:sz="0" w:space="0" w:color="auto"/>
                                                                                                                                                                                                                                    <w:right w:val="none" w:sz="0" w:space="0" w:color="auto"/>
                                                                                                                                                                                                                                  </w:divBdr>
                                                                                                                                                                                                                                  <w:divsChild>
                                                                                                                                                                                                                                    <w:div w:id="304434637">
                                                                                                                                                                                                                                      <w:marLeft w:val="0"/>
                                                                                                                                                                                                                                      <w:marRight w:val="0"/>
                                                                                                                                                                                                                                      <w:marTop w:val="0"/>
                                                                                                                                                                                                                                      <w:marBottom w:val="0"/>
                                                                                                                                                                                                                                      <w:divBdr>
                                                                                                                                                                                                                                        <w:top w:val="none" w:sz="0" w:space="0" w:color="auto"/>
                                                                                                                                                                                                                                        <w:left w:val="none" w:sz="0" w:space="0" w:color="auto"/>
                                                                                                                                                                                                                                        <w:bottom w:val="none" w:sz="0" w:space="0" w:color="auto"/>
                                                                                                                                                                                                                                        <w:right w:val="none" w:sz="0" w:space="0" w:color="auto"/>
                                                                                                                                                                                                                                      </w:divBdr>
                                                                                                                                                                                                                                      <w:divsChild>
                                                                                                                                                                                                                                        <w:div w:id="732311142">
                                                                                                                                                                                                                                          <w:marLeft w:val="0"/>
                                                                                                                                                                                                                                          <w:marRight w:val="0"/>
                                                                                                                                                                                                                                          <w:marTop w:val="0"/>
                                                                                                                                                                                                                                          <w:marBottom w:val="0"/>
                                                                                                                                                                                                                                          <w:divBdr>
                                                                                                                                                                                                                                            <w:top w:val="none" w:sz="0" w:space="0" w:color="auto"/>
                                                                                                                                                                                                                                            <w:left w:val="none" w:sz="0" w:space="0" w:color="auto"/>
                                                                                                                                                                                                                                            <w:bottom w:val="none" w:sz="0" w:space="0" w:color="auto"/>
                                                                                                                                                                                                                                            <w:right w:val="none" w:sz="0" w:space="0" w:color="auto"/>
                                                                                                                                                                                                                                          </w:divBdr>
                                                                                                                                                                                                                                          <w:divsChild>
                                                                                                                                                                                                                                            <w:div w:id="1628967094">
                                                                                                                                                                                                                                              <w:marLeft w:val="0"/>
                                                                                                                                                                                                                                              <w:marRight w:val="0"/>
                                                                                                                                                                                                                                              <w:marTop w:val="0"/>
                                                                                                                                                                                                                                              <w:marBottom w:val="0"/>
                                                                                                                                                                                                                                              <w:divBdr>
                                                                                                                                                                                                                                                <w:top w:val="none" w:sz="0" w:space="0" w:color="auto"/>
                                                                                                                                                                                                                                                <w:left w:val="none" w:sz="0" w:space="0" w:color="auto"/>
                                                                                                                                                                                                                                                <w:bottom w:val="none" w:sz="0" w:space="0" w:color="auto"/>
                                                                                                                                                                                                                                                <w:right w:val="none" w:sz="0" w:space="0" w:color="auto"/>
                                                                                                                                                                                                                                              </w:divBdr>
                                                                                                                                                                                                                                              <w:divsChild>
                                                                                                                                                                                                                                                <w:div w:id="1971476105">
                                                                                                                                                                                                                                                  <w:marLeft w:val="0"/>
                                                                                                                                                                                                                                                  <w:marRight w:val="0"/>
                                                                                                                                                                                                                                                  <w:marTop w:val="0"/>
                                                                                                                                                                                                                                                  <w:marBottom w:val="0"/>
                                                                                                                                                                                                                                                  <w:divBdr>
                                                                                                                                                                                                                                                    <w:top w:val="none" w:sz="0" w:space="0" w:color="auto"/>
                                                                                                                                                                                                                                                    <w:left w:val="none" w:sz="0" w:space="0" w:color="auto"/>
                                                                                                                                                                                                                                                    <w:bottom w:val="none" w:sz="0" w:space="0" w:color="auto"/>
                                                                                                                                                                                                                                                    <w:right w:val="none" w:sz="0" w:space="0" w:color="auto"/>
                                                                                                                                                                                                                                                  </w:divBdr>
                                                                                                                                                                                                                                                  <w:divsChild>
                                                                                                                                                                                                                                                    <w:div w:id="330525490">
                                                                                                                                                                                                                                                      <w:marLeft w:val="0"/>
                                                                                                                                                                                                                                                      <w:marRight w:val="0"/>
                                                                                                                                                                                                                                                      <w:marTop w:val="0"/>
                                                                                                                                                                                                                                                      <w:marBottom w:val="0"/>
                                                                                                                                                                                                                                                      <w:divBdr>
                                                                                                                                                                                                                                                        <w:top w:val="none" w:sz="0" w:space="0" w:color="auto"/>
                                                                                                                                                                                                                                                        <w:left w:val="none" w:sz="0" w:space="0" w:color="auto"/>
                                                                                                                                                                                                                                                        <w:bottom w:val="none" w:sz="0" w:space="0" w:color="auto"/>
                                                                                                                                                                                                                                                        <w:right w:val="none" w:sz="0" w:space="0" w:color="auto"/>
                                                                                                                                                                                                                                                      </w:divBdr>
                                                                                                                                                                                                                                                      <w:divsChild>
                                                                                                                                                                                                                                                        <w:div w:id="742221668">
                                                                                                                                                                                                                                                          <w:marLeft w:val="0"/>
                                                                                                                                                                                                                                                          <w:marRight w:val="0"/>
                                                                                                                                                                                                                                                          <w:marTop w:val="0"/>
                                                                                                                                                                                                                                                          <w:marBottom w:val="0"/>
                                                                                                                                                                                                                                                          <w:divBdr>
                                                                                                                                                                                                                                                            <w:top w:val="none" w:sz="0" w:space="0" w:color="auto"/>
                                                                                                                                                                                                                                                            <w:left w:val="none" w:sz="0" w:space="0" w:color="auto"/>
                                                                                                                                                                                                                                                            <w:bottom w:val="none" w:sz="0" w:space="0" w:color="auto"/>
                                                                                                                                                                                                                                                            <w:right w:val="none" w:sz="0" w:space="0" w:color="auto"/>
                                                                                                                                                                                                                                                          </w:divBdr>
                                                                                                                                                                                                                                                          <w:divsChild>
                                                                                                                                                                                                                                                            <w:div w:id="1474562717">
                                                                                                                                                                                                                                                              <w:marLeft w:val="0"/>
                                                                                                                                                                                                                                                              <w:marRight w:val="0"/>
                                                                                                                                                                                                                                                              <w:marTop w:val="0"/>
                                                                                                                                                                                                                                                              <w:marBottom w:val="0"/>
                                                                                                                                                                                                                                                              <w:divBdr>
                                                                                                                                                                                                                                                                <w:top w:val="none" w:sz="0" w:space="0" w:color="auto"/>
                                                                                                                                                                                                                                                                <w:left w:val="none" w:sz="0" w:space="0" w:color="auto"/>
                                                                                                                                                                                                                                                                <w:bottom w:val="none" w:sz="0" w:space="0" w:color="auto"/>
                                                                                                                                                                                                                                                                <w:right w:val="none" w:sz="0" w:space="0" w:color="auto"/>
                                                                                                                                                                                                                                                              </w:divBdr>
                                                                                                                                                                                                                                                              <w:divsChild>
                                                                                                                                                                                                                                                                <w:div w:id="1271622562">
                                                                                                                                                                                                                                                                  <w:marLeft w:val="0"/>
                                                                                                                                                                                                                                                                  <w:marRight w:val="0"/>
                                                                                                                                                                                                                                                                  <w:marTop w:val="0"/>
                                                                                                                                                                                                                                                                  <w:marBottom w:val="0"/>
                                                                                                                                                                                                                                                                  <w:divBdr>
                                                                                                                                                                                                                                                                    <w:top w:val="none" w:sz="0" w:space="0" w:color="auto"/>
                                                                                                                                                                                                                                                                    <w:left w:val="none" w:sz="0" w:space="0" w:color="auto"/>
                                                                                                                                                                                                                                                                    <w:bottom w:val="none" w:sz="0" w:space="0" w:color="auto"/>
                                                                                                                                                                                                                                                                    <w:right w:val="none" w:sz="0" w:space="0" w:color="auto"/>
                                                                                                                                                                                                                                                                  </w:divBdr>
                                                                                                                                                                                                                                                                  <w:divsChild>
                                                                                                                                                                                                                                                                    <w:div w:id="1372731745">
                                                                                                                                                                                                                                                                      <w:marLeft w:val="0"/>
                                                                                                                                                                                                                                                                      <w:marRight w:val="0"/>
                                                                                                                                                                                                                                                                      <w:marTop w:val="0"/>
                                                                                                                                                                                                                                                                      <w:marBottom w:val="0"/>
                                                                                                                                                                                                                                                                      <w:divBdr>
                                                                                                                                                                                                                                                                        <w:top w:val="none" w:sz="0" w:space="0" w:color="auto"/>
                                                                                                                                                                                                                                                                        <w:left w:val="none" w:sz="0" w:space="0" w:color="auto"/>
                                                                                                                                                                                                                                                                        <w:bottom w:val="none" w:sz="0" w:space="0" w:color="auto"/>
                                                                                                                                                                                                                                                                        <w:right w:val="none" w:sz="0" w:space="0" w:color="auto"/>
                                                                                                                                                                                                                                                                      </w:divBdr>
                                                                                                                                                                                                                                                                      <w:divsChild>
                                                                                                                                                                                                                                                                        <w:div w:id="1095519319">
                                                                                                                                                                                                                                                                          <w:marLeft w:val="0"/>
                                                                                                                                                                                                                                                                          <w:marRight w:val="0"/>
                                                                                                                                                                                                                                                                          <w:marTop w:val="0"/>
                                                                                                                                                                                                                                                                          <w:marBottom w:val="0"/>
                                                                                                                                                                                                                                                                          <w:divBdr>
                                                                                                                                                                                                                                                                            <w:top w:val="none" w:sz="0" w:space="0" w:color="auto"/>
                                                                                                                                                                                                                                                                            <w:left w:val="none" w:sz="0" w:space="0" w:color="auto"/>
                                                                                                                                                                                                                                                                            <w:bottom w:val="none" w:sz="0" w:space="0" w:color="auto"/>
                                                                                                                                                                                                                                                                            <w:right w:val="none" w:sz="0" w:space="0" w:color="auto"/>
                                                                                                                                                                                                                                                                          </w:divBdr>
                                                                                                                                                                                                                                                                          <w:divsChild>
                                                                                                                                                                                                                                                                            <w:div w:id="1496608517">
                                                                                                                                                                                                                                                                              <w:marLeft w:val="0"/>
                                                                                                                                                                                                                                                                              <w:marRight w:val="0"/>
                                                                                                                                                                                                                                                                              <w:marTop w:val="0"/>
                                                                                                                                                                                                                                                                              <w:marBottom w:val="0"/>
                                                                                                                                                                                                                                                                              <w:divBdr>
                                                                                                                                                                                                                                                                                <w:top w:val="none" w:sz="0" w:space="0" w:color="auto"/>
                                                                                                                                                                                                                                                                                <w:left w:val="none" w:sz="0" w:space="0" w:color="auto"/>
                                                                                                                                                                                                                                                                                <w:bottom w:val="none" w:sz="0" w:space="0" w:color="auto"/>
                                                                                                                                                                                                                                                                                <w:right w:val="none" w:sz="0" w:space="0" w:color="auto"/>
                                                                                                                                                                                                                                                                              </w:divBdr>
                                                                                                                                                                                                                                                                              <w:divsChild>
                                                                                                                                                                                                                                                                                <w:div w:id="811561571">
                                                                                                                                                                                                                                                                                  <w:marLeft w:val="0"/>
                                                                                                                                                                                                                                                                                  <w:marRight w:val="0"/>
                                                                                                                                                                                                                                                                                  <w:marTop w:val="0"/>
                                                                                                                                                                                                                                                                                  <w:marBottom w:val="0"/>
                                                                                                                                                                                                                                                                                  <w:divBdr>
                                                                                                                                                                                                                                                                                    <w:top w:val="none" w:sz="0" w:space="0" w:color="auto"/>
                                                                                                                                                                                                                                                                                    <w:left w:val="none" w:sz="0" w:space="0" w:color="auto"/>
                                                                                                                                                                                                                                                                                    <w:bottom w:val="none" w:sz="0" w:space="0" w:color="auto"/>
                                                                                                                                                                                                                                                                                    <w:right w:val="none" w:sz="0" w:space="0" w:color="auto"/>
                                                                                                                                                                                                                                                                                  </w:divBdr>
                                                                                                                                                                                                                                                                                  <w:divsChild>
                                                                                                                                                                                                                                                                                    <w:div w:id="352074">
                                                                                                                                                                                                                                                                                      <w:marLeft w:val="0"/>
                                                                                                                                                                                                                                                                                      <w:marRight w:val="0"/>
                                                                                                                                                                                                                                                                                      <w:marTop w:val="0"/>
                                                                                                                                                                                                                                                                                      <w:marBottom w:val="0"/>
                                                                                                                                                                                                                                                                                      <w:divBdr>
                                                                                                                                                                                                                                                                                        <w:top w:val="none" w:sz="0" w:space="0" w:color="auto"/>
                                                                                                                                                                                                                                                                                        <w:left w:val="none" w:sz="0" w:space="0" w:color="auto"/>
                                                                                                                                                                                                                                                                                        <w:bottom w:val="none" w:sz="0" w:space="0" w:color="auto"/>
                                                                                                                                                                                                                                                                                        <w:right w:val="none" w:sz="0" w:space="0" w:color="auto"/>
                                                                                                                                                                                                                                                                                      </w:divBdr>
                                                                                                                                                                                                                                                                                      <w:divsChild>
                                                                                                                                                                                                                                                                                        <w:div w:id="1881164765">
                                                                                                                                                                                                                                                                                          <w:marLeft w:val="0"/>
                                                                                                                                                                                                                                                                                          <w:marRight w:val="0"/>
                                                                                                                                                                                                                                                                                          <w:marTop w:val="0"/>
                                                                                                                                                                                                                                                                                          <w:marBottom w:val="0"/>
                                                                                                                                                                                                                                                                                          <w:divBdr>
                                                                                                                                                                                                                                                                                            <w:top w:val="none" w:sz="0" w:space="0" w:color="auto"/>
                                                                                                                                                                                                                                                                                            <w:left w:val="none" w:sz="0" w:space="0" w:color="auto"/>
                                                                                                                                                                                                                                                                                            <w:bottom w:val="none" w:sz="0" w:space="0" w:color="auto"/>
                                                                                                                                                                                                                                                                                            <w:right w:val="none" w:sz="0" w:space="0" w:color="auto"/>
                                                                                                                                                                                                                                                                                          </w:divBdr>
                                                                                                                                                                                                                                                                                        </w:div>
                                                                                                                                                                                                                                                                                      </w:divsChild>
                                                                                                                                                                                                                                                                                    </w:div>
                                                                                                                                                                                                                                                                                    <w:div w:id="36273275">
                                                                                                                                                                                                                                                                                      <w:marLeft w:val="0"/>
                                                                                                                                                                                                                                                                                      <w:marRight w:val="0"/>
                                                                                                                                                                                                                                                                                      <w:marTop w:val="0"/>
                                                                                                                                                                                                                                                                                      <w:marBottom w:val="0"/>
                                                                                                                                                                                                                                                                                      <w:divBdr>
                                                                                                                                                                                                                                                                                        <w:top w:val="none" w:sz="0" w:space="0" w:color="auto"/>
                                                                                                                                                                                                                                                                                        <w:left w:val="none" w:sz="0" w:space="0" w:color="auto"/>
                                                                                                                                                                                                                                                                                        <w:bottom w:val="none" w:sz="0" w:space="0" w:color="auto"/>
                                                                                                                                                                                                                                                                                        <w:right w:val="none" w:sz="0" w:space="0" w:color="auto"/>
                                                                                                                                                                                                                                                                                      </w:divBdr>
                                                                                                                                                                                                                                                                                      <w:divsChild>
                                                                                                                                                                                                                                                                                        <w:div w:id="941960245">
                                                                                                                                                                                                                                                                                          <w:marLeft w:val="0"/>
                                                                                                                                                                                                                                                                                          <w:marRight w:val="0"/>
                                                                                                                                                                                                                                                                                          <w:marTop w:val="0"/>
                                                                                                                                                                                                                                                                                          <w:marBottom w:val="0"/>
                                                                                                                                                                                                                                                                                          <w:divBdr>
                                                                                                                                                                                                                                                                                            <w:top w:val="none" w:sz="0" w:space="0" w:color="auto"/>
                                                                                                                                                                                                                                                                                            <w:left w:val="none" w:sz="0" w:space="0" w:color="auto"/>
                                                                                                                                                                                                                                                                                            <w:bottom w:val="none" w:sz="0" w:space="0" w:color="auto"/>
                                                                                                                                                                                                                                                                                            <w:right w:val="none" w:sz="0" w:space="0" w:color="auto"/>
                                                                                                                                                                                                                                                                                          </w:divBdr>
                                                                                                                                                                                                                                                                                        </w:div>
                                                                                                                                                                                                                                                                                      </w:divsChild>
                                                                                                                                                                                                                                                                                    </w:div>
                                                                                                                                                                                                                                                                                    <w:div w:id="543175913">
                                                                                                                                                                                                                                                                                      <w:marLeft w:val="0"/>
                                                                                                                                                                                                                                                                                      <w:marRight w:val="0"/>
                                                                                                                                                                                                                                                                                      <w:marTop w:val="0"/>
                                                                                                                                                                                                                                                                                      <w:marBottom w:val="0"/>
                                                                                                                                                                                                                                                                                      <w:divBdr>
                                                                                                                                                                                                                                                                                        <w:top w:val="none" w:sz="0" w:space="0" w:color="auto"/>
                                                                                                                                                                                                                                                                                        <w:left w:val="none" w:sz="0" w:space="0" w:color="auto"/>
                                                                                                                                                                                                                                                                                        <w:bottom w:val="none" w:sz="0" w:space="0" w:color="auto"/>
                                                                                                                                                                                                                                                                                        <w:right w:val="none" w:sz="0" w:space="0" w:color="auto"/>
                                                                                                                                                                                                                                                                                      </w:divBdr>
                                                                                                                                                                                                                                                                                      <w:divsChild>
                                                                                                                                                                                                                                                                                        <w:div w:id="1009912360">
                                                                                                                                                                                                                                                                                          <w:marLeft w:val="0"/>
                                                                                                                                                                                                                                                                                          <w:marRight w:val="0"/>
                                                                                                                                                                                                                                                                                          <w:marTop w:val="0"/>
                                                                                                                                                                                                                                                                                          <w:marBottom w:val="0"/>
                                                                                                                                                                                                                                                                                          <w:divBdr>
                                                                                                                                                                                                                                                                                            <w:top w:val="none" w:sz="0" w:space="0" w:color="auto"/>
                                                                                                                                                                                                                                                                                            <w:left w:val="none" w:sz="0" w:space="0" w:color="auto"/>
                                                                                                                                                                                                                                                                                            <w:bottom w:val="none" w:sz="0" w:space="0" w:color="auto"/>
                                                                                                                                                                                                                                                                                            <w:right w:val="none" w:sz="0" w:space="0" w:color="auto"/>
                                                                                                                                                                                                                                                                                          </w:divBdr>
                                                                                                                                                                                                                                                                                        </w:div>
                                                                                                                                                                                                                                                                                      </w:divsChild>
                                                                                                                                                                                                                                                                                    </w:div>
                                                                                                                                                                                                                                                                                    <w:div w:id="612782561">
                                                                                                                                                                                                                                                                                      <w:marLeft w:val="0"/>
                                                                                                                                                                                                                                                                                      <w:marRight w:val="0"/>
                                                                                                                                                                                                                                                                                      <w:marTop w:val="0"/>
                                                                                                                                                                                                                                                                                      <w:marBottom w:val="0"/>
                                                                                                                                                                                                                                                                                      <w:divBdr>
                                                                                                                                                                                                                                                                                        <w:top w:val="none" w:sz="0" w:space="0" w:color="auto"/>
                                                                                                                                                                                                                                                                                        <w:left w:val="none" w:sz="0" w:space="0" w:color="auto"/>
                                                                                                                                                                                                                                                                                        <w:bottom w:val="none" w:sz="0" w:space="0" w:color="auto"/>
                                                                                                                                                                                                                                                                                        <w:right w:val="none" w:sz="0" w:space="0" w:color="auto"/>
                                                                                                                                                                                                                                                                                      </w:divBdr>
                                                                                                                                                                                                                                                                                      <w:divsChild>
                                                                                                                                                                                                                                                                                        <w:div w:id="1941258579">
                                                                                                                                                                                                                                                                                          <w:marLeft w:val="0"/>
                                                                                                                                                                                                                                                                                          <w:marRight w:val="0"/>
                                                                                                                                                                                                                                                                                          <w:marTop w:val="0"/>
                                                                                                                                                                                                                                                                                          <w:marBottom w:val="0"/>
                                                                                                                                                                                                                                                                                          <w:divBdr>
                                                                                                                                                                                                                                                                                            <w:top w:val="none" w:sz="0" w:space="0" w:color="auto"/>
                                                                                                                                                                                                                                                                                            <w:left w:val="none" w:sz="0" w:space="0" w:color="auto"/>
                                                                                                                                                                                                                                                                                            <w:bottom w:val="none" w:sz="0" w:space="0" w:color="auto"/>
                                                                                                                                                                                                                                                                                            <w:right w:val="none" w:sz="0" w:space="0" w:color="auto"/>
                                                                                                                                                                                                                                                                                          </w:divBdr>
                                                                                                                                                                                                                                                                                        </w:div>
                                                                                                                                                                                                                                                                                      </w:divsChild>
                                                                                                                                                                                                                                                                                    </w:div>
                                                                                                                                                                                                                                                                                    <w:div w:id="760026689">
                                                                                                                                                                                                                                                                                      <w:marLeft w:val="0"/>
                                                                                                                                                                                                                                                                                      <w:marRight w:val="0"/>
                                                                                                                                                                                                                                                                                      <w:marTop w:val="0"/>
                                                                                                                                                                                                                                                                                      <w:marBottom w:val="0"/>
                                                                                                                                                                                                                                                                                      <w:divBdr>
                                                                                                                                                                                                                                                                                        <w:top w:val="none" w:sz="0" w:space="0" w:color="auto"/>
                                                                                                                                                                                                                                                                                        <w:left w:val="none" w:sz="0" w:space="0" w:color="auto"/>
                                                                                                                                                                                                                                                                                        <w:bottom w:val="none" w:sz="0" w:space="0" w:color="auto"/>
                                                                                                                                                                                                                                                                                        <w:right w:val="none" w:sz="0" w:space="0" w:color="auto"/>
                                                                                                                                                                                                                                                                                      </w:divBdr>
                                                                                                                                                                                                                                                                                    </w:div>
                                                                                                                                                                                                                                                                                    <w:div w:id="1185512755">
                                                                                                                                                                                                                                                                                      <w:marLeft w:val="0"/>
                                                                                                                                                                                                                                                                                      <w:marRight w:val="0"/>
                                                                                                                                                                                                                                                                                      <w:marTop w:val="0"/>
                                                                                                                                                                                                                                                                                      <w:marBottom w:val="0"/>
                                                                                                                                                                                                                                                                                      <w:divBdr>
                                                                                                                                                                                                                                                                                        <w:top w:val="none" w:sz="0" w:space="0" w:color="auto"/>
                                                                                                                                                                                                                                                                                        <w:left w:val="none" w:sz="0" w:space="0" w:color="auto"/>
                                                                                                                                                                                                                                                                                        <w:bottom w:val="none" w:sz="0" w:space="0" w:color="auto"/>
                                                                                                                                                                                                                                                                                        <w:right w:val="none" w:sz="0" w:space="0" w:color="auto"/>
                                                                                                                                                                                                                                                                                      </w:divBdr>
                                                                                                                                                                                                                                                                                      <w:divsChild>
                                                                                                                                                                                                                                                                                        <w:div w:id="1425108211">
                                                                                                                                                                                                                                                                                          <w:marLeft w:val="0"/>
                                                                                                                                                                                                                                                                                          <w:marRight w:val="0"/>
                                                                                                                                                                                                                                                                                          <w:marTop w:val="0"/>
                                                                                                                                                                                                                                                                                          <w:marBottom w:val="0"/>
                                                                                                                                                                                                                                                                                          <w:divBdr>
                                                                                                                                                                                                                                                                                            <w:top w:val="none" w:sz="0" w:space="0" w:color="auto"/>
                                                                                                                                                                                                                                                                                            <w:left w:val="none" w:sz="0" w:space="0" w:color="auto"/>
                                                                                                                                                                                                                                                                                            <w:bottom w:val="none" w:sz="0" w:space="0" w:color="auto"/>
                                                                                                                                                                                                                                                                                            <w:right w:val="none" w:sz="0" w:space="0" w:color="auto"/>
                                                                                                                                                                                                                                                                                          </w:divBdr>
                                                                                                                                                                                                                                                                                        </w:div>
                                                                                                                                                                                                                                                                                      </w:divsChild>
                                                                                                                                                                                                                                                                                    </w:div>
                                                                                                                                                                                                                                                                                    <w:div w:id="1386489025">
                                                                                                                                                                                                                                                                                      <w:marLeft w:val="0"/>
                                                                                                                                                                                                                                                                                      <w:marRight w:val="0"/>
                                                                                                                                                                                                                                                                                      <w:marTop w:val="0"/>
                                                                                                                                                                                                                                                                                      <w:marBottom w:val="0"/>
                                                                                                                                                                                                                                                                                      <w:divBdr>
                                                                                                                                                                                                                                                                                        <w:top w:val="none" w:sz="0" w:space="0" w:color="auto"/>
                                                                                                                                                                                                                                                                                        <w:left w:val="none" w:sz="0" w:space="0" w:color="auto"/>
                                                                                                                                                                                                                                                                                        <w:bottom w:val="none" w:sz="0" w:space="0" w:color="auto"/>
                                                                                                                                                                                                                                                                                        <w:right w:val="none" w:sz="0" w:space="0" w:color="auto"/>
                                                                                                                                                                                                                                                                                      </w:divBdr>
                                                                                                                                                                                                                                                                                      <w:divsChild>
                                                                                                                                                                                                                                                                                        <w:div w:id="1224370382">
                                                                                                                                                                                                                                                                                          <w:marLeft w:val="0"/>
                                                                                                                                                                                                                                                                                          <w:marRight w:val="0"/>
                                                                                                                                                                                                                                                                                          <w:marTop w:val="0"/>
                                                                                                                                                                                                                                                                                          <w:marBottom w:val="0"/>
                                                                                                                                                                                                                                                                                          <w:divBdr>
                                                                                                                                                                                                                                                                                            <w:top w:val="none" w:sz="0" w:space="0" w:color="auto"/>
                                                                                                                                                                                                                                                                                            <w:left w:val="none" w:sz="0" w:space="0" w:color="auto"/>
                                                                                                                                                                                                                                                                                            <w:bottom w:val="none" w:sz="0" w:space="0" w:color="auto"/>
                                                                                                                                                                                                                                                                                            <w:right w:val="none" w:sz="0" w:space="0" w:color="auto"/>
                                                                                                                                                                                                                                                                                          </w:divBdr>
                                                                                                                                                                                                                                                                                        </w:div>
                                                                                                                                                                                                                                                                                      </w:divsChild>
                                                                                                                                                                                                                                                                                    </w:div>
                                                                                                                                                                                                                                                                                    <w:div w:id="1413089267">
                                                                                                                                                                                                                                                                                      <w:marLeft w:val="0"/>
                                                                                                                                                                                                                                                                                      <w:marRight w:val="0"/>
                                                                                                                                                                                                                                                                                      <w:marTop w:val="0"/>
                                                                                                                                                                                                                                                                                      <w:marBottom w:val="0"/>
                                                                                                                                                                                                                                                                                      <w:divBdr>
                                                                                                                                                                                                                                                                                        <w:top w:val="none" w:sz="0" w:space="0" w:color="auto"/>
                                                                                                                                                                                                                                                                                        <w:left w:val="none" w:sz="0" w:space="0" w:color="auto"/>
                                                                                                                                                                                                                                                                                        <w:bottom w:val="none" w:sz="0" w:space="0" w:color="auto"/>
                                                                                                                                                                                                                                                                                        <w:right w:val="none" w:sz="0" w:space="0" w:color="auto"/>
                                                                                                                                                                                                                                                                                      </w:divBdr>
                                                                                                                                                                                                                                                                                      <w:divsChild>
                                                                                                                                                                                                                                                                                        <w:div w:id="509638430">
                                                                                                                                                                                                                                                                                          <w:marLeft w:val="0"/>
                                                                                                                                                                                                                                                                                          <w:marRight w:val="0"/>
                                                                                                                                                                                                                                                                                          <w:marTop w:val="0"/>
                                                                                                                                                                                                                                                                                          <w:marBottom w:val="0"/>
                                                                                                                                                                                                                                                                                          <w:divBdr>
                                                                                                                                                                                                                                                                                            <w:top w:val="none" w:sz="0" w:space="0" w:color="auto"/>
                                                                                                                                                                                                                                                                                            <w:left w:val="none" w:sz="0" w:space="0" w:color="auto"/>
                                                                                                                                                                                                                                                                                            <w:bottom w:val="none" w:sz="0" w:space="0" w:color="auto"/>
                                                                                                                                                                                                                                                                                            <w:right w:val="none" w:sz="0" w:space="0" w:color="auto"/>
                                                                                                                                                                                                                                                                                          </w:divBdr>
                                                                                                                                                                                                                                                                                        </w:div>
                                                                                                                                                                                                                                                                                      </w:divsChild>
                                                                                                                                                                                                                                                                                    </w:div>
                                                                                                                                                                                                                                                                                    <w:div w:id="1507556265">
                                                                                                                                                                                                                                                                                      <w:marLeft w:val="0"/>
                                                                                                                                                                                                                                                                                      <w:marRight w:val="0"/>
                                                                                                                                                                                                                                                                                      <w:marTop w:val="0"/>
                                                                                                                                                                                                                                                                                      <w:marBottom w:val="0"/>
                                                                                                                                                                                                                                                                                      <w:divBdr>
                                                                                                                                                                                                                                                                                        <w:top w:val="none" w:sz="0" w:space="0" w:color="auto"/>
                                                                                                                                                                                                                                                                                        <w:left w:val="none" w:sz="0" w:space="0" w:color="auto"/>
                                                                                                                                                                                                                                                                                        <w:bottom w:val="none" w:sz="0" w:space="0" w:color="auto"/>
                                                                                                                                                                                                                                                                                        <w:right w:val="none" w:sz="0" w:space="0" w:color="auto"/>
                                                                                                                                                                                                                                                                                      </w:divBdr>
                                                                                                                                                                                                                                                                                      <w:divsChild>
                                                                                                                                                                                                                                                                                        <w:div w:id="1262300909">
                                                                                                                                                                                                                                                                                          <w:marLeft w:val="0"/>
                                                                                                                                                                                                                                                                                          <w:marRight w:val="0"/>
                                                                                                                                                                                                                                                                                          <w:marTop w:val="0"/>
                                                                                                                                                                                                                                                                                          <w:marBottom w:val="0"/>
                                                                                                                                                                                                                                                                                          <w:divBdr>
                                                                                                                                                                                                                                                                                            <w:top w:val="none" w:sz="0" w:space="0" w:color="auto"/>
                                                                                                                                                                                                                                                                                            <w:left w:val="none" w:sz="0" w:space="0" w:color="auto"/>
                                                                                                                                                                                                                                                                                            <w:bottom w:val="none" w:sz="0" w:space="0" w:color="auto"/>
                                                                                                                                                                                                                                                                                            <w:right w:val="none" w:sz="0" w:space="0" w:color="auto"/>
                                                                                                                                                                                                                                                                                          </w:divBdr>
                                                                                                                                                                                                                                                                                        </w:div>
                                                                                                                                                                                                                                                                                      </w:divsChild>
                                                                                                                                                                                                                                                                                    </w:div>
                                                                                                                                                                                                                                                                                    <w:div w:id="1940484820">
                                                                                                                                                                                                                                                                                      <w:marLeft w:val="0"/>
                                                                                                                                                                                                                                                                                      <w:marRight w:val="0"/>
                                                                                                                                                                                                                                                                                      <w:marTop w:val="0"/>
                                                                                                                                                                                                                                                                                      <w:marBottom w:val="0"/>
                                                                                                                                                                                                                                                                                      <w:divBdr>
                                                                                                                                                                                                                                                                                        <w:top w:val="none" w:sz="0" w:space="0" w:color="auto"/>
                                                                                                                                                                                                                                                                                        <w:left w:val="none" w:sz="0" w:space="0" w:color="auto"/>
                                                                                                                                                                                                                                                                                        <w:bottom w:val="none" w:sz="0" w:space="0" w:color="auto"/>
                                                                                                                                                                                                                                                                                        <w:right w:val="none" w:sz="0" w:space="0" w:color="auto"/>
                                                                                                                                                                                                                                                                                      </w:divBdr>
                                                                                                                                                                                                                                                                                      <w:divsChild>
                                                                                                                                                                                                                                                                                        <w:div w:id="1169566906">
                                                                                                                                                                                                                                                                                          <w:marLeft w:val="0"/>
                                                                                                                                                                                                                                                                                          <w:marRight w:val="0"/>
                                                                                                                                                                                                                                                                                          <w:marTop w:val="0"/>
                                                                                                                                                                                                                                                                                          <w:marBottom w:val="0"/>
                                                                                                                                                                                                                                                                                          <w:divBdr>
                                                                                                                                                                                                                                                                                            <w:top w:val="none" w:sz="0" w:space="0" w:color="auto"/>
                                                                                                                                                                                                                                                                                            <w:left w:val="none" w:sz="0" w:space="0" w:color="auto"/>
                                                                                                                                                                                                                                                                                            <w:bottom w:val="none" w:sz="0" w:space="0" w:color="auto"/>
                                                                                                                                                                                                                                                                                            <w:right w:val="none" w:sz="0" w:space="0" w:color="auto"/>
                                                                                                                                                                                                                                                                                          </w:divBdr>
                                                                                                                                                                                                                                                                                        </w:div>
                                                                                                                                                                                                                                                                                      </w:divsChild>
                                                                                                                                                                                                                                                                                    </w:div>
                                                                                                                                                                                                                                                                                    <w:div w:id="2035692386">
                                                                                                                                                                                                                                                                                      <w:marLeft w:val="0"/>
                                                                                                                                                                                                                                                                                      <w:marRight w:val="0"/>
                                                                                                                                                                                                                                                                                      <w:marTop w:val="0"/>
                                                                                                                                                                                                                                                                                      <w:marBottom w:val="0"/>
                                                                                                                                                                                                                                                                                      <w:divBdr>
                                                                                                                                                                                                                                                                                        <w:top w:val="none" w:sz="0" w:space="0" w:color="auto"/>
                                                                                                                                                                                                                                                                                        <w:left w:val="none" w:sz="0" w:space="0" w:color="auto"/>
                                                                                                                                                                                                                                                                                        <w:bottom w:val="none" w:sz="0" w:space="0" w:color="auto"/>
                                                                                                                                                                                                                                                                                        <w:right w:val="none" w:sz="0" w:space="0" w:color="auto"/>
                                                                                                                                                                                                                                                                                      </w:divBdr>
                                                                                                                                                                                                                                                                                      <w:divsChild>
                                                                                                                                                                                                                                                                                        <w:div w:id="130431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286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7139914">
                  <w:marLeft w:val="0"/>
                  <w:marRight w:val="0"/>
                  <w:marTop w:val="0"/>
                  <w:marBottom w:val="0"/>
                  <w:divBdr>
                    <w:top w:val="none" w:sz="0" w:space="0" w:color="auto"/>
                    <w:left w:val="none" w:sz="0" w:space="0" w:color="auto"/>
                    <w:bottom w:val="none" w:sz="0" w:space="0" w:color="auto"/>
                    <w:right w:val="none" w:sz="0" w:space="0" w:color="auto"/>
                  </w:divBdr>
                </w:div>
              </w:divsChild>
            </w:div>
            <w:div w:id="1369186497">
              <w:marLeft w:val="0"/>
              <w:marRight w:val="0"/>
              <w:marTop w:val="0"/>
              <w:marBottom w:val="0"/>
              <w:divBdr>
                <w:top w:val="none" w:sz="0" w:space="0" w:color="auto"/>
                <w:left w:val="none" w:sz="0" w:space="0" w:color="auto"/>
                <w:bottom w:val="none" w:sz="0" w:space="0" w:color="auto"/>
                <w:right w:val="none" w:sz="0" w:space="0" w:color="auto"/>
              </w:divBdr>
            </w:div>
            <w:div w:id="1406799864">
              <w:marLeft w:val="0"/>
              <w:marRight w:val="0"/>
              <w:marTop w:val="0"/>
              <w:marBottom w:val="0"/>
              <w:divBdr>
                <w:top w:val="none" w:sz="0" w:space="0" w:color="auto"/>
                <w:left w:val="none" w:sz="0" w:space="0" w:color="auto"/>
                <w:bottom w:val="none" w:sz="0" w:space="0" w:color="auto"/>
                <w:right w:val="none" w:sz="0" w:space="0" w:color="auto"/>
              </w:divBdr>
            </w:div>
            <w:div w:id="1896159752">
              <w:marLeft w:val="0"/>
              <w:marRight w:val="0"/>
              <w:marTop w:val="0"/>
              <w:marBottom w:val="0"/>
              <w:divBdr>
                <w:top w:val="none" w:sz="0" w:space="0" w:color="auto"/>
                <w:left w:val="none" w:sz="0" w:space="0" w:color="auto"/>
                <w:bottom w:val="none" w:sz="0" w:space="0" w:color="auto"/>
                <w:right w:val="none" w:sz="0" w:space="0" w:color="auto"/>
              </w:divBdr>
            </w:div>
          </w:divsChild>
        </w:div>
        <w:div w:id="1195538246">
          <w:marLeft w:val="0"/>
          <w:marRight w:val="0"/>
          <w:marTop w:val="0"/>
          <w:marBottom w:val="0"/>
          <w:divBdr>
            <w:top w:val="none" w:sz="0" w:space="0" w:color="auto"/>
            <w:left w:val="none" w:sz="0" w:space="0" w:color="auto"/>
            <w:bottom w:val="none" w:sz="0" w:space="0" w:color="auto"/>
            <w:right w:val="none" w:sz="0" w:space="0" w:color="auto"/>
          </w:divBdr>
        </w:div>
        <w:div w:id="1613365599">
          <w:marLeft w:val="0"/>
          <w:marRight w:val="0"/>
          <w:marTop w:val="0"/>
          <w:marBottom w:val="0"/>
          <w:divBdr>
            <w:top w:val="none" w:sz="0" w:space="0" w:color="auto"/>
            <w:left w:val="none" w:sz="0" w:space="0" w:color="auto"/>
            <w:bottom w:val="none" w:sz="0" w:space="0" w:color="auto"/>
            <w:right w:val="none" w:sz="0" w:space="0" w:color="auto"/>
          </w:divBdr>
        </w:div>
        <w:div w:id="1670056568">
          <w:marLeft w:val="0"/>
          <w:marRight w:val="0"/>
          <w:marTop w:val="0"/>
          <w:marBottom w:val="0"/>
          <w:divBdr>
            <w:top w:val="none" w:sz="0" w:space="0" w:color="auto"/>
            <w:left w:val="none" w:sz="0" w:space="0" w:color="auto"/>
            <w:bottom w:val="none" w:sz="0" w:space="0" w:color="auto"/>
            <w:right w:val="none" w:sz="0" w:space="0" w:color="auto"/>
          </w:divBdr>
        </w:div>
        <w:div w:id="2041973443">
          <w:marLeft w:val="0"/>
          <w:marRight w:val="0"/>
          <w:marTop w:val="0"/>
          <w:marBottom w:val="0"/>
          <w:divBdr>
            <w:top w:val="none" w:sz="0" w:space="0" w:color="auto"/>
            <w:left w:val="none" w:sz="0" w:space="0" w:color="auto"/>
            <w:bottom w:val="none" w:sz="0" w:space="0" w:color="auto"/>
            <w:right w:val="none" w:sz="0" w:space="0" w:color="auto"/>
          </w:divBdr>
        </w:div>
      </w:divsChild>
    </w:div>
    <w:div w:id="219679885">
      <w:bodyDiv w:val="1"/>
      <w:marLeft w:val="0"/>
      <w:marRight w:val="0"/>
      <w:marTop w:val="0"/>
      <w:marBottom w:val="0"/>
      <w:divBdr>
        <w:top w:val="none" w:sz="0" w:space="0" w:color="auto"/>
        <w:left w:val="none" w:sz="0" w:space="0" w:color="auto"/>
        <w:bottom w:val="none" w:sz="0" w:space="0" w:color="auto"/>
        <w:right w:val="none" w:sz="0" w:space="0" w:color="auto"/>
      </w:divBdr>
      <w:divsChild>
        <w:div w:id="339819951">
          <w:marLeft w:val="0"/>
          <w:marRight w:val="0"/>
          <w:marTop w:val="0"/>
          <w:marBottom w:val="0"/>
          <w:divBdr>
            <w:top w:val="none" w:sz="0" w:space="0" w:color="auto"/>
            <w:left w:val="none" w:sz="0" w:space="0" w:color="auto"/>
            <w:bottom w:val="none" w:sz="0" w:space="0" w:color="auto"/>
            <w:right w:val="none" w:sz="0" w:space="0" w:color="auto"/>
          </w:divBdr>
        </w:div>
      </w:divsChild>
    </w:div>
    <w:div w:id="224728451">
      <w:bodyDiv w:val="1"/>
      <w:marLeft w:val="0"/>
      <w:marRight w:val="0"/>
      <w:marTop w:val="0"/>
      <w:marBottom w:val="0"/>
      <w:divBdr>
        <w:top w:val="none" w:sz="0" w:space="0" w:color="auto"/>
        <w:left w:val="none" w:sz="0" w:space="0" w:color="auto"/>
        <w:bottom w:val="none" w:sz="0" w:space="0" w:color="auto"/>
        <w:right w:val="none" w:sz="0" w:space="0" w:color="auto"/>
      </w:divBdr>
    </w:div>
    <w:div w:id="281618397">
      <w:bodyDiv w:val="1"/>
      <w:marLeft w:val="0"/>
      <w:marRight w:val="0"/>
      <w:marTop w:val="0"/>
      <w:marBottom w:val="0"/>
      <w:divBdr>
        <w:top w:val="none" w:sz="0" w:space="0" w:color="auto"/>
        <w:left w:val="none" w:sz="0" w:space="0" w:color="auto"/>
        <w:bottom w:val="none" w:sz="0" w:space="0" w:color="auto"/>
        <w:right w:val="none" w:sz="0" w:space="0" w:color="auto"/>
      </w:divBdr>
    </w:div>
    <w:div w:id="287510919">
      <w:bodyDiv w:val="1"/>
      <w:marLeft w:val="0"/>
      <w:marRight w:val="0"/>
      <w:marTop w:val="0"/>
      <w:marBottom w:val="0"/>
      <w:divBdr>
        <w:top w:val="none" w:sz="0" w:space="0" w:color="auto"/>
        <w:left w:val="none" w:sz="0" w:space="0" w:color="auto"/>
        <w:bottom w:val="none" w:sz="0" w:space="0" w:color="auto"/>
        <w:right w:val="none" w:sz="0" w:space="0" w:color="auto"/>
      </w:divBdr>
    </w:div>
    <w:div w:id="303701173">
      <w:bodyDiv w:val="1"/>
      <w:marLeft w:val="0"/>
      <w:marRight w:val="0"/>
      <w:marTop w:val="0"/>
      <w:marBottom w:val="0"/>
      <w:divBdr>
        <w:top w:val="none" w:sz="0" w:space="0" w:color="auto"/>
        <w:left w:val="none" w:sz="0" w:space="0" w:color="auto"/>
        <w:bottom w:val="none" w:sz="0" w:space="0" w:color="auto"/>
        <w:right w:val="none" w:sz="0" w:space="0" w:color="auto"/>
      </w:divBdr>
      <w:divsChild>
        <w:div w:id="328409951">
          <w:marLeft w:val="0"/>
          <w:marRight w:val="0"/>
          <w:marTop w:val="0"/>
          <w:marBottom w:val="0"/>
          <w:divBdr>
            <w:top w:val="none" w:sz="0" w:space="0" w:color="auto"/>
            <w:left w:val="none" w:sz="0" w:space="0" w:color="auto"/>
            <w:bottom w:val="none" w:sz="0" w:space="0" w:color="auto"/>
            <w:right w:val="none" w:sz="0" w:space="0" w:color="auto"/>
          </w:divBdr>
          <w:divsChild>
            <w:div w:id="1099595462">
              <w:marLeft w:val="0"/>
              <w:marRight w:val="0"/>
              <w:marTop w:val="0"/>
              <w:marBottom w:val="0"/>
              <w:divBdr>
                <w:top w:val="none" w:sz="0" w:space="0" w:color="auto"/>
                <w:left w:val="none" w:sz="0" w:space="0" w:color="auto"/>
                <w:bottom w:val="none" w:sz="0" w:space="0" w:color="auto"/>
                <w:right w:val="none" w:sz="0" w:space="0" w:color="auto"/>
              </w:divBdr>
              <w:divsChild>
                <w:div w:id="283077347">
                  <w:marLeft w:val="0"/>
                  <w:marRight w:val="0"/>
                  <w:marTop w:val="0"/>
                  <w:marBottom w:val="0"/>
                  <w:divBdr>
                    <w:top w:val="none" w:sz="0" w:space="0" w:color="auto"/>
                    <w:left w:val="none" w:sz="0" w:space="0" w:color="auto"/>
                    <w:bottom w:val="none" w:sz="0" w:space="0" w:color="auto"/>
                    <w:right w:val="none" w:sz="0" w:space="0" w:color="auto"/>
                  </w:divBdr>
                  <w:divsChild>
                    <w:div w:id="19821406">
                      <w:marLeft w:val="0"/>
                      <w:marRight w:val="0"/>
                      <w:marTop w:val="0"/>
                      <w:marBottom w:val="0"/>
                      <w:divBdr>
                        <w:top w:val="none" w:sz="0" w:space="0" w:color="auto"/>
                        <w:left w:val="none" w:sz="0" w:space="0" w:color="auto"/>
                        <w:bottom w:val="none" w:sz="0" w:space="0" w:color="auto"/>
                        <w:right w:val="none" w:sz="0" w:space="0" w:color="auto"/>
                      </w:divBdr>
                      <w:divsChild>
                        <w:div w:id="314725454">
                          <w:marLeft w:val="0"/>
                          <w:marRight w:val="0"/>
                          <w:marTop w:val="0"/>
                          <w:marBottom w:val="0"/>
                          <w:divBdr>
                            <w:top w:val="none" w:sz="0" w:space="0" w:color="auto"/>
                            <w:left w:val="none" w:sz="0" w:space="0" w:color="auto"/>
                            <w:bottom w:val="none" w:sz="0" w:space="0" w:color="auto"/>
                            <w:right w:val="none" w:sz="0" w:space="0" w:color="auto"/>
                          </w:divBdr>
                        </w:div>
                        <w:div w:id="328872139">
                          <w:marLeft w:val="0"/>
                          <w:marRight w:val="0"/>
                          <w:marTop w:val="0"/>
                          <w:marBottom w:val="0"/>
                          <w:divBdr>
                            <w:top w:val="none" w:sz="0" w:space="0" w:color="auto"/>
                            <w:left w:val="none" w:sz="0" w:space="0" w:color="auto"/>
                            <w:bottom w:val="none" w:sz="0" w:space="0" w:color="auto"/>
                            <w:right w:val="none" w:sz="0" w:space="0" w:color="auto"/>
                          </w:divBdr>
                        </w:div>
                        <w:div w:id="338121612">
                          <w:marLeft w:val="0"/>
                          <w:marRight w:val="0"/>
                          <w:marTop w:val="0"/>
                          <w:marBottom w:val="0"/>
                          <w:divBdr>
                            <w:top w:val="none" w:sz="0" w:space="0" w:color="auto"/>
                            <w:left w:val="none" w:sz="0" w:space="0" w:color="auto"/>
                            <w:bottom w:val="none" w:sz="0" w:space="0" w:color="auto"/>
                            <w:right w:val="none" w:sz="0" w:space="0" w:color="auto"/>
                          </w:divBdr>
                        </w:div>
                        <w:div w:id="359746845">
                          <w:marLeft w:val="0"/>
                          <w:marRight w:val="0"/>
                          <w:marTop w:val="0"/>
                          <w:marBottom w:val="0"/>
                          <w:divBdr>
                            <w:top w:val="none" w:sz="0" w:space="0" w:color="auto"/>
                            <w:left w:val="none" w:sz="0" w:space="0" w:color="auto"/>
                            <w:bottom w:val="none" w:sz="0" w:space="0" w:color="auto"/>
                            <w:right w:val="none" w:sz="0" w:space="0" w:color="auto"/>
                          </w:divBdr>
                        </w:div>
                        <w:div w:id="456800343">
                          <w:marLeft w:val="0"/>
                          <w:marRight w:val="0"/>
                          <w:marTop w:val="0"/>
                          <w:marBottom w:val="0"/>
                          <w:divBdr>
                            <w:top w:val="none" w:sz="0" w:space="0" w:color="auto"/>
                            <w:left w:val="none" w:sz="0" w:space="0" w:color="auto"/>
                            <w:bottom w:val="none" w:sz="0" w:space="0" w:color="auto"/>
                            <w:right w:val="none" w:sz="0" w:space="0" w:color="auto"/>
                          </w:divBdr>
                        </w:div>
                        <w:div w:id="687755962">
                          <w:marLeft w:val="0"/>
                          <w:marRight w:val="0"/>
                          <w:marTop w:val="0"/>
                          <w:marBottom w:val="0"/>
                          <w:divBdr>
                            <w:top w:val="none" w:sz="0" w:space="0" w:color="auto"/>
                            <w:left w:val="none" w:sz="0" w:space="0" w:color="auto"/>
                            <w:bottom w:val="none" w:sz="0" w:space="0" w:color="auto"/>
                            <w:right w:val="none" w:sz="0" w:space="0" w:color="auto"/>
                          </w:divBdr>
                        </w:div>
                        <w:div w:id="935141002">
                          <w:marLeft w:val="0"/>
                          <w:marRight w:val="0"/>
                          <w:marTop w:val="0"/>
                          <w:marBottom w:val="0"/>
                          <w:divBdr>
                            <w:top w:val="none" w:sz="0" w:space="0" w:color="auto"/>
                            <w:left w:val="none" w:sz="0" w:space="0" w:color="auto"/>
                            <w:bottom w:val="none" w:sz="0" w:space="0" w:color="auto"/>
                            <w:right w:val="none" w:sz="0" w:space="0" w:color="auto"/>
                          </w:divBdr>
                        </w:div>
                        <w:div w:id="1030567877">
                          <w:marLeft w:val="0"/>
                          <w:marRight w:val="0"/>
                          <w:marTop w:val="0"/>
                          <w:marBottom w:val="0"/>
                          <w:divBdr>
                            <w:top w:val="none" w:sz="0" w:space="0" w:color="auto"/>
                            <w:left w:val="none" w:sz="0" w:space="0" w:color="auto"/>
                            <w:bottom w:val="none" w:sz="0" w:space="0" w:color="auto"/>
                            <w:right w:val="none" w:sz="0" w:space="0" w:color="auto"/>
                          </w:divBdr>
                        </w:div>
                        <w:div w:id="1206526926">
                          <w:marLeft w:val="0"/>
                          <w:marRight w:val="0"/>
                          <w:marTop w:val="0"/>
                          <w:marBottom w:val="0"/>
                          <w:divBdr>
                            <w:top w:val="none" w:sz="0" w:space="0" w:color="auto"/>
                            <w:left w:val="none" w:sz="0" w:space="0" w:color="auto"/>
                            <w:bottom w:val="none" w:sz="0" w:space="0" w:color="auto"/>
                            <w:right w:val="none" w:sz="0" w:space="0" w:color="auto"/>
                          </w:divBdr>
                        </w:div>
                        <w:div w:id="1328166406">
                          <w:marLeft w:val="0"/>
                          <w:marRight w:val="0"/>
                          <w:marTop w:val="0"/>
                          <w:marBottom w:val="0"/>
                          <w:divBdr>
                            <w:top w:val="none" w:sz="0" w:space="0" w:color="auto"/>
                            <w:left w:val="none" w:sz="0" w:space="0" w:color="auto"/>
                            <w:bottom w:val="none" w:sz="0" w:space="0" w:color="auto"/>
                            <w:right w:val="none" w:sz="0" w:space="0" w:color="auto"/>
                          </w:divBdr>
                        </w:div>
                        <w:div w:id="1935552382">
                          <w:marLeft w:val="0"/>
                          <w:marRight w:val="0"/>
                          <w:marTop w:val="0"/>
                          <w:marBottom w:val="0"/>
                          <w:divBdr>
                            <w:top w:val="none" w:sz="0" w:space="0" w:color="auto"/>
                            <w:left w:val="none" w:sz="0" w:space="0" w:color="auto"/>
                            <w:bottom w:val="none" w:sz="0" w:space="0" w:color="auto"/>
                            <w:right w:val="none" w:sz="0" w:space="0" w:color="auto"/>
                          </w:divBdr>
                        </w:div>
                        <w:div w:id="2065981911">
                          <w:marLeft w:val="0"/>
                          <w:marRight w:val="0"/>
                          <w:marTop w:val="0"/>
                          <w:marBottom w:val="0"/>
                          <w:divBdr>
                            <w:top w:val="none" w:sz="0" w:space="0" w:color="auto"/>
                            <w:left w:val="none" w:sz="0" w:space="0" w:color="auto"/>
                            <w:bottom w:val="none" w:sz="0" w:space="0" w:color="auto"/>
                            <w:right w:val="none" w:sz="0" w:space="0" w:color="auto"/>
                          </w:divBdr>
                        </w:div>
                        <w:div w:id="208930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914041">
      <w:bodyDiv w:val="1"/>
      <w:marLeft w:val="0"/>
      <w:marRight w:val="0"/>
      <w:marTop w:val="0"/>
      <w:marBottom w:val="0"/>
      <w:divBdr>
        <w:top w:val="none" w:sz="0" w:space="0" w:color="auto"/>
        <w:left w:val="none" w:sz="0" w:space="0" w:color="auto"/>
        <w:bottom w:val="none" w:sz="0" w:space="0" w:color="auto"/>
        <w:right w:val="none" w:sz="0" w:space="0" w:color="auto"/>
      </w:divBdr>
    </w:div>
    <w:div w:id="488138639">
      <w:bodyDiv w:val="1"/>
      <w:marLeft w:val="0"/>
      <w:marRight w:val="0"/>
      <w:marTop w:val="0"/>
      <w:marBottom w:val="0"/>
      <w:divBdr>
        <w:top w:val="none" w:sz="0" w:space="0" w:color="auto"/>
        <w:left w:val="none" w:sz="0" w:space="0" w:color="auto"/>
        <w:bottom w:val="none" w:sz="0" w:space="0" w:color="auto"/>
        <w:right w:val="none" w:sz="0" w:space="0" w:color="auto"/>
      </w:divBdr>
    </w:div>
    <w:div w:id="522944332">
      <w:bodyDiv w:val="1"/>
      <w:marLeft w:val="0"/>
      <w:marRight w:val="0"/>
      <w:marTop w:val="0"/>
      <w:marBottom w:val="0"/>
      <w:divBdr>
        <w:top w:val="none" w:sz="0" w:space="0" w:color="auto"/>
        <w:left w:val="none" w:sz="0" w:space="0" w:color="auto"/>
        <w:bottom w:val="none" w:sz="0" w:space="0" w:color="auto"/>
        <w:right w:val="none" w:sz="0" w:space="0" w:color="auto"/>
      </w:divBdr>
    </w:div>
    <w:div w:id="577253635">
      <w:bodyDiv w:val="1"/>
      <w:marLeft w:val="0"/>
      <w:marRight w:val="0"/>
      <w:marTop w:val="0"/>
      <w:marBottom w:val="0"/>
      <w:divBdr>
        <w:top w:val="none" w:sz="0" w:space="0" w:color="auto"/>
        <w:left w:val="none" w:sz="0" w:space="0" w:color="auto"/>
        <w:bottom w:val="none" w:sz="0" w:space="0" w:color="auto"/>
        <w:right w:val="none" w:sz="0" w:space="0" w:color="auto"/>
      </w:divBdr>
      <w:divsChild>
        <w:div w:id="2032871918">
          <w:marLeft w:val="0"/>
          <w:marRight w:val="0"/>
          <w:marTop w:val="0"/>
          <w:marBottom w:val="0"/>
          <w:divBdr>
            <w:top w:val="none" w:sz="0" w:space="0" w:color="auto"/>
            <w:left w:val="none" w:sz="0" w:space="0" w:color="auto"/>
            <w:bottom w:val="none" w:sz="0" w:space="0" w:color="auto"/>
            <w:right w:val="none" w:sz="0" w:space="0" w:color="auto"/>
          </w:divBdr>
          <w:divsChild>
            <w:div w:id="2145390309">
              <w:marLeft w:val="0"/>
              <w:marRight w:val="0"/>
              <w:marTop w:val="0"/>
              <w:marBottom w:val="0"/>
              <w:divBdr>
                <w:top w:val="none" w:sz="0" w:space="0" w:color="auto"/>
                <w:left w:val="none" w:sz="0" w:space="0" w:color="auto"/>
                <w:bottom w:val="none" w:sz="0" w:space="0" w:color="auto"/>
                <w:right w:val="none" w:sz="0" w:space="0" w:color="auto"/>
              </w:divBdr>
              <w:divsChild>
                <w:div w:id="1928493688">
                  <w:marLeft w:val="0"/>
                  <w:marRight w:val="0"/>
                  <w:marTop w:val="0"/>
                  <w:marBottom w:val="0"/>
                  <w:divBdr>
                    <w:top w:val="none" w:sz="0" w:space="0" w:color="auto"/>
                    <w:left w:val="none" w:sz="0" w:space="0" w:color="auto"/>
                    <w:bottom w:val="none" w:sz="0" w:space="0" w:color="auto"/>
                    <w:right w:val="none" w:sz="0" w:space="0" w:color="auto"/>
                  </w:divBdr>
                  <w:divsChild>
                    <w:div w:id="1944650778">
                      <w:marLeft w:val="0"/>
                      <w:marRight w:val="0"/>
                      <w:marTop w:val="0"/>
                      <w:marBottom w:val="0"/>
                      <w:divBdr>
                        <w:top w:val="none" w:sz="0" w:space="0" w:color="auto"/>
                        <w:left w:val="none" w:sz="0" w:space="0" w:color="auto"/>
                        <w:bottom w:val="none" w:sz="0" w:space="0" w:color="auto"/>
                        <w:right w:val="none" w:sz="0" w:space="0" w:color="auto"/>
                      </w:divBdr>
                      <w:divsChild>
                        <w:div w:id="2099057905">
                          <w:marLeft w:val="0"/>
                          <w:marRight w:val="0"/>
                          <w:marTop w:val="0"/>
                          <w:marBottom w:val="0"/>
                          <w:divBdr>
                            <w:top w:val="none" w:sz="0" w:space="0" w:color="auto"/>
                            <w:left w:val="none" w:sz="0" w:space="0" w:color="auto"/>
                            <w:bottom w:val="none" w:sz="0" w:space="0" w:color="auto"/>
                            <w:right w:val="none" w:sz="0" w:space="0" w:color="auto"/>
                          </w:divBdr>
                          <w:divsChild>
                            <w:div w:id="380984957">
                              <w:marLeft w:val="0"/>
                              <w:marRight w:val="0"/>
                              <w:marTop w:val="0"/>
                              <w:marBottom w:val="0"/>
                              <w:divBdr>
                                <w:top w:val="none" w:sz="0" w:space="0" w:color="auto"/>
                                <w:left w:val="none" w:sz="0" w:space="0" w:color="auto"/>
                                <w:bottom w:val="none" w:sz="0" w:space="0" w:color="auto"/>
                                <w:right w:val="none" w:sz="0" w:space="0" w:color="auto"/>
                              </w:divBdr>
                              <w:divsChild>
                                <w:div w:id="29503225">
                                  <w:marLeft w:val="0"/>
                                  <w:marRight w:val="0"/>
                                  <w:marTop w:val="0"/>
                                  <w:marBottom w:val="0"/>
                                  <w:divBdr>
                                    <w:top w:val="none" w:sz="0" w:space="0" w:color="auto"/>
                                    <w:left w:val="none" w:sz="0" w:space="0" w:color="auto"/>
                                    <w:bottom w:val="none" w:sz="0" w:space="0" w:color="auto"/>
                                    <w:right w:val="none" w:sz="0" w:space="0" w:color="auto"/>
                                  </w:divBdr>
                                  <w:divsChild>
                                    <w:div w:id="706412687">
                                      <w:marLeft w:val="0"/>
                                      <w:marRight w:val="0"/>
                                      <w:marTop w:val="0"/>
                                      <w:marBottom w:val="0"/>
                                      <w:divBdr>
                                        <w:top w:val="none" w:sz="0" w:space="0" w:color="auto"/>
                                        <w:left w:val="none" w:sz="0" w:space="0" w:color="auto"/>
                                        <w:bottom w:val="none" w:sz="0" w:space="0" w:color="auto"/>
                                        <w:right w:val="none" w:sz="0" w:space="0" w:color="auto"/>
                                      </w:divBdr>
                                      <w:divsChild>
                                        <w:div w:id="2106724014">
                                          <w:marLeft w:val="0"/>
                                          <w:marRight w:val="0"/>
                                          <w:marTop w:val="0"/>
                                          <w:marBottom w:val="0"/>
                                          <w:divBdr>
                                            <w:top w:val="none" w:sz="0" w:space="0" w:color="auto"/>
                                            <w:left w:val="none" w:sz="0" w:space="0" w:color="auto"/>
                                            <w:bottom w:val="none" w:sz="0" w:space="0" w:color="auto"/>
                                            <w:right w:val="none" w:sz="0" w:space="0" w:color="auto"/>
                                          </w:divBdr>
                                          <w:divsChild>
                                            <w:div w:id="1009523457">
                                              <w:marLeft w:val="0"/>
                                              <w:marRight w:val="0"/>
                                              <w:marTop w:val="0"/>
                                              <w:marBottom w:val="0"/>
                                              <w:divBdr>
                                                <w:top w:val="none" w:sz="0" w:space="0" w:color="auto"/>
                                                <w:left w:val="none" w:sz="0" w:space="0" w:color="auto"/>
                                                <w:bottom w:val="none" w:sz="0" w:space="0" w:color="auto"/>
                                                <w:right w:val="none" w:sz="0" w:space="0" w:color="auto"/>
                                              </w:divBdr>
                                              <w:divsChild>
                                                <w:div w:id="1453283586">
                                                  <w:marLeft w:val="0"/>
                                                  <w:marRight w:val="0"/>
                                                  <w:marTop w:val="0"/>
                                                  <w:marBottom w:val="0"/>
                                                  <w:divBdr>
                                                    <w:top w:val="none" w:sz="0" w:space="0" w:color="auto"/>
                                                    <w:left w:val="none" w:sz="0" w:space="0" w:color="auto"/>
                                                    <w:bottom w:val="none" w:sz="0" w:space="0" w:color="auto"/>
                                                    <w:right w:val="none" w:sz="0" w:space="0" w:color="auto"/>
                                                  </w:divBdr>
                                                  <w:divsChild>
                                                    <w:div w:id="502669276">
                                                      <w:marLeft w:val="0"/>
                                                      <w:marRight w:val="0"/>
                                                      <w:marTop w:val="0"/>
                                                      <w:marBottom w:val="0"/>
                                                      <w:divBdr>
                                                        <w:top w:val="none" w:sz="0" w:space="0" w:color="auto"/>
                                                        <w:left w:val="none" w:sz="0" w:space="0" w:color="auto"/>
                                                        <w:bottom w:val="none" w:sz="0" w:space="0" w:color="auto"/>
                                                        <w:right w:val="none" w:sz="0" w:space="0" w:color="auto"/>
                                                      </w:divBdr>
                                                      <w:divsChild>
                                                        <w:div w:id="1312101331">
                                                          <w:marLeft w:val="0"/>
                                                          <w:marRight w:val="0"/>
                                                          <w:marTop w:val="0"/>
                                                          <w:marBottom w:val="0"/>
                                                          <w:divBdr>
                                                            <w:top w:val="none" w:sz="0" w:space="0" w:color="auto"/>
                                                            <w:left w:val="none" w:sz="0" w:space="0" w:color="auto"/>
                                                            <w:bottom w:val="none" w:sz="0" w:space="0" w:color="auto"/>
                                                            <w:right w:val="none" w:sz="0" w:space="0" w:color="auto"/>
                                                          </w:divBdr>
                                                          <w:divsChild>
                                                            <w:div w:id="2085060108">
                                                              <w:marLeft w:val="0"/>
                                                              <w:marRight w:val="0"/>
                                                              <w:marTop w:val="0"/>
                                                              <w:marBottom w:val="0"/>
                                                              <w:divBdr>
                                                                <w:top w:val="none" w:sz="0" w:space="0" w:color="auto"/>
                                                                <w:left w:val="none" w:sz="0" w:space="0" w:color="auto"/>
                                                                <w:bottom w:val="none" w:sz="0" w:space="0" w:color="auto"/>
                                                                <w:right w:val="none" w:sz="0" w:space="0" w:color="auto"/>
                                                              </w:divBdr>
                                                              <w:divsChild>
                                                                <w:div w:id="1468890921">
                                                                  <w:marLeft w:val="0"/>
                                                                  <w:marRight w:val="0"/>
                                                                  <w:marTop w:val="0"/>
                                                                  <w:marBottom w:val="0"/>
                                                                  <w:divBdr>
                                                                    <w:top w:val="none" w:sz="0" w:space="0" w:color="auto"/>
                                                                    <w:left w:val="none" w:sz="0" w:space="0" w:color="auto"/>
                                                                    <w:bottom w:val="none" w:sz="0" w:space="0" w:color="auto"/>
                                                                    <w:right w:val="none" w:sz="0" w:space="0" w:color="auto"/>
                                                                  </w:divBdr>
                                                                  <w:divsChild>
                                                                    <w:div w:id="1833135134">
                                                                      <w:marLeft w:val="0"/>
                                                                      <w:marRight w:val="0"/>
                                                                      <w:marTop w:val="0"/>
                                                                      <w:marBottom w:val="0"/>
                                                                      <w:divBdr>
                                                                        <w:top w:val="none" w:sz="0" w:space="0" w:color="auto"/>
                                                                        <w:left w:val="none" w:sz="0" w:space="0" w:color="auto"/>
                                                                        <w:bottom w:val="none" w:sz="0" w:space="0" w:color="auto"/>
                                                                        <w:right w:val="none" w:sz="0" w:space="0" w:color="auto"/>
                                                                      </w:divBdr>
                                                                      <w:divsChild>
                                                                        <w:div w:id="1210608957">
                                                                          <w:marLeft w:val="0"/>
                                                                          <w:marRight w:val="0"/>
                                                                          <w:marTop w:val="0"/>
                                                                          <w:marBottom w:val="0"/>
                                                                          <w:divBdr>
                                                                            <w:top w:val="none" w:sz="0" w:space="0" w:color="auto"/>
                                                                            <w:left w:val="none" w:sz="0" w:space="0" w:color="auto"/>
                                                                            <w:bottom w:val="none" w:sz="0" w:space="0" w:color="auto"/>
                                                                            <w:right w:val="none" w:sz="0" w:space="0" w:color="auto"/>
                                                                          </w:divBdr>
                                                                          <w:divsChild>
                                                                            <w:div w:id="1505172841">
                                                                              <w:marLeft w:val="0"/>
                                                                              <w:marRight w:val="0"/>
                                                                              <w:marTop w:val="0"/>
                                                                              <w:marBottom w:val="0"/>
                                                                              <w:divBdr>
                                                                                <w:top w:val="none" w:sz="0" w:space="0" w:color="auto"/>
                                                                                <w:left w:val="none" w:sz="0" w:space="0" w:color="auto"/>
                                                                                <w:bottom w:val="none" w:sz="0" w:space="0" w:color="auto"/>
                                                                                <w:right w:val="none" w:sz="0" w:space="0" w:color="auto"/>
                                                                              </w:divBdr>
                                                                              <w:divsChild>
                                                                                <w:div w:id="74549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0719455">
      <w:bodyDiv w:val="1"/>
      <w:marLeft w:val="0"/>
      <w:marRight w:val="0"/>
      <w:marTop w:val="0"/>
      <w:marBottom w:val="0"/>
      <w:divBdr>
        <w:top w:val="none" w:sz="0" w:space="0" w:color="auto"/>
        <w:left w:val="none" w:sz="0" w:space="0" w:color="auto"/>
        <w:bottom w:val="none" w:sz="0" w:space="0" w:color="auto"/>
        <w:right w:val="none" w:sz="0" w:space="0" w:color="auto"/>
      </w:divBdr>
      <w:divsChild>
        <w:div w:id="203447160">
          <w:marLeft w:val="0"/>
          <w:marRight w:val="0"/>
          <w:marTop w:val="0"/>
          <w:marBottom w:val="0"/>
          <w:divBdr>
            <w:top w:val="none" w:sz="0" w:space="0" w:color="auto"/>
            <w:left w:val="none" w:sz="0" w:space="0" w:color="auto"/>
            <w:bottom w:val="none" w:sz="0" w:space="0" w:color="auto"/>
            <w:right w:val="none" w:sz="0" w:space="0" w:color="auto"/>
          </w:divBdr>
        </w:div>
      </w:divsChild>
    </w:div>
    <w:div w:id="595676585">
      <w:bodyDiv w:val="1"/>
      <w:marLeft w:val="0"/>
      <w:marRight w:val="0"/>
      <w:marTop w:val="0"/>
      <w:marBottom w:val="0"/>
      <w:divBdr>
        <w:top w:val="none" w:sz="0" w:space="0" w:color="auto"/>
        <w:left w:val="none" w:sz="0" w:space="0" w:color="auto"/>
        <w:bottom w:val="none" w:sz="0" w:space="0" w:color="auto"/>
        <w:right w:val="none" w:sz="0" w:space="0" w:color="auto"/>
      </w:divBdr>
      <w:divsChild>
        <w:div w:id="183130142">
          <w:marLeft w:val="0"/>
          <w:marRight w:val="0"/>
          <w:marTop w:val="0"/>
          <w:marBottom w:val="0"/>
          <w:divBdr>
            <w:top w:val="none" w:sz="0" w:space="0" w:color="auto"/>
            <w:left w:val="none" w:sz="0" w:space="0" w:color="auto"/>
            <w:bottom w:val="none" w:sz="0" w:space="0" w:color="auto"/>
            <w:right w:val="none" w:sz="0" w:space="0" w:color="auto"/>
          </w:divBdr>
          <w:divsChild>
            <w:div w:id="2036148414">
              <w:marLeft w:val="0"/>
              <w:marRight w:val="0"/>
              <w:marTop w:val="0"/>
              <w:marBottom w:val="0"/>
              <w:divBdr>
                <w:top w:val="none" w:sz="0" w:space="0" w:color="auto"/>
                <w:left w:val="none" w:sz="0" w:space="0" w:color="auto"/>
                <w:bottom w:val="none" w:sz="0" w:space="0" w:color="auto"/>
                <w:right w:val="none" w:sz="0" w:space="0" w:color="auto"/>
              </w:divBdr>
              <w:divsChild>
                <w:div w:id="1525703213">
                  <w:marLeft w:val="0"/>
                  <w:marRight w:val="0"/>
                  <w:marTop w:val="0"/>
                  <w:marBottom w:val="0"/>
                  <w:divBdr>
                    <w:top w:val="none" w:sz="0" w:space="0" w:color="auto"/>
                    <w:left w:val="none" w:sz="0" w:space="0" w:color="auto"/>
                    <w:bottom w:val="none" w:sz="0" w:space="0" w:color="auto"/>
                    <w:right w:val="none" w:sz="0" w:space="0" w:color="auto"/>
                  </w:divBdr>
                  <w:divsChild>
                    <w:div w:id="774249173">
                      <w:marLeft w:val="0"/>
                      <w:marRight w:val="0"/>
                      <w:marTop w:val="0"/>
                      <w:marBottom w:val="0"/>
                      <w:divBdr>
                        <w:top w:val="none" w:sz="0" w:space="0" w:color="auto"/>
                        <w:left w:val="none" w:sz="0" w:space="0" w:color="auto"/>
                        <w:bottom w:val="none" w:sz="0" w:space="0" w:color="auto"/>
                        <w:right w:val="none" w:sz="0" w:space="0" w:color="auto"/>
                      </w:divBdr>
                      <w:divsChild>
                        <w:div w:id="547685591">
                          <w:marLeft w:val="0"/>
                          <w:marRight w:val="0"/>
                          <w:marTop w:val="0"/>
                          <w:marBottom w:val="0"/>
                          <w:divBdr>
                            <w:top w:val="none" w:sz="0" w:space="0" w:color="auto"/>
                            <w:left w:val="none" w:sz="0" w:space="0" w:color="auto"/>
                            <w:bottom w:val="none" w:sz="0" w:space="0" w:color="auto"/>
                            <w:right w:val="none" w:sz="0" w:space="0" w:color="auto"/>
                          </w:divBdr>
                          <w:divsChild>
                            <w:div w:id="498472435">
                              <w:marLeft w:val="0"/>
                              <w:marRight w:val="0"/>
                              <w:marTop w:val="0"/>
                              <w:marBottom w:val="0"/>
                              <w:divBdr>
                                <w:top w:val="none" w:sz="0" w:space="0" w:color="auto"/>
                                <w:left w:val="none" w:sz="0" w:space="0" w:color="auto"/>
                                <w:bottom w:val="none" w:sz="0" w:space="0" w:color="auto"/>
                                <w:right w:val="none" w:sz="0" w:space="0" w:color="auto"/>
                              </w:divBdr>
                              <w:divsChild>
                                <w:div w:id="534738186">
                                  <w:marLeft w:val="0"/>
                                  <w:marRight w:val="0"/>
                                  <w:marTop w:val="0"/>
                                  <w:marBottom w:val="0"/>
                                  <w:divBdr>
                                    <w:top w:val="none" w:sz="0" w:space="0" w:color="auto"/>
                                    <w:left w:val="none" w:sz="0" w:space="0" w:color="auto"/>
                                    <w:bottom w:val="none" w:sz="0" w:space="0" w:color="auto"/>
                                    <w:right w:val="none" w:sz="0" w:space="0" w:color="auto"/>
                                  </w:divBdr>
                                  <w:divsChild>
                                    <w:div w:id="1286891908">
                                      <w:marLeft w:val="0"/>
                                      <w:marRight w:val="0"/>
                                      <w:marTop w:val="0"/>
                                      <w:marBottom w:val="0"/>
                                      <w:divBdr>
                                        <w:top w:val="none" w:sz="0" w:space="0" w:color="auto"/>
                                        <w:left w:val="none" w:sz="0" w:space="0" w:color="auto"/>
                                        <w:bottom w:val="none" w:sz="0" w:space="0" w:color="auto"/>
                                        <w:right w:val="none" w:sz="0" w:space="0" w:color="auto"/>
                                      </w:divBdr>
                                      <w:divsChild>
                                        <w:div w:id="702826126">
                                          <w:marLeft w:val="0"/>
                                          <w:marRight w:val="0"/>
                                          <w:marTop w:val="0"/>
                                          <w:marBottom w:val="0"/>
                                          <w:divBdr>
                                            <w:top w:val="none" w:sz="0" w:space="0" w:color="auto"/>
                                            <w:left w:val="none" w:sz="0" w:space="0" w:color="auto"/>
                                            <w:bottom w:val="none" w:sz="0" w:space="0" w:color="auto"/>
                                            <w:right w:val="none" w:sz="0" w:space="0" w:color="auto"/>
                                          </w:divBdr>
                                          <w:divsChild>
                                            <w:div w:id="522788707">
                                              <w:marLeft w:val="0"/>
                                              <w:marRight w:val="0"/>
                                              <w:marTop w:val="0"/>
                                              <w:marBottom w:val="0"/>
                                              <w:divBdr>
                                                <w:top w:val="none" w:sz="0" w:space="0" w:color="auto"/>
                                                <w:left w:val="none" w:sz="0" w:space="0" w:color="auto"/>
                                                <w:bottom w:val="none" w:sz="0" w:space="0" w:color="auto"/>
                                                <w:right w:val="none" w:sz="0" w:space="0" w:color="auto"/>
                                              </w:divBdr>
                                              <w:divsChild>
                                                <w:div w:id="1599564324">
                                                  <w:marLeft w:val="0"/>
                                                  <w:marRight w:val="0"/>
                                                  <w:marTop w:val="0"/>
                                                  <w:marBottom w:val="0"/>
                                                  <w:divBdr>
                                                    <w:top w:val="none" w:sz="0" w:space="0" w:color="auto"/>
                                                    <w:left w:val="none" w:sz="0" w:space="0" w:color="auto"/>
                                                    <w:bottom w:val="none" w:sz="0" w:space="0" w:color="auto"/>
                                                    <w:right w:val="none" w:sz="0" w:space="0" w:color="auto"/>
                                                  </w:divBdr>
                                                  <w:divsChild>
                                                    <w:div w:id="290673639">
                                                      <w:marLeft w:val="0"/>
                                                      <w:marRight w:val="0"/>
                                                      <w:marTop w:val="0"/>
                                                      <w:marBottom w:val="0"/>
                                                      <w:divBdr>
                                                        <w:top w:val="none" w:sz="0" w:space="0" w:color="auto"/>
                                                        <w:left w:val="none" w:sz="0" w:space="0" w:color="auto"/>
                                                        <w:bottom w:val="none" w:sz="0" w:space="0" w:color="auto"/>
                                                        <w:right w:val="none" w:sz="0" w:space="0" w:color="auto"/>
                                                      </w:divBdr>
                                                      <w:divsChild>
                                                        <w:div w:id="146479715">
                                                          <w:marLeft w:val="0"/>
                                                          <w:marRight w:val="0"/>
                                                          <w:marTop w:val="0"/>
                                                          <w:marBottom w:val="0"/>
                                                          <w:divBdr>
                                                            <w:top w:val="none" w:sz="0" w:space="0" w:color="auto"/>
                                                            <w:left w:val="none" w:sz="0" w:space="0" w:color="auto"/>
                                                            <w:bottom w:val="none" w:sz="0" w:space="0" w:color="auto"/>
                                                            <w:right w:val="none" w:sz="0" w:space="0" w:color="auto"/>
                                                          </w:divBdr>
                                                        </w:div>
                                                        <w:div w:id="597755727">
                                                          <w:marLeft w:val="0"/>
                                                          <w:marRight w:val="0"/>
                                                          <w:marTop w:val="0"/>
                                                          <w:marBottom w:val="0"/>
                                                          <w:divBdr>
                                                            <w:top w:val="none" w:sz="0" w:space="0" w:color="auto"/>
                                                            <w:left w:val="none" w:sz="0" w:space="0" w:color="auto"/>
                                                            <w:bottom w:val="none" w:sz="0" w:space="0" w:color="auto"/>
                                                            <w:right w:val="none" w:sz="0" w:space="0" w:color="auto"/>
                                                          </w:divBdr>
                                                        </w:div>
                                                        <w:div w:id="647518466">
                                                          <w:marLeft w:val="0"/>
                                                          <w:marRight w:val="0"/>
                                                          <w:marTop w:val="0"/>
                                                          <w:marBottom w:val="0"/>
                                                          <w:divBdr>
                                                            <w:top w:val="none" w:sz="0" w:space="0" w:color="auto"/>
                                                            <w:left w:val="none" w:sz="0" w:space="0" w:color="auto"/>
                                                            <w:bottom w:val="none" w:sz="0" w:space="0" w:color="auto"/>
                                                            <w:right w:val="none" w:sz="0" w:space="0" w:color="auto"/>
                                                          </w:divBdr>
                                                        </w:div>
                                                        <w:div w:id="757406049">
                                                          <w:marLeft w:val="0"/>
                                                          <w:marRight w:val="0"/>
                                                          <w:marTop w:val="0"/>
                                                          <w:marBottom w:val="0"/>
                                                          <w:divBdr>
                                                            <w:top w:val="none" w:sz="0" w:space="0" w:color="auto"/>
                                                            <w:left w:val="none" w:sz="0" w:space="0" w:color="auto"/>
                                                            <w:bottom w:val="none" w:sz="0" w:space="0" w:color="auto"/>
                                                            <w:right w:val="none" w:sz="0" w:space="0" w:color="auto"/>
                                                          </w:divBdr>
                                                        </w:div>
                                                        <w:div w:id="902712181">
                                                          <w:marLeft w:val="0"/>
                                                          <w:marRight w:val="0"/>
                                                          <w:marTop w:val="0"/>
                                                          <w:marBottom w:val="0"/>
                                                          <w:divBdr>
                                                            <w:top w:val="none" w:sz="0" w:space="0" w:color="auto"/>
                                                            <w:left w:val="none" w:sz="0" w:space="0" w:color="auto"/>
                                                            <w:bottom w:val="none" w:sz="0" w:space="0" w:color="auto"/>
                                                            <w:right w:val="none" w:sz="0" w:space="0" w:color="auto"/>
                                                          </w:divBdr>
                                                        </w:div>
                                                        <w:div w:id="1037050098">
                                                          <w:marLeft w:val="0"/>
                                                          <w:marRight w:val="0"/>
                                                          <w:marTop w:val="0"/>
                                                          <w:marBottom w:val="0"/>
                                                          <w:divBdr>
                                                            <w:top w:val="none" w:sz="0" w:space="0" w:color="auto"/>
                                                            <w:left w:val="none" w:sz="0" w:space="0" w:color="auto"/>
                                                            <w:bottom w:val="none" w:sz="0" w:space="0" w:color="auto"/>
                                                            <w:right w:val="none" w:sz="0" w:space="0" w:color="auto"/>
                                                          </w:divBdr>
                                                        </w:div>
                                                        <w:div w:id="1518346023">
                                                          <w:marLeft w:val="0"/>
                                                          <w:marRight w:val="0"/>
                                                          <w:marTop w:val="0"/>
                                                          <w:marBottom w:val="0"/>
                                                          <w:divBdr>
                                                            <w:top w:val="none" w:sz="0" w:space="0" w:color="auto"/>
                                                            <w:left w:val="none" w:sz="0" w:space="0" w:color="auto"/>
                                                            <w:bottom w:val="none" w:sz="0" w:space="0" w:color="auto"/>
                                                            <w:right w:val="none" w:sz="0" w:space="0" w:color="auto"/>
                                                          </w:divBdr>
                                                        </w:div>
                                                        <w:div w:id="1559243866">
                                                          <w:marLeft w:val="0"/>
                                                          <w:marRight w:val="0"/>
                                                          <w:marTop w:val="0"/>
                                                          <w:marBottom w:val="0"/>
                                                          <w:divBdr>
                                                            <w:top w:val="none" w:sz="0" w:space="0" w:color="auto"/>
                                                            <w:left w:val="none" w:sz="0" w:space="0" w:color="auto"/>
                                                            <w:bottom w:val="none" w:sz="0" w:space="0" w:color="auto"/>
                                                            <w:right w:val="none" w:sz="0" w:space="0" w:color="auto"/>
                                                          </w:divBdr>
                                                        </w:div>
                                                        <w:div w:id="181779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56571937">
      <w:bodyDiv w:val="1"/>
      <w:marLeft w:val="0"/>
      <w:marRight w:val="0"/>
      <w:marTop w:val="0"/>
      <w:marBottom w:val="0"/>
      <w:divBdr>
        <w:top w:val="none" w:sz="0" w:space="0" w:color="auto"/>
        <w:left w:val="none" w:sz="0" w:space="0" w:color="auto"/>
        <w:bottom w:val="none" w:sz="0" w:space="0" w:color="auto"/>
        <w:right w:val="none" w:sz="0" w:space="0" w:color="auto"/>
      </w:divBdr>
    </w:div>
    <w:div w:id="666833262">
      <w:bodyDiv w:val="1"/>
      <w:marLeft w:val="0"/>
      <w:marRight w:val="0"/>
      <w:marTop w:val="0"/>
      <w:marBottom w:val="0"/>
      <w:divBdr>
        <w:top w:val="none" w:sz="0" w:space="0" w:color="auto"/>
        <w:left w:val="none" w:sz="0" w:space="0" w:color="auto"/>
        <w:bottom w:val="none" w:sz="0" w:space="0" w:color="auto"/>
        <w:right w:val="none" w:sz="0" w:space="0" w:color="auto"/>
      </w:divBdr>
    </w:div>
    <w:div w:id="684399588">
      <w:bodyDiv w:val="1"/>
      <w:marLeft w:val="0"/>
      <w:marRight w:val="0"/>
      <w:marTop w:val="0"/>
      <w:marBottom w:val="0"/>
      <w:divBdr>
        <w:top w:val="none" w:sz="0" w:space="0" w:color="auto"/>
        <w:left w:val="none" w:sz="0" w:space="0" w:color="auto"/>
        <w:bottom w:val="none" w:sz="0" w:space="0" w:color="auto"/>
        <w:right w:val="none" w:sz="0" w:space="0" w:color="auto"/>
      </w:divBdr>
      <w:divsChild>
        <w:div w:id="892423663">
          <w:marLeft w:val="0"/>
          <w:marRight w:val="0"/>
          <w:marTop w:val="0"/>
          <w:marBottom w:val="0"/>
          <w:divBdr>
            <w:top w:val="none" w:sz="0" w:space="0" w:color="auto"/>
            <w:left w:val="none" w:sz="0" w:space="0" w:color="auto"/>
            <w:bottom w:val="none" w:sz="0" w:space="0" w:color="auto"/>
            <w:right w:val="none" w:sz="0" w:space="0" w:color="auto"/>
          </w:divBdr>
          <w:divsChild>
            <w:div w:id="1392267685">
              <w:marLeft w:val="0"/>
              <w:marRight w:val="0"/>
              <w:marTop w:val="0"/>
              <w:marBottom w:val="0"/>
              <w:divBdr>
                <w:top w:val="none" w:sz="0" w:space="0" w:color="auto"/>
                <w:left w:val="none" w:sz="0" w:space="0" w:color="auto"/>
                <w:bottom w:val="none" w:sz="0" w:space="0" w:color="auto"/>
                <w:right w:val="none" w:sz="0" w:space="0" w:color="auto"/>
              </w:divBdr>
              <w:divsChild>
                <w:div w:id="280456148">
                  <w:marLeft w:val="0"/>
                  <w:marRight w:val="0"/>
                  <w:marTop w:val="0"/>
                  <w:marBottom w:val="0"/>
                  <w:divBdr>
                    <w:top w:val="none" w:sz="0" w:space="0" w:color="auto"/>
                    <w:left w:val="none" w:sz="0" w:space="0" w:color="auto"/>
                    <w:bottom w:val="none" w:sz="0" w:space="0" w:color="auto"/>
                    <w:right w:val="none" w:sz="0" w:space="0" w:color="auto"/>
                  </w:divBdr>
                  <w:divsChild>
                    <w:div w:id="556860303">
                      <w:marLeft w:val="0"/>
                      <w:marRight w:val="0"/>
                      <w:marTop w:val="0"/>
                      <w:marBottom w:val="240"/>
                      <w:divBdr>
                        <w:top w:val="none" w:sz="0" w:space="0" w:color="auto"/>
                        <w:left w:val="none" w:sz="0" w:space="0" w:color="auto"/>
                        <w:bottom w:val="none" w:sz="0" w:space="0" w:color="auto"/>
                        <w:right w:val="none" w:sz="0" w:space="0" w:color="auto"/>
                      </w:divBdr>
                    </w:div>
                    <w:div w:id="1060448336">
                      <w:marLeft w:val="0"/>
                      <w:marRight w:val="0"/>
                      <w:marTop w:val="0"/>
                      <w:marBottom w:val="0"/>
                      <w:divBdr>
                        <w:top w:val="none" w:sz="0" w:space="0" w:color="auto"/>
                        <w:left w:val="none" w:sz="0" w:space="0" w:color="auto"/>
                        <w:bottom w:val="none" w:sz="0" w:space="0" w:color="auto"/>
                        <w:right w:val="none" w:sz="0" w:space="0" w:color="auto"/>
                      </w:divBdr>
                    </w:div>
                    <w:div w:id="168894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9815497">
      <w:bodyDiv w:val="1"/>
      <w:marLeft w:val="0"/>
      <w:marRight w:val="0"/>
      <w:marTop w:val="0"/>
      <w:marBottom w:val="0"/>
      <w:divBdr>
        <w:top w:val="none" w:sz="0" w:space="0" w:color="auto"/>
        <w:left w:val="none" w:sz="0" w:space="0" w:color="auto"/>
        <w:bottom w:val="none" w:sz="0" w:space="0" w:color="auto"/>
        <w:right w:val="none" w:sz="0" w:space="0" w:color="auto"/>
      </w:divBdr>
      <w:divsChild>
        <w:div w:id="631327980">
          <w:marLeft w:val="0"/>
          <w:marRight w:val="0"/>
          <w:marTop w:val="0"/>
          <w:marBottom w:val="0"/>
          <w:divBdr>
            <w:top w:val="none" w:sz="0" w:space="0" w:color="auto"/>
            <w:left w:val="none" w:sz="0" w:space="0" w:color="auto"/>
            <w:bottom w:val="none" w:sz="0" w:space="0" w:color="auto"/>
            <w:right w:val="none" w:sz="0" w:space="0" w:color="auto"/>
          </w:divBdr>
          <w:divsChild>
            <w:div w:id="118770500">
              <w:marLeft w:val="0"/>
              <w:marRight w:val="0"/>
              <w:marTop w:val="0"/>
              <w:marBottom w:val="0"/>
              <w:divBdr>
                <w:top w:val="none" w:sz="0" w:space="0" w:color="auto"/>
                <w:left w:val="none" w:sz="0" w:space="0" w:color="auto"/>
                <w:bottom w:val="none" w:sz="0" w:space="0" w:color="auto"/>
                <w:right w:val="none" w:sz="0" w:space="0" w:color="auto"/>
              </w:divBdr>
            </w:div>
            <w:div w:id="152986725">
              <w:marLeft w:val="0"/>
              <w:marRight w:val="0"/>
              <w:marTop w:val="0"/>
              <w:marBottom w:val="0"/>
              <w:divBdr>
                <w:top w:val="none" w:sz="0" w:space="0" w:color="auto"/>
                <w:left w:val="none" w:sz="0" w:space="0" w:color="auto"/>
                <w:bottom w:val="none" w:sz="0" w:space="0" w:color="auto"/>
                <w:right w:val="none" w:sz="0" w:space="0" w:color="auto"/>
              </w:divBdr>
            </w:div>
            <w:div w:id="283075751">
              <w:marLeft w:val="0"/>
              <w:marRight w:val="0"/>
              <w:marTop w:val="0"/>
              <w:marBottom w:val="0"/>
              <w:divBdr>
                <w:top w:val="none" w:sz="0" w:space="0" w:color="auto"/>
                <w:left w:val="none" w:sz="0" w:space="0" w:color="auto"/>
                <w:bottom w:val="none" w:sz="0" w:space="0" w:color="auto"/>
                <w:right w:val="none" w:sz="0" w:space="0" w:color="auto"/>
              </w:divBdr>
            </w:div>
            <w:div w:id="368383842">
              <w:marLeft w:val="0"/>
              <w:marRight w:val="0"/>
              <w:marTop w:val="0"/>
              <w:marBottom w:val="0"/>
              <w:divBdr>
                <w:top w:val="none" w:sz="0" w:space="0" w:color="auto"/>
                <w:left w:val="none" w:sz="0" w:space="0" w:color="auto"/>
                <w:bottom w:val="none" w:sz="0" w:space="0" w:color="auto"/>
                <w:right w:val="none" w:sz="0" w:space="0" w:color="auto"/>
              </w:divBdr>
            </w:div>
            <w:div w:id="441270752">
              <w:marLeft w:val="0"/>
              <w:marRight w:val="0"/>
              <w:marTop w:val="0"/>
              <w:marBottom w:val="0"/>
              <w:divBdr>
                <w:top w:val="none" w:sz="0" w:space="0" w:color="auto"/>
                <w:left w:val="none" w:sz="0" w:space="0" w:color="auto"/>
                <w:bottom w:val="none" w:sz="0" w:space="0" w:color="auto"/>
                <w:right w:val="none" w:sz="0" w:space="0" w:color="auto"/>
              </w:divBdr>
            </w:div>
            <w:div w:id="598298106">
              <w:marLeft w:val="0"/>
              <w:marRight w:val="0"/>
              <w:marTop w:val="0"/>
              <w:marBottom w:val="0"/>
              <w:divBdr>
                <w:top w:val="none" w:sz="0" w:space="0" w:color="auto"/>
                <w:left w:val="none" w:sz="0" w:space="0" w:color="auto"/>
                <w:bottom w:val="none" w:sz="0" w:space="0" w:color="auto"/>
                <w:right w:val="none" w:sz="0" w:space="0" w:color="auto"/>
              </w:divBdr>
            </w:div>
            <w:div w:id="621376037">
              <w:marLeft w:val="0"/>
              <w:marRight w:val="0"/>
              <w:marTop w:val="0"/>
              <w:marBottom w:val="0"/>
              <w:divBdr>
                <w:top w:val="none" w:sz="0" w:space="0" w:color="auto"/>
                <w:left w:val="none" w:sz="0" w:space="0" w:color="auto"/>
                <w:bottom w:val="none" w:sz="0" w:space="0" w:color="auto"/>
                <w:right w:val="none" w:sz="0" w:space="0" w:color="auto"/>
              </w:divBdr>
            </w:div>
            <w:div w:id="738403027">
              <w:marLeft w:val="0"/>
              <w:marRight w:val="0"/>
              <w:marTop w:val="0"/>
              <w:marBottom w:val="0"/>
              <w:divBdr>
                <w:top w:val="none" w:sz="0" w:space="0" w:color="auto"/>
                <w:left w:val="none" w:sz="0" w:space="0" w:color="auto"/>
                <w:bottom w:val="none" w:sz="0" w:space="0" w:color="auto"/>
                <w:right w:val="none" w:sz="0" w:space="0" w:color="auto"/>
              </w:divBdr>
            </w:div>
            <w:div w:id="1104617848">
              <w:marLeft w:val="0"/>
              <w:marRight w:val="0"/>
              <w:marTop w:val="0"/>
              <w:marBottom w:val="0"/>
              <w:divBdr>
                <w:top w:val="none" w:sz="0" w:space="0" w:color="auto"/>
                <w:left w:val="none" w:sz="0" w:space="0" w:color="auto"/>
                <w:bottom w:val="none" w:sz="0" w:space="0" w:color="auto"/>
                <w:right w:val="none" w:sz="0" w:space="0" w:color="auto"/>
              </w:divBdr>
            </w:div>
            <w:div w:id="1226573578">
              <w:marLeft w:val="0"/>
              <w:marRight w:val="0"/>
              <w:marTop w:val="0"/>
              <w:marBottom w:val="0"/>
              <w:divBdr>
                <w:top w:val="none" w:sz="0" w:space="0" w:color="auto"/>
                <w:left w:val="none" w:sz="0" w:space="0" w:color="auto"/>
                <w:bottom w:val="none" w:sz="0" w:space="0" w:color="auto"/>
                <w:right w:val="none" w:sz="0" w:space="0" w:color="auto"/>
              </w:divBdr>
            </w:div>
            <w:div w:id="1579898434">
              <w:marLeft w:val="0"/>
              <w:marRight w:val="0"/>
              <w:marTop w:val="0"/>
              <w:marBottom w:val="0"/>
              <w:divBdr>
                <w:top w:val="none" w:sz="0" w:space="0" w:color="auto"/>
                <w:left w:val="none" w:sz="0" w:space="0" w:color="auto"/>
                <w:bottom w:val="none" w:sz="0" w:space="0" w:color="auto"/>
                <w:right w:val="none" w:sz="0" w:space="0" w:color="auto"/>
              </w:divBdr>
            </w:div>
            <w:div w:id="20922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487312">
      <w:bodyDiv w:val="1"/>
      <w:marLeft w:val="0"/>
      <w:marRight w:val="0"/>
      <w:marTop w:val="0"/>
      <w:marBottom w:val="0"/>
      <w:divBdr>
        <w:top w:val="none" w:sz="0" w:space="0" w:color="auto"/>
        <w:left w:val="none" w:sz="0" w:space="0" w:color="auto"/>
        <w:bottom w:val="none" w:sz="0" w:space="0" w:color="auto"/>
        <w:right w:val="none" w:sz="0" w:space="0" w:color="auto"/>
      </w:divBdr>
      <w:divsChild>
        <w:div w:id="804737634">
          <w:marLeft w:val="0"/>
          <w:marRight w:val="0"/>
          <w:marTop w:val="0"/>
          <w:marBottom w:val="0"/>
          <w:divBdr>
            <w:top w:val="none" w:sz="0" w:space="0" w:color="auto"/>
            <w:left w:val="none" w:sz="0" w:space="0" w:color="auto"/>
            <w:bottom w:val="none" w:sz="0" w:space="0" w:color="auto"/>
            <w:right w:val="none" w:sz="0" w:space="0" w:color="auto"/>
          </w:divBdr>
          <w:divsChild>
            <w:div w:id="2055503565">
              <w:blockQuote w:val="1"/>
              <w:marLeft w:val="60"/>
              <w:marRight w:val="720"/>
              <w:marTop w:val="100"/>
              <w:marBottom w:val="100"/>
              <w:divBdr>
                <w:top w:val="none" w:sz="0" w:space="0" w:color="auto"/>
                <w:left w:val="single" w:sz="12" w:space="3" w:color="1010FF"/>
                <w:bottom w:val="none" w:sz="0" w:space="0" w:color="auto"/>
                <w:right w:val="none" w:sz="0" w:space="0" w:color="auto"/>
              </w:divBdr>
              <w:divsChild>
                <w:div w:id="70936273">
                  <w:marLeft w:val="0"/>
                  <w:marRight w:val="0"/>
                  <w:marTop w:val="0"/>
                  <w:marBottom w:val="0"/>
                  <w:divBdr>
                    <w:top w:val="none" w:sz="0" w:space="0" w:color="auto"/>
                    <w:left w:val="none" w:sz="0" w:space="0" w:color="auto"/>
                    <w:bottom w:val="none" w:sz="0" w:space="0" w:color="auto"/>
                    <w:right w:val="none" w:sz="0" w:space="0" w:color="auto"/>
                  </w:divBdr>
                  <w:divsChild>
                    <w:div w:id="313800097">
                      <w:marLeft w:val="0"/>
                      <w:marRight w:val="0"/>
                      <w:marTop w:val="0"/>
                      <w:marBottom w:val="0"/>
                      <w:divBdr>
                        <w:top w:val="none" w:sz="0" w:space="0" w:color="auto"/>
                        <w:left w:val="none" w:sz="0" w:space="0" w:color="auto"/>
                        <w:bottom w:val="none" w:sz="0" w:space="0" w:color="auto"/>
                        <w:right w:val="none" w:sz="0" w:space="0" w:color="auto"/>
                      </w:divBdr>
                      <w:divsChild>
                        <w:div w:id="1182931360">
                          <w:marLeft w:val="0"/>
                          <w:marRight w:val="0"/>
                          <w:marTop w:val="0"/>
                          <w:marBottom w:val="0"/>
                          <w:divBdr>
                            <w:top w:val="none" w:sz="0" w:space="0" w:color="auto"/>
                            <w:left w:val="none" w:sz="0" w:space="0" w:color="auto"/>
                            <w:bottom w:val="none" w:sz="0" w:space="0" w:color="auto"/>
                            <w:right w:val="none" w:sz="0" w:space="0" w:color="auto"/>
                          </w:divBdr>
                          <w:divsChild>
                            <w:div w:id="1787851119">
                              <w:marLeft w:val="0"/>
                              <w:marRight w:val="0"/>
                              <w:marTop w:val="0"/>
                              <w:marBottom w:val="0"/>
                              <w:divBdr>
                                <w:top w:val="none" w:sz="0" w:space="0" w:color="auto"/>
                                <w:left w:val="none" w:sz="0" w:space="0" w:color="auto"/>
                                <w:bottom w:val="none" w:sz="0" w:space="0" w:color="auto"/>
                                <w:right w:val="none" w:sz="0" w:space="0" w:color="auto"/>
                              </w:divBdr>
                              <w:divsChild>
                                <w:div w:id="359203226">
                                  <w:marLeft w:val="0"/>
                                  <w:marRight w:val="0"/>
                                  <w:marTop w:val="0"/>
                                  <w:marBottom w:val="0"/>
                                  <w:divBdr>
                                    <w:top w:val="none" w:sz="0" w:space="0" w:color="auto"/>
                                    <w:left w:val="none" w:sz="0" w:space="0" w:color="auto"/>
                                    <w:bottom w:val="none" w:sz="0" w:space="0" w:color="auto"/>
                                    <w:right w:val="none" w:sz="0" w:space="0" w:color="auto"/>
                                  </w:divBdr>
                                  <w:divsChild>
                                    <w:div w:id="774639110">
                                      <w:marLeft w:val="0"/>
                                      <w:marRight w:val="0"/>
                                      <w:marTop w:val="0"/>
                                      <w:marBottom w:val="0"/>
                                      <w:divBdr>
                                        <w:top w:val="none" w:sz="0" w:space="0" w:color="auto"/>
                                        <w:left w:val="none" w:sz="0" w:space="0" w:color="auto"/>
                                        <w:bottom w:val="none" w:sz="0" w:space="0" w:color="auto"/>
                                        <w:right w:val="none" w:sz="0" w:space="0" w:color="auto"/>
                                      </w:divBdr>
                                      <w:divsChild>
                                        <w:div w:id="131794258">
                                          <w:marLeft w:val="0"/>
                                          <w:marRight w:val="0"/>
                                          <w:marTop w:val="0"/>
                                          <w:marBottom w:val="0"/>
                                          <w:divBdr>
                                            <w:top w:val="none" w:sz="0" w:space="0" w:color="auto"/>
                                            <w:left w:val="none" w:sz="0" w:space="0" w:color="auto"/>
                                            <w:bottom w:val="none" w:sz="0" w:space="0" w:color="auto"/>
                                            <w:right w:val="none" w:sz="0" w:space="0" w:color="auto"/>
                                          </w:divBdr>
                                          <w:divsChild>
                                            <w:div w:id="1095398642">
                                              <w:marLeft w:val="0"/>
                                              <w:marRight w:val="0"/>
                                              <w:marTop w:val="0"/>
                                              <w:marBottom w:val="0"/>
                                              <w:divBdr>
                                                <w:top w:val="none" w:sz="0" w:space="0" w:color="auto"/>
                                                <w:left w:val="none" w:sz="0" w:space="0" w:color="auto"/>
                                                <w:bottom w:val="none" w:sz="0" w:space="0" w:color="auto"/>
                                                <w:right w:val="none" w:sz="0" w:space="0" w:color="auto"/>
                                              </w:divBdr>
                                              <w:divsChild>
                                                <w:div w:id="816996504">
                                                  <w:marLeft w:val="0"/>
                                                  <w:marRight w:val="0"/>
                                                  <w:marTop w:val="0"/>
                                                  <w:marBottom w:val="0"/>
                                                  <w:divBdr>
                                                    <w:top w:val="none" w:sz="0" w:space="0" w:color="auto"/>
                                                    <w:left w:val="none" w:sz="0" w:space="0" w:color="auto"/>
                                                    <w:bottom w:val="none" w:sz="0" w:space="0" w:color="auto"/>
                                                    <w:right w:val="none" w:sz="0" w:space="0" w:color="auto"/>
                                                  </w:divBdr>
                                                  <w:divsChild>
                                                    <w:div w:id="840504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3707236">
                                                          <w:marLeft w:val="0"/>
                                                          <w:marRight w:val="0"/>
                                                          <w:marTop w:val="0"/>
                                                          <w:marBottom w:val="0"/>
                                                          <w:divBdr>
                                                            <w:top w:val="none" w:sz="0" w:space="0" w:color="auto"/>
                                                            <w:left w:val="none" w:sz="0" w:space="0" w:color="auto"/>
                                                            <w:bottom w:val="none" w:sz="0" w:space="0" w:color="auto"/>
                                                            <w:right w:val="none" w:sz="0" w:space="0" w:color="auto"/>
                                                          </w:divBdr>
                                                          <w:divsChild>
                                                            <w:div w:id="1251547614">
                                                              <w:marLeft w:val="0"/>
                                                              <w:marRight w:val="0"/>
                                                              <w:marTop w:val="0"/>
                                                              <w:marBottom w:val="0"/>
                                                              <w:divBdr>
                                                                <w:top w:val="none" w:sz="0" w:space="0" w:color="auto"/>
                                                                <w:left w:val="none" w:sz="0" w:space="0" w:color="auto"/>
                                                                <w:bottom w:val="none" w:sz="0" w:space="0" w:color="auto"/>
                                                                <w:right w:val="none" w:sz="0" w:space="0" w:color="auto"/>
                                                              </w:divBdr>
                                                              <w:divsChild>
                                                                <w:div w:id="2032999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9309018">
                                                                      <w:marLeft w:val="0"/>
                                                                      <w:marRight w:val="0"/>
                                                                      <w:marTop w:val="0"/>
                                                                      <w:marBottom w:val="0"/>
                                                                      <w:divBdr>
                                                                        <w:top w:val="none" w:sz="0" w:space="0" w:color="auto"/>
                                                                        <w:left w:val="none" w:sz="0" w:space="0" w:color="auto"/>
                                                                        <w:bottom w:val="none" w:sz="0" w:space="0" w:color="auto"/>
                                                                        <w:right w:val="none" w:sz="0" w:space="0" w:color="auto"/>
                                                                      </w:divBdr>
                                                                      <w:divsChild>
                                                                        <w:div w:id="466121609">
                                                                          <w:marLeft w:val="0"/>
                                                                          <w:marRight w:val="0"/>
                                                                          <w:marTop w:val="0"/>
                                                                          <w:marBottom w:val="0"/>
                                                                          <w:divBdr>
                                                                            <w:top w:val="none" w:sz="0" w:space="0" w:color="auto"/>
                                                                            <w:left w:val="none" w:sz="0" w:space="0" w:color="auto"/>
                                                                            <w:bottom w:val="none" w:sz="0" w:space="0" w:color="auto"/>
                                                                            <w:right w:val="none" w:sz="0" w:space="0" w:color="auto"/>
                                                                          </w:divBdr>
                                                                          <w:divsChild>
                                                                            <w:div w:id="926235366">
                                                                              <w:marLeft w:val="0"/>
                                                                              <w:marRight w:val="0"/>
                                                                              <w:marTop w:val="0"/>
                                                                              <w:marBottom w:val="0"/>
                                                                              <w:divBdr>
                                                                                <w:top w:val="none" w:sz="0" w:space="0" w:color="auto"/>
                                                                                <w:left w:val="none" w:sz="0" w:space="0" w:color="auto"/>
                                                                                <w:bottom w:val="none" w:sz="0" w:space="0" w:color="auto"/>
                                                                                <w:right w:val="none" w:sz="0" w:space="0" w:color="auto"/>
                                                                              </w:divBdr>
                                                                              <w:divsChild>
                                                                                <w:div w:id="28262576">
                                                                                  <w:marLeft w:val="0"/>
                                                                                  <w:marRight w:val="0"/>
                                                                                  <w:marTop w:val="0"/>
                                                                                  <w:marBottom w:val="0"/>
                                                                                  <w:divBdr>
                                                                                    <w:top w:val="none" w:sz="0" w:space="0" w:color="auto"/>
                                                                                    <w:left w:val="none" w:sz="0" w:space="0" w:color="auto"/>
                                                                                    <w:bottom w:val="none" w:sz="0" w:space="0" w:color="auto"/>
                                                                                    <w:right w:val="none" w:sz="0" w:space="0" w:color="auto"/>
                                                                                  </w:divBdr>
                                                                                  <w:divsChild>
                                                                                    <w:div w:id="308479083">
                                                                                      <w:marLeft w:val="0"/>
                                                                                      <w:marRight w:val="0"/>
                                                                                      <w:marTop w:val="0"/>
                                                                                      <w:marBottom w:val="0"/>
                                                                                      <w:divBdr>
                                                                                        <w:top w:val="none" w:sz="0" w:space="0" w:color="auto"/>
                                                                                        <w:left w:val="none" w:sz="0" w:space="0" w:color="auto"/>
                                                                                        <w:bottom w:val="none" w:sz="0" w:space="0" w:color="auto"/>
                                                                                        <w:right w:val="none" w:sz="0" w:space="0" w:color="auto"/>
                                                                                      </w:divBdr>
                                                                                      <w:divsChild>
                                                                                        <w:div w:id="725684943">
                                                                                          <w:marLeft w:val="0"/>
                                                                                          <w:marRight w:val="0"/>
                                                                                          <w:marTop w:val="0"/>
                                                                                          <w:marBottom w:val="0"/>
                                                                                          <w:divBdr>
                                                                                            <w:top w:val="none" w:sz="0" w:space="0" w:color="auto"/>
                                                                                            <w:left w:val="none" w:sz="0" w:space="0" w:color="auto"/>
                                                                                            <w:bottom w:val="none" w:sz="0" w:space="0" w:color="auto"/>
                                                                                            <w:right w:val="none" w:sz="0" w:space="0" w:color="auto"/>
                                                                                          </w:divBdr>
                                                                                          <w:divsChild>
                                                                                            <w:div w:id="1592398453">
                                                                                              <w:marLeft w:val="0"/>
                                                                                              <w:marRight w:val="0"/>
                                                                                              <w:marTop w:val="0"/>
                                                                                              <w:marBottom w:val="0"/>
                                                                                              <w:divBdr>
                                                                                                <w:top w:val="none" w:sz="0" w:space="0" w:color="auto"/>
                                                                                                <w:left w:val="none" w:sz="0" w:space="0" w:color="auto"/>
                                                                                                <w:bottom w:val="none" w:sz="0" w:space="0" w:color="auto"/>
                                                                                                <w:right w:val="none" w:sz="0" w:space="0" w:color="auto"/>
                                                                                              </w:divBdr>
                                                                                              <w:divsChild>
                                                                                                <w:div w:id="131557796">
                                                                                                  <w:marLeft w:val="0"/>
                                                                                                  <w:marRight w:val="0"/>
                                                                                                  <w:marTop w:val="0"/>
                                                                                                  <w:marBottom w:val="0"/>
                                                                                                  <w:divBdr>
                                                                                                    <w:top w:val="none" w:sz="0" w:space="0" w:color="auto"/>
                                                                                                    <w:left w:val="none" w:sz="0" w:space="0" w:color="auto"/>
                                                                                                    <w:bottom w:val="none" w:sz="0" w:space="0" w:color="auto"/>
                                                                                                    <w:right w:val="none" w:sz="0" w:space="0" w:color="auto"/>
                                                                                                  </w:divBdr>
                                                                                                  <w:divsChild>
                                                                                                    <w:div w:id="477763856">
                                                                                                      <w:marLeft w:val="0"/>
                                                                                                      <w:marRight w:val="0"/>
                                                                                                      <w:marTop w:val="0"/>
                                                                                                      <w:marBottom w:val="0"/>
                                                                                                      <w:divBdr>
                                                                                                        <w:top w:val="none" w:sz="0" w:space="0" w:color="auto"/>
                                                                                                        <w:left w:val="none" w:sz="0" w:space="0" w:color="auto"/>
                                                                                                        <w:bottom w:val="none" w:sz="0" w:space="0" w:color="auto"/>
                                                                                                        <w:right w:val="none" w:sz="0" w:space="0" w:color="auto"/>
                                                                                                      </w:divBdr>
                                                                                                      <w:divsChild>
                                                                                                        <w:div w:id="265962294">
                                                                                                          <w:marLeft w:val="0"/>
                                                                                                          <w:marRight w:val="0"/>
                                                                                                          <w:marTop w:val="0"/>
                                                                                                          <w:marBottom w:val="0"/>
                                                                                                          <w:divBdr>
                                                                                                            <w:top w:val="none" w:sz="0" w:space="0" w:color="auto"/>
                                                                                                            <w:left w:val="none" w:sz="0" w:space="0" w:color="auto"/>
                                                                                                            <w:bottom w:val="none" w:sz="0" w:space="0" w:color="auto"/>
                                                                                                            <w:right w:val="none" w:sz="0" w:space="0" w:color="auto"/>
                                                                                                          </w:divBdr>
                                                                                                          <w:divsChild>
                                                                                                            <w:div w:id="984427947">
                                                                                                              <w:marLeft w:val="0"/>
                                                                                                              <w:marRight w:val="0"/>
                                                                                                              <w:marTop w:val="0"/>
                                                                                                              <w:marBottom w:val="0"/>
                                                                                                              <w:divBdr>
                                                                                                                <w:top w:val="none" w:sz="0" w:space="0" w:color="auto"/>
                                                                                                                <w:left w:val="none" w:sz="0" w:space="0" w:color="auto"/>
                                                                                                                <w:bottom w:val="none" w:sz="0" w:space="0" w:color="auto"/>
                                                                                                                <w:right w:val="none" w:sz="0" w:space="0" w:color="auto"/>
                                                                                                              </w:divBdr>
                                                                                                              <w:divsChild>
                                                                                                                <w:div w:id="280691190">
                                                                                                                  <w:marLeft w:val="0"/>
                                                                                                                  <w:marRight w:val="0"/>
                                                                                                                  <w:marTop w:val="0"/>
                                                                                                                  <w:marBottom w:val="0"/>
                                                                                                                  <w:divBdr>
                                                                                                                    <w:top w:val="none" w:sz="0" w:space="0" w:color="auto"/>
                                                                                                                    <w:left w:val="none" w:sz="0" w:space="0" w:color="auto"/>
                                                                                                                    <w:bottom w:val="none" w:sz="0" w:space="0" w:color="auto"/>
                                                                                                                    <w:right w:val="none" w:sz="0" w:space="0" w:color="auto"/>
                                                                                                                  </w:divBdr>
                                                                                                                  <w:divsChild>
                                                                                                                    <w:div w:id="343820440">
                                                                                                                      <w:marLeft w:val="0"/>
                                                                                                                      <w:marRight w:val="0"/>
                                                                                                                      <w:marTop w:val="0"/>
                                                                                                                      <w:marBottom w:val="0"/>
                                                                                                                      <w:divBdr>
                                                                                                                        <w:top w:val="none" w:sz="0" w:space="0" w:color="auto"/>
                                                                                                                        <w:left w:val="none" w:sz="0" w:space="0" w:color="auto"/>
                                                                                                                        <w:bottom w:val="none" w:sz="0" w:space="0" w:color="auto"/>
                                                                                                                        <w:right w:val="none" w:sz="0" w:space="0" w:color="auto"/>
                                                                                                                      </w:divBdr>
                                                                                                                      <w:divsChild>
                                                                                                                        <w:div w:id="489366444">
                                                                                                                          <w:marLeft w:val="0"/>
                                                                                                                          <w:marRight w:val="0"/>
                                                                                                                          <w:marTop w:val="0"/>
                                                                                                                          <w:marBottom w:val="0"/>
                                                                                                                          <w:divBdr>
                                                                                                                            <w:top w:val="none" w:sz="0" w:space="0" w:color="auto"/>
                                                                                                                            <w:left w:val="none" w:sz="0" w:space="0" w:color="auto"/>
                                                                                                                            <w:bottom w:val="none" w:sz="0" w:space="0" w:color="auto"/>
                                                                                                                            <w:right w:val="none" w:sz="0" w:space="0" w:color="auto"/>
                                                                                                                          </w:divBdr>
                                                                                                                          <w:divsChild>
                                                                                                                            <w:div w:id="556403984">
                                                                                                                              <w:marLeft w:val="0"/>
                                                                                                                              <w:marRight w:val="0"/>
                                                                                                                              <w:marTop w:val="0"/>
                                                                                                                              <w:marBottom w:val="0"/>
                                                                                                                              <w:divBdr>
                                                                                                                                <w:top w:val="none" w:sz="0" w:space="0" w:color="auto"/>
                                                                                                                                <w:left w:val="none" w:sz="0" w:space="0" w:color="auto"/>
                                                                                                                                <w:bottom w:val="none" w:sz="0" w:space="0" w:color="auto"/>
                                                                                                                                <w:right w:val="none" w:sz="0" w:space="0" w:color="auto"/>
                                                                                                                              </w:divBdr>
                                                                                                                              <w:divsChild>
                                                                                                                                <w:div w:id="2044356846">
                                                                                                                                  <w:marLeft w:val="0"/>
                                                                                                                                  <w:marRight w:val="0"/>
                                                                                                                                  <w:marTop w:val="0"/>
                                                                                                                                  <w:marBottom w:val="0"/>
                                                                                                                                  <w:divBdr>
                                                                                                                                    <w:top w:val="none" w:sz="0" w:space="0" w:color="auto"/>
                                                                                                                                    <w:left w:val="none" w:sz="0" w:space="0" w:color="auto"/>
                                                                                                                                    <w:bottom w:val="none" w:sz="0" w:space="0" w:color="auto"/>
                                                                                                                                    <w:right w:val="none" w:sz="0" w:space="0" w:color="auto"/>
                                                                                                                                  </w:divBdr>
                                                                                                                                  <w:divsChild>
                                                                                                                                    <w:div w:id="2122340832">
                                                                                                                                      <w:marLeft w:val="0"/>
                                                                                                                                      <w:marRight w:val="0"/>
                                                                                                                                      <w:marTop w:val="0"/>
                                                                                                                                      <w:marBottom w:val="0"/>
                                                                                                                                      <w:divBdr>
                                                                                                                                        <w:top w:val="none" w:sz="0" w:space="0" w:color="auto"/>
                                                                                                                                        <w:left w:val="none" w:sz="0" w:space="0" w:color="auto"/>
                                                                                                                                        <w:bottom w:val="none" w:sz="0" w:space="0" w:color="auto"/>
                                                                                                                                        <w:right w:val="none" w:sz="0" w:space="0" w:color="auto"/>
                                                                                                                                      </w:divBdr>
                                                                                                                                      <w:divsChild>
                                                                                                                                        <w:div w:id="218370913">
                                                                                                                                          <w:marLeft w:val="0"/>
                                                                                                                                          <w:marRight w:val="0"/>
                                                                                                                                          <w:marTop w:val="0"/>
                                                                                                                                          <w:marBottom w:val="0"/>
                                                                                                                                          <w:divBdr>
                                                                                                                                            <w:top w:val="none" w:sz="0" w:space="0" w:color="auto"/>
                                                                                                                                            <w:left w:val="none" w:sz="0" w:space="0" w:color="auto"/>
                                                                                                                                            <w:bottom w:val="none" w:sz="0" w:space="0" w:color="auto"/>
                                                                                                                                            <w:right w:val="none" w:sz="0" w:space="0" w:color="auto"/>
                                                                                                                                          </w:divBdr>
                                                                                                                                          <w:divsChild>
                                                                                                                                            <w:div w:id="556743030">
                                                                                                                                              <w:marLeft w:val="0"/>
                                                                                                                                              <w:marRight w:val="0"/>
                                                                                                                                              <w:marTop w:val="0"/>
                                                                                                                                              <w:marBottom w:val="0"/>
                                                                                                                                              <w:divBdr>
                                                                                                                                                <w:top w:val="none" w:sz="0" w:space="0" w:color="auto"/>
                                                                                                                                                <w:left w:val="none" w:sz="0" w:space="0" w:color="auto"/>
                                                                                                                                                <w:bottom w:val="none" w:sz="0" w:space="0" w:color="auto"/>
                                                                                                                                                <w:right w:val="none" w:sz="0" w:space="0" w:color="auto"/>
                                                                                                                                              </w:divBdr>
                                                                                                                                              <w:divsChild>
                                                                                                                                                <w:div w:id="897593408">
                                                                                                                                                  <w:marLeft w:val="0"/>
                                                                                                                                                  <w:marRight w:val="0"/>
                                                                                                                                                  <w:marTop w:val="0"/>
                                                                                                                                                  <w:marBottom w:val="0"/>
                                                                                                                                                  <w:divBdr>
                                                                                                                                                    <w:top w:val="none" w:sz="0" w:space="0" w:color="auto"/>
                                                                                                                                                    <w:left w:val="none" w:sz="0" w:space="0" w:color="auto"/>
                                                                                                                                                    <w:bottom w:val="none" w:sz="0" w:space="0" w:color="auto"/>
                                                                                                                                                    <w:right w:val="none" w:sz="0" w:space="0" w:color="auto"/>
                                                                                                                                                  </w:divBdr>
                                                                                                                                                  <w:divsChild>
                                                                                                                                                    <w:div w:id="603225894">
                                                                                                                                                      <w:marLeft w:val="0"/>
                                                                                                                                                      <w:marRight w:val="0"/>
                                                                                                                                                      <w:marTop w:val="0"/>
                                                                                                                                                      <w:marBottom w:val="0"/>
                                                                                                                                                      <w:divBdr>
                                                                                                                                                        <w:top w:val="none" w:sz="0" w:space="0" w:color="auto"/>
                                                                                                                                                        <w:left w:val="none" w:sz="0" w:space="0" w:color="auto"/>
                                                                                                                                                        <w:bottom w:val="none" w:sz="0" w:space="0" w:color="auto"/>
                                                                                                                                                        <w:right w:val="none" w:sz="0" w:space="0" w:color="auto"/>
                                                                                                                                                      </w:divBdr>
                                                                                                                                                      <w:divsChild>
                                                                                                                                                        <w:div w:id="1481581928">
                                                                                                                                                          <w:marLeft w:val="0"/>
                                                                                                                                                          <w:marRight w:val="0"/>
                                                                                                                                                          <w:marTop w:val="0"/>
                                                                                                                                                          <w:marBottom w:val="0"/>
                                                                                                                                                          <w:divBdr>
                                                                                                                                                            <w:top w:val="none" w:sz="0" w:space="0" w:color="auto"/>
                                                                                                                                                            <w:left w:val="none" w:sz="0" w:space="0" w:color="auto"/>
                                                                                                                                                            <w:bottom w:val="none" w:sz="0" w:space="0" w:color="auto"/>
                                                                                                                                                            <w:right w:val="none" w:sz="0" w:space="0" w:color="auto"/>
                                                                                                                                                          </w:divBdr>
                                                                                                                                                        </w:div>
                                                                                                                                                      </w:divsChild>
                                                                                                                                                    </w:div>
                                                                                                                                                    <w:div w:id="991837590">
                                                                                                                                                      <w:marLeft w:val="0"/>
                                                                                                                                                      <w:marRight w:val="0"/>
                                                                                                                                                      <w:marTop w:val="0"/>
                                                                                                                                                      <w:marBottom w:val="0"/>
                                                                                                                                                      <w:divBdr>
                                                                                                                                                        <w:top w:val="none" w:sz="0" w:space="0" w:color="auto"/>
                                                                                                                                                        <w:left w:val="none" w:sz="0" w:space="0" w:color="auto"/>
                                                                                                                                                        <w:bottom w:val="none" w:sz="0" w:space="0" w:color="auto"/>
                                                                                                                                                        <w:right w:val="none" w:sz="0" w:space="0" w:color="auto"/>
                                                                                                                                                      </w:divBdr>
                                                                                                                                                      <w:divsChild>
                                                                                                                                                        <w:div w:id="287127604">
                                                                                                                                                          <w:marLeft w:val="0"/>
                                                                                                                                                          <w:marRight w:val="0"/>
                                                                                                                                                          <w:marTop w:val="0"/>
                                                                                                                                                          <w:marBottom w:val="0"/>
                                                                                                                                                          <w:divBdr>
                                                                                                                                                            <w:top w:val="none" w:sz="0" w:space="0" w:color="auto"/>
                                                                                                                                                            <w:left w:val="none" w:sz="0" w:space="0" w:color="auto"/>
                                                                                                                                                            <w:bottom w:val="none" w:sz="0" w:space="0" w:color="auto"/>
                                                                                                                                                            <w:right w:val="none" w:sz="0" w:space="0" w:color="auto"/>
                                                                                                                                                          </w:divBdr>
                                                                                                                                                        </w:div>
                                                                                                                                                      </w:divsChild>
                                                                                                                                                    </w:div>
                                                                                                                                                    <w:div w:id="1580753618">
                                                                                                                                                      <w:marLeft w:val="0"/>
                                                                                                                                                      <w:marRight w:val="0"/>
                                                                                                                                                      <w:marTop w:val="0"/>
                                                                                                                                                      <w:marBottom w:val="0"/>
                                                                                                                                                      <w:divBdr>
                                                                                                                                                        <w:top w:val="none" w:sz="0" w:space="0" w:color="auto"/>
                                                                                                                                                        <w:left w:val="none" w:sz="0" w:space="0" w:color="auto"/>
                                                                                                                                                        <w:bottom w:val="none" w:sz="0" w:space="0" w:color="auto"/>
                                                                                                                                                        <w:right w:val="none" w:sz="0" w:space="0" w:color="auto"/>
                                                                                                                                                      </w:divBdr>
                                                                                                                                                      <w:divsChild>
                                                                                                                                                        <w:div w:id="914239059">
                                                                                                                                                          <w:marLeft w:val="0"/>
                                                                                                                                                          <w:marRight w:val="0"/>
                                                                                                                                                          <w:marTop w:val="0"/>
                                                                                                                                                          <w:marBottom w:val="0"/>
                                                                                                                                                          <w:divBdr>
                                                                                                                                                            <w:top w:val="none" w:sz="0" w:space="0" w:color="auto"/>
                                                                                                                                                            <w:left w:val="none" w:sz="0" w:space="0" w:color="auto"/>
                                                                                                                                                            <w:bottom w:val="none" w:sz="0" w:space="0" w:color="auto"/>
                                                                                                                                                            <w:right w:val="none" w:sz="0" w:space="0" w:color="auto"/>
                                                                                                                                                          </w:divBdr>
                                                                                                                                                          <w:divsChild>
                                                                                                                                                            <w:div w:id="276301596">
                                                                                                                                                              <w:marLeft w:val="0"/>
                                                                                                                                                              <w:marRight w:val="0"/>
                                                                                                                                                              <w:marTop w:val="0"/>
                                                                                                                                                              <w:marBottom w:val="0"/>
                                                                                                                                                              <w:divBdr>
                                                                                                                                                                <w:top w:val="none" w:sz="0" w:space="0" w:color="auto"/>
                                                                                                                                                                <w:left w:val="none" w:sz="0" w:space="0" w:color="auto"/>
                                                                                                                                                                <w:bottom w:val="none" w:sz="0" w:space="0" w:color="auto"/>
                                                                                                                                                                <w:right w:val="none" w:sz="0" w:space="0" w:color="auto"/>
                                                                                                                                                              </w:divBdr>
                                                                                                                                                            </w:div>
                                                                                                                                                          </w:divsChild>
                                                                                                                                                        </w:div>
                                                                                                                                                        <w:div w:id="1064991732">
                                                                                                                                                          <w:marLeft w:val="0"/>
                                                                                                                                                          <w:marRight w:val="0"/>
                                                                                                                                                          <w:marTop w:val="0"/>
                                                                                                                                                          <w:marBottom w:val="0"/>
                                                                                                                                                          <w:divBdr>
                                                                                                                                                            <w:top w:val="none" w:sz="0" w:space="0" w:color="auto"/>
                                                                                                                                                            <w:left w:val="none" w:sz="0" w:space="0" w:color="auto"/>
                                                                                                                                                            <w:bottom w:val="none" w:sz="0" w:space="0" w:color="auto"/>
                                                                                                                                                            <w:right w:val="none" w:sz="0" w:space="0" w:color="auto"/>
                                                                                                                                                          </w:divBdr>
                                                                                                                                                        </w:div>
                                                                                                                                                        <w:div w:id="1484859511">
                                                                                                                                                          <w:marLeft w:val="0"/>
                                                                                                                                                          <w:marRight w:val="0"/>
                                                                                                                                                          <w:marTop w:val="0"/>
                                                                                                                                                          <w:marBottom w:val="0"/>
                                                                                                                                                          <w:divBdr>
                                                                                                                                                            <w:top w:val="none" w:sz="0" w:space="0" w:color="auto"/>
                                                                                                                                                            <w:left w:val="none" w:sz="0" w:space="0" w:color="auto"/>
                                                                                                                                                            <w:bottom w:val="none" w:sz="0" w:space="0" w:color="auto"/>
                                                                                                                                                            <w:right w:val="none" w:sz="0" w:space="0" w:color="auto"/>
                                                                                                                                                          </w:divBdr>
                                                                                                                                                          <w:divsChild>
                                                                                                                                                            <w:div w:id="1365206869">
                                                                                                                                                              <w:marLeft w:val="0"/>
                                                                                                                                                              <w:marRight w:val="0"/>
                                                                                                                                                              <w:marTop w:val="0"/>
                                                                                                                                                              <w:marBottom w:val="0"/>
                                                                                                                                                              <w:divBdr>
                                                                                                                                                                <w:top w:val="none" w:sz="0" w:space="0" w:color="auto"/>
                                                                                                                                                                <w:left w:val="none" w:sz="0" w:space="0" w:color="auto"/>
                                                                                                                                                                <w:bottom w:val="none" w:sz="0" w:space="0" w:color="auto"/>
                                                                                                                                                                <w:right w:val="none" w:sz="0" w:space="0" w:color="auto"/>
                                                                                                                                                              </w:divBdr>
                                                                                                                                                              <w:divsChild>
                                                                                                                                                                <w:div w:id="112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4493">
                                                                                                                                                          <w:marLeft w:val="0"/>
                                                                                                                                                          <w:marRight w:val="0"/>
                                                                                                                                                          <w:marTop w:val="0"/>
                                                                                                                                                          <w:marBottom w:val="0"/>
                                                                                                                                                          <w:divBdr>
                                                                                                                                                            <w:top w:val="none" w:sz="0" w:space="0" w:color="auto"/>
                                                                                                                                                            <w:left w:val="none" w:sz="0" w:space="0" w:color="auto"/>
                                                                                                                                                            <w:bottom w:val="none" w:sz="0" w:space="0" w:color="auto"/>
                                                                                                                                                            <w:right w:val="none" w:sz="0" w:space="0" w:color="auto"/>
                                                                                                                                                          </w:divBdr>
                                                                                                                                                          <w:divsChild>
                                                                                                                                                            <w:div w:id="548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50734">
                                                                                                                                                      <w:marLeft w:val="0"/>
                                                                                                                                                      <w:marRight w:val="0"/>
                                                                                                                                                      <w:marTop w:val="0"/>
                                                                                                                                                      <w:marBottom w:val="0"/>
                                                                                                                                                      <w:divBdr>
                                                                                                                                                        <w:top w:val="none" w:sz="0" w:space="0" w:color="auto"/>
                                                                                                                                                        <w:left w:val="none" w:sz="0" w:space="0" w:color="auto"/>
                                                                                                                                                        <w:bottom w:val="none" w:sz="0" w:space="0" w:color="auto"/>
                                                                                                                                                        <w:right w:val="none" w:sz="0" w:space="0" w:color="auto"/>
                                                                                                                                                      </w:divBdr>
                                                                                                                                                      <w:divsChild>
                                                                                                                                                        <w:div w:id="77728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85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40175907">
      <w:bodyDiv w:val="1"/>
      <w:marLeft w:val="0"/>
      <w:marRight w:val="0"/>
      <w:marTop w:val="0"/>
      <w:marBottom w:val="0"/>
      <w:divBdr>
        <w:top w:val="none" w:sz="0" w:space="0" w:color="auto"/>
        <w:left w:val="none" w:sz="0" w:space="0" w:color="auto"/>
        <w:bottom w:val="none" w:sz="0" w:space="0" w:color="auto"/>
        <w:right w:val="none" w:sz="0" w:space="0" w:color="auto"/>
      </w:divBdr>
      <w:divsChild>
        <w:div w:id="413359985">
          <w:marLeft w:val="0"/>
          <w:marRight w:val="0"/>
          <w:marTop w:val="0"/>
          <w:marBottom w:val="0"/>
          <w:divBdr>
            <w:top w:val="none" w:sz="0" w:space="0" w:color="auto"/>
            <w:left w:val="none" w:sz="0" w:space="0" w:color="auto"/>
            <w:bottom w:val="none" w:sz="0" w:space="0" w:color="auto"/>
            <w:right w:val="none" w:sz="0" w:space="0" w:color="auto"/>
          </w:divBdr>
        </w:div>
        <w:div w:id="454178582">
          <w:marLeft w:val="0"/>
          <w:marRight w:val="0"/>
          <w:marTop w:val="0"/>
          <w:marBottom w:val="0"/>
          <w:divBdr>
            <w:top w:val="none" w:sz="0" w:space="0" w:color="auto"/>
            <w:left w:val="none" w:sz="0" w:space="0" w:color="auto"/>
            <w:bottom w:val="none" w:sz="0" w:space="0" w:color="auto"/>
            <w:right w:val="none" w:sz="0" w:space="0" w:color="auto"/>
          </w:divBdr>
        </w:div>
        <w:div w:id="461971427">
          <w:marLeft w:val="0"/>
          <w:marRight w:val="0"/>
          <w:marTop w:val="0"/>
          <w:marBottom w:val="0"/>
          <w:divBdr>
            <w:top w:val="none" w:sz="0" w:space="0" w:color="auto"/>
            <w:left w:val="none" w:sz="0" w:space="0" w:color="auto"/>
            <w:bottom w:val="none" w:sz="0" w:space="0" w:color="auto"/>
            <w:right w:val="none" w:sz="0" w:space="0" w:color="auto"/>
          </w:divBdr>
        </w:div>
        <w:div w:id="626594762">
          <w:marLeft w:val="0"/>
          <w:marRight w:val="0"/>
          <w:marTop w:val="0"/>
          <w:marBottom w:val="0"/>
          <w:divBdr>
            <w:top w:val="none" w:sz="0" w:space="0" w:color="auto"/>
            <w:left w:val="none" w:sz="0" w:space="0" w:color="auto"/>
            <w:bottom w:val="none" w:sz="0" w:space="0" w:color="auto"/>
            <w:right w:val="none" w:sz="0" w:space="0" w:color="auto"/>
          </w:divBdr>
        </w:div>
        <w:div w:id="753166821">
          <w:marLeft w:val="0"/>
          <w:marRight w:val="0"/>
          <w:marTop w:val="0"/>
          <w:marBottom w:val="0"/>
          <w:divBdr>
            <w:top w:val="none" w:sz="0" w:space="0" w:color="auto"/>
            <w:left w:val="none" w:sz="0" w:space="0" w:color="auto"/>
            <w:bottom w:val="none" w:sz="0" w:space="0" w:color="auto"/>
            <w:right w:val="none" w:sz="0" w:space="0" w:color="auto"/>
          </w:divBdr>
        </w:div>
        <w:div w:id="1218860971">
          <w:marLeft w:val="0"/>
          <w:marRight w:val="0"/>
          <w:marTop w:val="0"/>
          <w:marBottom w:val="0"/>
          <w:divBdr>
            <w:top w:val="none" w:sz="0" w:space="0" w:color="auto"/>
            <w:left w:val="none" w:sz="0" w:space="0" w:color="auto"/>
            <w:bottom w:val="none" w:sz="0" w:space="0" w:color="auto"/>
            <w:right w:val="none" w:sz="0" w:space="0" w:color="auto"/>
          </w:divBdr>
        </w:div>
        <w:div w:id="1333606338">
          <w:marLeft w:val="0"/>
          <w:marRight w:val="0"/>
          <w:marTop w:val="0"/>
          <w:marBottom w:val="0"/>
          <w:divBdr>
            <w:top w:val="none" w:sz="0" w:space="0" w:color="auto"/>
            <w:left w:val="none" w:sz="0" w:space="0" w:color="auto"/>
            <w:bottom w:val="none" w:sz="0" w:space="0" w:color="auto"/>
            <w:right w:val="none" w:sz="0" w:space="0" w:color="auto"/>
          </w:divBdr>
        </w:div>
        <w:div w:id="1364869991">
          <w:marLeft w:val="0"/>
          <w:marRight w:val="0"/>
          <w:marTop w:val="0"/>
          <w:marBottom w:val="0"/>
          <w:divBdr>
            <w:top w:val="none" w:sz="0" w:space="0" w:color="auto"/>
            <w:left w:val="none" w:sz="0" w:space="0" w:color="auto"/>
            <w:bottom w:val="none" w:sz="0" w:space="0" w:color="auto"/>
            <w:right w:val="none" w:sz="0" w:space="0" w:color="auto"/>
          </w:divBdr>
        </w:div>
        <w:div w:id="1813134790">
          <w:marLeft w:val="0"/>
          <w:marRight w:val="0"/>
          <w:marTop w:val="0"/>
          <w:marBottom w:val="0"/>
          <w:divBdr>
            <w:top w:val="none" w:sz="0" w:space="0" w:color="auto"/>
            <w:left w:val="none" w:sz="0" w:space="0" w:color="auto"/>
            <w:bottom w:val="none" w:sz="0" w:space="0" w:color="auto"/>
            <w:right w:val="none" w:sz="0" w:space="0" w:color="auto"/>
          </w:divBdr>
        </w:div>
        <w:div w:id="1880236242">
          <w:marLeft w:val="0"/>
          <w:marRight w:val="0"/>
          <w:marTop w:val="0"/>
          <w:marBottom w:val="0"/>
          <w:divBdr>
            <w:top w:val="none" w:sz="0" w:space="0" w:color="auto"/>
            <w:left w:val="none" w:sz="0" w:space="0" w:color="auto"/>
            <w:bottom w:val="none" w:sz="0" w:space="0" w:color="auto"/>
            <w:right w:val="none" w:sz="0" w:space="0" w:color="auto"/>
          </w:divBdr>
        </w:div>
        <w:div w:id="2126463909">
          <w:marLeft w:val="0"/>
          <w:marRight w:val="0"/>
          <w:marTop w:val="0"/>
          <w:marBottom w:val="0"/>
          <w:divBdr>
            <w:top w:val="none" w:sz="0" w:space="0" w:color="auto"/>
            <w:left w:val="none" w:sz="0" w:space="0" w:color="auto"/>
            <w:bottom w:val="none" w:sz="0" w:space="0" w:color="auto"/>
            <w:right w:val="none" w:sz="0" w:space="0" w:color="auto"/>
          </w:divBdr>
        </w:div>
      </w:divsChild>
    </w:div>
    <w:div w:id="749305574">
      <w:bodyDiv w:val="1"/>
      <w:marLeft w:val="0"/>
      <w:marRight w:val="0"/>
      <w:marTop w:val="0"/>
      <w:marBottom w:val="0"/>
      <w:divBdr>
        <w:top w:val="none" w:sz="0" w:space="0" w:color="auto"/>
        <w:left w:val="none" w:sz="0" w:space="0" w:color="auto"/>
        <w:bottom w:val="none" w:sz="0" w:space="0" w:color="auto"/>
        <w:right w:val="none" w:sz="0" w:space="0" w:color="auto"/>
      </w:divBdr>
    </w:div>
    <w:div w:id="752168542">
      <w:bodyDiv w:val="1"/>
      <w:marLeft w:val="0"/>
      <w:marRight w:val="0"/>
      <w:marTop w:val="0"/>
      <w:marBottom w:val="0"/>
      <w:divBdr>
        <w:top w:val="none" w:sz="0" w:space="0" w:color="auto"/>
        <w:left w:val="none" w:sz="0" w:space="0" w:color="auto"/>
        <w:bottom w:val="none" w:sz="0" w:space="0" w:color="auto"/>
        <w:right w:val="none" w:sz="0" w:space="0" w:color="auto"/>
      </w:divBdr>
      <w:divsChild>
        <w:div w:id="192808691">
          <w:marLeft w:val="0"/>
          <w:marRight w:val="0"/>
          <w:marTop w:val="0"/>
          <w:marBottom w:val="0"/>
          <w:divBdr>
            <w:top w:val="none" w:sz="0" w:space="0" w:color="auto"/>
            <w:left w:val="none" w:sz="0" w:space="0" w:color="auto"/>
            <w:bottom w:val="none" w:sz="0" w:space="0" w:color="auto"/>
            <w:right w:val="none" w:sz="0" w:space="0" w:color="auto"/>
          </w:divBdr>
          <w:divsChild>
            <w:div w:id="1070276957">
              <w:marLeft w:val="0"/>
              <w:marRight w:val="0"/>
              <w:marTop w:val="0"/>
              <w:marBottom w:val="0"/>
              <w:divBdr>
                <w:top w:val="none" w:sz="0" w:space="0" w:color="auto"/>
                <w:left w:val="none" w:sz="0" w:space="0" w:color="auto"/>
                <w:bottom w:val="none" w:sz="0" w:space="0" w:color="auto"/>
                <w:right w:val="none" w:sz="0" w:space="0" w:color="auto"/>
              </w:divBdr>
              <w:divsChild>
                <w:div w:id="827211755">
                  <w:marLeft w:val="0"/>
                  <w:marRight w:val="0"/>
                  <w:marTop w:val="0"/>
                  <w:marBottom w:val="0"/>
                  <w:divBdr>
                    <w:top w:val="none" w:sz="0" w:space="0" w:color="auto"/>
                    <w:left w:val="none" w:sz="0" w:space="0" w:color="auto"/>
                    <w:bottom w:val="none" w:sz="0" w:space="0" w:color="auto"/>
                    <w:right w:val="none" w:sz="0" w:space="0" w:color="auto"/>
                  </w:divBdr>
                  <w:divsChild>
                    <w:div w:id="1758676328">
                      <w:marLeft w:val="0"/>
                      <w:marRight w:val="0"/>
                      <w:marTop w:val="0"/>
                      <w:marBottom w:val="0"/>
                      <w:divBdr>
                        <w:top w:val="none" w:sz="0" w:space="0" w:color="auto"/>
                        <w:left w:val="none" w:sz="0" w:space="0" w:color="auto"/>
                        <w:bottom w:val="none" w:sz="0" w:space="0" w:color="auto"/>
                        <w:right w:val="none" w:sz="0" w:space="0" w:color="auto"/>
                      </w:divBdr>
                      <w:divsChild>
                        <w:div w:id="709309189">
                          <w:marLeft w:val="0"/>
                          <w:marRight w:val="0"/>
                          <w:marTop w:val="0"/>
                          <w:marBottom w:val="0"/>
                          <w:divBdr>
                            <w:top w:val="none" w:sz="0" w:space="0" w:color="auto"/>
                            <w:left w:val="none" w:sz="0" w:space="0" w:color="auto"/>
                            <w:bottom w:val="none" w:sz="0" w:space="0" w:color="auto"/>
                            <w:right w:val="none" w:sz="0" w:space="0" w:color="auto"/>
                          </w:divBdr>
                          <w:divsChild>
                            <w:div w:id="127818522">
                              <w:marLeft w:val="0"/>
                              <w:marRight w:val="0"/>
                              <w:marTop w:val="0"/>
                              <w:marBottom w:val="0"/>
                              <w:divBdr>
                                <w:top w:val="none" w:sz="0" w:space="0" w:color="auto"/>
                                <w:left w:val="none" w:sz="0" w:space="0" w:color="auto"/>
                                <w:bottom w:val="none" w:sz="0" w:space="0" w:color="auto"/>
                                <w:right w:val="none" w:sz="0" w:space="0" w:color="auto"/>
                              </w:divBdr>
                              <w:divsChild>
                                <w:div w:id="1893273938">
                                  <w:marLeft w:val="0"/>
                                  <w:marRight w:val="0"/>
                                  <w:marTop w:val="0"/>
                                  <w:marBottom w:val="0"/>
                                  <w:divBdr>
                                    <w:top w:val="none" w:sz="0" w:space="0" w:color="auto"/>
                                    <w:left w:val="none" w:sz="0" w:space="0" w:color="auto"/>
                                    <w:bottom w:val="none" w:sz="0" w:space="0" w:color="auto"/>
                                    <w:right w:val="none" w:sz="0" w:space="0" w:color="auto"/>
                                  </w:divBdr>
                                  <w:divsChild>
                                    <w:div w:id="489175654">
                                      <w:marLeft w:val="0"/>
                                      <w:marRight w:val="0"/>
                                      <w:marTop w:val="0"/>
                                      <w:marBottom w:val="0"/>
                                      <w:divBdr>
                                        <w:top w:val="none" w:sz="0" w:space="0" w:color="auto"/>
                                        <w:left w:val="none" w:sz="0" w:space="0" w:color="auto"/>
                                        <w:bottom w:val="none" w:sz="0" w:space="0" w:color="auto"/>
                                        <w:right w:val="none" w:sz="0" w:space="0" w:color="auto"/>
                                      </w:divBdr>
                                      <w:divsChild>
                                        <w:div w:id="1037775266">
                                          <w:marLeft w:val="0"/>
                                          <w:marRight w:val="0"/>
                                          <w:marTop w:val="0"/>
                                          <w:marBottom w:val="0"/>
                                          <w:divBdr>
                                            <w:top w:val="none" w:sz="0" w:space="0" w:color="auto"/>
                                            <w:left w:val="none" w:sz="0" w:space="0" w:color="auto"/>
                                            <w:bottom w:val="none" w:sz="0" w:space="0" w:color="auto"/>
                                            <w:right w:val="none" w:sz="0" w:space="0" w:color="auto"/>
                                          </w:divBdr>
                                          <w:divsChild>
                                            <w:div w:id="2041348050">
                                              <w:marLeft w:val="0"/>
                                              <w:marRight w:val="0"/>
                                              <w:marTop w:val="0"/>
                                              <w:marBottom w:val="0"/>
                                              <w:divBdr>
                                                <w:top w:val="none" w:sz="0" w:space="0" w:color="auto"/>
                                                <w:left w:val="none" w:sz="0" w:space="0" w:color="auto"/>
                                                <w:bottom w:val="none" w:sz="0" w:space="0" w:color="auto"/>
                                                <w:right w:val="none" w:sz="0" w:space="0" w:color="auto"/>
                                              </w:divBdr>
                                              <w:divsChild>
                                                <w:div w:id="1490639014">
                                                  <w:marLeft w:val="0"/>
                                                  <w:marRight w:val="0"/>
                                                  <w:marTop w:val="0"/>
                                                  <w:marBottom w:val="0"/>
                                                  <w:divBdr>
                                                    <w:top w:val="none" w:sz="0" w:space="0" w:color="auto"/>
                                                    <w:left w:val="none" w:sz="0" w:space="0" w:color="auto"/>
                                                    <w:bottom w:val="none" w:sz="0" w:space="0" w:color="auto"/>
                                                    <w:right w:val="none" w:sz="0" w:space="0" w:color="auto"/>
                                                  </w:divBdr>
                                                  <w:divsChild>
                                                    <w:div w:id="1145703597">
                                                      <w:marLeft w:val="0"/>
                                                      <w:marRight w:val="0"/>
                                                      <w:marTop w:val="0"/>
                                                      <w:marBottom w:val="0"/>
                                                      <w:divBdr>
                                                        <w:top w:val="none" w:sz="0" w:space="0" w:color="auto"/>
                                                        <w:left w:val="none" w:sz="0" w:space="0" w:color="auto"/>
                                                        <w:bottom w:val="none" w:sz="0" w:space="0" w:color="auto"/>
                                                        <w:right w:val="none" w:sz="0" w:space="0" w:color="auto"/>
                                                      </w:divBdr>
                                                      <w:divsChild>
                                                        <w:div w:id="85789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3152175">
      <w:bodyDiv w:val="1"/>
      <w:marLeft w:val="0"/>
      <w:marRight w:val="0"/>
      <w:marTop w:val="0"/>
      <w:marBottom w:val="0"/>
      <w:divBdr>
        <w:top w:val="none" w:sz="0" w:space="0" w:color="auto"/>
        <w:left w:val="none" w:sz="0" w:space="0" w:color="auto"/>
        <w:bottom w:val="none" w:sz="0" w:space="0" w:color="auto"/>
        <w:right w:val="none" w:sz="0" w:space="0" w:color="auto"/>
      </w:divBdr>
    </w:div>
    <w:div w:id="885147127">
      <w:bodyDiv w:val="1"/>
      <w:marLeft w:val="0"/>
      <w:marRight w:val="0"/>
      <w:marTop w:val="0"/>
      <w:marBottom w:val="0"/>
      <w:divBdr>
        <w:top w:val="none" w:sz="0" w:space="0" w:color="auto"/>
        <w:left w:val="none" w:sz="0" w:space="0" w:color="auto"/>
        <w:bottom w:val="none" w:sz="0" w:space="0" w:color="auto"/>
        <w:right w:val="none" w:sz="0" w:space="0" w:color="auto"/>
      </w:divBdr>
      <w:divsChild>
        <w:div w:id="4216653">
          <w:marLeft w:val="0"/>
          <w:marRight w:val="0"/>
          <w:marTop w:val="0"/>
          <w:marBottom w:val="0"/>
          <w:divBdr>
            <w:top w:val="none" w:sz="0" w:space="0" w:color="auto"/>
            <w:left w:val="none" w:sz="0" w:space="0" w:color="auto"/>
            <w:bottom w:val="none" w:sz="0" w:space="0" w:color="auto"/>
            <w:right w:val="none" w:sz="0" w:space="0" w:color="auto"/>
          </w:divBdr>
          <w:divsChild>
            <w:div w:id="64181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350328">
      <w:bodyDiv w:val="1"/>
      <w:marLeft w:val="0"/>
      <w:marRight w:val="0"/>
      <w:marTop w:val="0"/>
      <w:marBottom w:val="0"/>
      <w:divBdr>
        <w:top w:val="none" w:sz="0" w:space="0" w:color="auto"/>
        <w:left w:val="none" w:sz="0" w:space="0" w:color="auto"/>
        <w:bottom w:val="none" w:sz="0" w:space="0" w:color="auto"/>
        <w:right w:val="none" w:sz="0" w:space="0" w:color="auto"/>
      </w:divBdr>
      <w:divsChild>
        <w:div w:id="1340698376">
          <w:marLeft w:val="0"/>
          <w:marRight w:val="0"/>
          <w:marTop w:val="0"/>
          <w:marBottom w:val="0"/>
          <w:divBdr>
            <w:top w:val="none" w:sz="0" w:space="0" w:color="auto"/>
            <w:left w:val="none" w:sz="0" w:space="0" w:color="auto"/>
            <w:bottom w:val="none" w:sz="0" w:space="0" w:color="auto"/>
            <w:right w:val="none" w:sz="0" w:space="0" w:color="auto"/>
          </w:divBdr>
        </w:div>
      </w:divsChild>
    </w:div>
    <w:div w:id="915162566">
      <w:bodyDiv w:val="1"/>
      <w:marLeft w:val="0"/>
      <w:marRight w:val="0"/>
      <w:marTop w:val="0"/>
      <w:marBottom w:val="0"/>
      <w:divBdr>
        <w:top w:val="none" w:sz="0" w:space="0" w:color="auto"/>
        <w:left w:val="none" w:sz="0" w:space="0" w:color="auto"/>
        <w:bottom w:val="none" w:sz="0" w:space="0" w:color="auto"/>
        <w:right w:val="none" w:sz="0" w:space="0" w:color="auto"/>
      </w:divBdr>
    </w:div>
    <w:div w:id="946621996">
      <w:bodyDiv w:val="1"/>
      <w:marLeft w:val="0"/>
      <w:marRight w:val="0"/>
      <w:marTop w:val="0"/>
      <w:marBottom w:val="0"/>
      <w:divBdr>
        <w:top w:val="none" w:sz="0" w:space="0" w:color="auto"/>
        <w:left w:val="none" w:sz="0" w:space="0" w:color="auto"/>
        <w:bottom w:val="none" w:sz="0" w:space="0" w:color="auto"/>
        <w:right w:val="none" w:sz="0" w:space="0" w:color="auto"/>
      </w:divBdr>
      <w:divsChild>
        <w:div w:id="1209564074">
          <w:marLeft w:val="0"/>
          <w:marRight w:val="0"/>
          <w:marTop w:val="0"/>
          <w:marBottom w:val="0"/>
          <w:divBdr>
            <w:top w:val="none" w:sz="0" w:space="0" w:color="auto"/>
            <w:left w:val="none" w:sz="0" w:space="0" w:color="auto"/>
            <w:bottom w:val="none" w:sz="0" w:space="0" w:color="auto"/>
            <w:right w:val="none" w:sz="0" w:space="0" w:color="auto"/>
          </w:divBdr>
        </w:div>
        <w:div w:id="1476097999">
          <w:marLeft w:val="0"/>
          <w:marRight w:val="0"/>
          <w:marTop w:val="0"/>
          <w:marBottom w:val="0"/>
          <w:divBdr>
            <w:top w:val="none" w:sz="0" w:space="0" w:color="auto"/>
            <w:left w:val="none" w:sz="0" w:space="0" w:color="auto"/>
            <w:bottom w:val="none" w:sz="0" w:space="0" w:color="auto"/>
            <w:right w:val="none" w:sz="0" w:space="0" w:color="auto"/>
          </w:divBdr>
        </w:div>
        <w:div w:id="1886796227">
          <w:marLeft w:val="0"/>
          <w:marRight w:val="0"/>
          <w:marTop w:val="0"/>
          <w:marBottom w:val="0"/>
          <w:divBdr>
            <w:top w:val="none" w:sz="0" w:space="0" w:color="auto"/>
            <w:left w:val="none" w:sz="0" w:space="0" w:color="auto"/>
            <w:bottom w:val="none" w:sz="0" w:space="0" w:color="auto"/>
            <w:right w:val="none" w:sz="0" w:space="0" w:color="auto"/>
          </w:divBdr>
        </w:div>
        <w:div w:id="1931574079">
          <w:marLeft w:val="0"/>
          <w:marRight w:val="0"/>
          <w:marTop w:val="0"/>
          <w:marBottom w:val="0"/>
          <w:divBdr>
            <w:top w:val="none" w:sz="0" w:space="0" w:color="auto"/>
            <w:left w:val="none" w:sz="0" w:space="0" w:color="auto"/>
            <w:bottom w:val="none" w:sz="0" w:space="0" w:color="auto"/>
            <w:right w:val="none" w:sz="0" w:space="0" w:color="auto"/>
          </w:divBdr>
        </w:div>
        <w:div w:id="1962152614">
          <w:marLeft w:val="0"/>
          <w:marRight w:val="0"/>
          <w:marTop w:val="0"/>
          <w:marBottom w:val="0"/>
          <w:divBdr>
            <w:top w:val="none" w:sz="0" w:space="0" w:color="auto"/>
            <w:left w:val="none" w:sz="0" w:space="0" w:color="auto"/>
            <w:bottom w:val="none" w:sz="0" w:space="0" w:color="auto"/>
            <w:right w:val="none" w:sz="0" w:space="0" w:color="auto"/>
          </w:divBdr>
        </w:div>
        <w:div w:id="2045983861">
          <w:marLeft w:val="0"/>
          <w:marRight w:val="0"/>
          <w:marTop w:val="0"/>
          <w:marBottom w:val="0"/>
          <w:divBdr>
            <w:top w:val="none" w:sz="0" w:space="0" w:color="auto"/>
            <w:left w:val="none" w:sz="0" w:space="0" w:color="auto"/>
            <w:bottom w:val="none" w:sz="0" w:space="0" w:color="auto"/>
            <w:right w:val="none" w:sz="0" w:space="0" w:color="auto"/>
          </w:divBdr>
        </w:div>
        <w:div w:id="2110927800">
          <w:marLeft w:val="0"/>
          <w:marRight w:val="0"/>
          <w:marTop w:val="0"/>
          <w:marBottom w:val="0"/>
          <w:divBdr>
            <w:top w:val="none" w:sz="0" w:space="0" w:color="auto"/>
            <w:left w:val="none" w:sz="0" w:space="0" w:color="auto"/>
            <w:bottom w:val="none" w:sz="0" w:space="0" w:color="auto"/>
            <w:right w:val="none" w:sz="0" w:space="0" w:color="auto"/>
          </w:divBdr>
        </w:div>
      </w:divsChild>
    </w:div>
    <w:div w:id="964625826">
      <w:bodyDiv w:val="1"/>
      <w:marLeft w:val="0"/>
      <w:marRight w:val="0"/>
      <w:marTop w:val="0"/>
      <w:marBottom w:val="0"/>
      <w:divBdr>
        <w:top w:val="none" w:sz="0" w:space="0" w:color="auto"/>
        <w:left w:val="none" w:sz="0" w:space="0" w:color="auto"/>
        <w:bottom w:val="none" w:sz="0" w:space="0" w:color="auto"/>
        <w:right w:val="none" w:sz="0" w:space="0" w:color="auto"/>
      </w:divBdr>
      <w:divsChild>
        <w:div w:id="1857882391">
          <w:marLeft w:val="0"/>
          <w:marRight w:val="0"/>
          <w:marTop w:val="0"/>
          <w:marBottom w:val="0"/>
          <w:divBdr>
            <w:top w:val="none" w:sz="0" w:space="0" w:color="auto"/>
            <w:left w:val="none" w:sz="0" w:space="0" w:color="auto"/>
            <w:bottom w:val="none" w:sz="0" w:space="0" w:color="auto"/>
            <w:right w:val="none" w:sz="0" w:space="0" w:color="auto"/>
          </w:divBdr>
          <w:divsChild>
            <w:div w:id="1615359010">
              <w:marLeft w:val="0"/>
              <w:marRight w:val="0"/>
              <w:marTop w:val="0"/>
              <w:marBottom w:val="0"/>
              <w:divBdr>
                <w:top w:val="none" w:sz="0" w:space="0" w:color="auto"/>
                <w:left w:val="none" w:sz="0" w:space="0" w:color="auto"/>
                <w:bottom w:val="none" w:sz="0" w:space="0" w:color="auto"/>
                <w:right w:val="none" w:sz="0" w:space="0" w:color="auto"/>
              </w:divBdr>
              <w:divsChild>
                <w:div w:id="64032331">
                  <w:marLeft w:val="0"/>
                  <w:marRight w:val="0"/>
                  <w:marTop w:val="0"/>
                  <w:marBottom w:val="0"/>
                  <w:divBdr>
                    <w:top w:val="none" w:sz="0" w:space="0" w:color="auto"/>
                    <w:left w:val="none" w:sz="0" w:space="0" w:color="auto"/>
                    <w:bottom w:val="none" w:sz="0" w:space="0" w:color="auto"/>
                    <w:right w:val="none" w:sz="0" w:space="0" w:color="auto"/>
                  </w:divBdr>
                  <w:divsChild>
                    <w:div w:id="443965367">
                      <w:marLeft w:val="0"/>
                      <w:marRight w:val="0"/>
                      <w:marTop w:val="0"/>
                      <w:marBottom w:val="0"/>
                      <w:divBdr>
                        <w:top w:val="none" w:sz="0" w:space="0" w:color="auto"/>
                        <w:left w:val="none" w:sz="0" w:space="0" w:color="auto"/>
                        <w:bottom w:val="none" w:sz="0" w:space="0" w:color="auto"/>
                        <w:right w:val="none" w:sz="0" w:space="0" w:color="auto"/>
                      </w:divBdr>
                      <w:divsChild>
                        <w:div w:id="178664913">
                          <w:marLeft w:val="0"/>
                          <w:marRight w:val="0"/>
                          <w:marTop w:val="0"/>
                          <w:marBottom w:val="0"/>
                          <w:divBdr>
                            <w:top w:val="none" w:sz="0" w:space="0" w:color="auto"/>
                            <w:left w:val="none" w:sz="0" w:space="0" w:color="auto"/>
                            <w:bottom w:val="none" w:sz="0" w:space="0" w:color="auto"/>
                            <w:right w:val="none" w:sz="0" w:space="0" w:color="auto"/>
                          </w:divBdr>
                          <w:divsChild>
                            <w:div w:id="164906746">
                              <w:marLeft w:val="0"/>
                              <w:marRight w:val="0"/>
                              <w:marTop w:val="0"/>
                              <w:marBottom w:val="0"/>
                              <w:divBdr>
                                <w:top w:val="none" w:sz="0" w:space="0" w:color="auto"/>
                                <w:left w:val="none" w:sz="0" w:space="0" w:color="auto"/>
                                <w:bottom w:val="none" w:sz="0" w:space="0" w:color="auto"/>
                                <w:right w:val="none" w:sz="0" w:space="0" w:color="auto"/>
                              </w:divBdr>
                              <w:divsChild>
                                <w:div w:id="262610052">
                                  <w:marLeft w:val="0"/>
                                  <w:marRight w:val="0"/>
                                  <w:marTop w:val="0"/>
                                  <w:marBottom w:val="0"/>
                                  <w:divBdr>
                                    <w:top w:val="none" w:sz="0" w:space="0" w:color="auto"/>
                                    <w:left w:val="none" w:sz="0" w:space="0" w:color="auto"/>
                                    <w:bottom w:val="none" w:sz="0" w:space="0" w:color="auto"/>
                                    <w:right w:val="none" w:sz="0" w:space="0" w:color="auto"/>
                                  </w:divBdr>
                                  <w:divsChild>
                                    <w:div w:id="1628318566">
                                      <w:marLeft w:val="0"/>
                                      <w:marRight w:val="0"/>
                                      <w:marTop w:val="0"/>
                                      <w:marBottom w:val="0"/>
                                      <w:divBdr>
                                        <w:top w:val="none" w:sz="0" w:space="0" w:color="auto"/>
                                        <w:left w:val="none" w:sz="0" w:space="0" w:color="auto"/>
                                        <w:bottom w:val="none" w:sz="0" w:space="0" w:color="auto"/>
                                        <w:right w:val="none" w:sz="0" w:space="0" w:color="auto"/>
                                      </w:divBdr>
                                      <w:divsChild>
                                        <w:div w:id="172495776">
                                          <w:marLeft w:val="0"/>
                                          <w:marRight w:val="0"/>
                                          <w:marTop w:val="0"/>
                                          <w:marBottom w:val="0"/>
                                          <w:divBdr>
                                            <w:top w:val="none" w:sz="0" w:space="0" w:color="auto"/>
                                            <w:left w:val="none" w:sz="0" w:space="0" w:color="auto"/>
                                            <w:bottom w:val="none" w:sz="0" w:space="0" w:color="auto"/>
                                            <w:right w:val="none" w:sz="0" w:space="0" w:color="auto"/>
                                          </w:divBdr>
                                          <w:divsChild>
                                            <w:div w:id="776556850">
                                              <w:marLeft w:val="0"/>
                                              <w:marRight w:val="0"/>
                                              <w:marTop w:val="0"/>
                                              <w:marBottom w:val="0"/>
                                              <w:divBdr>
                                                <w:top w:val="none" w:sz="0" w:space="0" w:color="auto"/>
                                                <w:left w:val="none" w:sz="0" w:space="0" w:color="auto"/>
                                                <w:bottom w:val="none" w:sz="0" w:space="0" w:color="auto"/>
                                                <w:right w:val="none" w:sz="0" w:space="0" w:color="auto"/>
                                              </w:divBdr>
                                              <w:divsChild>
                                                <w:div w:id="2140292946">
                                                  <w:marLeft w:val="0"/>
                                                  <w:marRight w:val="0"/>
                                                  <w:marTop w:val="0"/>
                                                  <w:marBottom w:val="0"/>
                                                  <w:divBdr>
                                                    <w:top w:val="none" w:sz="0" w:space="0" w:color="auto"/>
                                                    <w:left w:val="none" w:sz="0" w:space="0" w:color="auto"/>
                                                    <w:bottom w:val="none" w:sz="0" w:space="0" w:color="auto"/>
                                                    <w:right w:val="none" w:sz="0" w:space="0" w:color="auto"/>
                                                  </w:divBdr>
                                                  <w:divsChild>
                                                    <w:div w:id="2021620121">
                                                      <w:marLeft w:val="0"/>
                                                      <w:marRight w:val="0"/>
                                                      <w:marTop w:val="0"/>
                                                      <w:marBottom w:val="0"/>
                                                      <w:divBdr>
                                                        <w:top w:val="none" w:sz="0" w:space="0" w:color="auto"/>
                                                        <w:left w:val="none" w:sz="0" w:space="0" w:color="auto"/>
                                                        <w:bottom w:val="none" w:sz="0" w:space="0" w:color="auto"/>
                                                        <w:right w:val="none" w:sz="0" w:space="0" w:color="auto"/>
                                                      </w:divBdr>
                                                      <w:divsChild>
                                                        <w:div w:id="14967283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5156">
                                                              <w:marLeft w:val="0"/>
                                                              <w:marRight w:val="0"/>
                                                              <w:marTop w:val="0"/>
                                                              <w:marBottom w:val="0"/>
                                                              <w:divBdr>
                                                                <w:top w:val="none" w:sz="0" w:space="0" w:color="auto"/>
                                                                <w:left w:val="none" w:sz="0" w:space="0" w:color="auto"/>
                                                                <w:bottom w:val="none" w:sz="0" w:space="0" w:color="auto"/>
                                                                <w:right w:val="none" w:sz="0" w:space="0" w:color="auto"/>
                                                              </w:divBdr>
                                                              <w:divsChild>
                                                                <w:div w:id="895972835">
                                                                  <w:marLeft w:val="0"/>
                                                                  <w:marRight w:val="0"/>
                                                                  <w:marTop w:val="0"/>
                                                                  <w:marBottom w:val="0"/>
                                                                  <w:divBdr>
                                                                    <w:top w:val="none" w:sz="0" w:space="0" w:color="auto"/>
                                                                    <w:left w:val="none" w:sz="0" w:space="0" w:color="auto"/>
                                                                    <w:bottom w:val="none" w:sz="0" w:space="0" w:color="auto"/>
                                                                    <w:right w:val="none" w:sz="0" w:space="0" w:color="auto"/>
                                                                  </w:divBdr>
                                                                  <w:divsChild>
                                                                    <w:div w:id="95567017">
                                                                      <w:marLeft w:val="0"/>
                                                                      <w:marRight w:val="0"/>
                                                                      <w:marTop w:val="0"/>
                                                                      <w:marBottom w:val="0"/>
                                                                      <w:divBdr>
                                                                        <w:top w:val="none" w:sz="0" w:space="0" w:color="auto"/>
                                                                        <w:left w:val="none" w:sz="0" w:space="0" w:color="auto"/>
                                                                        <w:bottom w:val="none" w:sz="0" w:space="0" w:color="auto"/>
                                                                        <w:right w:val="none" w:sz="0" w:space="0" w:color="auto"/>
                                                                      </w:divBdr>
                                                                      <w:divsChild>
                                                                        <w:div w:id="2031879475">
                                                                          <w:marLeft w:val="0"/>
                                                                          <w:marRight w:val="0"/>
                                                                          <w:marTop w:val="0"/>
                                                                          <w:marBottom w:val="0"/>
                                                                          <w:divBdr>
                                                                            <w:top w:val="none" w:sz="0" w:space="0" w:color="auto"/>
                                                                            <w:left w:val="none" w:sz="0" w:space="0" w:color="auto"/>
                                                                            <w:bottom w:val="none" w:sz="0" w:space="0" w:color="auto"/>
                                                                            <w:right w:val="none" w:sz="0" w:space="0" w:color="auto"/>
                                                                          </w:divBdr>
                                                                          <w:divsChild>
                                                                            <w:div w:id="1032459172">
                                                                              <w:marLeft w:val="0"/>
                                                                              <w:marRight w:val="0"/>
                                                                              <w:marTop w:val="0"/>
                                                                              <w:marBottom w:val="0"/>
                                                                              <w:divBdr>
                                                                                <w:top w:val="none" w:sz="0" w:space="0" w:color="auto"/>
                                                                                <w:left w:val="none" w:sz="0" w:space="0" w:color="auto"/>
                                                                                <w:bottom w:val="none" w:sz="0" w:space="0" w:color="auto"/>
                                                                                <w:right w:val="none" w:sz="0" w:space="0" w:color="auto"/>
                                                                              </w:divBdr>
                                                                              <w:divsChild>
                                                                                <w:div w:id="62137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2469411">
      <w:bodyDiv w:val="1"/>
      <w:marLeft w:val="0"/>
      <w:marRight w:val="0"/>
      <w:marTop w:val="0"/>
      <w:marBottom w:val="0"/>
      <w:divBdr>
        <w:top w:val="none" w:sz="0" w:space="0" w:color="auto"/>
        <w:left w:val="none" w:sz="0" w:space="0" w:color="auto"/>
        <w:bottom w:val="none" w:sz="0" w:space="0" w:color="auto"/>
        <w:right w:val="none" w:sz="0" w:space="0" w:color="auto"/>
      </w:divBdr>
      <w:divsChild>
        <w:div w:id="681319427">
          <w:marLeft w:val="0"/>
          <w:marRight w:val="0"/>
          <w:marTop w:val="0"/>
          <w:marBottom w:val="0"/>
          <w:divBdr>
            <w:top w:val="none" w:sz="0" w:space="0" w:color="auto"/>
            <w:left w:val="none" w:sz="0" w:space="0" w:color="auto"/>
            <w:bottom w:val="none" w:sz="0" w:space="0" w:color="auto"/>
            <w:right w:val="none" w:sz="0" w:space="0" w:color="auto"/>
          </w:divBdr>
          <w:divsChild>
            <w:div w:id="1655180703">
              <w:marLeft w:val="0"/>
              <w:marRight w:val="0"/>
              <w:marTop w:val="0"/>
              <w:marBottom w:val="0"/>
              <w:divBdr>
                <w:top w:val="none" w:sz="0" w:space="0" w:color="auto"/>
                <w:left w:val="none" w:sz="0" w:space="0" w:color="auto"/>
                <w:bottom w:val="none" w:sz="0" w:space="0" w:color="auto"/>
                <w:right w:val="none" w:sz="0" w:space="0" w:color="auto"/>
              </w:divBdr>
              <w:divsChild>
                <w:div w:id="529149911">
                  <w:marLeft w:val="0"/>
                  <w:marRight w:val="0"/>
                  <w:marTop w:val="0"/>
                  <w:marBottom w:val="0"/>
                  <w:divBdr>
                    <w:top w:val="none" w:sz="0" w:space="0" w:color="auto"/>
                    <w:left w:val="none" w:sz="0" w:space="0" w:color="auto"/>
                    <w:bottom w:val="none" w:sz="0" w:space="0" w:color="auto"/>
                    <w:right w:val="none" w:sz="0" w:space="0" w:color="auto"/>
                  </w:divBdr>
                  <w:divsChild>
                    <w:div w:id="1368680676">
                      <w:marLeft w:val="0"/>
                      <w:marRight w:val="0"/>
                      <w:marTop w:val="0"/>
                      <w:marBottom w:val="0"/>
                      <w:divBdr>
                        <w:top w:val="none" w:sz="0" w:space="0" w:color="auto"/>
                        <w:left w:val="none" w:sz="0" w:space="0" w:color="auto"/>
                        <w:bottom w:val="none" w:sz="0" w:space="0" w:color="auto"/>
                        <w:right w:val="none" w:sz="0" w:space="0" w:color="auto"/>
                      </w:divBdr>
                      <w:divsChild>
                        <w:div w:id="619531401">
                          <w:marLeft w:val="0"/>
                          <w:marRight w:val="0"/>
                          <w:marTop w:val="0"/>
                          <w:marBottom w:val="0"/>
                          <w:divBdr>
                            <w:top w:val="none" w:sz="0" w:space="0" w:color="auto"/>
                            <w:left w:val="none" w:sz="0" w:space="0" w:color="auto"/>
                            <w:bottom w:val="none" w:sz="0" w:space="0" w:color="auto"/>
                            <w:right w:val="none" w:sz="0" w:space="0" w:color="auto"/>
                          </w:divBdr>
                          <w:divsChild>
                            <w:div w:id="1178271811">
                              <w:marLeft w:val="0"/>
                              <w:marRight w:val="0"/>
                              <w:marTop w:val="0"/>
                              <w:marBottom w:val="0"/>
                              <w:divBdr>
                                <w:top w:val="none" w:sz="0" w:space="0" w:color="auto"/>
                                <w:left w:val="none" w:sz="0" w:space="0" w:color="auto"/>
                                <w:bottom w:val="none" w:sz="0" w:space="0" w:color="auto"/>
                                <w:right w:val="none" w:sz="0" w:space="0" w:color="auto"/>
                              </w:divBdr>
                              <w:divsChild>
                                <w:div w:id="914167621">
                                  <w:marLeft w:val="0"/>
                                  <w:marRight w:val="0"/>
                                  <w:marTop w:val="0"/>
                                  <w:marBottom w:val="0"/>
                                  <w:divBdr>
                                    <w:top w:val="none" w:sz="0" w:space="0" w:color="auto"/>
                                    <w:left w:val="none" w:sz="0" w:space="0" w:color="auto"/>
                                    <w:bottom w:val="none" w:sz="0" w:space="0" w:color="auto"/>
                                    <w:right w:val="none" w:sz="0" w:space="0" w:color="auto"/>
                                  </w:divBdr>
                                  <w:divsChild>
                                    <w:div w:id="641040381">
                                      <w:marLeft w:val="0"/>
                                      <w:marRight w:val="0"/>
                                      <w:marTop w:val="0"/>
                                      <w:marBottom w:val="0"/>
                                      <w:divBdr>
                                        <w:top w:val="none" w:sz="0" w:space="0" w:color="auto"/>
                                        <w:left w:val="none" w:sz="0" w:space="0" w:color="auto"/>
                                        <w:bottom w:val="none" w:sz="0" w:space="0" w:color="auto"/>
                                        <w:right w:val="none" w:sz="0" w:space="0" w:color="auto"/>
                                      </w:divBdr>
                                    </w:div>
                                    <w:div w:id="772550539">
                                      <w:marLeft w:val="0"/>
                                      <w:marRight w:val="0"/>
                                      <w:marTop w:val="0"/>
                                      <w:marBottom w:val="0"/>
                                      <w:divBdr>
                                        <w:top w:val="none" w:sz="0" w:space="0" w:color="auto"/>
                                        <w:left w:val="none" w:sz="0" w:space="0" w:color="auto"/>
                                        <w:bottom w:val="none" w:sz="0" w:space="0" w:color="auto"/>
                                        <w:right w:val="none" w:sz="0" w:space="0" w:color="auto"/>
                                      </w:divBdr>
                                    </w:div>
                                    <w:div w:id="805661871">
                                      <w:marLeft w:val="0"/>
                                      <w:marRight w:val="0"/>
                                      <w:marTop w:val="0"/>
                                      <w:marBottom w:val="0"/>
                                      <w:divBdr>
                                        <w:top w:val="none" w:sz="0" w:space="0" w:color="auto"/>
                                        <w:left w:val="none" w:sz="0" w:space="0" w:color="auto"/>
                                        <w:bottom w:val="none" w:sz="0" w:space="0" w:color="auto"/>
                                        <w:right w:val="none" w:sz="0" w:space="0" w:color="auto"/>
                                      </w:divBdr>
                                    </w:div>
                                    <w:div w:id="1812289133">
                                      <w:marLeft w:val="0"/>
                                      <w:marRight w:val="0"/>
                                      <w:marTop w:val="0"/>
                                      <w:marBottom w:val="0"/>
                                      <w:divBdr>
                                        <w:top w:val="none" w:sz="0" w:space="0" w:color="auto"/>
                                        <w:left w:val="none" w:sz="0" w:space="0" w:color="auto"/>
                                        <w:bottom w:val="none" w:sz="0" w:space="0" w:color="auto"/>
                                        <w:right w:val="none" w:sz="0" w:space="0" w:color="auto"/>
                                      </w:divBdr>
                                    </w:div>
                                    <w:div w:id="209400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4113317">
      <w:bodyDiv w:val="1"/>
      <w:marLeft w:val="0"/>
      <w:marRight w:val="0"/>
      <w:marTop w:val="0"/>
      <w:marBottom w:val="0"/>
      <w:divBdr>
        <w:top w:val="none" w:sz="0" w:space="0" w:color="auto"/>
        <w:left w:val="none" w:sz="0" w:space="0" w:color="auto"/>
        <w:bottom w:val="none" w:sz="0" w:space="0" w:color="auto"/>
        <w:right w:val="none" w:sz="0" w:space="0" w:color="auto"/>
      </w:divBdr>
      <w:divsChild>
        <w:div w:id="1303119500">
          <w:marLeft w:val="0"/>
          <w:marRight w:val="0"/>
          <w:marTop w:val="0"/>
          <w:marBottom w:val="0"/>
          <w:divBdr>
            <w:top w:val="none" w:sz="0" w:space="0" w:color="auto"/>
            <w:left w:val="none" w:sz="0" w:space="0" w:color="auto"/>
            <w:bottom w:val="none" w:sz="0" w:space="0" w:color="auto"/>
            <w:right w:val="none" w:sz="0" w:space="0" w:color="auto"/>
          </w:divBdr>
          <w:divsChild>
            <w:div w:id="1536576246">
              <w:marLeft w:val="0"/>
              <w:marRight w:val="0"/>
              <w:marTop w:val="0"/>
              <w:marBottom w:val="0"/>
              <w:divBdr>
                <w:top w:val="none" w:sz="0" w:space="0" w:color="auto"/>
                <w:left w:val="none" w:sz="0" w:space="0" w:color="auto"/>
                <w:bottom w:val="none" w:sz="0" w:space="0" w:color="auto"/>
                <w:right w:val="none" w:sz="0" w:space="0" w:color="auto"/>
              </w:divBdr>
              <w:divsChild>
                <w:div w:id="776675352">
                  <w:marLeft w:val="0"/>
                  <w:marRight w:val="0"/>
                  <w:marTop w:val="0"/>
                  <w:marBottom w:val="0"/>
                  <w:divBdr>
                    <w:top w:val="none" w:sz="0" w:space="0" w:color="auto"/>
                    <w:left w:val="none" w:sz="0" w:space="0" w:color="auto"/>
                    <w:bottom w:val="none" w:sz="0" w:space="0" w:color="auto"/>
                    <w:right w:val="none" w:sz="0" w:space="0" w:color="auto"/>
                  </w:divBdr>
                  <w:divsChild>
                    <w:div w:id="108253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272566">
      <w:bodyDiv w:val="1"/>
      <w:marLeft w:val="0"/>
      <w:marRight w:val="0"/>
      <w:marTop w:val="0"/>
      <w:marBottom w:val="0"/>
      <w:divBdr>
        <w:top w:val="none" w:sz="0" w:space="0" w:color="auto"/>
        <w:left w:val="none" w:sz="0" w:space="0" w:color="auto"/>
        <w:bottom w:val="none" w:sz="0" w:space="0" w:color="auto"/>
        <w:right w:val="none" w:sz="0" w:space="0" w:color="auto"/>
      </w:divBdr>
      <w:divsChild>
        <w:div w:id="2035501590">
          <w:marLeft w:val="0"/>
          <w:marRight w:val="0"/>
          <w:marTop w:val="0"/>
          <w:marBottom w:val="0"/>
          <w:divBdr>
            <w:top w:val="none" w:sz="0" w:space="0" w:color="auto"/>
            <w:left w:val="none" w:sz="0" w:space="0" w:color="auto"/>
            <w:bottom w:val="none" w:sz="0" w:space="0" w:color="auto"/>
            <w:right w:val="none" w:sz="0" w:space="0" w:color="auto"/>
          </w:divBdr>
          <w:divsChild>
            <w:div w:id="474569367">
              <w:marLeft w:val="0"/>
              <w:marRight w:val="0"/>
              <w:marTop w:val="0"/>
              <w:marBottom w:val="0"/>
              <w:divBdr>
                <w:top w:val="none" w:sz="0" w:space="0" w:color="auto"/>
                <w:left w:val="none" w:sz="0" w:space="0" w:color="auto"/>
                <w:bottom w:val="none" w:sz="0" w:space="0" w:color="auto"/>
                <w:right w:val="none" w:sz="0" w:space="0" w:color="auto"/>
              </w:divBdr>
              <w:divsChild>
                <w:div w:id="1835685391">
                  <w:marLeft w:val="0"/>
                  <w:marRight w:val="0"/>
                  <w:marTop w:val="0"/>
                  <w:marBottom w:val="0"/>
                  <w:divBdr>
                    <w:top w:val="none" w:sz="0" w:space="0" w:color="auto"/>
                    <w:left w:val="none" w:sz="0" w:space="0" w:color="auto"/>
                    <w:bottom w:val="none" w:sz="0" w:space="0" w:color="auto"/>
                    <w:right w:val="none" w:sz="0" w:space="0" w:color="auto"/>
                  </w:divBdr>
                  <w:divsChild>
                    <w:div w:id="1649821780">
                      <w:marLeft w:val="0"/>
                      <w:marRight w:val="0"/>
                      <w:marTop w:val="0"/>
                      <w:marBottom w:val="0"/>
                      <w:divBdr>
                        <w:top w:val="none" w:sz="0" w:space="0" w:color="auto"/>
                        <w:left w:val="none" w:sz="0" w:space="0" w:color="auto"/>
                        <w:bottom w:val="none" w:sz="0" w:space="0" w:color="auto"/>
                        <w:right w:val="none" w:sz="0" w:space="0" w:color="auto"/>
                      </w:divBdr>
                      <w:divsChild>
                        <w:div w:id="1130123839">
                          <w:marLeft w:val="0"/>
                          <w:marRight w:val="0"/>
                          <w:marTop w:val="0"/>
                          <w:marBottom w:val="0"/>
                          <w:divBdr>
                            <w:top w:val="none" w:sz="0" w:space="0" w:color="auto"/>
                            <w:left w:val="none" w:sz="0" w:space="0" w:color="auto"/>
                            <w:bottom w:val="none" w:sz="0" w:space="0" w:color="auto"/>
                            <w:right w:val="none" w:sz="0" w:space="0" w:color="auto"/>
                          </w:divBdr>
                          <w:divsChild>
                            <w:div w:id="91360665">
                              <w:marLeft w:val="0"/>
                              <w:marRight w:val="0"/>
                              <w:marTop w:val="0"/>
                              <w:marBottom w:val="0"/>
                              <w:divBdr>
                                <w:top w:val="none" w:sz="0" w:space="0" w:color="auto"/>
                                <w:left w:val="none" w:sz="0" w:space="0" w:color="auto"/>
                                <w:bottom w:val="none" w:sz="0" w:space="0" w:color="auto"/>
                                <w:right w:val="none" w:sz="0" w:space="0" w:color="auto"/>
                              </w:divBdr>
                              <w:divsChild>
                                <w:div w:id="49495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4674930">
      <w:bodyDiv w:val="1"/>
      <w:marLeft w:val="0"/>
      <w:marRight w:val="0"/>
      <w:marTop w:val="0"/>
      <w:marBottom w:val="0"/>
      <w:divBdr>
        <w:top w:val="none" w:sz="0" w:space="0" w:color="auto"/>
        <w:left w:val="none" w:sz="0" w:space="0" w:color="auto"/>
        <w:bottom w:val="none" w:sz="0" w:space="0" w:color="auto"/>
        <w:right w:val="none" w:sz="0" w:space="0" w:color="auto"/>
      </w:divBdr>
    </w:div>
    <w:div w:id="1048531173">
      <w:bodyDiv w:val="1"/>
      <w:marLeft w:val="0"/>
      <w:marRight w:val="0"/>
      <w:marTop w:val="0"/>
      <w:marBottom w:val="0"/>
      <w:divBdr>
        <w:top w:val="none" w:sz="0" w:space="0" w:color="auto"/>
        <w:left w:val="none" w:sz="0" w:space="0" w:color="auto"/>
        <w:bottom w:val="none" w:sz="0" w:space="0" w:color="auto"/>
        <w:right w:val="none" w:sz="0" w:space="0" w:color="auto"/>
      </w:divBdr>
      <w:divsChild>
        <w:div w:id="1365015689">
          <w:marLeft w:val="0"/>
          <w:marRight w:val="0"/>
          <w:marTop w:val="0"/>
          <w:marBottom w:val="0"/>
          <w:divBdr>
            <w:top w:val="none" w:sz="0" w:space="0" w:color="auto"/>
            <w:left w:val="none" w:sz="0" w:space="0" w:color="auto"/>
            <w:bottom w:val="none" w:sz="0" w:space="0" w:color="auto"/>
            <w:right w:val="none" w:sz="0" w:space="0" w:color="auto"/>
          </w:divBdr>
          <w:divsChild>
            <w:div w:id="404453800">
              <w:marLeft w:val="0"/>
              <w:marRight w:val="0"/>
              <w:marTop w:val="0"/>
              <w:marBottom w:val="0"/>
              <w:divBdr>
                <w:top w:val="none" w:sz="0" w:space="0" w:color="auto"/>
                <w:left w:val="none" w:sz="0" w:space="0" w:color="auto"/>
                <w:bottom w:val="none" w:sz="0" w:space="0" w:color="auto"/>
                <w:right w:val="none" w:sz="0" w:space="0" w:color="auto"/>
              </w:divBdr>
              <w:divsChild>
                <w:div w:id="66614091">
                  <w:marLeft w:val="0"/>
                  <w:marRight w:val="0"/>
                  <w:marTop w:val="0"/>
                  <w:marBottom w:val="0"/>
                  <w:divBdr>
                    <w:top w:val="none" w:sz="0" w:space="0" w:color="auto"/>
                    <w:left w:val="none" w:sz="0" w:space="0" w:color="auto"/>
                    <w:bottom w:val="none" w:sz="0" w:space="0" w:color="auto"/>
                    <w:right w:val="none" w:sz="0" w:space="0" w:color="auto"/>
                  </w:divBdr>
                </w:div>
                <w:div w:id="150563454">
                  <w:marLeft w:val="0"/>
                  <w:marRight w:val="0"/>
                  <w:marTop w:val="0"/>
                  <w:marBottom w:val="0"/>
                  <w:divBdr>
                    <w:top w:val="none" w:sz="0" w:space="0" w:color="auto"/>
                    <w:left w:val="none" w:sz="0" w:space="0" w:color="auto"/>
                    <w:bottom w:val="none" w:sz="0" w:space="0" w:color="auto"/>
                    <w:right w:val="none" w:sz="0" w:space="0" w:color="auto"/>
                  </w:divBdr>
                </w:div>
                <w:div w:id="293340187">
                  <w:marLeft w:val="0"/>
                  <w:marRight w:val="0"/>
                  <w:marTop w:val="0"/>
                  <w:marBottom w:val="0"/>
                  <w:divBdr>
                    <w:top w:val="none" w:sz="0" w:space="0" w:color="auto"/>
                    <w:left w:val="none" w:sz="0" w:space="0" w:color="auto"/>
                    <w:bottom w:val="none" w:sz="0" w:space="0" w:color="auto"/>
                    <w:right w:val="none" w:sz="0" w:space="0" w:color="auto"/>
                  </w:divBdr>
                </w:div>
                <w:div w:id="334724538">
                  <w:marLeft w:val="0"/>
                  <w:marRight w:val="0"/>
                  <w:marTop w:val="0"/>
                  <w:marBottom w:val="0"/>
                  <w:divBdr>
                    <w:top w:val="none" w:sz="0" w:space="0" w:color="auto"/>
                    <w:left w:val="none" w:sz="0" w:space="0" w:color="auto"/>
                    <w:bottom w:val="none" w:sz="0" w:space="0" w:color="auto"/>
                    <w:right w:val="none" w:sz="0" w:space="0" w:color="auto"/>
                  </w:divBdr>
                </w:div>
                <w:div w:id="581642350">
                  <w:marLeft w:val="0"/>
                  <w:marRight w:val="0"/>
                  <w:marTop w:val="0"/>
                  <w:marBottom w:val="0"/>
                  <w:divBdr>
                    <w:top w:val="none" w:sz="0" w:space="0" w:color="auto"/>
                    <w:left w:val="none" w:sz="0" w:space="0" w:color="auto"/>
                    <w:bottom w:val="none" w:sz="0" w:space="0" w:color="auto"/>
                    <w:right w:val="none" w:sz="0" w:space="0" w:color="auto"/>
                  </w:divBdr>
                </w:div>
                <w:div w:id="70459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583775">
      <w:bodyDiv w:val="1"/>
      <w:marLeft w:val="0"/>
      <w:marRight w:val="0"/>
      <w:marTop w:val="0"/>
      <w:marBottom w:val="0"/>
      <w:divBdr>
        <w:top w:val="none" w:sz="0" w:space="0" w:color="auto"/>
        <w:left w:val="none" w:sz="0" w:space="0" w:color="auto"/>
        <w:bottom w:val="none" w:sz="0" w:space="0" w:color="auto"/>
        <w:right w:val="none" w:sz="0" w:space="0" w:color="auto"/>
      </w:divBdr>
      <w:divsChild>
        <w:div w:id="1123115143">
          <w:marLeft w:val="0"/>
          <w:marRight w:val="0"/>
          <w:marTop w:val="0"/>
          <w:marBottom w:val="0"/>
          <w:divBdr>
            <w:top w:val="none" w:sz="0" w:space="0" w:color="auto"/>
            <w:left w:val="none" w:sz="0" w:space="0" w:color="auto"/>
            <w:bottom w:val="none" w:sz="0" w:space="0" w:color="auto"/>
            <w:right w:val="none" w:sz="0" w:space="0" w:color="auto"/>
          </w:divBdr>
          <w:divsChild>
            <w:div w:id="1562716722">
              <w:marLeft w:val="0"/>
              <w:marRight w:val="0"/>
              <w:marTop w:val="0"/>
              <w:marBottom w:val="0"/>
              <w:divBdr>
                <w:top w:val="none" w:sz="0" w:space="0" w:color="auto"/>
                <w:left w:val="none" w:sz="0" w:space="0" w:color="auto"/>
                <w:bottom w:val="none" w:sz="0" w:space="0" w:color="auto"/>
                <w:right w:val="none" w:sz="0" w:space="0" w:color="auto"/>
              </w:divBdr>
              <w:divsChild>
                <w:div w:id="439759427">
                  <w:marLeft w:val="0"/>
                  <w:marRight w:val="0"/>
                  <w:marTop w:val="0"/>
                  <w:marBottom w:val="0"/>
                  <w:divBdr>
                    <w:top w:val="none" w:sz="0" w:space="0" w:color="auto"/>
                    <w:left w:val="none" w:sz="0" w:space="0" w:color="auto"/>
                    <w:bottom w:val="none" w:sz="0" w:space="0" w:color="auto"/>
                    <w:right w:val="none" w:sz="0" w:space="0" w:color="auto"/>
                  </w:divBdr>
                  <w:divsChild>
                    <w:div w:id="1300647495">
                      <w:marLeft w:val="0"/>
                      <w:marRight w:val="0"/>
                      <w:marTop w:val="0"/>
                      <w:marBottom w:val="0"/>
                      <w:divBdr>
                        <w:top w:val="none" w:sz="0" w:space="0" w:color="auto"/>
                        <w:left w:val="none" w:sz="0" w:space="0" w:color="auto"/>
                        <w:bottom w:val="none" w:sz="0" w:space="0" w:color="auto"/>
                        <w:right w:val="none" w:sz="0" w:space="0" w:color="auto"/>
                      </w:divBdr>
                      <w:divsChild>
                        <w:div w:id="1167787944">
                          <w:marLeft w:val="0"/>
                          <w:marRight w:val="0"/>
                          <w:marTop w:val="0"/>
                          <w:marBottom w:val="0"/>
                          <w:divBdr>
                            <w:top w:val="none" w:sz="0" w:space="0" w:color="auto"/>
                            <w:left w:val="none" w:sz="0" w:space="0" w:color="auto"/>
                            <w:bottom w:val="none" w:sz="0" w:space="0" w:color="auto"/>
                            <w:right w:val="none" w:sz="0" w:space="0" w:color="auto"/>
                          </w:divBdr>
                          <w:divsChild>
                            <w:div w:id="1120417484">
                              <w:marLeft w:val="0"/>
                              <w:marRight w:val="0"/>
                              <w:marTop w:val="0"/>
                              <w:marBottom w:val="0"/>
                              <w:divBdr>
                                <w:top w:val="none" w:sz="0" w:space="0" w:color="auto"/>
                                <w:left w:val="none" w:sz="0" w:space="0" w:color="auto"/>
                                <w:bottom w:val="none" w:sz="0" w:space="0" w:color="auto"/>
                                <w:right w:val="none" w:sz="0" w:space="0" w:color="auto"/>
                              </w:divBdr>
                              <w:divsChild>
                                <w:div w:id="1780644110">
                                  <w:marLeft w:val="0"/>
                                  <w:marRight w:val="0"/>
                                  <w:marTop w:val="0"/>
                                  <w:marBottom w:val="0"/>
                                  <w:divBdr>
                                    <w:top w:val="none" w:sz="0" w:space="0" w:color="auto"/>
                                    <w:left w:val="none" w:sz="0" w:space="0" w:color="auto"/>
                                    <w:bottom w:val="none" w:sz="0" w:space="0" w:color="auto"/>
                                    <w:right w:val="none" w:sz="0" w:space="0" w:color="auto"/>
                                  </w:divBdr>
                                  <w:divsChild>
                                    <w:div w:id="202782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0785185">
      <w:bodyDiv w:val="1"/>
      <w:marLeft w:val="0"/>
      <w:marRight w:val="0"/>
      <w:marTop w:val="0"/>
      <w:marBottom w:val="0"/>
      <w:divBdr>
        <w:top w:val="none" w:sz="0" w:space="0" w:color="auto"/>
        <w:left w:val="none" w:sz="0" w:space="0" w:color="auto"/>
        <w:bottom w:val="none" w:sz="0" w:space="0" w:color="auto"/>
        <w:right w:val="none" w:sz="0" w:space="0" w:color="auto"/>
      </w:divBdr>
      <w:divsChild>
        <w:div w:id="361445388">
          <w:marLeft w:val="0"/>
          <w:marRight w:val="0"/>
          <w:marTop w:val="0"/>
          <w:marBottom w:val="0"/>
          <w:divBdr>
            <w:top w:val="none" w:sz="0" w:space="0" w:color="auto"/>
            <w:left w:val="none" w:sz="0" w:space="0" w:color="auto"/>
            <w:bottom w:val="none" w:sz="0" w:space="0" w:color="auto"/>
            <w:right w:val="none" w:sz="0" w:space="0" w:color="auto"/>
          </w:divBdr>
          <w:divsChild>
            <w:div w:id="11033867">
              <w:marLeft w:val="0"/>
              <w:marRight w:val="0"/>
              <w:marTop w:val="0"/>
              <w:marBottom w:val="0"/>
              <w:divBdr>
                <w:top w:val="none" w:sz="0" w:space="0" w:color="auto"/>
                <w:left w:val="none" w:sz="0" w:space="0" w:color="auto"/>
                <w:bottom w:val="none" w:sz="0" w:space="0" w:color="auto"/>
                <w:right w:val="none" w:sz="0" w:space="0" w:color="auto"/>
              </w:divBdr>
              <w:divsChild>
                <w:div w:id="518857961">
                  <w:marLeft w:val="0"/>
                  <w:marRight w:val="0"/>
                  <w:marTop w:val="0"/>
                  <w:marBottom w:val="0"/>
                  <w:divBdr>
                    <w:top w:val="none" w:sz="0" w:space="0" w:color="auto"/>
                    <w:left w:val="none" w:sz="0" w:space="0" w:color="auto"/>
                    <w:bottom w:val="none" w:sz="0" w:space="0" w:color="auto"/>
                    <w:right w:val="none" w:sz="0" w:space="0" w:color="auto"/>
                  </w:divBdr>
                  <w:divsChild>
                    <w:div w:id="1022972174">
                      <w:marLeft w:val="0"/>
                      <w:marRight w:val="0"/>
                      <w:marTop w:val="0"/>
                      <w:marBottom w:val="0"/>
                      <w:divBdr>
                        <w:top w:val="none" w:sz="0" w:space="0" w:color="auto"/>
                        <w:left w:val="none" w:sz="0" w:space="0" w:color="auto"/>
                        <w:bottom w:val="none" w:sz="0" w:space="0" w:color="auto"/>
                        <w:right w:val="none" w:sz="0" w:space="0" w:color="auto"/>
                      </w:divBdr>
                      <w:divsChild>
                        <w:div w:id="2091000459">
                          <w:marLeft w:val="0"/>
                          <w:marRight w:val="0"/>
                          <w:marTop w:val="0"/>
                          <w:marBottom w:val="0"/>
                          <w:divBdr>
                            <w:top w:val="none" w:sz="0" w:space="0" w:color="auto"/>
                            <w:left w:val="none" w:sz="0" w:space="0" w:color="auto"/>
                            <w:bottom w:val="none" w:sz="0" w:space="0" w:color="auto"/>
                            <w:right w:val="none" w:sz="0" w:space="0" w:color="auto"/>
                          </w:divBdr>
                          <w:divsChild>
                            <w:div w:id="985429437">
                              <w:marLeft w:val="0"/>
                              <w:marRight w:val="0"/>
                              <w:marTop w:val="0"/>
                              <w:marBottom w:val="0"/>
                              <w:divBdr>
                                <w:top w:val="none" w:sz="0" w:space="0" w:color="auto"/>
                                <w:left w:val="none" w:sz="0" w:space="0" w:color="auto"/>
                                <w:bottom w:val="none" w:sz="0" w:space="0" w:color="auto"/>
                                <w:right w:val="none" w:sz="0" w:space="0" w:color="auto"/>
                              </w:divBdr>
                              <w:divsChild>
                                <w:div w:id="74252536">
                                  <w:marLeft w:val="0"/>
                                  <w:marRight w:val="0"/>
                                  <w:marTop w:val="0"/>
                                  <w:marBottom w:val="0"/>
                                  <w:divBdr>
                                    <w:top w:val="none" w:sz="0" w:space="0" w:color="auto"/>
                                    <w:left w:val="none" w:sz="0" w:space="0" w:color="auto"/>
                                    <w:bottom w:val="none" w:sz="0" w:space="0" w:color="auto"/>
                                    <w:right w:val="none" w:sz="0" w:space="0" w:color="auto"/>
                                  </w:divBdr>
                                  <w:divsChild>
                                    <w:div w:id="2074623948">
                                      <w:marLeft w:val="0"/>
                                      <w:marRight w:val="0"/>
                                      <w:marTop w:val="0"/>
                                      <w:marBottom w:val="0"/>
                                      <w:divBdr>
                                        <w:top w:val="none" w:sz="0" w:space="0" w:color="auto"/>
                                        <w:left w:val="none" w:sz="0" w:space="0" w:color="auto"/>
                                        <w:bottom w:val="none" w:sz="0" w:space="0" w:color="auto"/>
                                        <w:right w:val="none" w:sz="0" w:space="0" w:color="auto"/>
                                      </w:divBdr>
                                      <w:divsChild>
                                        <w:div w:id="130550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2820160">
      <w:bodyDiv w:val="1"/>
      <w:marLeft w:val="0"/>
      <w:marRight w:val="0"/>
      <w:marTop w:val="0"/>
      <w:marBottom w:val="0"/>
      <w:divBdr>
        <w:top w:val="none" w:sz="0" w:space="0" w:color="auto"/>
        <w:left w:val="none" w:sz="0" w:space="0" w:color="auto"/>
        <w:bottom w:val="none" w:sz="0" w:space="0" w:color="auto"/>
        <w:right w:val="none" w:sz="0" w:space="0" w:color="auto"/>
      </w:divBdr>
    </w:div>
    <w:div w:id="1113406813">
      <w:bodyDiv w:val="1"/>
      <w:marLeft w:val="0"/>
      <w:marRight w:val="0"/>
      <w:marTop w:val="0"/>
      <w:marBottom w:val="0"/>
      <w:divBdr>
        <w:top w:val="none" w:sz="0" w:space="0" w:color="auto"/>
        <w:left w:val="none" w:sz="0" w:space="0" w:color="auto"/>
        <w:bottom w:val="none" w:sz="0" w:space="0" w:color="auto"/>
        <w:right w:val="none" w:sz="0" w:space="0" w:color="auto"/>
      </w:divBdr>
      <w:divsChild>
        <w:div w:id="2107457315">
          <w:marLeft w:val="0"/>
          <w:marRight w:val="0"/>
          <w:marTop w:val="0"/>
          <w:marBottom w:val="0"/>
          <w:divBdr>
            <w:top w:val="none" w:sz="0" w:space="0" w:color="auto"/>
            <w:left w:val="none" w:sz="0" w:space="0" w:color="auto"/>
            <w:bottom w:val="none" w:sz="0" w:space="0" w:color="auto"/>
            <w:right w:val="none" w:sz="0" w:space="0" w:color="auto"/>
          </w:divBdr>
          <w:divsChild>
            <w:div w:id="1585652688">
              <w:marLeft w:val="0"/>
              <w:marRight w:val="0"/>
              <w:marTop w:val="0"/>
              <w:marBottom w:val="0"/>
              <w:divBdr>
                <w:top w:val="none" w:sz="0" w:space="0" w:color="auto"/>
                <w:left w:val="none" w:sz="0" w:space="0" w:color="auto"/>
                <w:bottom w:val="none" w:sz="0" w:space="0" w:color="auto"/>
                <w:right w:val="none" w:sz="0" w:space="0" w:color="auto"/>
              </w:divBdr>
              <w:divsChild>
                <w:div w:id="365327333">
                  <w:marLeft w:val="0"/>
                  <w:marRight w:val="0"/>
                  <w:marTop w:val="0"/>
                  <w:marBottom w:val="0"/>
                  <w:divBdr>
                    <w:top w:val="none" w:sz="0" w:space="0" w:color="auto"/>
                    <w:left w:val="none" w:sz="0" w:space="0" w:color="auto"/>
                    <w:bottom w:val="none" w:sz="0" w:space="0" w:color="auto"/>
                    <w:right w:val="none" w:sz="0" w:space="0" w:color="auto"/>
                  </w:divBdr>
                </w:div>
                <w:div w:id="82720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615088">
      <w:bodyDiv w:val="1"/>
      <w:marLeft w:val="0"/>
      <w:marRight w:val="0"/>
      <w:marTop w:val="0"/>
      <w:marBottom w:val="0"/>
      <w:divBdr>
        <w:top w:val="none" w:sz="0" w:space="0" w:color="auto"/>
        <w:left w:val="none" w:sz="0" w:space="0" w:color="auto"/>
        <w:bottom w:val="none" w:sz="0" w:space="0" w:color="auto"/>
        <w:right w:val="none" w:sz="0" w:space="0" w:color="auto"/>
      </w:divBdr>
      <w:divsChild>
        <w:div w:id="144471320">
          <w:marLeft w:val="0"/>
          <w:marRight w:val="0"/>
          <w:marTop w:val="0"/>
          <w:marBottom w:val="0"/>
          <w:divBdr>
            <w:top w:val="none" w:sz="0" w:space="0" w:color="auto"/>
            <w:left w:val="none" w:sz="0" w:space="0" w:color="auto"/>
            <w:bottom w:val="none" w:sz="0" w:space="0" w:color="auto"/>
            <w:right w:val="none" w:sz="0" w:space="0" w:color="auto"/>
          </w:divBdr>
          <w:divsChild>
            <w:div w:id="908922224">
              <w:marLeft w:val="0"/>
              <w:marRight w:val="0"/>
              <w:marTop w:val="0"/>
              <w:marBottom w:val="0"/>
              <w:divBdr>
                <w:top w:val="none" w:sz="0" w:space="0" w:color="auto"/>
                <w:left w:val="none" w:sz="0" w:space="0" w:color="auto"/>
                <w:bottom w:val="none" w:sz="0" w:space="0" w:color="auto"/>
                <w:right w:val="none" w:sz="0" w:space="0" w:color="auto"/>
              </w:divBdr>
              <w:divsChild>
                <w:div w:id="664406752">
                  <w:marLeft w:val="0"/>
                  <w:marRight w:val="0"/>
                  <w:marTop w:val="0"/>
                  <w:marBottom w:val="0"/>
                  <w:divBdr>
                    <w:top w:val="none" w:sz="0" w:space="0" w:color="auto"/>
                    <w:left w:val="none" w:sz="0" w:space="0" w:color="auto"/>
                    <w:bottom w:val="none" w:sz="0" w:space="0" w:color="auto"/>
                    <w:right w:val="none" w:sz="0" w:space="0" w:color="auto"/>
                  </w:divBdr>
                  <w:divsChild>
                    <w:div w:id="446198219">
                      <w:marLeft w:val="0"/>
                      <w:marRight w:val="0"/>
                      <w:marTop w:val="0"/>
                      <w:marBottom w:val="0"/>
                      <w:divBdr>
                        <w:top w:val="none" w:sz="0" w:space="0" w:color="auto"/>
                        <w:left w:val="none" w:sz="0" w:space="0" w:color="auto"/>
                        <w:bottom w:val="none" w:sz="0" w:space="0" w:color="auto"/>
                        <w:right w:val="none" w:sz="0" w:space="0" w:color="auto"/>
                      </w:divBdr>
                      <w:divsChild>
                        <w:div w:id="2017269248">
                          <w:marLeft w:val="0"/>
                          <w:marRight w:val="0"/>
                          <w:marTop w:val="0"/>
                          <w:marBottom w:val="0"/>
                          <w:divBdr>
                            <w:top w:val="none" w:sz="0" w:space="0" w:color="auto"/>
                            <w:left w:val="none" w:sz="0" w:space="0" w:color="auto"/>
                            <w:bottom w:val="none" w:sz="0" w:space="0" w:color="auto"/>
                            <w:right w:val="none" w:sz="0" w:space="0" w:color="auto"/>
                          </w:divBdr>
                          <w:divsChild>
                            <w:div w:id="708528370">
                              <w:marLeft w:val="0"/>
                              <w:marRight w:val="0"/>
                              <w:marTop w:val="0"/>
                              <w:marBottom w:val="0"/>
                              <w:divBdr>
                                <w:top w:val="none" w:sz="0" w:space="0" w:color="auto"/>
                                <w:left w:val="none" w:sz="0" w:space="0" w:color="auto"/>
                                <w:bottom w:val="none" w:sz="0" w:space="0" w:color="auto"/>
                                <w:right w:val="none" w:sz="0" w:space="0" w:color="auto"/>
                              </w:divBdr>
                              <w:divsChild>
                                <w:div w:id="1268658931">
                                  <w:marLeft w:val="0"/>
                                  <w:marRight w:val="0"/>
                                  <w:marTop w:val="0"/>
                                  <w:marBottom w:val="0"/>
                                  <w:divBdr>
                                    <w:top w:val="none" w:sz="0" w:space="0" w:color="auto"/>
                                    <w:left w:val="none" w:sz="0" w:space="0" w:color="auto"/>
                                    <w:bottom w:val="none" w:sz="0" w:space="0" w:color="auto"/>
                                    <w:right w:val="none" w:sz="0" w:space="0" w:color="auto"/>
                                  </w:divBdr>
                                  <w:divsChild>
                                    <w:div w:id="76829970">
                                      <w:marLeft w:val="0"/>
                                      <w:marRight w:val="0"/>
                                      <w:marTop w:val="0"/>
                                      <w:marBottom w:val="0"/>
                                      <w:divBdr>
                                        <w:top w:val="none" w:sz="0" w:space="0" w:color="auto"/>
                                        <w:left w:val="none" w:sz="0" w:space="0" w:color="auto"/>
                                        <w:bottom w:val="none" w:sz="0" w:space="0" w:color="auto"/>
                                        <w:right w:val="none" w:sz="0" w:space="0" w:color="auto"/>
                                      </w:divBdr>
                                    </w:div>
                                    <w:div w:id="155608256">
                                      <w:marLeft w:val="0"/>
                                      <w:marRight w:val="0"/>
                                      <w:marTop w:val="0"/>
                                      <w:marBottom w:val="0"/>
                                      <w:divBdr>
                                        <w:top w:val="none" w:sz="0" w:space="0" w:color="auto"/>
                                        <w:left w:val="none" w:sz="0" w:space="0" w:color="auto"/>
                                        <w:bottom w:val="none" w:sz="0" w:space="0" w:color="auto"/>
                                        <w:right w:val="none" w:sz="0" w:space="0" w:color="auto"/>
                                      </w:divBdr>
                                    </w:div>
                                    <w:div w:id="309944966">
                                      <w:marLeft w:val="0"/>
                                      <w:marRight w:val="0"/>
                                      <w:marTop w:val="0"/>
                                      <w:marBottom w:val="0"/>
                                      <w:divBdr>
                                        <w:top w:val="none" w:sz="0" w:space="0" w:color="auto"/>
                                        <w:left w:val="none" w:sz="0" w:space="0" w:color="auto"/>
                                        <w:bottom w:val="none" w:sz="0" w:space="0" w:color="auto"/>
                                        <w:right w:val="none" w:sz="0" w:space="0" w:color="auto"/>
                                      </w:divBdr>
                                    </w:div>
                                    <w:div w:id="390036301">
                                      <w:marLeft w:val="0"/>
                                      <w:marRight w:val="0"/>
                                      <w:marTop w:val="0"/>
                                      <w:marBottom w:val="0"/>
                                      <w:divBdr>
                                        <w:top w:val="none" w:sz="0" w:space="0" w:color="auto"/>
                                        <w:left w:val="none" w:sz="0" w:space="0" w:color="auto"/>
                                        <w:bottom w:val="none" w:sz="0" w:space="0" w:color="auto"/>
                                        <w:right w:val="none" w:sz="0" w:space="0" w:color="auto"/>
                                      </w:divBdr>
                                    </w:div>
                                    <w:div w:id="670718806">
                                      <w:marLeft w:val="0"/>
                                      <w:marRight w:val="0"/>
                                      <w:marTop w:val="0"/>
                                      <w:marBottom w:val="0"/>
                                      <w:divBdr>
                                        <w:top w:val="none" w:sz="0" w:space="0" w:color="auto"/>
                                        <w:left w:val="none" w:sz="0" w:space="0" w:color="auto"/>
                                        <w:bottom w:val="none" w:sz="0" w:space="0" w:color="auto"/>
                                        <w:right w:val="none" w:sz="0" w:space="0" w:color="auto"/>
                                      </w:divBdr>
                                    </w:div>
                                    <w:div w:id="917057324">
                                      <w:marLeft w:val="0"/>
                                      <w:marRight w:val="0"/>
                                      <w:marTop w:val="0"/>
                                      <w:marBottom w:val="0"/>
                                      <w:divBdr>
                                        <w:top w:val="none" w:sz="0" w:space="0" w:color="auto"/>
                                        <w:left w:val="none" w:sz="0" w:space="0" w:color="auto"/>
                                        <w:bottom w:val="none" w:sz="0" w:space="0" w:color="auto"/>
                                        <w:right w:val="none" w:sz="0" w:space="0" w:color="auto"/>
                                      </w:divBdr>
                                    </w:div>
                                    <w:div w:id="1133448656">
                                      <w:marLeft w:val="0"/>
                                      <w:marRight w:val="0"/>
                                      <w:marTop w:val="0"/>
                                      <w:marBottom w:val="0"/>
                                      <w:divBdr>
                                        <w:top w:val="none" w:sz="0" w:space="0" w:color="auto"/>
                                        <w:left w:val="none" w:sz="0" w:space="0" w:color="auto"/>
                                        <w:bottom w:val="none" w:sz="0" w:space="0" w:color="auto"/>
                                        <w:right w:val="none" w:sz="0" w:space="0" w:color="auto"/>
                                      </w:divBdr>
                                    </w:div>
                                    <w:div w:id="1193035130">
                                      <w:marLeft w:val="0"/>
                                      <w:marRight w:val="0"/>
                                      <w:marTop w:val="0"/>
                                      <w:marBottom w:val="0"/>
                                      <w:divBdr>
                                        <w:top w:val="none" w:sz="0" w:space="0" w:color="auto"/>
                                        <w:left w:val="none" w:sz="0" w:space="0" w:color="auto"/>
                                        <w:bottom w:val="none" w:sz="0" w:space="0" w:color="auto"/>
                                        <w:right w:val="none" w:sz="0" w:space="0" w:color="auto"/>
                                      </w:divBdr>
                                    </w:div>
                                    <w:div w:id="1253397409">
                                      <w:marLeft w:val="0"/>
                                      <w:marRight w:val="0"/>
                                      <w:marTop w:val="0"/>
                                      <w:marBottom w:val="0"/>
                                      <w:divBdr>
                                        <w:top w:val="none" w:sz="0" w:space="0" w:color="auto"/>
                                        <w:left w:val="none" w:sz="0" w:space="0" w:color="auto"/>
                                        <w:bottom w:val="none" w:sz="0" w:space="0" w:color="auto"/>
                                        <w:right w:val="none" w:sz="0" w:space="0" w:color="auto"/>
                                      </w:divBdr>
                                    </w:div>
                                    <w:div w:id="1305966679">
                                      <w:marLeft w:val="0"/>
                                      <w:marRight w:val="0"/>
                                      <w:marTop w:val="0"/>
                                      <w:marBottom w:val="0"/>
                                      <w:divBdr>
                                        <w:top w:val="none" w:sz="0" w:space="0" w:color="auto"/>
                                        <w:left w:val="none" w:sz="0" w:space="0" w:color="auto"/>
                                        <w:bottom w:val="none" w:sz="0" w:space="0" w:color="auto"/>
                                        <w:right w:val="none" w:sz="0" w:space="0" w:color="auto"/>
                                      </w:divBdr>
                                    </w:div>
                                    <w:div w:id="1368917958">
                                      <w:marLeft w:val="0"/>
                                      <w:marRight w:val="0"/>
                                      <w:marTop w:val="0"/>
                                      <w:marBottom w:val="0"/>
                                      <w:divBdr>
                                        <w:top w:val="none" w:sz="0" w:space="0" w:color="auto"/>
                                        <w:left w:val="none" w:sz="0" w:space="0" w:color="auto"/>
                                        <w:bottom w:val="none" w:sz="0" w:space="0" w:color="auto"/>
                                        <w:right w:val="none" w:sz="0" w:space="0" w:color="auto"/>
                                      </w:divBdr>
                                    </w:div>
                                    <w:div w:id="1501895879">
                                      <w:marLeft w:val="0"/>
                                      <w:marRight w:val="0"/>
                                      <w:marTop w:val="0"/>
                                      <w:marBottom w:val="0"/>
                                      <w:divBdr>
                                        <w:top w:val="none" w:sz="0" w:space="0" w:color="auto"/>
                                        <w:left w:val="none" w:sz="0" w:space="0" w:color="auto"/>
                                        <w:bottom w:val="none" w:sz="0" w:space="0" w:color="auto"/>
                                        <w:right w:val="none" w:sz="0" w:space="0" w:color="auto"/>
                                      </w:divBdr>
                                    </w:div>
                                    <w:div w:id="1721318271">
                                      <w:marLeft w:val="0"/>
                                      <w:marRight w:val="0"/>
                                      <w:marTop w:val="0"/>
                                      <w:marBottom w:val="0"/>
                                      <w:divBdr>
                                        <w:top w:val="none" w:sz="0" w:space="0" w:color="auto"/>
                                        <w:left w:val="none" w:sz="0" w:space="0" w:color="auto"/>
                                        <w:bottom w:val="none" w:sz="0" w:space="0" w:color="auto"/>
                                        <w:right w:val="none" w:sz="0" w:space="0" w:color="auto"/>
                                      </w:divBdr>
                                    </w:div>
                                    <w:div w:id="1798793775">
                                      <w:marLeft w:val="0"/>
                                      <w:marRight w:val="0"/>
                                      <w:marTop w:val="0"/>
                                      <w:marBottom w:val="0"/>
                                      <w:divBdr>
                                        <w:top w:val="none" w:sz="0" w:space="0" w:color="auto"/>
                                        <w:left w:val="none" w:sz="0" w:space="0" w:color="auto"/>
                                        <w:bottom w:val="none" w:sz="0" w:space="0" w:color="auto"/>
                                        <w:right w:val="none" w:sz="0" w:space="0" w:color="auto"/>
                                      </w:divBdr>
                                    </w:div>
                                    <w:div w:id="1955088816">
                                      <w:marLeft w:val="0"/>
                                      <w:marRight w:val="0"/>
                                      <w:marTop w:val="0"/>
                                      <w:marBottom w:val="0"/>
                                      <w:divBdr>
                                        <w:top w:val="none" w:sz="0" w:space="0" w:color="auto"/>
                                        <w:left w:val="none" w:sz="0" w:space="0" w:color="auto"/>
                                        <w:bottom w:val="none" w:sz="0" w:space="0" w:color="auto"/>
                                        <w:right w:val="none" w:sz="0" w:space="0" w:color="auto"/>
                                      </w:divBdr>
                                    </w:div>
                                    <w:div w:id="214141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2762015">
      <w:bodyDiv w:val="1"/>
      <w:marLeft w:val="0"/>
      <w:marRight w:val="0"/>
      <w:marTop w:val="0"/>
      <w:marBottom w:val="0"/>
      <w:divBdr>
        <w:top w:val="none" w:sz="0" w:space="0" w:color="auto"/>
        <w:left w:val="none" w:sz="0" w:space="0" w:color="auto"/>
        <w:bottom w:val="none" w:sz="0" w:space="0" w:color="auto"/>
        <w:right w:val="none" w:sz="0" w:space="0" w:color="auto"/>
      </w:divBdr>
      <w:divsChild>
        <w:div w:id="92022562">
          <w:marLeft w:val="0"/>
          <w:marRight w:val="0"/>
          <w:marTop w:val="0"/>
          <w:marBottom w:val="0"/>
          <w:divBdr>
            <w:top w:val="none" w:sz="0" w:space="0" w:color="auto"/>
            <w:left w:val="none" w:sz="0" w:space="0" w:color="auto"/>
            <w:bottom w:val="none" w:sz="0" w:space="0" w:color="auto"/>
            <w:right w:val="none" w:sz="0" w:space="0" w:color="auto"/>
          </w:divBdr>
        </w:div>
        <w:div w:id="478693414">
          <w:marLeft w:val="0"/>
          <w:marRight w:val="0"/>
          <w:marTop w:val="0"/>
          <w:marBottom w:val="0"/>
          <w:divBdr>
            <w:top w:val="none" w:sz="0" w:space="0" w:color="auto"/>
            <w:left w:val="none" w:sz="0" w:space="0" w:color="auto"/>
            <w:bottom w:val="none" w:sz="0" w:space="0" w:color="auto"/>
            <w:right w:val="none" w:sz="0" w:space="0" w:color="auto"/>
          </w:divBdr>
        </w:div>
        <w:div w:id="1091857660">
          <w:marLeft w:val="0"/>
          <w:marRight w:val="0"/>
          <w:marTop w:val="0"/>
          <w:marBottom w:val="0"/>
          <w:divBdr>
            <w:top w:val="none" w:sz="0" w:space="0" w:color="auto"/>
            <w:left w:val="none" w:sz="0" w:space="0" w:color="auto"/>
            <w:bottom w:val="none" w:sz="0" w:space="0" w:color="auto"/>
            <w:right w:val="none" w:sz="0" w:space="0" w:color="auto"/>
          </w:divBdr>
        </w:div>
        <w:div w:id="1188710838">
          <w:marLeft w:val="0"/>
          <w:marRight w:val="0"/>
          <w:marTop w:val="0"/>
          <w:marBottom w:val="0"/>
          <w:divBdr>
            <w:top w:val="none" w:sz="0" w:space="0" w:color="auto"/>
            <w:left w:val="none" w:sz="0" w:space="0" w:color="auto"/>
            <w:bottom w:val="none" w:sz="0" w:space="0" w:color="auto"/>
            <w:right w:val="none" w:sz="0" w:space="0" w:color="auto"/>
          </w:divBdr>
        </w:div>
        <w:div w:id="1325742316">
          <w:marLeft w:val="0"/>
          <w:marRight w:val="0"/>
          <w:marTop w:val="0"/>
          <w:marBottom w:val="0"/>
          <w:divBdr>
            <w:top w:val="none" w:sz="0" w:space="0" w:color="auto"/>
            <w:left w:val="none" w:sz="0" w:space="0" w:color="auto"/>
            <w:bottom w:val="none" w:sz="0" w:space="0" w:color="auto"/>
            <w:right w:val="none" w:sz="0" w:space="0" w:color="auto"/>
          </w:divBdr>
        </w:div>
        <w:div w:id="1807427340">
          <w:marLeft w:val="0"/>
          <w:marRight w:val="0"/>
          <w:marTop w:val="0"/>
          <w:marBottom w:val="0"/>
          <w:divBdr>
            <w:top w:val="none" w:sz="0" w:space="0" w:color="auto"/>
            <w:left w:val="none" w:sz="0" w:space="0" w:color="auto"/>
            <w:bottom w:val="none" w:sz="0" w:space="0" w:color="auto"/>
            <w:right w:val="none" w:sz="0" w:space="0" w:color="auto"/>
          </w:divBdr>
        </w:div>
        <w:div w:id="2030137814">
          <w:marLeft w:val="0"/>
          <w:marRight w:val="0"/>
          <w:marTop w:val="0"/>
          <w:marBottom w:val="0"/>
          <w:divBdr>
            <w:top w:val="none" w:sz="0" w:space="0" w:color="auto"/>
            <w:left w:val="none" w:sz="0" w:space="0" w:color="auto"/>
            <w:bottom w:val="none" w:sz="0" w:space="0" w:color="auto"/>
            <w:right w:val="none" w:sz="0" w:space="0" w:color="auto"/>
          </w:divBdr>
        </w:div>
        <w:div w:id="2085493651">
          <w:marLeft w:val="0"/>
          <w:marRight w:val="0"/>
          <w:marTop w:val="0"/>
          <w:marBottom w:val="0"/>
          <w:divBdr>
            <w:top w:val="none" w:sz="0" w:space="0" w:color="auto"/>
            <w:left w:val="none" w:sz="0" w:space="0" w:color="auto"/>
            <w:bottom w:val="none" w:sz="0" w:space="0" w:color="auto"/>
            <w:right w:val="none" w:sz="0" w:space="0" w:color="auto"/>
          </w:divBdr>
        </w:div>
      </w:divsChild>
    </w:div>
    <w:div w:id="1288586911">
      <w:bodyDiv w:val="1"/>
      <w:marLeft w:val="0"/>
      <w:marRight w:val="0"/>
      <w:marTop w:val="0"/>
      <w:marBottom w:val="0"/>
      <w:divBdr>
        <w:top w:val="none" w:sz="0" w:space="0" w:color="auto"/>
        <w:left w:val="none" w:sz="0" w:space="0" w:color="auto"/>
        <w:bottom w:val="none" w:sz="0" w:space="0" w:color="auto"/>
        <w:right w:val="none" w:sz="0" w:space="0" w:color="auto"/>
      </w:divBdr>
    </w:div>
    <w:div w:id="1316376319">
      <w:bodyDiv w:val="1"/>
      <w:marLeft w:val="0"/>
      <w:marRight w:val="0"/>
      <w:marTop w:val="0"/>
      <w:marBottom w:val="0"/>
      <w:divBdr>
        <w:top w:val="none" w:sz="0" w:space="0" w:color="auto"/>
        <w:left w:val="none" w:sz="0" w:space="0" w:color="auto"/>
        <w:bottom w:val="none" w:sz="0" w:space="0" w:color="auto"/>
        <w:right w:val="none" w:sz="0" w:space="0" w:color="auto"/>
      </w:divBdr>
      <w:divsChild>
        <w:div w:id="1695377230">
          <w:marLeft w:val="0"/>
          <w:marRight w:val="0"/>
          <w:marTop w:val="0"/>
          <w:marBottom w:val="0"/>
          <w:divBdr>
            <w:top w:val="none" w:sz="0" w:space="0" w:color="auto"/>
            <w:left w:val="none" w:sz="0" w:space="0" w:color="auto"/>
            <w:bottom w:val="none" w:sz="0" w:space="0" w:color="auto"/>
            <w:right w:val="none" w:sz="0" w:space="0" w:color="auto"/>
          </w:divBdr>
        </w:div>
      </w:divsChild>
    </w:div>
    <w:div w:id="1358847444">
      <w:bodyDiv w:val="1"/>
      <w:marLeft w:val="0"/>
      <w:marRight w:val="0"/>
      <w:marTop w:val="0"/>
      <w:marBottom w:val="0"/>
      <w:divBdr>
        <w:top w:val="none" w:sz="0" w:space="0" w:color="auto"/>
        <w:left w:val="none" w:sz="0" w:space="0" w:color="auto"/>
        <w:bottom w:val="none" w:sz="0" w:space="0" w:color="auto"/>
        <w:right w:val="none" w:sz="0" w:space="0" w:color="auto"/>
      </w:divBdr>
      <w:divsChild>
        <w:div w:id="1560243893">
          <w:marLeft w:val="0"/>
          <w:marRight w:val="0"/>
          <w:marTop w:val="0"/>
          <w:marBottom w:val="0"/>
          <w:divBdr>
            <w:top w:val="none" w:sz="0" w:space="0" w:color="auto"/>
            <w:left w:val="none" w:sz="0" w:space="0" w:color="auto"/>
            <w:bottom w:val="none" w:sz="0" w:space="0" w:color="auto"/>
            <w:right w:val="none" w:sz="0" w:space="0" w:color="auto"/>
          </w:divBdr>
        </w:div>
      </w:divsChild>
    </w:div>
    <w:div w:id="1364669788">
      <w:bodyDiv w:val="1"/>
      <w:marLeft w:val="0"/>
      <w:marRight w:val="0"/>
      <w:marTop w:val="0"/>
      <w:marBottom w:val="0"/>
      <w:divBdr>
        <w:top w:val="none" w:sz="0" w:space="0" w:color="auto"/>
        <w:left w:val="none" w:sz="0" w:space="0" w:color="auto"/>
        <w:bottom w:val="none" w:sz="0" w:space="0" w:color="auto"/>
        <w:right w:val="none" w:sz="0" w:space="0" w:color="auto"/>
      </w:divBdr>
      <w:divsChild>
        <w:div w:id="1077631231">
          <w:marLeft w:val="0"/>
          <w:marRight w:val="0"/>
          <w:marTop w:val="0"/>
          <w:marBottom w:val="0"/>
          <w:divBdr>
            <w:top w:val="none" w:sz="0" w:space="0" w:color="auto"/>
            <w:left w:val="none" w:sz="0" w:space="0" w:color="auto"/>
            <w:bottom w:val="none" w:sz="0" w:space="0" w:color="auto"/>
            <w:right w:val="none" w:sz="0" w:space="0" w:color="auto"/>
          </w:divBdr>
          <w:divsChild>
            <w:div w:id="1034188920">
              <w:marLeft w:val="0"/>
              <w:marRight w:val="0"/>
              <w:marTop w:val="0"/>
              <w:marBottom w:val="0"/>
              <w:divBdr>
                <w:top w:val="none" w:sz="0" w:space="0" w:color="auto"/>
                <w:left w:val="none" w:sz="0" w:space="0" w:color="auto"/>
                <w:bottom w:val="none" w:sz="0" w:space="0" w:color="auto"/>
                <w:right w:val="none" w:sz="0" w:space="0" w:color="auto"/>
              </w:divBdr>
              <w:divsChild>
                <w:div w:id="1992517707">
                  <w:marLeft w:val="0"/>
                  <w:marRight w:val="0"/>
                  <w:marTop w:val="0"/>
                  <w:marBottom w:val="0"/>
                  <w:divBdr>
                    <w:top w:val="none" w:sz="0" w:space="0" w:color="auto"/>
                    <w:left w:val="none" w:sz="0" w:space="0" w:color="auto"/>
                    <w:bottom w:val="none" w:sz="0" w:space="0" w:color="auto"/>
                    <w:right w:val="none" w:sz="0" w:space="0" w:color="auto"/>
                  </w:divBdr>
                  <w:divsChild>
                    <w:div w:id="16111604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2896943">
                          <w:marLeft w:val="0"/>
                          <w:marRight w:val="0"/>
                          <w:marTop w:val="0"/>
                          <w:marBottom w:val="0"/>
                          <w:divBdr>
                            <w:top w:val="none" w:sz="0" w:space="0" w:color="auto"/>
                            <w:left w:val="none" w:sz="0" w:space="0" w:color="auto"/>
                            <w:bottom w:val="none" w:sz="0" w:space="0" w:color="auto"/>
                            <w:right w:val="none" w:sz="0" w:space="0" w:color="auto"/>
                          </w:divBdr>
                          <w:divsChild>
                            <w:div w:id="1300261537">
                              <w:marLeft w:val="0"/>
                              <w:marRight w:val="0"/>
                              <w:marTop w:val="0"/>
                              <w:marBottom w:val="0"/>
                              <w:divBdr>
                                <w:top w:val="none" w:sz="0" w:space="0" w:color="auto"/>
                                <w:left w:val="none" w:sz="0" w:space="0" w:color="auto"/>
                                <w:bottom w:val="none" w:sz="0" w:space="0" w:color="auto"/>
                                <w:right w:val="none" w:sz="0" w:space="0" w:color="auto"/>
                              </w:divBdr>
                              <w:divsChild>
                                <w:div w:id="1785925278">
                                  <w:marLeft w:val="0"/>
                                  <w:marRight w:val="0"/>
                                  <w:marTop w:val="0"/>
                                  <w:marBottom w:val="0"/>
                                  <w:divBdr>
                                    <w:top w:val="none" w:sz="0" w:space="0" w:color="auto"/>
                                    <w:left w:val="none" w:sz="0" w:space="0" w:color="auto"/>
                                    <w:bottom w:val="none" w:sz="0" w:space="0" w:color="auto"/>
                                    <w:right w:val="none" w:sz="0" w:space="0" w:color="auto"/>
                                  </w:divBdr>
                                  <w:divsChild>
                                    <w:div w:id="516236186">
                                      <w:marLeft w:val="0"/>
                                      <w:marRight w:val="0"/>
                                      <w:marTop w:val="0"/>
                                      <w:marBottom w:val="0"/>
                                      <w:divBdr>
                                        <w:top w:val="none" w:sz="0" w:space="0" w:color="auto"/>
                                        <w:left w:val="none" w:sz="0" w:space="0" w:color="auto"/>
                                        <w:bottom w:val="none" w:sz="0" w:space="0" w:color="auto"/>
                                        <w:right w:val="none" w:sz="0" w:space="0" w:color="auto"/>
                                      </w:divBdr>
                                      <w:divsChild>
                                        <w:div w:id="835076738">
                                          <w:marLeft w:val="0"/>
                                          <w:marRight w:val="0"/>
                                          <w:marTop w:val="0"/>
                                          <w:marBottom w:val="0"/>
                                          <w:divBdr>
                                            <w:top w:val="none" w:sz="0" w:space="0" w:color="auto"/>
                                            <w:left w:val="none" w:sz="0" w:space="0" w:color="auto"/>
                                            <w:bottom w:val="none" w:sz="0" w:space="0" w:color="auto"/>
                                            <w:right w:val="none" w:sz="0" w:space="0" w:color="auto"/>
                                          </w:divBdr>
                                          <w:divsChild>
                                            <w:div w:id="122895242">
                                              <w:marLeft w:val="0"/>
                                              <w:marRight w:val="0"/>
                                              <w:marTop w:val="0"/>
                                              <w:marBottom w:val="0"/>
                                              <w:divBdr>
                                                <w:top w:val="none" w:sz="0" w:space="0" w:color="auto"/>
                                                <w:left w:val="none" w:sz="0" w:space="0" w:color="auto"/>
                                                <w:bottom w:val="none" w:sz="0" w:space="0" w:color="auto"/>
                                                <w:right w:val="none" w:sz="0" w:space="0" w:color="auto"/>
                                              </w:divBdr>
                                              <w:divsChild>
                                                <w:div w:id="1631787143">
                                                  <w:marLeft w:val="0"/>
                                                  <w:marRight w:val="0"/>
                                                  <w:marTop w:val="0"/>
                                                  <w:marBottom w:val="0"/>
                                                  <w:divBdr>
                                                    <w:top w:val="none" w:sz="0" w:space="0" w:color="auto"/>
                                                    <w:left w:val="none" w:sz="0" w:space="0" w:color="auto"/>
                                                    <w:bottom w:val="none" w:sz="0" w:space="0" w:color="auto"/>
                                                    <w:right w:val="none" w:sz="0" w:space="0" w:color="auto"/>
                                                  </w:divBdr>
                                                  <w:divsChild>
                                                    <w:div w:id="275717885">
                                                      <w:marLeft w:val="0"/>
                                                      <w:marRight w:val="0"/>
                                                      <w:marTop w:val="0"/>
                                                      <w:marBottom w:val="0"/>
                                                      <w:divBdr>
                                                        <w:top w:val="none" w:sz="0" w:space="0" w:color="auto"/>
                                                        <w:left w:val="none" w:sz="0" w:space="0" w:color="auto"/>
                                                        <w:bottom w:val="none" w:sz="0" w:space="0" w:color="auto"/>
                                                        <w:right w:val="none" w:sz="0" w:space="0" w:color="auto"/>
                                                      </w:divBdr>
                                                      <w:divsChild>
                                                        <w:div w:id="1727679467">
                                                          <w:marLeft w:val="0"/>
                                                          <w:marRight w:val="0"/>
                                                          <w:marTop w:val="0"/>
                                                          <w:marBottom w:val="0"/>
                                                          <w:divBdr>
                                                            <w:top w:val="none" w:sz="0" w:space="0" w:color="auto"/>
                                                            <w:left w:val="none" w:sz="0" w:space="0" w:color="auto"/>
                                                            <w:bottom w:val="none" w:sz="0" w:space="0" w:color="auto"/>
                                                            <w:right w:val="none" w:sz="0" w:space="0" w:color="auto"/>
                                                          </w:divBdr>
                                                          <w:divsChild>
                                                            <w:div w:id="2084716244">
                                                              <w:marLeft w:val="0"/>
                                                              <w:marRight w:val="0"/>
                                                              <w:marTop w:val="0"/>
                                                              <w:marBottom w:val="0"/>
                                                              <w:divBdr>
                                                                <w:top w:val="none" w:sz="0" w:space="0" w:color="auto"/>
                                                                <w:left w:val="none" w:sz="0" w:space="0" w:color="auto"/>
                                                                <w:bottom w:val="none" w:sz="0" w:space="0" w:color="auto"/>
                                                                <w:right w:val="none" w:sz="0" w:space="0" w:color="auto"/>
                                                              </w:divBdr>
                                                              <w:divsChild>
                                                                <w:div w:id="444429810">
                                                                  <w:marLeft w:val="0"/>
                                                                  <w:marRight w:val="0"/>
                                                                  <w:marTop w:val="0"/>
                                                                  <w:marBottom w:val="0"/>
                                                                  <w:divBdr>
                                                                    <w:top w:val="none" w:sz="0" w:space="0" w:color="auto"/>
                                                                    <w:left w:val="none" w:sz="0" w:space="0" w:color="auto"/>
                                                                    <w:bottom w:val="none" w:sz="0" w:space="0" w:color="auto"/>
                                                                    <w:right w:val="none" w:sz="0" w:space="0" w:color="auto"/>
                                                                  </w:divBdr>
                                                                  <w:divsChild>
                                                                    <w:div w:id="1433548975">
                                                                      <w:marLeft w:val="0"/>
                                                                      <w:marRight w:val="0"/>
                                                                      <w:marTop w:val="0"/>
                                                                      <w:marBottom w:val="0"/>
                                                                      <w:divBdr>
                                                                        <w:top w:val="none" w:sz="0" w:space="0" w:color="auto"/>
                                                                        <w:left w:val="none" w:sz="0" w:space="0" w:color="auto"/>
                                                                        <w:bottom w:val="none" w:sz="0" w:space="0" w:color="auto"/>
                                                                        <w:right w:val="none" w:sz="0" w:space="0" w:color="auto"/>
                                                                      </w:divBdr>
                                                                      <w:divsChild>
                                                                        <w:div w:id="393163481">
                                                                          <w:marLeft w:val="0"/>
                                                                          <w:marRight w:val="0"/>
                                                                          <w:marTop w:val="0"/>
                                                                          <w:marBottom w:val="0"/>
                                                                          <w:divBdr>
                                                                            <w:top w:val="none" w:sz="0" w:space="0" w:color="auto"/>
                                                                            <w:left w:val="none" w:sz="0" w:space="0" w:color="auto"/>
                                                                            <w:bottom w:val="none" w:sz="0" w:space="0" w:color="auto"/>
                                                                            <w:right w:val="none" w:sz="0" w:space="0" w:color="auto"/>
                                                                          </w:divBdr>
                                                                          <w:divsChild>
                                                                            <w:div w:id="635642963">
                                                                              <w:marLeft w:val="0"/>
                                                                              <w:marRight w:val="0"/>
                                                                              <w:marTop w:val="0"/>
                                                                              <w:marBottom w:val="0"/>
                                                                              <w:divBdr>
                                                                                <w:top w:val="none" w:sz="0" w:space="0" w:color="auto"/>
                                                                                <w:left w:val="none" w:sz="0" w:space="0" w:color="auto"/>
                                                                                <w:bottom w:val="none" w:sz="0" w:space="0" w:color="auto"/>
                                                                                <w:right w:val="none" w:sz="0" w:space="0" w:color="auto"/>
                                                                              </w:divBdr>
                                                                              <w:divsChild>
                                                                                <w:div w:id="1010765529">
                                                                                  <w:marLeft w:val="0"/>
                                                                                  <w:marRight w:val="0"/>
                                                                                  <w:marTop w:val="0"/>
                                                                                  <w:marBottom w:val="0"/>
                                                                                  <w:divBdr>
                                                                                    <w:top w:val="none" w:sz="0" w:space="0" w:color="auto"/>
                                                                                    <w:left w:val="none" w:sz="0" w:space="0" w:color="auto"/>
                                                                                    <w:bottom w:val="none" w:sz="0" w:space="0" w:color="auto"/>
                                                                                    <w:right w:val="none" w:sz="0" w:space="0" w:color="auto"/>
                                                                                  </w:divBdr>
                                                                                  <w:divsChild>
                                                                                    <w:div w:id="663319241">
                                                                                      <w:marLeft w:val="0"/>
                                                                                      <w:marRight w:val="0"/>
                                                                                      <w:marTop w:val="0"/>
                                                                                      <w:marBottom w:val="0"/>
                                                                                      <w:divBdr>
                                                                                        <w:top w:val="none" w:sz="0" w:space="0" w:color="auto"/>
                                                                                        <w:left w:val="none" w:sz="0" w:space="0" w:color="auto"/>
                                                                                        <w:bottom w:val="none" w:sz="0" w:space="0" w:color="auto"/>
                                                                                        <w:right w:val="none" w:sz="0" w:space="0" w:color="auto"/>
                                                                                      </w:divBdr>
                                                                                      <w:divsChild>
                                                                                        <w:div w:id="279999197">
                                                                                          <w:marLeft w:val="0"/>
                                                                                          <w:marRight w:val="0"/>
                                                                                          <w:marTop w:val="0"/>
                                                                                          <w:marBottom w:val="0"/>
                                                                                          <w:divBdr>
                                                                                            <w:top w:val="none" w:sz="0" w:space="0" w:color="auto"/>
                                                                                            <w:left w:val="none" w:sz="0" w:space="0" w:color="auto"/>
                                                                                            <w:bottom w:val="none" w:sz="0" w:space="0" w:color="auto"/>
                                                                                            <w:right w:val="none" w:sz="0" w:space="0" w:color="auto"/>
                                                                                          </w:divBdr>
                                                                                          <w:divsChild>
                                                                                            <w:div w:id="545260841">
                                                                                              <w:marLeft w:val="0"/>
                                                                                              <w:marRight w:val="0"/>
                                                                                              <w:marTop w:val="0"/>
                                                                                              <w:marBottom w:val="0"/>
                                                                                              <w:divBdr>
                                                                                                <w:top w:val="none" w:sz="0" w:space="0" w:color="auto"/>
                                                                                                <w:left w:val="none" w:sz="0" w:space="0" w:color="auto"/>
                                                                                                <w:bottom w:val="none" w:sz="0" w:space="0" w:color="auto"/>
                                                                                                <w:right w:val="none" w:sz="0" w:space="0" w:color="auto"/>
                                                                                              </w:divBdr>
                                                                                              <w:divsChild>
                                                                                                <w:div w:id="1540630408">
                                                                                                  <w:marLeft w:val="0"/>
                                                                                                  <w:marRight w:val="0"/>
                                                                                                  <w:marTop w:val="0"/>
                                                                                                  <w:marBottom w:val="0"/>
                                                                                                  <w:divBdr>
                                                                                                    <w:top w:val="none" w:sz="0" w:space="0" w:color="auto"/>
                                                                                                    <w:left w:val="none" w:sz="0" w:space="0" w:color="auto"/>
                                                                                                    <w:bottom w:val="none" w:sz="0" w:space="0" w:color="auto"/>
                                                                                                    <w:right w:val="none" w:sz="0" w:space="0" w:color="auto"/>
                                                                                                  </w:divBdr>
                                                                                                  <w:divsChild>
                                                                                                    <w:div w:id="764149842">
                                                                                                      <w:marLeft w:val="0"/>
                                                                                                      <w:marRight w:val="0"/>
                                                                                                      <w:marTop w:val="0"/>
                                                                                                      <w:marBottom w:val="0"/>
                                                                                                      <w:divBdr>
                                                                                                        <w:top w:val="none" w:sz="0" w:space="0" w:color="auto"/>
                                                                                                        <w:left w:val="none" w:sz="0" w:space="0" w:color="auto"/>
                                                                                                        <w:bottom w:val="none" w:sz="0" w:space="0" w:color="auto"/>
                                                                                                        <w:right w:val="none" w:sz="0" w:space="0" w:color="auto"/>
                                                                                                      </w:divBdr>
                                                                                                      <w:divsChild>
                                                                                                        <w:div w:id="1816986285">
                                                                                                          <w:marLeft w:val="0"/>
                                                                                                          <w:marRight w:val="0"/>
                                                                                                          <w:marTop w:val="0"/>
                                                                                                          <w:marBottom w:val="0"/>
                                                                                                          <w:divBdr>
                                                                                                            <w:top w:val="none" w:sz="0" w:space="0" w:color="auto"/>
                                                                                                            <w:left w:val="none" w:sz="0" w:space="0" w:color="auto"/>
                                                                                                            <w:bottom w:val="none" w:sz="0" w:space="0" w:color="auto"/>
                                                                                                            <w:right w:val="none" w:sz="0" w:space="0" w:color="auto"/>
                                                                                                          </w:divBdr>
                                                                                                          <w:divsChild>
                                                                                                            <w:div w:id="1184511379">
                                                                                                              <w:marLeft w:val="0"/>
                                                                                                              <w:marRight w:val="0"/>
                                                                                                              <w:marTop w:val="0"/>
                                                                                                              <w:marBottom w:val="0"/>
                                                                                                              <w:divBdr>
                                                                                                                <w:top w:val="none" w:sz="0" w:space="0" w:color="auto"/>
                                                                                                                <w:left w:val="none" w:sz="0" w:space="0" w:color="auto"/>
                                                                                                                <w:bottom w:val="none" w:sz="0" w:space="0" w:color="auto"/>
                                                                                                                <w:right w:val="none" w:sz="0" w:space="0" w:color="auto"/>
                                                                                                              </w:divBdr>
                                                                                                              <w:divsChild>
                                                                                                                <w:div w:id="1503281625">
                                                                                                                  <w:marLeft w:val="0"/>
                                                                                                                  <w:marRight w:val="0"/>
                                                                                                                  <w:marTop w:val="0"/>
                                                                                                                  <w:marBottom w:val="0"/>
                                                                                                                  <w:divBdr>
                                                                                                                    <w:top w:val="none" w:sz="0" w:space="0" w:color="auto"/>
                                                                                                                    <w:left w:val="none" w:sz="0" w:space="0" w:color="auto"/>
                                                                                                                    <w:bottom w:val="none" w:sz="0" w:space="0" w:color="auto"/>
                                                                                                                    <w:right w:val="none" w:sz="0" w:space="0" w:color="auto"/>
                                                                                                                  </w:divBdr>
                                                                                                                  <w:divsChild>
                                                                                                                    <w:div w:id="757287707">
                                                                                                                      <w:marLeft w:val="0"/>
                                                                                                                      <w:marRight w:val="0"/>
                                                                                                                      <w:marTop w:val="0"/>
                                                                                                                      <w:marBottom w:val="0"/>
                                                                                                                      <w:divBdr>
                                                                                                                        <w:top w:val="none" w:sz="0" w:space="0" w:color="auto"/>
                                                                                                                        <w:left w:val="none" w:sz="0" w:space="0" w:color="auto"/>
                                                                                                                        <w:bottom w:val="none" w:sz="0" w:space="0" w:color="auto"/>
                                                                                                                        <w:right w:val="none" w:sz="0" w:space="0" w:color="auto"/>
                                                                                                                      </w:divBdr>
                                                                                                                      <w:divsChild>
                                                                                                                        <w:div w:id="1251161927">
                                                                                                                          <w:marLeft w:val="0"/>
                                                                                                                          <w:marRight w:val="0"/>
                                                                                                                          <w:marTop w:val="0"/>
                                                                                                                          <w:marBottom w:val="0"/>
                                                                                                                          <w:divBdr>
                                                                                                                            <w:top w:val="none" w:sz="0" w:space="0" w:color="auto"/>
                                                                                                                            <w:left w:val="none" w:sz="0" w:space="0" w:color="auto"/>
                                                                                                                            <w:bottom w:val="none" w:sz="0" w:space="0" w:color="auto"/>
                                                                                                                            <w:right w:val="none" w:sz="0" w:space="0" w:color="auto"/>
                                                                                                                          </w:divBdr>
                                                                                                                          <w:divsChild>
                                                                                                                            <w:div w:id="1548684147">
                                                                                                                              <w:marLeft w:val="0"/>
                                                                                                                              <w:marRight w:val="0"/>
                                                                                                                              <w:marTop w:val="0"/>
                                                                                                                              <w:marBottom w:val="0"/>
                                                                                                                              <w:divBdr>
                                                                                                                                <w:top w:val="none" w:sz="0" w:space="0" w:color="auto"/>
                                                                                                                                <w:left w:val="none" w:sz="0" w:space="0" w:color="auto"/>
                                                                                                                                <w:bottom w:val="none" w:sz="0" w:space="0" w:color="auto"/>
                                                                                                                                <w:right w:val="none" w:sz="0" w:space="0" w:color="auto"/>
                                                                                                                              </w:divBdr>
                                                                                                                              <w:divsChild>
                                                                                                                                <w:div w:id="2092316395">
                                                                                                                                  <w:marLeft w:val="0"/>
                                                                                                                                  <w:marRight w:val="0"/>
                                                                                                                                  <w:marTop w:val="0"/>
                                                                                                                                  <w:marBottom w:val="0"/>
                                                                                                                                  <w:divBdr>
                                                                                                                                    <w:top w:val="none" w:sz="0" w:space="0" w:color="auto"/>
                                                                                                                                    <w:left w:val="none" w:sz="0" w:space="0" w:color="auto"/>
                                                                                                                                    <w:bottom w:val="none" w:sz="0" w:space="0" w:color="auto"/>
                                                                                                                                    <w:right w:val="none" w:sz="0" w:space="0" w:color="auto"/>
                                                                                                                                  </w:divBdr>
                                                                                                                                  <w:divsChild>
                                                                                                                                    <w:div w:id="611254725">
                                                                                                                                      <w:marLeft w:val="0"/>
                                                                                                                                      <w:marRight w:val="0"/>
                                                                                                                                      <w:marTop w:val="0"/>
                                                                                                                                      <w:marBottom w:val="0"/>
                                                                                                                                      <w:divBdr>
                                                                                                                                        <w:top w:val="none" w:sz="0" w:space="0" w:color="auto"/>
                                                                                                                                        <w:left w:val="none" w:sz="0" w:space="0" w:color="auto"/>
                                                                                                                                        <w:bottom w:val="none" w:sz="0" w:space="0" w:color="auto"/>
                                                                                                                                        <w:right w:val="none" w:sz="0" w:space="0" w:color="auto"/>
                                                                                                                                      </w:divBdr>
                                                                                                                                      <w:divsChild>
                                                                                                                                        <w:div w:id="2113822828">
                                                                                                                                          <w:marLeft w:val="0"/>
                                                                                                                                          <w:marRight w:val="0"/>
                                                                                                                                          <w:marTop w:val="0"/>
                                                                                                                                          <w:marBottom w:val="0"/>
                                                                                                                                          <w:divBdr>
                                                                                                                                            <w:top w:val="none" w:sz="0" w:space="0" w:color="auto"/>
                                                                                                                                            <w:left w:val="none" w:sz="0" w:space="0" w:color="auto"/>
                                                                                                                                            <w:bottom w:val="none" w:sz="0" w:space="0" w:color="auto"/>
                                                                                                                                            <w:right w:val="none" w:sz="0" w:space="0" w:color="auto"/>
                                                                                                                                          </w:divBdr>
                                                                                                                                          <w:divsChild>
                                                                                                                                            <w:div w:id="1285648302">
                                                                                                                                              <w:marLeft w:val="0"/>
                                                                                                                                              <w:marRight w:val="0"/>
                                                                                                                                              <w:marTop w:val="0"/>
                                                                                                                                              <w:marBottom w:val="0"/>
                                                                                                                                              <w:divBdr>
                                                                                                                                                <w:top w:val="none" w:sz="0" w:space="0" w:color="auto"/>
                                                                                                                                                <w:left w:val="none" w:sz="0" w:space="0" w:color="auto"/>
                                                                                                                                                <w:bottom w:val="none" w:sz="0" w:space="0" w:color="auto"/>
                                                                                                                                                <w:right w:val="none" w:sz="0" w:space="0" w:color="auto"/>
                                                                                                                                              </w:divBdr>
                                                                                                                                              <w:divsChild>
                                                                                                                                                <w:div w:id="1273777856">
                                                                                                                                                  <w:marLeft w:val="0"/>
                                                                                                                                                  <w:marRight w:val="0"/>
                                                                                                                                                  <w:marTop w:val="0"/>
                                                                                                                                                  <w:marBottom w:val="0"/>
                                                                                                                                                  <w:divBdr>
                                                                                                                                                    <w:top w:val="none" w:sz="0" w:space="0" w:color="auto"/>
                                                                                                                                                    <w:left w:val="none" w:sz="0" w:space="0" w:color="auto"/>
                                                                                                                                                    <w:bottom w:val="none" w:sz="0" w:space="0" w:color="auto"/>
                                                                                                                                                    <w:right w:val="none" w:sz="0" w:space="0" w:color="auto"/>
                                                                                                                                                  </w:divBdr>
                                                                                                                                                  <w:divsChild>
                                                                                                                                                    <w:div w:id="2082214845">
                                                                                                                                                      <w:marLeft w:val="0"/>
                                                                                                                                                      <w:marRight w:val="0"/>
                                                                                                                                                      <w:marTop w:val="0"/>
                                                                                                                                                      <w:marBottom w:val="0"/>
                                                                                                                                                      <w:divBdr>
                                                                                                                                                        <w:top w:val="none" w:sz="0" w:space="0" w:color="auto"/>
                                                                                                                                                        <w:left w:val="none" w:sz="0" w:space="0" w:color="auto"/>
                                                                                                                                                        <w:bottom w:val="none" w:sz="0" w:space="0" w:color="auto"/>
                                                                                                                                                        <w:right w:val="none" w:sz="0" w:space="0" w:color="auto"/>
                                                                                                                                                      </w:divBdr>
                                                                                                                                                      <w:divsChild>
                                                                                                                                                        <w:div w:id="164616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870621">
      <w:bodyDiv w:val="1"/>
      <w:marLeft w:val="0"/>
      <w:marRight w:val="0"/>
      <w:marTop w:val="0"/>
      <w:marBottom w:val="0"/>
      <w:divBdr>
        <w:top w:val="none" w:sz="0" w:space="0" w:color="auto"/>
        <w:left w:val="none" w:sz="0" w:space="0" w:color="auto"/>
        <w:bottom w:val="none" w:sz="0" w:space="0" w:color="auto"/>
        <w:right w:val="none" w:sz="0" w:space="0" w:color="auto"/>
      </w:divBdr>
    </w:div>
    <w:div w:id="1448502409">
      <w:bodyDiv w:val="1"/>
      <w:marLeft w:val="0"/>
      <w:marRight w:val="0"/>
      <w:marTop w:val="0"/>
      <w:marBottom w:val="0"/>
      <w:divBdr>
        <w:top w:val="none" w:sz="0" w:space="0" w:color="auto"/>
        <w:left w:val="none" w:sz="0" w:space="0" w:color="auto"/>
        <w:bottom w:val="none" w:sz="0" w:space="0" w:color="auto"/>
        <w:right w:val="none" w:sz="0" w:space="0" w:color="auto"/>
      </w:divBdr>
      <w:divsChild>
        <w:div w:id="263733645">
          <w:marLeft w:val="0"/>
          <w:marRight w:val="0"/>
          <w:marTop w:val="0"/>
          <w:marBottom w:val="0"/>
          <w:divBdr>
            <w:top w:val="none" w:sz="0" w:space="0" w:color="auto"/>
            <w:left w:val="none" w:sz="0" w:space="0" w:color="auto"/>
            <w:bottom w:val="none" w:sz="0" w:space="0" w:color="auto"/>
            <w:right w:val="none" w:sz="0" w:space="0" w:color="auto"/>
          </w:divBdr>
        </w:div>
        <w:div w:id="664482185">
          <w:marLeft w:val="0"/>
          <w:marRight w:val="0"/>
          <w:marTop w:val="0"/>
          <w:marBottom w:val="0"/>
          <w:divBdr>
            <w:top w:val="none" w:sz="0" w:space="0" w:color="auto"/>
            <w:left w:val="none" w:sz="0" w:space="0" w:color="auto"/>
            <w:bottom w:val="none" w:sz="0" w:space="0" w:color="auto"/>
            <w:right w:val="none" w:sz="0" w:space="0" w:color="auto"/>
          </w:divBdr>
          <w:divsChild>
            <w:div w:id="2006278689">
              <w:marLeft w:val="0"/>
              <w:marRight w:val="0"/>
              <w:marTop w:val="0"/>
              <w:marBottom w:val="0"/>
              <w:divBdr>
                <w:top w:val="none" w:sz="0" w:space="0" w:color="auto"/>
                <w:left w:val="none" w:sz="0" w:space="0" w:color="auto"/>
                <w:bottom w:val="none" w:sz="0" w:space="0" w:color="auto"/>
                <w:right w:val="none" w:sz="0" w:space="0" w:color="auto"/>
              </w:divBdr>
            </w:div>
          </w:divsChild>
        </w:div>
        <w:div w:id="904605816">
          <w:marLeft w:val="0"/>
          <w:marRight w:val="0"/>
          <w:marTop w:val="0"/>
          <w:marBottom w:val="0"/>
          <w:divBdr>
            <w:top w:val="none" w:sz="0" w:space="0" w:color="auto"/>
            <w:left w:val="none" w:sz="0" w:space="0" w:color="auto"/>
            <w:bottom w:val="none" w:sz="0" w:space="0" w:color="auto"/>
            <w:right w:val="none" w:sz="0" w:space="0" w:color="auto"/>
          </w:divBdr>
        </w:div>
        <w:div w:id="997533892">
          <w:marLeft w:val="0"/>
          <w:marRight w:val="0"/>
          <w:marTop w:val="0"/>
          <w:marBottom w:val="0"/>
          <w:divBdr>
            <w:top w:val="none" w:sz="0" w:space="0" w:color="auto"/>
            <w:left w:val="none" w:sz="0" w:space="0" w:color="auto"/>
            <w:bottom w:val="none" w:sz="0" w:space="0" w:color="auto"/>
            <w:right w:val="none" w:sz="0" w:space="0" w:color="auto"/>
          </w:divBdr>
        </w:div>
        <w:div w:id="1620644278">
          <w:marLeft w:val="0"/>
          <w:marRight w:val="0"/>
          <w:marTop w:val="0"/>
          <w:marBottom w:val="0"/>
          <w:divBdr>
            <w:top w:val="none" w:sz="0" w:space="0" w:color="auto"/>
            <w:left w:val="none" w:sz="0" w:space="0" w:color="auto"/>
            <w:bottom w:val="none" w:sz="0" w:space="0" w:color="auto"/>
            <w:right w:val="none" w:sz="0" w:space="0" w:color="auto"/>
          </w:divBdr>
        </w:div>
        <w:div w:id="1867519914">
          <w:marLeft w:val="0"/>
          <w:marRight w:val="0"/>
          <w:marTop w:val="0"/>
          <w:marBottom w:val="0"/>
          <w:divBdr>
            <w:top w:val="none" w:sz="0" w:space="0" w:color="auto"/>
            <w:left w:val="none" w:sz="0" w:space="0" w:color="auto"/>
            <w:bottom w:val="none" w:sz="0" w:space="0" w:color="auto"/>
            <w:right w:val="none" w:sz="0" w:space="0" w:color="auto"/>
          </w:divBdr>
        </w:div>
        <w:div w:id="2078898252">
          <w:marLeft w:val="0"/>
          <w:marRight w:val="0"/>
          <w:marTop w:val="0"/>
          <w:marBottom w:val="0"/>
          <w:divBdr>
            <w:top w:val="none" w:sz="0" w:space="0" w:color="auto"/>
            <w:left w:val="none" w:sz="0" w:space="0" w:color="auto"/>
            <w:bottom w:val="none" w:sz="0" w:space="0" w:color="auto"/>
            <w:right w:val="none" w:sz="0" w:space="0" w:color="auto"/>
          </w:divBdr>
        </w:div>
        <w:div w:id="2113746117">
          <w:marLeft w:val="0"/>
          <w:marRight w:val="0"/>
          <w:marTop w:val="0"/>
          <w:marBottom w:val="0"/>
          <w:divBdr>
            <w:top w:val="none" w:sz="0" w:space="0" w:color="auto"/>
            <w:left w:val="none" w:sz="0" w:space="0" w:color="auto"/>
            <w:bottom w:val="none" w:sz="0" w:space="0" w:color="auto"/>
            <w:right w:val="none" w:sz="0" w:space="0" w:color="auto"/>
          </w:divBdr>
        </w:div>
        <w:div w:id="2134322904">
          <w:marLeft w:val="0"/>
          <w:marRight w:val="0"/>
          <w:marTop w:val="0"/>
          <w:marBottom w:val="0"/>
          <w:divBdr>
            <w:top w:val="none" w:sz="0" w:space="0" w:color="auto"/>
            <w:left w:val="none" w:sz="0" w:space="0" w:color="auto"/>
            <w:bottom w:val="none" w:sz="0" w:space="0" w:color="auto"/>
            <w:right w:val="none" w:sz="0" w:space="0" w:color="auto"/>
          </w:divBdr>
        </w:div>
      </w:divsChild>
    </w:div>
    <w:div w:id="1476870170">
      <w:bodyDiv w:val="1"/>
      <w:marLeft w:val="0"/>
      <w:marRight w:val="0"/>
      <w:marTop w:val="0"/>
      <w:marBottom w:val="0"/>
      <w:divBdr>
        <w:top w:val="none" w:sz="0" w:space="0" w:color="auto"/>
        <w:left w:val="none" w:sz="0" w:space="0" w:color="auto"/>
        <w:bottom w:val="none" w:sz="0" w:space="0" w:color="auto"/>
        <w:right w:val="none" w:sz="0" w:space="0" w:color="auto"/>
      </w:divBdr>
    </w:div>
    <w:div w:id="1516459871">
      <w:bodyDiv w:val="1"/>
      <w:marLeft w:val="0"/>
      <w:marRight w:val="0"/>
      <w:marTop w:val="0"/>
      <w:marBottom w:val="0"/>
      <w:divBdr>
        <w:top w:val="none" w:sz="0" w:space="0" w:color="auto"/>
        <w:left w:val="none" w:sz="0" w:space="0" w:color="auto"/>
        <w:bottom w:val="none" w:sz="0" w:space="0" w:color="auto"/>
        <w:right w:val="none" w:sz="0" w:space="0" w:color="auto"/>
      </w:divBdr>
      <w:divsChild>
        <w:div w:id="1904220724">
          <w:marLeft w:val="0"/>
          <w:marRight w:val="0"/>
          <w:marTop w:val="0"/>
          <w:marBottom w:val="0"/>
          <w:divBdr>
            <w:top w:val="none" w:sz="0" w:space="0" w:color="auto"/>
            <w:left w:val="none" w:sz="0" w:space="0" w:color="auto"/>
            <w:bottom w:val="none" w:sz="0" w:space="0" w:color="auto"/>
            <w:right w:val="none" w:sz="0" w:space="0" w:color="auto"/>
          </w:divBdr>
          <w:divsChild>
            <w:div w:id="1222643629">
              <w:marLeft w:val="0"/>
              <w:marRight w:val="0"/>
              <w:marTop w:val="0"/>
              <w:marBottom w:val="0"/>
              <w:divBdr>
                <w:top w:val="none" w:sz="0" w:space="0" w:color="auto"/>
                <w:left w:val="none" w:sz="0" w:space="0" w:color="auto"/>
                <w:bottom w:val="none" w:sz="0" w:space="0" w:color="auto"/>
                <w:right w:val="none" w:sz="0" w:space="0" w:color="auto"/>
              </w:divBdr>
              <w:divsChild>
                <w:div w:id="506672223">
                  <w:marLeft w:val="0"/>
                  <w:marRight w:val="0"/>
                  <w:marTop w:val="0"/>
                  <w:marBottom w:val="0"/>
                  <w:divBdr>
                    <w:top w:val="none" w:sz="0" w:space="0" w:color="auto"/>
                    <w:left w:val="none" w:sz="0" w:space="0" w:color="auto"/>
                    <w:bottom w:val="none" w:sz="0" w:space="0" w:color="auto"/>
                    <w:right w:val="none" w:sz="0" w:space="0" w:color="auto"/>
                  </w:divBdr>
                  <w:divsChild>
                    <w:div w:id="14714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525172">
      <w:bodyDiv w:val="1"/>
      <w:marLeft w:val="0"/>
      <w:marRight w:val="0"/>
      <w:marTop w:val="0"/>
      <w:marBottom w:val="0"/>
      <w:divBdr>
        <w:top w:val="none" w:sz="0" w:space="0" w:color="auto"/>
        <w:left w:val="none" w:sz="0" w:space="0" w:color="auto"/>
        <w:bottom w:val="none" w:sz="0" w:space="0" w:color="auto"/>
        <w:right w:val="none" w:sz="0" w:space="0" w:color="auto"/>
      </w:divBdr>
      <w:divsChild>
        <w:div w:id="2058357159">
          <w:marLeft w:val="0"/>
          <w:marRight w:val="0"/>
          <w:marTop w:val="0"/>
          <w:marBottom w:val="0"/>
          <w:divBdr>
            <w:top w:val="none" w:sz="0" w:space="0" w:color="auto"/>
            <w:left w:val="none" w:sz="0" w:space="0" w:color="auto"/>
            <w:bottom w:val="none" w:sz="0" w:space="0" w:color="auto"/>
            <w:right w:val="none" w:sz="0" w:space="0" w:color="auto"/>
          </w:divBdr>
          <w:divsChild>
            <w:div w:id="1137992140">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646465834">
                  <w:marLeft w:val="0"/>
                  <w:marRight w:val="0"/>
                  <w:marTop w:val="0"/>
                  <w:marBottom w:val="0"/>
                  <w:divBdr>
                    <w:top w:val="none" w:sz="0" w:space="0" w:color="auto"/>
                    <w:left w:val="none" w:sz="0" w:space="0" w:color="auto"/>
                    <w:bottom w:val="none" w:sz="0" w:space="0" w:color="auto"/>
                    <w:right w:val="none" w:sz="0" w:space="0" w:color="auto"/>
                  </w:divBdr>
                  <w:divsChild>
                    <w:div w:id="688798203">
                      <w:marLeft w:val="0"/>
                      <w:marRight w:val="0"/>
                      <w:marTop w:val="0"/>
                      <w:marBottom w:val="0"/>
                      <w:divBdr>
                        <w:top w:val="none" w:sz="0" w:space="0" w:color="auto"/>
                        <w:left w:val="none" w:sz="0" w:space="0" w:color="auto"/>
                        <w:bottom w:val="none" w:sz="0" w:space="0" w:color="auto"/>
                        <w:right w:val="none" w:sz="0" w:space="0" w:color="auto"/>
                      </w:divBdr>
                      <w:divsChild>
                        <w:div w:id="910040567">
                          <w:marLeft w:val="0"/>
                          <w:marRight w:val="0"/>
                          <w:marTop w:val="0"/>
                          <w:marBottom w:val="0"/>
                          <w:divBdr>
                            <w:top w:val="none" w:sz="0" w:space="0" w:color="auto"/>
                            <w:left w:val="none" w:sz="0" w:space="0" w:color="auto"/>
                            <w:bottom w:val="none" w:sz="0" w:space="0" w:color="auto"/>
                            <w:right w:val="none" w:sz="0" w:space="0" w:color="auto"/>
                          </w:divBdr>
                          <w:divsChild>
                            <w:div w:id="1341466505">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97035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3880643">
      <w:bodyDiv w:val="1"/>
      <w:marLeft w:val="0"/>
      <w:marRight w:val="0"/>
      <w:marTop w:val="0"/>
      <w:marBottom w:val="0"/>
      <w:divBdr>
        <w:top w:val="none" w:sz="0" w:space="0" w:color="auto"/>
        <w:left w:val="none" w:sz="0" w:space="0" w:color="auto"/>
        <w:bottom w:val="none" w:sz="0" w:space="0" w:color="auto"/>
        <w:right w:val="none" w:sz="0" w:space="0" w:color="auto"/>
      </w:divBdr>
      <w:divsChild>
        <w:div w:id="487404773">
          <w:marLeft w:val="0"/>
          <w:marRight w:val="0"/>
          <w:marTop w:val="0"/>
          <w:marBottom w:val="180"/>
          <w:divBdr>
            <w:top w:val="none" w:sz="0" w:space="0" w:color="auto"/>
            <w:left w:val="none" w:sz="0" w:space="0" w:color="auto"/>
            <w:bottom w:val="none" w:sz="0" w:space="0" w:color="auto"/>
            <w:right w:val="none" w:sz="0" w:space="0" w:color="auto"/>
          </w:divBdr>
          <w:divsChild>
            <w:div w:id="2068407453">
              <w:marLeft w:val="0"/>
              <w:marRight w:val="0"/>
              <w:marTop w:val="0"/>
              <w:marBottom w:val="0"/>
              <w:divBdr>
                <w:top w:val="none" w:sz="0" w:space="0" w:color="auto"/>
                <w:left w:val="none" w:sz="0" w:space="0" w:color="auto"/>
                <w:bottom w:val="none" w:sz="0" w:space="0" w:color="auto"/>
                <w:right w:val="none" w:sz="0" w:space="0" w:color="auto"/>
              </w:divBdr>
            </w:div>
            <w:div w:id="211840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772095">
      <w:bodyDiv w:val="1"/>
      <w:marLeft w:val="0"/>
      <w:marRight w:val="0"/>
      <w:marTop w:val="0"/>
      <w:marBottom w:val="0"/>
      <w:divBdr>
        <w:top w:val="none" w:sz="0" w:space="0" w:color="auto"/>
        <w:left w:val="none" w:sz="0" w:space="0" w:color="auto"/>
        <w:bottom w:val="none" w:sz="0" w:space="0" w:color="auto"/>
        <w:right w:val="none" w:sz="0" w:space="0" w:color="auto"/>
      </w:divBdr>
      <w:divsChild>
        <w:div w:id="203913373">
          <w:marLeft w:val="0"/>
          <w:marRight w:val="0"/>
          <w:marTop w:val="0"/>
          <w:marBottom w:val="0"/>
          <w:divBdr>
            <w:top w:val="none" w:sz="0" w:space="0" w:color="auto"/>
            <w:left w:val="none" w:sz="0" w:space="0" w:color="auto"/>
            <w:bottom w:val="none" w:sz="0" w:space="0" w:color="auto"/>
            <w:right w:val="none" w:sz="0" w:space="0" w:color="auto"/>
          </w:divBdr>
          <w:divsChild>
            <w:div w:id="1978104224">
              <w:marLeft w:val="0"/>
              <w:marRight w:val="0"/>
              <w:marTop w:val="0"/>
              <w:marBottom w:val="0"/>
              <w:divBdr>
                <w:top w:val="none" w:sz="0" w:space="0" w:color="auto"/>
                <w:left w:val="none" w:sz="0" w:space="0" w:color="auto"/>
                <w:bottom w:val="none" w:sz="0" w:space="0" w:color="auto"/>
                <w:right w:val="none" w:sz="0" w:space="0" w:color="auto"/>
              </w:divBdr>
              <w:divsChild>
                <w:div w:id="609628570">
                  <w:marLeft w:val="0"/>
                  <w:marRight w:val="0"/>
                  <w:marTop w:val="0"/>
                  <w:marBottom w:val="0"/>
                  <w:divBdr>
                    <w:top w:val="none" w:sz="0" w:space="0" w:color="auto"/>
                    <w:left w:val="none" w:sz="0" w:space="0" w:color="auto"/>
                    <w:bottom w:val="none" w:sz="0" w:space="0" w:color="auto"/>
                    <w:right w:val="none" w:sz="0" w:space="0" w:color="auto"/>
                  </w:divBdr>
                  <w:divsChild>
                    <w:div w:id="1306012409">
                      <w:marLeft w:val="0"/>
                      <w:marRight w:val="0"/>
                      <w:marTop w:val="0"/>
                      <w:marBottom w:val="0"/>
                      <w:divBdr>
                        <w:top w:val="none" w:sz="0" w:space="0" w:color="auto"/>
                        <w:left w:val="none" w:sz="0" w:space="0" w:color="auto"/>
                        <w:bottom w:val="none" w:sz="0" w:space="0" w:color="auto"/>
                        <w:right w:val="none" w:sz="0" w:space="0" w:color="auto"/>
                      </w:divBdr>
                      <w:divsChild>
                        <w:div w:id="639767959">
                          <w:marLeft w:val="0"/>
                          <w:marRight w:val="0"/>
                          <w:marTop w:val="0"/>
                          <w:marBottom w:val="0"/>
                          <w:divBdr>
                            <w:top w:val="none" w:sz="0" w:space="0" w:color="auto"/>
                            <w:left w:val="none" w:sz="0" w:space="0" w:color="auto"/>
                            <w:bottom w:val="none" w:sz="0" w:space="0" w:color="auto"/>
                            <w:right w:val="none" w:sz="0" w:space="0" w:color="auto"/>
                          </w:divBdr>
                          <w:divsChild>
                            <w:div w:id="1898124947">
                              <w:marLeft w:val="0"/>
                              <w:marRight w:val="0"/>
                              <w:marTop w:val="0"/>
                              <w:marBottom w:val="0"/>
                              <w:divBdr>
                                <w:top w:val="none" w:sz="0" w:space="0" w:color="auto"/>
                                <w:left w:val="none" w:sz="0" w:space="0" w:color="auto"/>
                                <w:bottom w:val="none" w:sz="0" w:space="0" w:color="auto"/>
                                <w:right w:val="none" w:sz="0" w:space="0" w:color="auto"/>
                              </w:divBdr>
                              <w:divsChild>
                                <w:div w:id="912667167">
                                  <w:marLeft w:val="0"/>
                                  <w:marRight w:val="0"/>
                                  <w:marTop w:val="0"/>
                                  <w:marBottom w:val="0"/>
                                  <w:divBdr>
                                    <w:top w:val="none" w:sz="0" w:space="0" w:color="auto"/>
                                    <w:left w:val="none" w:sz="0" w:space="0" w:color="auto"/>
                                    <w:bottom w:val="none" w:sz="0" w:space="0" w:color="auto"/>
                                    <w:right w:val="none" w:sz="0" w:space="0" w:color="auto"/>
                                  </w:divBdr>
                                  <w:divsChild>
                                    <w:div w:id="1084374979">
                                      <w:marLeft w:val="0"/>
                                      <w:marRight w:val="0"/>
                                      <w:marTop w:val="0"/>
                                      <w:marBottom w:val="0"/>
                                      <w:divBdr>
                                        <w:top w:val="none" w:sz="0" w:space="0" w:color="auto"/>
                                        <w:left w:val="none" w:sz="0" w:space="0" w:color="auto"/>
                                        <w:bottom w:val="none" w:sz="0" w:space="0" w:color="auto"/>
                                        <w:right w:val="none" w:sz="0" w:space="0" w:color="auto"/>
                                      </w:divBdr>
                                      <w:divsChild>
                                        <w:div w:id="2143231480">
                                          <w:marLeft w:val="0"/>
                                          <w:marRight w:val="0"/>
                                          <w:marTop w:val="0"/>
                                          <w:marBottom w:val="0"/>
                                          <w:divBdr>
                                            <w:top w:val="none" w:sz="0" w:space="0" w:color="auto"/>
                                            <w:left w:val="none" w:sz="0" w:space="0" w:color="auto"/>
                                            <w:bottom w:val="none" w:sz="0" w:space="0" w:color="auto"/>
                                            <w:right w:val="none" w:sz="0" w:space="0" w:color="auto"/>
                                          </w:divBdr>
                                          <w:divsChild>
                                            <w:div w:id="703939695">
                                              <w:marLeft w:val="0"/>
                                              <w:marRight w:val="0"/>
                                              <w:marTop w:val="0"/>
                                              <w:marBottom w:val="0"/>
                                              <w:divBdr>
                                                <w:top w:val="none" w:sz="0" w:space="0" w:color="auto"/>
                                                <w:left w:val="none" w:sz="0" w:space="0" w:color="auto"/>
                                                <w:bottom w:val="none" w:sz="0" w:space="0" w:color="auto"/>
                                                <w:right w:val="none" w:sz="0" w:space="0" w:color="auto"/>
                                              </w:divBdr>
                                              <w:divsChild>
                                                <w:div w:id="1159156686">
                                                  <w:marLeft w:val="0"/>
                                                  <w:marRight w:val="0"/>
                                                  <w:marTop w:val="0"/>
                                                  <w:marBottom w:val="0"/>
                                                  <w:divBdr>
                                                    <w:top w:val="none" w:sz="0" w:space="0" w:color="auto"/>
                                                    <w:left w:val="none" w:sz="0" w:space="0" w:color="auto"/>
                                                    <w:bottom w:val="none" w:sz="0" w:space="0" w:color="auto"/>
                                                    <w:right w:val="none" w:sz="0" w:space="0" w:color="auto"/>
                                                  </w:divBdr>
                                                  <w:divsChild>
                                                    <w:div w:id="11324779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7399967">
                                                          <w:marLeft w:val="0"/>
                                                          <w:marRight w:val="0"/>
                                                          <w:marTop w:val="0"/>
                                                          <w:marBottom w:val="0"/>
                                                          <w:divBdr>
                                                            <w:top w:val="none" w:sz="0" w:space="0" w:color="auto"/>
                                                            <w:left w:val="none" w:sz="0" w:space="0" w:color="auto"/>
                                                            <w:bottom w:val="none" w:sz="0" w:space="0" w:color="auto"/>
                                                            <w:right w:val="none" w:sz="0" w:space="0" w:color="auto"/>
                                                          </w:divBdr>
                                                          <w:divsChild>
                                                            <w:div w:id="419331349">
                                                              <w:marLeft w:val="0"/>
                                                              <w:marRight w:val="0"/>
                                                              <w:marTop w:val="0"/>
                                                              <w:marBottom w:val="0"/>
                                                              <w:divBdr>
                                                                <w:top w:val="none" w:sz="0" w:space="0" w:color="auto"/>
                                                                <w:left w:val="none" w:sz="0" w:space="0" w:color="auto"/>
                                                                <w:bottom w:val="none" w:sz="0" w:space="0" w:color="auto"/>
                                                                <w:right w:val="none" w:sz="0" w:space="0" w:color="auto"/>
                                                              </w:divBdr>
                                                              <w:divsChild>
                                                                <w:div w:id="1626547980">
                                                                  <w:marLeft w:val="0"/>
                                                                  <w:marRight w:val="0"/>
                                                                  <w:marTop w:val="0"/>
                                                                  <w:marBottom w:val="0"/>
                                                                  <w:divBdr>
                                                                    <w:top w:val="none" w:sz="0" w:space="0" w:color="auto"/>
                                                                    <w:left w:val="none" w:sz="0" w:space="0" w:color="auto"/>
                                                                    <w:bottom w:val="none" w:sz="0" w:space="0" w:color="auto"/>
                                                                    <w:right w:val="none" w:sz="0" w:space="0" w:color="auto"/>
                                                                  </w:divBdr>
                                                                  <w:divsChild>
                                                                    <w:div w:id="1702241418">
                                                                      <w:marLeft w:val="0"/>
                                                                      <w:marRight w:val="0"/>
                                                                      <w:marTop w:val="0"/>
                                                                      <w:marBottom w:val="0"/>
                                                                      <w:divBdr>
                                                                        <w:top w:val="none" w:sz="0" w:space="0" w:color="auto"/>
                                                                        <w:left w:val="none" w:sz="0" w:space="0" w:color="auto"/>
                                                                        <w:bottom w:val="none" w:sz="0" w:space="0" w:color="auto"/>
                                                                        <w:right w:val="none" w:sz="0" w:space="0" w:color="auto"/>
                                                                      </w:divBdr>
                                                                      <w:divsChild>
                                                                        <w:div w:id="1752848603">
                                                                          <w:marLeft w:val="0"/>
                                                                          <w:marRight w:val="0"/>
                                                                          <w:marTop w:val="0"/>
                                                                          <w:marBottom w:val="0"/>
                                                                          <w:divBdr>
                                                                            <w:top w:val="none" w:sz="0" w:space="0" w:color="auto"/>
                                                                            <w:left w:val="none" w:sz="0" w:space="0" w:color="auto"/>
                                                                            <w:bottom w:val="none" w:sz="0" w:space="0" w:color="auto"/>
                                                                            <w:right w:val="none" w:sz="0" w:space="0" w:color="auto"/>
                                                                          </w:divBdr>
                                                                          <w:divsChild>
                                                                            <w:div w:id="396169320">
                                                                              <w:marLeft w:val="0"/>
                                                                              <w:marRight w:val="0"/>
                                                                              <w:marTop w:val="0"/>
                                                                              <w:marBottom w:val="0"/>
                                                                              <w:divBdr>
                                                                                <w:top w:val="none" w:sz="0" w:space="0" w:color="auto"/>
                                                                                <w:left w:val="none" w:sz="0" w:space="0" w:color="auto"/>
                                                                                <w:bottom w:val="none" w:sz="0" w:space="0" w:color="auto"/>
                                                                                <w:right w:val="none" w:sz="0" w:space="0" w:color="auto"/>
                                                                              </w:divBdr>
                                                                              <w:divsChild>
                                                                                <w:div w:id="923147537">
                                                                                  <w:marLeft w:val="0"/>
                                                                                  <w:marRight w:val="0"/>
                                                                                  <w:marTop w:val="0"/>
                                                                                  <w:marBottom w:val="0"/>
                                                                                  <w:divBdr>
                                                                                    <w:top w:val="none" w:sz="0" w:space="0" w:color="auto"/>
                                                                                    <w:left w:val="none" w:sz="0" w:space="0" w:color="auto"/>
                                                                                    <w:bottom w:val="none" w:sz="0" w:space="0" w:color="auto"/>
                                                                                    <w:right w:val="none" w:sz="0" w:space="0" w:color="auto"/>
                                                                                  </w:divBdr>
                                                                                  <w:divsChild>
                                                                                    <w:div w:id="15429677">
                                                                                      <w:marLeft w:val="0"/>
                                                                                      <w:marRight w:val="0"/>
                                                                                      <w:marTop w:val="0"/>
                                                                                      <w:marBottom w:val="0"/>
                                                                                      <w:divBdr>
                                                                                        <w:top w:val="none" w:sz="0" w:space="0" w:color="auto"/>
                                                                                        <w:left w:val="none" w:sz="0" w:space="0" w:color="auto"/>
                                                                                        <w:bottom w:val="none" w:sz="0" w:space="0" w:color="auto"/>
                                                                                        <w:right w:val="none" w:sz="0" w:space="0" w:color="auto"/>
                                                                                      </w:divBdr>
                                                                                    </w:div>
                                                                                    <w:div w:id="20865563">
                                                                                      <w:marLeft w:val="0"/>
                                                                                      <w:marRight w:val="0"/>
                                                                                      <w:marTop w:val="0"/>
                                                                                      <w:marBottom w:val="0"/>
                                                                                      <w:divBdr>
                                                                                        <w:top w:val="none" w:sz="0" w:space="0" w:color="auto"/>
                                                                                        <w:left w:val="none" w:sz="0" w:space="0" w:color="auto"/>
                                                                                        <w:bottom w:val="none" w:sz="0" w:space="0" w:color="auto"/>
                                                                                        <w:right w:val="none" w:sz="0" w:space="0" w:color="auto"/>
                                                                                      </w:divBdr>
                                                                                    </w:div>
                                                                                    <w:div w:id="281768837">
                                                                                      <w:marLeft w:val="0"/>
                                                                                      <w:marRight w:val="0"/>
                                                                                      <w:marTop w:val="0"/>
                                                                                      <w:marBottom w:val="0"/>
                                                                                      <w:divBdr>
                                                                                        <w:top w:val="none" w:sz="0" w:space="0" w:color="auto"/>
                                                                                        <w:left w:val="none" w:sz="0" w:space="0" w:color="auto"/>
                                                                                        <w:bottom w:val="none" w:sz="0" w:space="0" w:color="auto"/>
                                                                                        <w:right w:val="none" w:sz="0" w:space="0" w:color="auto"/>
                                                                                      </w:divBdr>
                                                                                    </w:div>
                                                                                    <w:div w:id="318196716">
                                                                                      <w:marLeft w:val="0"/>
                                                                                      <w:marRight w:val="0"/>
                                                                                      <w:marTop w:val="0"/>
                                                                                      <w:marBottom w:val="0"/>
                                                                                      <w:divBdr>
                                                                                        <w:top w:val="none" w:sz="0" w:space="0" w:color="auto"/>
                                                                                        <w:left w:val="none" w:sz="0" w:space="0" w:color="auto"/>
                                                                                        <w:bottom w:val="none" w:sz="0" w:space="0" w:color="auto"/>
                                                                                        <w:right w:val="none" w:sz="0" w:space="0" w:color="auto"/>
                                                                                      </w:divBdr>
                                                                                    </w:div>
                                                                                    <w:div w:id="329673597">
                                                                                      <w:marLeft w:val="0"/>
                                                                                      <w:marRight w:val="0"/>
                                                                                      <w:marTop w:val="0"/>
                                                                                      <w:marBottom w:val="0"/>
                                                                                      <w:divBdr>
                                                                                        <w:top w:val="none" w:sz="0" w:space="0" w:color="auto"/>
                                                                                        <w:left w:val="none" w:sz="0" w:space="0" w:color="auto"/>
                                                                                        <w:bottom w:val="none" w:sz="0" w:space="0" w:color="auto"/>
                                                                                        <w:right w:val="none" w:sz="0" w:space="0" w:color="auto"/>
                                                                                      </w:divBdr>
                                                                                    </w:div>
                                                                                    <w:div w:id="472143511">
                                                                                      <w:marLeft w:val="0"/>
                                                                                      <w:marRight w:val="0"/>
                                                                                      <w:marTop w:val="0"/>
                                                                                      <w:marBottom w:val="0"/>
                                                                                      <w:divBdr>
                                                                                        <w:top w:val="none" w:sz="0" w:space="0" w:color="auto"/>
                                                                                        <w:left w:val="none" w:sz="0" w:space="0" w:color="auto"/>
                                                                                        <w:bottom w:val="none" w:sz="0" w:space="0" w:color="auto"/>
                                                                                        <w:right w:val="none" w:sz="0" w:space="0" w:color="auto"/>
                                                                                      </w:divBdr>
                                                                                    </w:div>
                                                                                    <w:div w:id="508254766">
                                                                                      <w:marLeft w:val="0"/>
                                                                                      <w:marRight w:val="0"/>
                                                                                      <w:marTop w:val="0"/>
                                                                                      <w:marBottom w:val="0"/>
                                                                                      <w:divBdr>
                                                                                        <w:top w:val="none" w:sz="0" w:space="0" w:color="auto"/>
                                                                                        <w:left w:val="none" w:sz="0" w:space="0" w:color="auto"/>
                                                                                        <w:bottom w:val="none" w:sz="0" w:space="0" w:color="auto"/>
                                                                                        <w:right w:val="none" w:sz="0" w:space="0" w:color="auto"/>
                                                                                      </w:divBdr>
                                                                                    </w:div>
                                                                                    <w:div w:id="579605737">
                                                                                      <w:marLeft w:val="0"/>
                                                                                      <w:marRight w:val="0"/>
                                                                                      <w:marTop w:val="0"/>
                                                                                      <w:marBottom w:val="0"/>
                                                                                      <w:divBdr>
                                                                                        <w:top w:val="none" w:sz="0" w:space="0" w:color="auto"/>
                                                                                        <w:left w:val="none" w:sz="0" w:space="0" w:color="auto"/>
                                                                                        <w:bottom w:val="none" w:sz="0" w:space="0" w:color="auto"/>
                                                                                        <w:right w:val="none" w:sz="0" w:space="0" w:color="auto"/>
                                                                                      </w:divBdr>
                                                                                    </w:div>
                                                                                    <w:div w:id="696661060">
                                                                                      <w:marLeft w:val="0"/>
                                                                                      <w:marRight w:val="0"/>
                                                                                      <w:marTop w:val="0"/>
                                                                                      <w:marBottom w:val="0"/>
                                                                                      <w:divBdr>
                                                                                        <w:top w:val="none" w:sz="0" w:space="0" w:color="auto"/>
                                                                                        <w:left w:val="none" w:sz="0" w:space="0" w:color="auto"/>
                                                                                        <w:bottom w:val="none" w:sz="0" w:space="0" w:color="auto"/>
                                                                                        <w:right w:val="none" w:sz="0" w:space="0" w:color="auto"/>
                                                                                      </w:divBdr>
                                                                                    </w:div>
                                                                                    <w:div w:id="715816300">
                                                                                      <w:marLeft w:val="0"/>
                                                                                      <w:marRight w:val="0"/>
                                                                                      <w:marTop w:val="0"/>
                                                                                      <w:marBottom w:val="0"/>
                                                                                      <w:divBdr>
                                                                                        <w:top w:val="none" w:sz="0" w:space="0" w:color="auto"/>
                                                                                        <w:left w:val="none" w:sz="0" w:space="0" w:color="auto"/>
                                                                                        <w:bottom w:val="none" w:sz="0" w:space="0" w:color="auto"/>
                                                                                        <w:right w:val="none" w:sz="0" w:space="0" w:color="auto"/>
                                                                                      </w:divBdr>
                                                                                    </w:div>
                                                                                    <w:div w:id="783814120">
                                                                                      <w:marLeft w:val="0"/>
                                                                                      <w:marRight w:val="0"/>
                                                                                      <w:marTop w:val="0"/>
                                                                                      <w:marBottom w:val="0"/>
                                                                                      <w:divBdr>
                                                                                        <w:top w:val="none" w:sz="0" w:space="0" w:color="auto"/>
                                                                                        <w:left w:val="none" w:sz="0" w:space="0" w:color="auto"/>
                                                                                        <w:bottom w:val="none" w:sz="0" w:space="0" w:color="auto"/>
                                                                                        <w:right w:val="none" w:sz="0" w:space="0" w:color="auto"/>
                                                                                      </w:divBdr>
                                                                                    </w:div>
                                                                                    <w:div w:id="1068461922">
                                                                                      <w:marLeft w:val="0"/>
                                                                                      <w:marRight w:val="0"/>
                                                                                      <w:marTop w:val="0"/>
                                                                                      <w:marBottom w:val="0"/>
                                                                                      <w:divBdr>
                                                                                        <w:top w:val="none" w:sz="0" w:space="0" w:color="auto"/>
                                                                                        <w:left w:val="none" w:sz="0" w:space="0" w:color="auto"/>
                                                                                        <w:bottom w:val="none" w:sz="0" w:space="0" w:color="auto"/>
                                                                                        <w:right w:val="none" w:sz="0" w:space="0" w:color="auto"/>
                                                                                      </w:divBdr>
                                                                                    </w:div>
                                                                                    <w:div w:id="1228682765">
                                                                                      <w:marLeft w:val="0"/>
                                                                                      <w:marRight w:val="0"/>
                                                                                      <w:marTop w:val="0"/>
                                                                                      <w:marBottom w:val="0"/>
                                                                                      <w:divBdr>
                                                                                        <w:top w:val="none" w:sz="0" w:space="0" w:color="auto"/>
                                                                                        <w:left w:val="none" w:sz="0" w:space="0" w:color="auto"/>
                                                                                        <w:bottom w:val="none" w:sz="0" w:space="0" w:color="auto"/>
                                                                                        <w:right w:val="none" w:sz="0" w:space="0" w:color="auto"/>
                                                                                      </w:divBdr>
                                                                                    </w:div>
                                                                                    <w:div w:id="1233924414">
                                                                                      <w:marLeft w:val="0"/>
                                                                                      <w:marRight w:val="0"/>
                                                                                      <w:marTop w:val="0"/>
                                                                                      <w:marBottom w:val="0"/>
                                                                                      <w:divBdr>
                                                                                        <w:top w:val="none" w:sz="0" w:space="0" w:color="auto"/>
                                                                                        <w:left w:val="none" w:sz="0" w:space="0" w:color="auto"/>
                                                                                        <w:bottom w:val="none" w:sz="0" w:space="0" w:color="auto"/>
                                                                                        <w:right w:val="none" w:sz="0" w:space="0" w:color="auto"/>
                                                                                      </w:divBdr>
                                                                                    </w:div>
                                                                                    <w:div w:id="1363281053">
                                                                                      <w:marLeft w:val="0"/>
                                                                                      <w:marRight w:val="0"/>
                                                                                      <w:marTop w:val="0"/>
                                                                                      <w:marBottom w:val="0"/>
                                                                                      <w:divBdr>
                                                                                        <w:top w:val="none" w:sz="0" w:space="0" w:color="auto"/>
                                                                                        <w:left w:val="none" w:sz="0" w:space="0" w:color="auto"/>
                                                                                        <w:bottom w:val="none" w:sz="0" w:space="0" w:color="auto"/>
                                                                                        <w:right w:val="none" w:sz="0" w:space="0" w:color="auto"/>
                                                                                      </w:divBdr>
                                                                                    </w:div>
                                                                                    <w:div w:id="1706635698">
                                                                                      <w:marLeft w:val="0"/>
                                                                                      <w:marRight w:val="0"/>
                                                                                      <w:marTop w:val="0"/>
                                                                                      <w:marBottom w:val="0"/>
                                                                                      <w:divBdr>
                                                                                        <w:top w:val="none" w:sz="0" w:space="0" w:color="auto"/>
                                                                                        <w:left w:val="none" w:sz="0" w:space="0" w:color="auto"/>
                                                                                        <w:bottom w:val="none" w:sz="0" w:space="0" w:color="auto"/>
                                                                                        <w:right w:val="none" w:sz="0" w:space="0" w:color="auto"/>
                                                                                      </w:divBdr>
                                                                                    </w:div>
                                                                                    <w:div w:id="186412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0164756">
      <w:bodyDiv w:val="1"/>
      <w:marLeft w:val="0"/>
      <w:marRight w:val="0"/>
      <w:marTop w:val="0"/>
      <w:marBottom w:val="0"/>
      <w:divBdr>
        <w:top w:val="none" w:sz="0" w:space="0" w:color="auto"/>
        <w:left w:val="none" w:sz="0" w:space="0" w:color="auto"/>
        <w:bottom w:val="none" w:sz="0" w:space="0" w:color="auto"/>
        <w:right w:val="none" w:sz="0" w:space="0" w:color="auto"/>
      </w:divBdr>
      <w:divsChild>
        <w:div w:id="1567959435">
          <w:marLeft w:val="0"/>
          <w:marRight w:val="0"/>
          <w:marTop w:val="0"/>
          <w:marBottom w:val="0"/>
          <w:divBdr>
            <w:top w:val="none" w:sz="0" w:space="0" w:color="auto"/>
            <w:left w:val="none" w:sz="0" w:space="0" w:color="auto"/>
            <w:bottom w:val="none" w:sz="0" w:space="0" w:color="auto"/>
            <w:right w:val="none" w:sz="0" w:space="0" w:color="auto"/>
          </w:divBdr>
          <w:divsChild>
            <w:div w:id="1787114819">
              <w:marLeft w:val="0"/>
              <w:marRight w:val="0"/>
              <w:marTop w:val="0"/>
              <w:marBottom w:val="0"/>
              <w:divBdr>
                <w:top w:val="none" w:sz="0" w:space="0" w:color="auto"/>
                <w:left w:val="none" w:sz="0" w:space="0" w:color="auto"/>
                <w:bottom w:val="none" w:sz="0" w:space="0" w:color="auto"/>
                <w:right w:val="none" w:sz="0" w:space="0" w:color="auto"/>
              </w:divBdr>
              <w:divsChild>
                <w:div w:id="493569395">
                  <w:marLeft w:val="0"/>
                  <w:marRight w:val="0"/>
                  <w:marTop w:val="0"/>
                  <w:marBottom w:val="0"/>
                  <w:divBdr>
                    <w:top w:val="none" w:sz="0" w:space="0" w:color="auto"/>
                    <w:left w:val="none" w:sz="0" w:space="0" w:color="auto"/>
                    <w:bottom w:val="none" w:sz="0" w:space="0" w:color="auto"/>
                    <w:right w:val="none" w:sz="0" w:space="0" w:color="auto"/>
                  </w:divBdr>
                  <w:divsChild>
                    <w:div w:id="1625887309">
                      <w:marLeft w:val="0"/>
                      <w:marRight w:val="0"/>
                      <w:marTop w:val="0"/>
                      <w:marBottom w:val="0"/>
                      <w:divBdr>
                        <w:top w:val="none" w:sz="0" w:space="0" w:color="auto"/>
                        <w:left w:val="none" w:sz="0" w:space="0" w:color="auto"/>
                        <w:bottom w:val="none" w:sz="0" w:space="0" w:color="auto"/>
                        <w:right w:val="none" w:sz="0" w:space="0" w:color="auto"/>
                      </w:divBdr>
                      <w:divsChild>
                        <w:div w:id="965349808">
                          <w:marLeft w:val="0"/>
                          <w:marRight w:val="0"/>
                          <w:marTop w:val="0"/>
                          <w:marBottom w:val="0"/>
                          <w:divBdr>
                            <w:top w:val="none" w:sz="0" w:space="0" w:color="auto"/>
                            <w:left w:val="none" w:sz="0" w:space="0" w:color="auto"/>
                            <w:bottom w:val="none" w:sz="0" w:space="0" w:color="auto"/>
                            <w:right w:val="none" w:sz="0" w:space="0" w:color="auto"/>
                          </w:divBdr>
                        </w:div>
                        <w:div w:id="1845780336">
                          <w:marLeft w:val="0"/>
                          <w:marRight w:val="0"/>
                          <w:marTop w:val="0"/>
                          <w:marBottom w:val="0"/>
                          <w:divBdr>
                            <w:top w:val="none" w:sz="0" w:space="0" w:color="auto"/>
                            <w:left w:val="none" w:sz="0" w:space="0" w:color="auto"/>
                            <w:bottom w:val="none" w:sz="0" w:space="0" w:color="auto"/>
                            <w:right w:val="none" w:sz="0" w:space="0" w:color="auto"/>
                          </w:divBdr>
                          <w:divsChild>
                            <w:div w:id="145244502">
                              <w:marLeft w:val="0"/>
                              <w:marRight w:val="0"/>
                              <w:marTop w:val="0"/>
                              <w:marBottom w:val="0"/>
                              <w:divBdr>
                                <w:top w:val="none" w:sz="0" w:space="0" w:color="auto"/>
                                <w:left w:val="none" w:sz="0" w:space="0" w:color="auto"/>
                                <w:bottom w:val="none" w:sz="0" w:space="0" w:color="auto"/>
                                <w:right w:val="none" w:sz="0" w:space="0" w:color="auto"/>
                              </w:divBdr>
                            </w:div>
                            <w:div w:id="154688550">
                              <w:marLeft w:val="0"/>
                              <w:marRight w:val="0"/>
                              <w:marTop w:val="0"/>
                              <w:marBottom w:val="0"/>
                              <w:divBdr>
                                <w:top w:val="none" w:sz="0" w:space="0" w:color="auto"/>
                                <w:left w:val="none" w:sz="0" w:space="0" w:color="auto"/>
                                <w:bottom w:val="none" w:sz="0" w:space="0" w:color="auto"/>
                                <w:right w:val="none" w:sz="0" w:space="0" w:color="auto"/>
                              </w:divBdr>
                            </w:div>
                            <w:div w:id="202985899">
                              <w:marLeft w:val="0"/>
                              <w:marRight w:val="0"/>
                              <w:marTop w:val="0"/>
                              <w:marBottom w:val="0"/>
                              <w:divBdr>
                                <w:top w:val="none" w:sz="0" w:space="0" w:color="auto"/>
                                <w:left w:val="none" w:sz="0" w:space="0" w:color="auto"/>
                                <w:bottom w:val="none" w:sz="0" w:space="0" w:color="auto"/>
                                <w:right w:val="none" w:sz="0" w:space="0" w:color="auto"/>
                              </w:divBdr>
                            </w:div>
                            <w:div w:id="218712804">
                              <w:marLeft w:val="0"/>
                              <w:marRight w:val="0"/>
                              <w:marTop w:val="0"/>
                              <w:marBottom w:val="0"/>
                              <w:divBdr>
                                <w:top w:val="none" w:sz="0" w:space="0" w:color="auto"/>
                                <w:left w:val="none" w:sz="0" w:space="0" w:color="auto"/>
                                <w:bottom w:val="none" w:sz="0" w:space="0" w:color="auto"/>
                                <w:right w:val="none" w:sz="0" w:space="0" w:color="auto"/>
                              </w:divBdr>
                            </w:div>
                            <w:div w:id="236019067">
                              <w:marLeft w:val="0"/>
                              <w:marRight w:val="0"/>
                              <w:marTop w:val="0"/>
                              <w:marBottom w:val="0"/>
                              <w:divBdr>
                                <w:top w:val="none" w:sz="0" w:space="0" w:color="auto"/>
                                <w:left w:val="none" w:sz="0" w:space="0" w:color="auto"/>
                                <w:bottom w:val="none" w:sz="0" w:space="0" w:color="auto"/>
                                <w:right w:val="none" w:sz="0" w:space="0" w:color="auto"/>
                              </w:divBdr>
                            </w:div>
                            <w:div w:id="288324667">
                              <w:marLeft w:val="0"/>
                              <w:marRight w:val="0"/>
                              <w:marTop w:val="0"/>
                              <w:marBottom w:val="0"/>
                              <w:divBdr>
                                <w:top w:val="none" w:sz="0" w:space="0" w:color="auto"/>
                                <w:left w:val="none" w:sz="0" w:space="0" w:color="auto"/>
                                <w:bottom w:val="none" w:sz="0" w:space="0" w:color="auto"/>
                                <w:right w:val="none" w:sz="0" w:space="0" w:color="auto"/>
                              </w:divBdr>
                            </w:div>
                            <w:div w:id="295525381">
                              <w:marLeft w:val="0"/>
                              <w:marRight w:val="0"/>
                              <w:marTop w:val="0"/>
                              <w:marBottom w:val="0"/>
                              <w:divBdr>
                                <w:top w:val="none" w:sz="0" w:space="0" w:color="auto"/>
                                <w:left w:val="none" w:sz="0" w:space="0" w:color="auto"/>
                                <w:bottom w:val="none" w:sz="0" w:space="0" w:color="auto"/>
                                <w:right w:val="none" w:sz="0" w:space="0" w:color="auto"/>
                              </w:divBdr>
                            </w:div>
                            <w:div w:id="342902718">
                              <w:marLeft w:val="0"/>
                              <w:marRight w:val="0"/>
                              <w:marTop w:val="0"/>
                              <w:marBottom w:val="0"/>
                              <w:divBdr>
                                <w:top w:val="none" w:sz="0" w:space="0" w:color="auto"/>
                                <w:left w:val="none" w:sz="0" w:space="0" w:color="auto"/>
                                <w:bottom w:val="none" w:sz="0" w:space="0" w:color="auto"/>
                                <w:right w:val="none" w:sz="0" w:space="0" w:color="auto"/>
                              </w:divBdr>
                            </w:div>
                            <w:div w:id="429274193">
                              <w:marLeft w:val="0"/>
                              <w:marRight w:val="0"/>
                              <w:marTop w:val="0"/>
                              <w:marBottom w:val="0"/>
                              <w:divBdr>
                                <w:top w:val="none" w:sz="0" w:space="0" w:color="auto"/>
                                <w:left w:val="none" w:sz="0" w:space="0" w:color="auto"/>
                                <w:bottom w:val="none" w:sz="0" w:space="0" w:color="auto"/>
                                <w:right w:val="none" w:sz="0" w:space="0" w:color="auto"/>
                              </w:divBdr>
                            </w:div>
                            <w:div w:id="502668556">
                              <w:marLeft w:val="0"/>
                              <w:marRight w:val="0"/>
                              <w:marTop w:val="0"/>
                              <w:marBottom w:val="0"/>
                              <w:divBdr>
                                <w:top w:val="none" w:sz="0" w:space="0" w:color="auto"/>
                                <w:left w:val="none" w:sz="0" w:space="0" w:color="auto"/>
                                <w:bottom w:val="none" w:sz="0" w:space="0" w:color="auto"/>
                                <w:right w:val="none" w:sz="0" w:space="0" w:color="auto"/>
                              </w:divBdr>
                            </w:div>
                            <w:div w:id="509031931">
                              <w:marLeft w:val="0"/>
                              <w:marRight w:val="0"/>
                              <w:marTop w:val="0"/>
                              <w:marBottom w:val="0"/>
                              <w:divBdr>
                                <w:top w:val="none" w:sz="0" w:space="0" w:color="auto"/>
                                <w:left w:val="none" w:sz="0" w:space="0" w:color="auto"/>
                                <w:bottom w:val="none" w:sz="0" w:space="0" w:color="auto"/>
                                <w:right w:val="none" w:sz="0" w:space="0" w:color="auto"/>
                              </w:divBdr>
                            </w:div>
                            <w:div w:id="546919393">
                              <w:marLeft w:val="0"/>
                              <w:marRight w:val="0"/>
                              <w:marTop w:val="0"/>
                              <w:marBottom w:val="0"/>
                              <w:divBdr>
                                <w:top w:val="none" w:sz="0" w:space="0" w:color="auto"/>
                                <w:left w:val="none" w:sz="0" w:space="0" w:color="auto"/>
                                <w:bottom w:val="none" w:sz="0" w:space="0" w:color="auto"/>
                                <w:right w:val="none" w:sz="0" w:space="0" w:color="auto"/>
                              </w:divBdr>
                            </w:div>
                            <w:div w:id="594091646">
                              <w:marLeft w:val="0"/>
                              <w:marRight w:val="0"/>
                              <w:marTop w:val="0"/>
                              <w:marBottom w:val="0"/>
                              <w:divBdr>
                                <w:top w:val="none" w:sz="0" w:space="0" w:color="auto"/>
                                <w:left w:val="none" w:sz="0" w:space="0" w:color="auto"/>
                                <w:bottom w:val="none" w:sz="0" w:space="0" w:color="auto"/>
                                <w:right w:val="none" w:sz="0" w:space="0" w:color="auto"/>
                              </w:divBdr>
                            </w:div>
                            <w:div w:id="665984071">
                              <w:marLeft w:val="0"/>
                              <w:marRight w:val="0"/>
                              <w:marTop w:val="0"/>
                              <w:marBottom w:val="0"/>
                              <w:divBdr>
                                <w:top w:val="none" w:sz="0" w:space="0" w:color="auto"/>
                                <w:left w:val="none" w:sz="0" w:space="0" w:color="auto"/>
                                <w:bottom w:val="none" w:sz="0" w:space="0" w:color="auto"/>
                                <w:right w:val="none" w:sz="0" w:space="0" w:color="auto"/>
                              </w:divBdr>
                            </w:div>
                            <w:div w:id="758261077">
                              <w:marLeft w:val="0"/>
                              <w:marRight w:val="0"/>
                              <w:marTop w:val="0"/>
                              <w:marBottom w:val="0"/>
                              <w:divBdr>
                                <w:top w:val="none" w:sz="0" w:space="0" w:color="auto"/>
                                <w:left w:val="none" w:sz="0" w:space="0" w:color="auto"/>
                                <w:bottom w:val="none" w:sz="0" w:space="0" w:color="auto"/>
                                <w:right w:val="none" w:sz="0" w:space="0" w:color="auto"/>
                              </w:divBdr>
                            </w:div>
                            <w:div w:id="762991043">
                              <w:marLeft w:val="0"/>
                              <w:marRight w:val="0"/>
                              <w:marTop w:val="0"/>
                              <w:marBottom w:val="0"/>
                              <w:divBdr>
                                <w:top w:val="none" w:sz="0" w:space="0" w:color="auto"/>
                                <w:left w:val="none" w:sz="0" w:space="0" w:color="auto"/>
                                <w:bottom w:val="none" w:sz="0" w:space="0" w:color="auto"/>
                                <w:right w:val="none" w:sz="0" w:space="0" w:color="auto"/>
                              </w:divBdr>
                            </w:div>
                            <w:div w:id="877934548">
                              <w:marLeft w:val="0"/>
                              <w:marRight w:val="0"/>
                              <w:marTop w:val="0"/>
                              <w:marBottom w:val="0"/>
                              <w:divBdr>
                                <w:top w:val="none" w:sz="0" w:space="0" w:color="auto"/>
                                <w:left w:val="none" w:sz="0" w:space="0" w:color="auto"/>
                                <w:bottom w:val="none" w:sz="0" w:space="0" w:color="auto"/>
                                <w:right w:val="none" w:sz="0" w:space="0" w:color="auto"/>
                              </w:divBdr>
                            </w:div>
                            <w:div w:id="907575015">
                              <w:marLeft w:val="0"/>
                              <w:marRight w:val="0"/>
                              <w:marTop w:val="0"/>
                              <w:marBottom w:val="0"/>
                              <w:divBdr>
                                <w:top w:val="none" w:sz="0" w:space="0" w:color="auto"/>
                                <w:left w:val="none" w:sz="0" w:space="0" w:color="auto"/>
                                <w:bottom w:val="none" w:sz="0" w:space="0" w:color="auto"/>
                                <w:right w:val="none" w:sz="0" w:space="0" w:color="auto"/>
                              </w:divBdr>
                            </w:div>
                            <w:div w:id="1007486057">
                              <w:marLeft w:val="0"/>
                              <w:marRight w:val="0"/>
                              <w:marTop w:val="0"/>
                              <w:marBottom w:val="0"/>
                              <w:divBdr>
                                <w:top w:val="none" w:sz="0" w:space="0" w:color="auto"/>
                                <w:left w:val="none" w:sz="0" w:space="0" w:color="auto"/>
                                <w:bottom w:val="none" w:sz="0" w:space="0" w:color="auto"/>
                                <w:right w:val="none" w:sz="0" w:space="0" w:color="auto"/>
                              </w:divBdr>
                            </w:div>
                            <w:div w:id="1009675356">
                              <w:marLeft w:val="0"/>
                              <w:marRight w:val="0"/>
                              <w:marTop w:val="0"/>
                              <w:marBottom w:val="0"/>
                              <w:divBdr>
                                <w:top w:val="none" w:sz="0" w:space="0" w:color="auto"/>
                                <w:left w:val="none" w:sz="0" w:space="0" w:color="auto"/>
                                <w:bottom w:val="none" w:sz="0" w:space="0" w:color="auto"/>
                                <w:right w:val="none" w:sz="0" w:space="0" w:color="auto"/>
                              </w:divBdr>
                            </w:div>
                            <w:div w:id="1031876737">
                              <w:marLeft w:val="0"/>
                              <w:marRight w:val="0"/>
                              <w:marTop w:val="0"/>
                              <w:marBottom w:val="0"/>
                              <w:divBdr>
                                <w:top w:val="none" w:sz="0" w:space="0" w:color="auto"/>
                                <w:left w:val="none" w:sz="0" w:space="0" w:color="auto"/>
                                <w:bottom w:val="none" w:sz="0" w:space="0" w:color="auto"/>
                                <w:right w:val="none" w:sz="0" w:space="0" w:color="auto"/>
                              </w:divBdr>
                            </w:div>
                            <w:div w:id="1041973875">
                              <w:marLeft w:val="0"/>
                              <w:marRight w:val="0"/>
                              <w:marTop w:val="0"/>
                              <w:marBottom w:val="0"/>
                              <w:divBdr>
                                <w:top w:val="none" w:sz="0" w:space="0" w:color="auto"/>
                                <w:left w:val="none" w:sz="0" w:space="0" w:color="auto"/>
                                <w:bottom w:val="none" w:sz="0" w:space="0" w:color="auto"/>
                                <w:right w:val="none" w:sz="0" w:space="0" w:color="auto"/>
                              </w:divBdr>
                            </w:div>
                            <w:div w:id="1105073721">
                              <w:marLeft w:val="0"/>
                              <w:marRight w:val="0"/>
                              <w:marTop w:val="0"/>
                              <w:marBottom w:val="0"/>
                              <w:divBdr>
                                <w:top w:val="none" w:sz="0" w:space="0" w:color="auto"/>
                                <w:left w:val="single" w:sz="4" w:space="0" w:color="A5C3D2"/>
                                <w:bottom w:val="single" w:sz="4" w:space="0" w:color="A5C3D2"/>
                                <w:right w:val="single" w:sz="4" w:space="0" w:color="A5C3D2"/>
                              </w:divBdr>
                              <w:divsChild>
                                <w:div w:id="604002015">
                                  <w:marLeft w:val="0"/>
                                  <w:marRight w:val="0"/>
                                  <w:marTop w:val="0"/>
                                  <w:marBottom w:val="0"/>
                                  <w:divBdr>
                                    <w:top w:val="none" w:sz="0" w:space="0" w:color="auto"/>
                                    <w:left w:val="none" w:sz="0" w:space="0" w:color="auto"/>
                                    <w:bottom w:val="none" w:sz="0" w:space="0" w:color="auto"/>
                                    <w:right w:val="none" w:sz="0" w:space="0" w:color="auto"/>
                                  </w:divBdr>
                                </w:div>
                              </w:divsChild>
                            </w:div>
                            <w:div w:id="1113480349">
                              <w:marLeft w:val="0"/>
                              <w:marRight w:val="0"/>
                              <w:marTop w:val="0"/>
                              <w:marBottom w:val="0"/>
                              <w:divBdr>
                                <w:top w:val="none" w:sz="0" w:space="0" w:color="auto"/>
                                <w:left w:val="none" w:sz="0" w:space="0" w:color="auto"/>
                                <w:bottom w:val="none" w:sz="0" w:space="0" w:color="auto"/>
                                <w:right w:val="none" w:sz="0" w:space="0" w:color="auto"/>
                              </w:divBdr>
                            </w:div>
                            <w:div w:id="1149518543">
                              <w:marLeft w:val="0"/>
                              <w:marRight w:val="0"/>
                              <w:marTop w:val="0"/>
                              <w:marBottom w:val="0"/>
                              <w:divBdr>
                                <w:top w:val="none" w:sz="0" w:space="0" w:color="auto"/>
                                <w:left w:val="none" w:sz="0" w:space="0" w:color="auto"/>
                                <w:bottom w:val="none" w:sz="0" w:space="0" w:color="auto"/>
                                <w:right w:val="none" w:sz="0" w:space="0" w:color="auto"/>
                              </w:divBdr>
                            </w:div>
                            <w:div w:id="1210342039">
                              <w:marLeft w:val="0"/>
                              <w:marRight w:val="0"/>
                              <w:marTop w:val="0"/>
                              <w:marBottom w:val="0"/>
                              <w:divBdr>
                                <w:top w:val="none" w:sz="0" w:space="0" w:color="auto"/>
                                <w:left w:val="none" w:sz="0" w:space="0" w:color="auto"/>
                                <w:bottom w:val="none" w:sz="0" w:space="0" w:color="auto"/>
                                <w:right w:val="none" w:sz="0" w:space="0" w:color="auto"/>
                              </w:divBdr>
                            </w:div>
                            <w:div w:id="1211966105">
                              <w:marLeft w:val="0"/>
                              <w:marRight w:val="0"/>
                              <w:marTop w:val="0"/>
                              <w:marBottom w:val="0"/>
                              <w:divBdr>
                                <w:top w:val="none" w:sz="0" w:space="0" w:color="auto"/>
                                <w:left w:val="none" w:sz="0" w:space="0" w:color="auto"/>
                                <w:bottom w:val="none" w:sz="0" w:space="0" w:color="auto"/>
                                <w:right w:val="none" w:sz="0" w:space="0" w:color="auto"/>
                              </w:divBdr>
                            </w:div>
                            <w:div w:id="1256136934">
                              <w:marLeft w:val="0"/>
                              <w:marRight w:val="0"/>
                              <w:marTop w:val="0"/>
                              <w:marBottom w:val="0"/>
                              <w:divBdr>
                                <w:top w:val="none" w:sz="0" w:space="0" w:color="auto"/>
                                <w:left w:val="none" w:sz="0" w:space="0" w:color="auto"/>
                                <w:bottom w:val="single" w:sz="4" w:space="0" w:color="A5C3D2"/>
                                <w:right w:val="none" w:sz="0" w:space="0" w:color="auto"/>
                              </w:divBdr>
                            </w:div>
                            <w:div w:id="1268076881">
                              <w:marLeft w:val="0"/>
                              <w:marRight w:val="0"/>
                              <w:marTop w:val="0"/>
                              <w:marBottom w:val="0"/>
                              <w:divBdr>
                                <w:top w:val="none" w:sz="0" w:space="0" w:color="auto"/>
                                <w:left w:val="none" w:sz="0" w:space="0" w:color="auto"/>
                                <w:bottom w:val="none" w:sz="0" w:space="0" w:color="auto"/>
                                <w:right w:val="none" w:sz="0" w:space="0" w:color="auto"/>
                              </w:divBdr>
                            </w:div>
                            <w:div w:id="1292126707">
                              <w:marLeft w:val="0"/>
                              <w:marRight w:val="0"/>
                              <w:marTop w:val="0"/>
                              <w:marBottom w:val="0"/>
                              <w:divBdr>
                                <w:top w:val="none" w:sz="0" w:space="0" w:color="auto"/>
                                <w:left w:val="none" w:sz="0" w:space="0" w:color="auto"/>
                                <w:bottom w:val="none" w:sz="0" w:space="0" w:color="auto"/>
                                <w:right w:val="none" w:sz="0" w:space="0" w:color="auto"/>
                              </w:divBdr>
                            </w:div>
                            <w:div w:id="1299410635">
                              <w:marLeft w:val="0"/>
                              <w:marRight w:val="0"/>
                              <w:marTop w:val="0"/>
                              <w:marBottom w:val="0"/>
                              <w:divBdr>
                                <w:top w:val="none" w:sz="0" w:space="0" w:color="auto"/>
                                <w:left w:val="none" w:sz="0" w:space="0" w:color="auto"/>
                                <w:bottom w:val="none" w:sz="0" w:space="0" w:color="auto"/>
                                <w:right w:val="none" w:sz="0" w:space="0" w:color="auto"/>
                              </w:divBdr>
                            </w:div>
                            <w:div w:id="1304040971">
                              <w:marLeft w:val="0"/>
                              <w:marRight w:val="0"/>
                              <w:marTop w:val="0"/>
                              <w:marBottom w:val="0"/>
                              <w:divBdr>
                                <w:top w:val="none" w:sz="0" w:space="0" w:color="auto"/>
                                <w:left w:val="none" w:sz="0" w:space="0" w:color="auto"/>
                                <w:bottom w:val="none" w:sz="0" w:space="0" w:color="auto"/>
                                <w:right w:val="none" w:sz="0" w:space="0" w:color="auto"/>
                              </w:divBdr>
                            </w:div>
                            <w:div w:id="1407189309">
                              <w:marLeft w:val="0"/>
                              <w:marRight w:val="0"/>
                              <w:marTop w:val="0"/>
                              <w:marBottom w:val="0"/>
                              <w:divBdr>
                                <w:top w:val="none" w:sz="0" w:space="0" w:color="auto"/>
                                <w:left w:val="none" w:sz="0" w:space="0" w:color="auto"/>
                                <w:bottom w:val="none" w:sz="0" w:space="0" w:color="auto"/>
                                <w:right w:val="none" w:sz="0" w:space="0" w:color="auto"/>
                              </w:divBdr>
                            </w:div>
                            <w:div w:id="1432580050">
                              <w:marLeft w:val="0"/>
                              <w:marRight w:val="0"/>
                              <w:marTop w:val="0"/>
                              <w:marBottom w:val="0"/>
                              <w:divBdr>
                                <w:top w:val="none" w:sz="0" w:space="0" w:color="auto"/>
                                <w:left w:val="none" w:sz="0" w:space="0" w:color="auto"/>
                                <w:bottom w:val="none" w:sz="0" w:space="0" w:color="auto"/>
                                <w:right w:val="none" w:sz="0" w:space="0" w:color="auto"/>
                              </w:divBdr>
                            </w:div>
                            <w:div w:id="1462193142">
                              <w:marLeft w:val="0"/>
                              <w:marRight w:val="0"/>
                              <w:marTop w:val="0"/>
                              <w:marBottom w:val="0"/>
                              <w:divBdr>
                                <w:top w:val="none" w:sz="0" w:space="0" w:color="auto"/>
                                <w:left w:val="none" w:sz="0" w:space="0" w:color="auto"/>
                                <w:bottom w:val="none" w:sz="0" w:space="0" w:color="auto"/>
                                <w:right w:val="none" w:sz="0" w:space="0" w:color="auto"/>
                              </w:divBdr>
                            </w:div>
                            <w:div w:id="1554535587">
                              <w:marLeft w:val="0"/>
                              <w:marRight w:val="0"/>
                              <w:marTop w:val="0"/>
                              <w:marBottom w:val="0"/>
                              <w:divBdr>
                                <w:top w:val="none" w:sz="0" w:space="0" w:color="auto"/>
                                <w:left w:val="none" w:sz="0" w:space="0" w:color="auto"/>
                                <w:bottom w:val="none" w:sz="0" w:space="0" w:color="auto"/>
                                <w:right w:val="none" w:sz="0" w:space="0" w:color="auto"/>
                              </w:divBdr>
                            </w:div>
                            <w:div w:id="1575625051">
                              <w:marLeft w:val="0"/>
                              <w:marRight w:val="0"/>
                              <w:marTop w:val="0"/>
                              <w:marBottom w:val="0"/>
                              <w:divBdr>
                                <w:top w:val="none" w:sz="0" w:space="0" w:color="auto"/>
                                <w:left w:val="none" w:sz="0" w:space="0" w:color="auto"/>
                                <w:bottom w:val="none" w:sz="0" w:space="0" w:color="auto"/>
                                <w:right w:val="none" w:sz="0" w:space="0" w:color="auto"/>
                              </w:divBdr>
                            </w:div>
                            <w:div w:id="1737314839">
                              <w:marLeft w:val="0"/>
                              <w:marRight w:val="0"/>
                              <w:marTop w:val="0"/>
                              <w:marBottom w:val="0"/>
                              <w:divBdr>
                                <w:top w:val="none" w:sz="0" w:space="0" w:color="auto"/>
                                <w:left w:val="none" w:sz="0" w:space="0" w:color="auto"/>
                                <w:bottom w:val="none" w:sz="0" w:space="0" w:color="auto"/>
                                <w:right w:val="none" w:sz="0" w:space="0" w:color="auto"/>
                              </w:divBdr>
                            </w:div>
                            <w:div w:id="1791775105">
                              <w:marLeft w:val="0"/>
                              <w:marRight w:val="0"/>
                              <w:marTop w:val="0"/>
                              <w:marBottom w:val="0"/>
                              <w:divBdr>
                                <w:top w:val="none" w:sz="0" w:space="0" w:color="auto"/>
                                <w:left w:val="none" w:sz="0" w:space="0" w:color="auto"/>
                                <w:bottom w:val="none" w:sz="0" w:space="0" w:color="auto"/>
                                <w:right w:val="none" w:sz="0" w:space="0" w:color="auto"/>
                              </w:divBdr>
                            </w:div>
                            <w:div w:id="1795445777">
                              <w:marLeft w:val="0"/>
                              <w:marRight w:val="0"/>
                              <w:marTop w:val="0"/>
                              <w:marBottom w:val="0"/>
                              <w:divBdr>
                                <w:top w:val="none" w:sz="0" w:space="0" w:color="auto"/>
                                <w:left w:val="none" w:sz="0" w:space="0" w:color="auto"/>
                                <w:bottom w:val="none" w:sz="0" w:space="0" w:color="auto"/>
                                <w:right w:val="none" w:sz="0" w:space="0" w:color="auto"/>
                              </w:divBdr>
                            </w:div>
                            <w:div w:id="1803421378">
                              <w:marLeft w:val="0"/>
                              <w:marRight w:val="0"/>
                              <w:marTop w:val="0"/>
                              <w:marBottom w:val="0"/>
                              <w:divBdr>
                                <w:top w:val="none" w:sz="0" w:space="0" w:color="auto"/>
                                <w:left w:val="none" w:sz="0" w:space="0" w:color="auto"/>
                                <w:bottom w:val="none" w:sz="0" w:space="0" w:color="auto"/>
                                <w:right w:val="none" w:sz="0" w:space="0" w:color="auto"/>
                              </w:divBdr>
                            </w:div>
                            <w:div w:id="1803763965">
                              <w:marLeft w:val="0"/>
                              <w:marRight w:val="0"/>
                              <w:marTop w:val="0"/>
                              <w:marBottom w:val="0"/>
                              <w:divBdr>
                                <w:top w:val="none" w:sz="0" w:space="0" w:color="auto"/>
                                <w:left w:val="none" w:sz="0" w:space="0" w:color="auto"/>
                                <w:bottom w:val="none" w:sz="0" w:space="0" w:color="auto"/>
                                <w:right w:val="none" w:sz="0" w:space="0" w:color="auto"/>
                              </w:divBdr>
                            </w:div>
                            <w:div w:id="1872376449">
                              <w:marLeft w:val="0"/>
                              <w:marRight w:val="0"/>
                              <w:marTop w:val="0"/>
                              <w:marBottom w:val="0"/>
                              <w:divBdr>
                                <w:top w:val="none" w:sz="0" w:space="0" w:color="auto"/>
                                <w:left w:val="none" w:sz="0" w:space="0" w:color="auto"/>
                                <w:bottom w:val="none" w:sz="0" w:space="0" w:color="auto"/>
                                <w:right w:val="none" w:sz="0" w:space="0" w:color="auto"/>
                              </w:divBdr>
                            </w:div>
                            <w:div w:id="2105370384">
                              <w:marLeft w:val="0"/>
                              <w:marRight w:val="0"/>
                              <w:marTop w:val="0"/>
                              <w:marBottom w:val="0"/>
                              <w:divBdr>
                                <w:top w:val="none" w:sz="0" w:space="0" w:color="auto"/>
                                <w:left w:val="none" w:sz="0" w:space="0" w:color="auto"/>
                                <w:bottom w:val="none" w:sz="0" w:space="0" w:color="auto"/>
                                <w:right w:val="none" w:sz="0" w:space="0" w:color="auto"/>
                              </w:divBdr>
                            </w:div>
                            <w:div w:id="2112553714">
                              <w:marLeft w:val="0"/>
                              <w:marRight w:val="0"/>
                              <w:marTop w:val="0"/>
                              <w:marBottom w:val="0"/>
                              <w:divBdr>
                                <w:top w:val="none" w:sz="0" w:space="0" w:color="auto"/>
                                <w:left w:val="none" w:sz="0" w:space="0" w:color="auto"/>
                                <w:bottom w:val="none" w:sz="0" w:space="0" w:color="auto"/>
                                <w:right w:val="none" w:sz="0" w:space="0" w:color="auto"/>
                              </w:divBdr>
                            </w:div>
                            <w:div w:id="213675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0723657">
      <w:bodyDiv w:val="1"/>
      <w:marLeft w:val="0"/>
      <w:marRight w:val="0"/>
      <w:marTop w:val="0"/>
      <w:marBottom w:val="0"/>
      <w:divBdr>
        <w:top w:val="none" w:sz="0" w:space="0" w:color="auto"/>
        <w:left w:val="none" w:sz="0" w:space="0" w:color="auto"/>
        <w:bottom w:val="none" w:sz="0" w:space="0" w:color="auto"/>
        <w:right w:val="none" w:sz="0" w:space="0" w:color="auto"/>
      </w:divBdr>
      <w:divsChild>
        <w:div w:id="56975152">
          <w:marLeft w:val="0"/>
          <w:marRight w:val="0"/>
          <w:marTop w:val="0"/>
          <w:marBottom w:val="0"/>
          <w:divBdr>
            <w:top w:val="none" w:sz="0" w:space="0" w:color="auto"/>
            <w:left w:val="none" w:sz="0" w:space="0" w:color="auto"/>
            <w:bottom w:val="none" w:sz="0" w:space="0" w:color="auto"/>
            <w:right w:val="none" w:sz="0" w:space="0" w:color="auto"/>
          </w:divBdr>
        </w:div>
        <w:div w:id="120728278">
          <w:marLeft w:val="0"/>
          <w:marRight w:val="0"/>
          <w:marTop w:val="0"/>
          <w:marBottom w:val="0"/>
          <w:divBdr>
            <w:top w:val="none" w:sz="0" w:space="0" w:color="auto"/>
            <w:left w:val="none" w:sz="0" w:space="0" w:color="auto"/>
            <w:bottom w:val="none" w:sz="0" w:space="0" w:color="auto"/>
            <w:right w:val="none" w:sz="0" w:space="0" w:color="auto"/>
          </w:divBdr>
        </w:div>
        <w:div w:id="338896064">
          <w:marLeft w:val="0"/>
          <w:marRight w:val="0"/>
          <w:marTop w:val="0"/>
          <w:marBottom w:val="0"/>
          <w:divBdr>
            <w:top w:val="none" w:sz="0" w:space="0" w:color="auto"/>
            <w:left w:val="none" w:sz="0" w:space="0" w:color="auto"/>
            <w:bottom w:val="none" w:sz="0" w:space="0" w:color="auto"/>
            <w:right w:val="none" w:sz="0" w:space="0" w:color="auto"/>
          </w:divBdr>
        </w:div>
        <w:div w:id="416902904">
          <w:marLeft w:val="0"/>
          <w:marRight w:val="0"/>
          <w:marTop w:val="0"/>
          <w:marBottom w:val="0"/>
          <w:divBdr>
            <w:top w:val="none" w:sz="0" w:space="0" w:color="auto"/>
            <w:left w:val="none" w:sz="0" w:space="0" w:color="auto"/>
            <w:bottom w:val="none" w:sz="0" w:space="0" w:color="auto"/>
            <w:right w:val="none" w:sz="0" w:space="0" w:color="auto"/>
          </w:divBdr>
        </w:div>
        <w:div w:id="494078851">
          <w:marLeft w:val="0"/>
          <w:marRight w:val="0"/>
          <w:marTop w:val="0"/>
          <w:marBottom w:val="0"/>
          <w:divBdr>
            <w:top w:val="none" w:sz="0" w:space="0" w:color="auto"/>
            <w:left w:val="none" w:sz="0" w:space="0" w:color="auto"/>
            <w:bottom w:val="none" w:sz="0" w:space="0" w:color="auto"/>
            <w:right w:val="none" w:sz="0" w:space="0" w:color="auto"/>
          </w:divBdr>
        </w:div>
        <w:div w:id="505708151">
          <w:marLeft w:val="0"/>
          <w:marRight w:val="0"/>
          <w:marTop w:val="0"/>
          <w:marBottom w:val="0"/>
          <w:divBdr>
            <w:top w:val="none" w:sz="0" w:space="0" w:color="auto"/>
            <w:left w:val="none" w:sz="0" w:space="0" w:color="auto"/>
            <w:bottom w:val="none" w:sz="0" w:space="0" w:color="auto"/>
            <w:right w:val="none" w:sz="0" w:space="0" w:color="auto"/>
          </w:divBdr>
        </w:div>
        <w:div w:id="642006583">
          <w:marLeft w:val="0"/>
          <w:marRight w:val="0"/>
          <w:marTop w:val="0"/>
          <w:marBottom w:val="0"/>
          <w:divBdr>
            <w:top w:val="none" w:sz="0" w:space="0" w:color="auto"/>
            <w:left w:val="none" w:sz="0" w:space="0" w:color="auto"/>
            <w:bottom w:val="none" w:sz="0" w:space="0" w:color="auto"/>
            <w:right w:val="none" w:sz="0" w:space="0" w:color="auto"/>
          </w:divBdr>
        </w:div>
        <w:div w:id="1142043427">
          <w:marLeft w:val="0"/>
          <w:marRight w:val="0"/>
          <w:marTop w:val="0"/>
          <w:marBottom w:val="0"/>
          <w:divBdr>
            <w:top w:val="none" w:sz="0" w:space="0" w:color="auto"/>
            <w:left w:val="none" w:sz="0" w:space="0" w:color="auto"/>
            <w:bottom w:val="none" w:sz="0" w:space="0" w:color="auto"/>
            <w:right w:val="none" w:sz="0" w:space="0" w:color="auto"/>
          </w:divBdr>
        </w:div>
        <w:div w:id="1157456864">
          <w:marLeft w:val="0"/>
          <w:marRight w:val="0"/>
          <w:marTop w:val="0"/>
          <w:marBottom w:val="0"/>
          <w:divBdr>
            <w:top w:val="none" w:sz="0" w:space="0" w:color="auto"/>
            <w:left w:val="none" w:sz="0" w:space="0" w:color="auto"/>
            <w:bottom w:val="none" w:sz="0" w:space="0" w:color="auto"/>
            <w:right w:val="none" w:sz="0" w:space="0" w:color="auto"/>
          </w:divBdr>
        </w:div>
        <w:div w:id="1298606150">
          <w:marLeft w:val="0"/>
          <w:marRight w:val="0"/>
          <w:marTop w:val="0"/>
          <w:marBottom w:val="0"/>
          <w:divBdr>
            <w:top w:val="none" w:sz="0" w:space="0" w:color="auto"/>
            <w:left w:val="none" w:sz="0" w:space="0" w:color="auto"/>
            <w:bottom w:val="none" w:sz="0" w:space="0" w:color="auto"/>
            <w:right w:val="none" w:sz="0" w:space="0" w:color="auto"/>
          </w:divBdr>
        </w:div>
        <w:div w:id="1303189942">
          <w:marLeft w:val="0"/>
          <w:marRight w:val="0"/>
          <w:marTop w:val="0"/>
          <w:marBottom w:val="0"/>
          <w:divBdr>
            <w:top w:val="none" w:sz="0" w:space="0" w:color="auto"/>
            <w:left w:val="none" w:sz="0" w:space="0" w:color="auto"/>
            <w:bottom w:val="none" w:sz="0" w:space="0" w:color="auto"/>
            <w:right w:val="none" w:sz="0" w:space="0" w:color="auto"/>
          </w:divBdr>
        </w:div>
        <w:div w:id="1535538138">
          <w:marLeft w:val="0"/>
          <w:marRight w:val="0"/>
          <w:marTop w:val="0"/>
          <w:marBottom w:val="0"/>
          <w:divBdr>
            <w:top w:val="none" w:sz="0" w:space="0" w:color="auto"/>
            <w:left w:val="none" w:sz="0" w:space="0" w:color="auto"/>
            <w:bottom w:val="none" w:sz="0" w:space="0" w:color="auto"/>
            <w:right w:val="none" w:sz="0" w:space="0" w:color="auto"/>
          </w:divBdr>
        </w:div>
        <w:div w:id="1540631509">
          <w:marLeft w:val="0"/>
          <w:marRight w:val="0"/>
          <w:marTop w:val="0"/>
          <w:marBottom w:val="0"/>
          <w:divBdr>
            <w:top w:val="none" w:sz="0" w:space="0" w:color="auto"/>
            <w:left w:val="none" w:sz="0" w:space="0" w:color="auto"/>
            <w:bottom w:val="none" w:sz="0" w:space="0" w:color="auto"/>
            <w:right w:val="none" w:sz="0" w:space="0" w:color="auto"/>
          </w:divBdr>
        </w:div>
        <w:div w:id="1625768632">
          <w:marLeft w:val="0"/>
          <w:marRight w:val="0"/>
          <w:marTop w:val="0"/>
          <w:marBottom w:val="0"/>
          <w:divBdr>
            <w:top w:val="none" w:sz="0" w:space="0" w:color="auto"/>
            <w:left w:val="none" w:sz="0" w:space="0" w:color="auto"/>
            <w:bottom w:val="none" w:sz="0" w:space="0" w:color="auto"/>
            <w:right w:val="none" w:sz="0" w:space="0" w:color="auto"/>
          </w:divBdr>
        </w:div>
        <w:div w:id="1649554414">
          <w:marLeft w:val="0"/>
          <w:marRight w:val="0"/>
          <w:marTop w:val="0"/>
          <w:marBottom w:val="0"/>
          <w:divBdr>
            <w:top w:val="none" w:sz="0" w:space="0" w:color="auto"/>
            <w:left w:val="none" w:sz="0" w:space="0" w:color="auto"/>
            <w:bottom w:val="none" w:sz="0" w:space="0" w:color="auto"/>
            <w:right w:val="none" w:sz="0" w:space="0" w:color="auto"/>
          </w:divBdr>
        </w:div>
        <w:div w:id="1660958363">
          <w:marLeft w:val="0"/>
          <w:marRight w:val="0"/>
          <w:marTop w:val="0"/>
          <w:marBottom w:val="0"/>
          <w:divBdr>
            <w:top w:val="none" w:sz="0" w:space="0" w:color="auto"/>
            <w:left w:val="none" w:sz="0" w:space="0" w:color="auto"/>
            <w:bottom w:val="none" w:sz="0" w:space="0" w:color="auto"/>
            <w:right w:val="none" w:sz="0" w:space="0" w:color="auto"/>
          </w:divBdr>
        </w:div>
        <w:div w:id="1895849914">
          <w:marLeft w:val="0"/>
          <w:marRight w:val="0"/>
          <w:marTop w:val="0"/>
          <w:marBottom w:val="0"/>
          <w:divBdr>
            <w:top w:val="none" w:sz="0" w:space="0" w:color="auto"/>
            <w:left w:val="none" w:sz="0" w:space="0" w:color="auto"/>
            <w:bottom w:val="none" w:sz="0" w:space="0" w:color="auto"/>
            <w:right w:val="none" w:sz="0" w:space="0" w:color="auto"/>
          </w:divBdr>
        </w:div>
        <w:div w:id="1968970626">
          <w:marLeft w:val="0"/>
          <w:marRight w:val="0"/>
          <w:marTop w:val="0"/>
          <w:marBottom w:val="0"/>
          <w:divBdr>
            <w:top w:val="none" w:sz="0" w:space="0" w:color="auto"/>
            <w:left w:val="none" w:sz="0" w:space="0" w:color="auto"/>
            <w:bottom w:val="none" w:sz="0" w:space="0" w:color="auto"/>
            <w:right w:val="none" w:sz="0" w:space="0" w:color="auto"/>
          </w:divBdr>
        </w:div>
        <w:div w:id="2136867125">
          <w:marLeft w:val="0"/>
          <w:marRight w:val="0"/>
          <w:marTop w:val="0"/>
          <w:marBottom w:val="0"/>
          <w:divBdr>
            <w:top w:val="none" w:sz="0" w:space="0" w:color="auto"/>
            <w:left w:val="none" w:sz="0" w:space="0" w:color="auto"/>
            <w:bottom w:val="none" w:sz="0" w:space="0" w:color="auto"/>
            <w:right w:val="none" w:sz="0" w:space="0" w:color="auto"/>
          </w:divBdr>
        </w:div>
      </w:divsChild>
    </w:div>
    <w:div w:id="1601908442">
      <w:bodyDiv w:val="1"/>
      <w:marLeft w:val="0"/>
      <w:marRight w:val="0"/>
      <w:marTop w:val="0"/>
      <w:marBottom w:val="0"/>
      <w:divBdr>
        <w:top w:val="none" w:sz="0" w:space="0" w:color="auto"/>
        <w:left w:val="none" w:sz="0" w:space="0" w:color="auto"/>
        <w:bottom w:val="none" w:sz="0" w:space="0" w:color="auto"/>
        <w:right w:val="none" w:sz="0" w:space="0" w:color="auto"/>
      </w:divBdr>
    </w:div>
    <w:div w:id="1672948248">
      <w:bodyDiv w:val="1"/>
      <w:marLeft w:val="0"/>
      <w:marRight w:val="0"/>
      <w:marTop w:val="0"/>
      <w:marBottom w:val="0"/>
      <w:divBdr>
        <w:top w:val="none" w:sz="0" w:space="0" w:color="auto"/>
        <w:left w:val="none" w:sz="0" w:space="0" w:color="auto"/>
        <w:bottom w:val="none" w:sz="0" w:space="0" w:color="auto"/>
        <w:right w:val="none" w:sz="0" w:space="0" w:color="auto"/>
      </w:divBdr>
      <w:divsChild>
        <w:div w:id="2058241285">
          <w:marLeft w:val="0"/>
          <w:marRight w:val="0"/>
          <w:marTop w:val="0"/>
          <w:marBottom w:val="0"/>
          <w:divBdr>
            <w:top w:val="none" w:sz="0" w:space="0" w:color="auto"/>
            <w:left w:val="none" w:sz="0" w:space="0" w:color="auto"/>
            <w:bottom w:val="none" w:sz="0" w:space="0" w:color="auto"/>
            <w:right w:val="none" w:sz="0" w:space="0" w:color="auto"/>
          </w:divBdr>
          <w:divsChild>
            <w:div w:id="221332341">
              <w:marLeft w:val="0"/>
              <w:marRight w:val="0"/>
              <w:marTop w:val="0"/>
              <w:marBottom w:val="0"/>
              <w:divBdr>
                <w:top w:val="none" w:sz="0" w:space="0" w:color="auto"/>
                <w:left w:val="none" w:sz="0" w:space="0" w:color="auto"/>
                <w:bottom w:val="none" w:sz="0" w:space="0" w:color="auto"/>
                <w:right w:val="none" w:sz="0" w:space="0" w:color="auto"/>
              </w:divBdr>
              <w:divsChild>
                <w:div w:id="1578326082">
                  <w:marLeft w:val="0"/>
                  <w:marRight w:val="0"/>
                  <w:marTop w:val="0"/>
                  <w:marBottom w:val="0"/>
                  <w:divBdr>
                    <w:top w:val="none" w:sz="0" w:space="0" w:color="auto"/>
                    <w:left w:val="none" w:sz="0" w:space="0" w:color="auto"/>
                    <w:bottom w:val="none" w:sz="0" w:space="0" w:color="auto"/>
                    <w:right w:val="none" w:sz="0" w:space="0" w:color="auto"/>
                  </w:divBdr>
                  <w:divsChild>
                    <w:div w:id="2137067150">
                      <w:marLeft w:val="0"/>
                      <w:marRight w:val="0"/>
                      <w:marTop w:val="0"/>
                      <w:marBottom w:val="0"/>
                      <w:divBdr>
                        <w:top w:val="none" w:sz="0" w:space="0" w:color="auto"/>
                        <w:left w:val="none" w:sz="0" w:space="0" w:color="auto"/>
                        <w:bottom w:val="none" w:sz="0" w:space="0" w:color="auto"/>
                        <w:right w:val="none" w:sz="0" w:space="0" w:color="auto"/>
                      </w:divBdr>
                      <w:divsChild>
                        <w:div w:id="906500868">
                          <w:marLeft w:val="0"/>
                          <w:marRight w:val="0"/>
                          <w:marTop w:val="0"/>
                          <w:marBottom w:val="0"/>
                          <w:divBdr>
                            <w:top w:val="none" w:sz="0" w:space="0" w:color="auto"/>
                            <w:left w:val="none" w:sz="0" w:space="0" w:color="auto"/>
                            <w:bottom w:val="none" w:sz="0" w:space="0" w:color="auto"/>
                            <w:right w:val="none" w:sz="0" w:space="0" w:color="auto"/>
                          </w:divBdr>
                          <w:divsChild>
                            <w:div w:id="1957977906">
                              <w:marLeft w:val="0"/>
                              <w:marRight w:val="0"/>
                              <w:marTop w:val="0"/>
                              <w:marBottom w:val="0"/>
                              <w:divBdr>
                                <w:top w:val="none" w:sz="0" w:space="0" w:color="auto"/>
                                <w:left w:val="none" w:sz="0" w:space="0" w:color="auto"/>
                                <w:bottom w:val="none" w:sz="0" w:space="0" w:color="auto"/>
                                <w:right w:val="none" w:sz="0" w:space="0" w:color="auto"/>
                              </w:divBdr>
                              <w:divsChild>
                                <w:div w:id="1891571460">
                                  <w:marLeft w:val="0"/>
                                  <w:marRight w:val="0"/>
                                  <w:marTop w:val="0"/>
                                  <w:marBottom w:val="0"/>
                                  <w:divBdr>
                                    <w:top w:val="none" w:sz="0" w:space="0" w:color="auto"/>
                                    <w:left w:val="none" w:sz="0" w:space="0" w:color="auto"/>
                                    <w:bottom w:val="none" w:sz="0" w:space="0" w:color="auto"/>
                                    <w:right w:val="none" w:sz="0" w:space="0" w:color="auto"/>
                                  </w:divBdr>
                                  <w:divsChild>
                                    <w:div w:id="1517499352">
                                      <w:marLeft w:val="0"/>
                                      <w:marRight w:val="0"/>
                                      <w:marTop w:val="0"/>
                                      <w:marBottom w:val="0"/>
                                      <w:divBdr>
                                        <w:top w:val="none" w:sz="0" w:space="0" w:color="auto"/>
                                        <w:left w:val="none" w:sz="0" w:space="0" w:color="auto"/>
                                        <w:bottom w:val="none" w:sz="0" w:space="0" w:color="auto"/>
                                        <w:right w:val="none" w:sz="0" w:space="0" w:color="auto"/>
                                      </w:divBdr>
                                      <w:divsChild>
                                        <w:div w:id="50963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6304148">
      <w:bodyDiv w:val="1"/>
      <w:marLeft w:val="0"/>
      <w:marRight w:val="0"/>
      <w:marTop w:val="0"/>
      <w:marBottom w:val="0"/>
      <w:divBdr>
        <w:top w:val="none" w:sz="0" w:space="0" w:color="auto"/>
        <w:left w:val="none" w:sz="0" w:space="0" w:color="auto"/>
        <w:bottom w:val="none" w:sz="0" w:space="0" w:color="auto"/>
        <w:right w:val="none" w:sz="0" w:space="0" w:color="auto"/>
      </w:divBdr>
      <w:divsChild>
        <w:div w:id="672680921">
          <w:marLeft w:val="0"/>
          <w:marRight w:val="0"/>
          <w:marTop w:val="0"/>
          <w:marBottom w:val="0"/>
          <w:divBdr>
            <w:top w:val="none" w:sz="0" w:space="0" w:color="auto"/>
            <w:left w:val="none" w:sz="0" w:space="0" w:color="auto"/>
            <w:bottom w:val="none" w:sz="0" w:space="0" w:color="auto"/>
            <w:right w:val="none" w:sz="0" w:space="0" w:color="auto"/>
          </w:divBdr>
          <w:divsChild>
            <w:div w:id="1429353123">
              <w:marLeft w:val="0"/>
              <w:marRight w:val="0"/>
              <w:marTop w:val="0"/>
              <w:marBottom w:val="0"/>
              <w:divBdr>
                <w:top w:val="none" w:sz="0" w:space="0" w:color="auto"/>
                <w:left w:val="none" w:sz="0" w:space="0" w:color="auto"/>
                <w:bottom w:val="none" w:sz="0" w:space="0" w:color="auto"/>
                <w:right w:val="none" w:sz="0" w:space="0" w:color="auto"/>
              </w:divBdr>
              <w:divsChild>
                <w:div w:id="321854465">
                  <w:marLeft w:val="0"/>
                  <w:marRight w:val="0"/>
                  <w:marTop w:val="0"/>
                  <w:marBottom w:val="0"/>
                  <w:divBdr>
                    <w:top w:val="none" w:sz="0" w:space="0" w:color="auto"/>
                    <w:left w:val="none" w:sz="0" w:space="0" w:color="auto"/>
                    <w:bottom w:val="none" w:sz="0" w:space="0" w:color="auto"/>
                    <w:right w:val="none" w:sz="0" w:space="0" w:color="auto"/>
                  </w:divBdr>
                </w:div>
                <w:div w:id="325134525">
                  <w:marLeft w:val="0"/>
                  <w:marRight w:val="0"/>
                  <w:marTop w:val="0"/>
                  <w:marBottom w:val="0"/>
                  <w:divBdr>
                    <w:top w:val="none" w:sz="0" w:space="0" w:color="auto"/>
                    <w:left w:val="none" w:sz="0" w:space="0" w:color="auto"/>
                    <w:bottom w:val="none" w:sz="0" w:space="0" w:color="auto"/>
                    <w:right w:val="none" w:sz="0" w:space="0" w:color="auto"/>
                  </w:divBdr>
                </w:div>
                <w:div w:id="333460728">
                  <w:marLeft w:val="0"/>
                  <w:marRight w:val="0"/>
                  <w:marTop w:val="0"/>
                  <w:marBottom w:val="0"/>
                  <w:divBdr>
                    <w:top w:val="none" w:sz="0" w:space="0" w:color="auto"/>
                    <w:left w:val="none" w:sz="0" w:space="0" w:color="auto"/>
                    <w:bottom w:val="none" w:sz="0" w:space="0" w:color="auto"/>
                    <w:right w:val="none" w:sz="0" w:space="0" w:color="auto"/>
                  </w:divBdr>
                </w:div>
                <w:div w:id="476607678">
                  <w:marLeft w:val="0"/>
                  <w:marRight w:val="0"/>
                  <w:marTop w:val="0"/>
                  <w:marBottom w:val="0"/>
                  <w:divBdr>
                    <w:top w:val="none" w:sz="0" w:space="0" w:color="auto"/>
                    <w:left w:val="none" w:sz="0" w:space="0" w:color="auto"/>
                    <w:bottom w:val="none" w:sz="0" w:space="0" w:color="auto"/>
                    <w:right w:val="none" w:sz="0" w:space="0" w:color="auto"/>
                  </w:divBdr>
                </w:div>
                <w:div w:id="555897610">
                  <w:marLeft w:val="0"/>
                  <w:marRight w:val="0"/>
                  <w:marTop w:val="0"/>
                  <w:marBottom w:val="0"/>
                  <w:divBdr>
                    <w:top w:val="none" w:sz="0" w:space="0" w:color="auto"/>
                    <w:left w:val="none" w:sz="0" w:space="0" w:color="auto"/>
                    <w:bottom w:val="none" w:sz="0" w:space="0" w:color="auto"/>
                    <w:right w:val="none" w:sz="0" w:space="0" w:color="auto"/>
                  </w:divBdr>
                </w:div>
                <w:div w:id="699550713">
                  <w:marLeft w:val="0"/>
                  <w:marRight w:val="0"/>
                  <w:marTop w:val="0"/>
                  <w:marBottom w:val="0"/>
                  <w:divBdr>
                    <w:top w:val="none" w:sz="0" w:space="0" w:color="auto"/>
                    <w:left w:val="none" w:sz="0" w:space="0" w:color="auto"/>
                    <w:bottom w:val="none" w:sz="0" w:space="0" w:color="auto"/>
                    <w:right w:val="none" w:sz="0" w:space="0" w:color="auto"/>
                  </w:divBdr>
                </w:div>
                <w:div w:id="701398958">
                  <w:marLeft w:val="0"/>
                  <w:marRight w:val="0"/>
                  <w:marTop w:val="0"/>
                  <w:marBottom w:val="0"/>
                  <w:divBdr>
                    <w:top w:val="none" w:sz="0" w:space="0" w:color="auto"/>
                    <w:left w:val="none" w:sz="0" w:space="0" w:color="auto"/>
                    <w:bottom w:val="none" w:sz="0" w:space="0" w:color="auto"/>
                    <w:right w:val="none" w:sz="0" w:space="0" w:color="auto"/>
                  </w:divBdr>
                </w:div>
                <w:div w:id="780304283">
                  <w:marLeft w:val="0"/>
                  <w:marRight w:val="0"/>
                  <w:marTop w:val="0"/>
                  <w:marBottom w:val="0"/>
                  <w:divBdr>
                    <w:top w:val="none" w:sz="0" w:space="0" w:color="auto"/>
                    <w:left w:val="none" w:sz="0" w:space="0" w:color="auto"/>
                    <w:bottom w:val="none" w:sz="0" w:space="0" w:color="auto"/>
                    <w:right w:val="none" w:sz="0" w:space="0" w:color="auto"/>
                  </w:divBdr>
                </w:div>
                <w:div w:id="788473102">
                  <w:marLeft w:val="0"/>
                  <w:marRight w:val="0"/>
                  <w:marTop w:val="0"/>
                  <w:marBottom w:val="0"/>
                  <w:divBdr>
                    <w:top w:val="none" w:sz="0" w:space="0" w:color="auto"/>
                    <w:left w:val="none" w:sz="0" w:space="0" w:color="auto"/>
                    <w:bottom w:val="none" w:sz="0" w:space="0" w:color="auto"/>
                    <w:right w:val="none" w:sz="0" w:space="0" w:color="auto"/>
                  </w:divBdr>
                </w:div>
                <w:div w:id="845750480">
                  <w:marLeft w:val="0"/>
                  <w:marRight w:val="0"/>
                  <w:marTop w:val="0"/>
                  <w:marBottom w:val="0"/>
                  <w:divBdr>
                    <w:top w:val="none" w:sz="0" w:space="0" w:color="auto"/>
                    <w:left w:val="none" w:sz="0" w:space="0" w:color="auto"/>
                    <w:bottom w:val="none" w:sz="0" w:space="0" w:color="auto"/>
                    <w:right w:val="none" w:sz="0" w:space="0" w:color="auto"/>
                  </w:divBdr>
                </w:div>
                <w:div w:id="897085459">
                  <w:marLeft w:val="0"/>
                  <w:marRight w:val="0"/>
                  <w:marTop w:val="0"/>
                  <w:marBottom w:val="0"/>
                  <w:divBdr>
                    <w:top w:val="none" w:sz="0" w:space="0" w:color="auto"/>
                    <w:left w:val="none" w:sz="0" w:space="0" w:color="auto"/>
                    <w:bottom w:val="none" w:sz="0" w:space="0" w:color="auto"/>
                    <w:right w:val="none" w:sz="0" w:space="0" w:color="auto"/>
                  </w:divBdr>
                </w:div>
                <w:div w:id="898132467">
                  <w:marLeft w:val="0"/>
                  <w:marRight w:val="0"/>
                  <w:marTop w:val="0"/>
                  <w:marBottom w:val="0"/>
                  <w:divBdr>
                    <w:top w:val="none" w:sz="0" w:space="0" w:color="auto"/>
                    <w:left w:val="none" w:sz="0" w:space="0" w:color="auto"/>
                    <w:bottom w:val="none" w:sz="0" w:space="0" w:color="auto"/>
                    <w:right w:val="none" w:sz="0" w:space="0" w:color="auto"/>
                  </w:divBdr>
                </w:div>
                <w:div w:id="905069130">
                  <w:marLeft w:val="0"/>
                  <w:marRight w:val="0"/>
                  <w:marTop w:val="0"/>
                  <w:marBottom w:val="0"/>
                  <w:divBdr>
                    <w:top w:val="none" w:sz="0" w:space="0" w:color="auto"/>
                    <w:left w:val="none" w:sz="0" w:space="0" w:color="auto"/>
                    <w:bottom w:val="none" w:sz="0" w:space="0" w:color="auto"/>
                    <w:right w:val="none" w:sz="0" w:space="0" w:color="auto"/>
                  </w:divBdr>
                </w:div>
                <w:div w:id="1054349461">
                  <w:marLeft w:val="0"/>
                  <w:marRight w:val="0"/>
                  <w:marTop w:val="0"/>
                  <w:marBottom w:val="0"/>
                  <w:divBdr>
                    <w:top w:val="none" w:sz="0" w:space="0" w:color="auto"/>
                    <w:left w:val="none" w:sz="0" w:space="0" w:color="auto"/>
                    <w:bottom w:val="none" w:sz="0" w:space="0" w:color="auto"/>
                    <w:right w:val="none" w:sz="0" w:space="0" w:color="auto"/>
                  </w:divBdr>
                </w:div>
                <w:div w:id="1348410234">
                  <w:marLeft w:val="0"/>
                  <w:marRight w:val="0"/>
                  <w:marTop w:val="0"/>
                  <w:marBottom w:val="0"/>
                  <w:divBdr>
                    <w:top w:val="none" w:sz="0" w:space="0" w:color="auto"/>
                    <w:left w:val="none" w:sz="0" w:space="0" w:color="auto"/>
                    <w:bottom w:val="none" w:sz="0" w:space="0" w:color="auto"/>
                    <w:right w:val="none" w:sz="0" w:space="0" w:color="auto"/>
                  </w:divBdr>
                </w:div>
                <w:div w:id="1402673558">
                  <w:marLeft w:val="0"/>
                  <w:marRight w:val="0"/>
                  <w:marTop w:val="0"/>
                  <w:marBottom w:val="0"/>
                  <w:divBdr>
                    <w:top w:val="none" w:sz="0" w:space="0" w:color="auto"/>
                    <w:left w:val="none" w:sz="0" w:space="0" w:color="auto"/>
                    <w:bottom w:val="none" w:sz="0" w:space="0" w:color="auto"/>
                    <w:right w:val="none" w:sz="0" w:space="0" w:color="auto"/>
                  </w:divBdr>
                </w:div>
                <w:div w:id="1727949415">
                  <w:marLeft w:val="0"/>
                  <w:marRight w:val="0"/>
                  <w:marTop w:val="0"/>
                  <w:marBottom w:val="0"/>
                  <w:divBdr>
                    <w:top w:val="none" w:sz="0" w:space="0" w:color="auto"/>
                    <w:left w:val="none" w:sz="0" w:space="0" w:color="auto"/>
                    <w:bottom w:val="none" w:sz="0" w:space="0" w:color="auto"/>
                    <w:right w:val="none" w:sz="0" w:space="0" w:color="auto"/>
                  </w:divBdr>
                </w:div>
                <w:div w:id="1755199967">
                  <w:marLeft w:val="0"/>
                  <w:marRight w:val="0"/>
                  <w:marTop w:val="0"/>
                  <w:marBottom w:val="0"/>
                  <w:divBdr>
                    <w:top w:val="none" w:sz="0" w:space="0" w:color="auto"/>
                    <w:left w:val="none" w:sz="0" w:space="0" w:color="auto"/>
                    <w:bottom w:val="none" w:sz="0" w:space="0" w:color="auto"/>
                    <w:right w:val="none" w:sz="0" w:space="0" w:color="auto"/>
                  </w:divBdr>
                </w:div>
                <w:div w:id="2092313115">
                  <w:marLeft w:val="0"/>
                  <w:marRight w:val="0"/>
                  <w:marTop w:val="0"/>
                  <w:marBottom w:val="0"/>
                  <w:divBdr>
                    <w:top w:val="none" w:sz="0" w:space="0" w:color="auto"/>
                    <w:left w:val="none" w:sz="0" w:space="0" w:color="auto"/>
                    <w:bottom w:val="none" w:sz="0" w:space="0" w:color="auto"/>
                    <w:right w:val="none" w:sz="0" w:space="0" w:color="auto"/>
                  </w:divBdr>
                </w:div>
                <w:div w:id="2124811127">
                  <w:marLeft w:val="0"/>
                  <w:marRight w:val="0"/>
                  <w:marTop w:val="0"/>
                  <w:marBottom w:val="0"/>
                  <w:divBdr>
                    <w:top w:val="none" w:sz="0" w:space="0" w:color="auto"/>
                    <w:left w:val="none" w:sz="0" w:space="0" w:color="auto"/>
                    <w:bottom w:val="none" w:sz="0" w:space="0" w:color="auto"/>
                    <w:right w:val="none" w:sz="0" w:space="0" w:color="auto"/>
                  </w:divBdr>
                </w:div>
              </w:divsChild>
            </w:div>
            <w:div w:id="19971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53679">
      <w:bodyDiv w:val="1"/>
      <w:marLeft w:val="0"/>
      <w:marRight w:val="0"/>
      <w:marTop w:val="0"/>
      <w:marBottom w:val="0"/>
      <w:divBdr>
        <w:top w:val="none" w:sz="0" w:space="0" w:color="auto"/>
        <w:left w:val="none" w:sz="0" w:space="0" w:color="auto"/>
        <w:bottom w:val="none" w:sz="0" w:space="0" w:color="auto"/>
        <w:right w:val="none" w:sz="0" w:space="0" w:color="auto"/>
      </w:divBdr>
    </w:div>
    <w:div w:id="1881820920">
      <w:bodyDiv w:val="1"/>
      <w:marLeft w:val="0"/>
      <w:marRight w:val="0"/>
      <w:marTop w:val="0"/>
      <w:marBottom w:val="0"/>
      <w:divBdr>
        <w:top w:val="none" w:sz="0" w:space="0" w:color="auto"/>
        <w:left w:val="none" w:sz="0" w:space="0" w:color="auto"/>
        <w:bottom w:val="none" w:sz="0" w:space="0" w:color="auto"/>
        <w:right w:val="none" w:sz="0" w:space="0" w:color="auto"/>
      </w:divBdr>
      <w:divsChild>
        <w:div w:id="1833637479">
          <w:marLeft w:val="0"/>
          <w:marRight w:val="0"/>
          <w:marTop w:val="0"/>
          <w:marBottom w:val="0"/>
          <w:divBdr>
            <w:top w:val="none" w:sz="0" w:space="0" w:color="auto"/>
            <w:left w:val="none" w:sz="0" w:space="0" w:color="auto"/>
            <w:bottom w:val="none" w:sz="0" w:space="0" w:color="auto"/>
            <w:right w:val="none" w:sz="0" w:space="0" w:color="auto"/>
          </w:divBdr>
          <w:divsChild>
            <w:div w:id="208689212">
              <w:marLeft w:val="0"/>
              <w:marRight w:val="0"/>
              <w:marTop w:val="0"/>
              <w:marBottom w:val="0"/>
              <w:divBdr>
                <w:top w:val="none" w:sz="0" w:space="0" w:color="auto"/>
                <w:left w:val="none" w:sz="0" w:space="0" w:color="auto"/>
                <w:bottom w:val="none" w:sz="0" w:space="0" w:color="auto"/>
                <w:right w:val="none" w:sz="0" w:space="0" w:color="auto"/>
              </w:divBdr>
            </w:div>
            <w:div w:id="263805867">
              <w:marLeft w:val="0"/>
              <w:marRight w:val="0"/>
              <w:marTop w:val="0"/>
              <w:marBottom w:val="0"/>
              <w:divBdr>
                <w:top w:val="none" w:sz="0" w:space="0" w:color="auto"/>
                <w:left w:val="none" w:sz="0" w:space="0" w:color="auto"/>
                <w:bottom w:val="none" w:sz="0" w:space="0" w:color="auto"/>
                <w:right w:val="none" w:sz="0" w:space="0" w:color="auto"/>
              </w:divBdr>
            </w:div>
            <w:div w:id="438186370">
              <w:marLeft w:val="0"/>
              <w:marRight w:val="0"/>
              <w:marTop w:val="0"/>
              <w:marBottom w:val="0"/>
              <w:divBdr>
                <w:top w:val="none" w:sz="0" w:space="0" w:color="auto"/>
                <w:left w:val="none" w:sz="0" w:space="0" w:color="auto"/>
                <w:bottom w:val="none" w:sz="0" w:space="0" w:color="auto"/>
                <w:right w:val="none" w:sz="0" w:space="0" w:color="auto"/>
              </w:divBdr>
            </w:div>
            <w:div w:id="718674045">
              <w:marLeft w:val="0"/>
              <w:marRight w:val="0"/>
              <w:marTop w:val="0"/>
              <w:marBottom w:val="0"/>
              <w:divBdr>
                <w:top w:val="none" w:sz="0" w:space="0" w:color="auto"/>
                <w:left w:val="none" w:sz="0" w:space="0" w:color="auto"/>
                <w:bottom w:val="none" w:sz="0" w:space="0" w:color="auto"/>
                <w:right w:val="none" w:sz="0" w:space="0" w:color="auto"/>
              </w:divBdr>
            </w:div>
            <w:div w:id="129140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156472">
      <w:bodyDiv w:val="1"/>
      <w:marLeft w:val="0"/>
      <w:marRight w:val="0"/>
      <w:marTop w:val="0"/>
      <w:marBottom w:val="0"/>
      <w:divBdr>
        <w:top w:val="none" w:sz="0" w:space="0" w:color="auto"/>
        <w:left w:val="none" w:sz="0" w:space="0" w:color="auto"/>
        <w:bottom w:val="none" w:sz="0" w:space="0" w:color="auto"/>
        <w:right w:val="none" w:sz="0" w:space="0" w:color="auto"/>
      </w:divBdr>
    </w:div>
    <w:div w:id="1944529785">
      <w:bodyDiv w:val="1"/>
      <w:marLeft w:val="0"/>
      <w:marRight w:val="0"/>
      <w:marTop w:val="0"/>
      <w:marBottom w:val="0"/>
      <w:divBdr>
        <w:top w:val="none" w:sz="0" w:space="0" w:color="auto"/>
        <w:left w:val="none" w:sz="0" w:space="0" w:color="auto"/>
        <w:bottom w:val="none" w:sz="0" w:space="0" w:color="auto"/>
        <w:right w:val="none" w:sz="0" w:space="0" w:color="auto"/>
      </w:divBdr>
      <w:divsChild>
        <w:div w:id="1611476848">
          <w:marLeft w:val="0"/>
          <w:marRight w:val="0"/>
          <w:marTop w:val="0"/>
          <w:marBottom w:val="0"/>
          <w:divBdr>
            <w:top w:val="none" w:sz="0" w:space="0" w:color="auto"/>
            <w:left w:val="none" w:sz="0" w:space="0" w:color="auto"/>
            <w:bottom w:val="none" w:sz="0" w:space="0" w:color="auto"/>
            <w:right w:val="none" w:sz="0" w:space="0" w:color="auto"/>
          </w:divBdr>
        </w:div>
      </w:divsChild>
    </w:div>
    <w:div w:id="1986619887">
      <w:bodyDiv w:val="1"/>
      <w:marLeft w:val="0"/>
      <w:marRight w:val="0"/>
      <w:marTop w:val="0"/>
      <w:marBottom w:val="0"/>
      <w:divBdr>
        <w:top w:val="none" w:sz="0" w:space="0" w:color="auto"/>
        <w:left w:val="none" w:sz="0" w:space="0" w:color="auto"/>
        <w:bottom w:val="none" w:sz="0" w:space="0" w:color="auto"/>
        <w:right w:val="none" w:sz="0" w:space="0" w:color="auto"/>
      </w:divBdr>
      <w:divsChild>
        <w:div w:id="2024552758">
          <w:marLeft w:val="0"/>
          <w:marRight w:val="0"/>
          <w:marTop w:val="0"/>
          <w:marBottom w:val="0"/>
          <w:divBdr>
            <w:top w:val="none" w:sz="0" w:space="0" w:color="auto"/>
            <w:left w:val="none" w:sz="0" w:space="0" w:color="auto"/>
            <w:bottom w:val="none" w:sz="0" w:space="0" w:color="auto"/>
            <w:right w:val="none" w:sz="0" w:space="0" w:color="auto"/>
          </w:divBdr>
          <w:divsChild>
            <w:div w:id="1556813355">
              <w:marLeft w:val="0"/>
              <w:marRight w:val="0"/>
              <w:marTop w:val="0"/>
              <w:marBottom w:val="0"/>
              <w:divBdr>
                <w:top w:val="none" w:sz="0" w:space="0" w:color="auto"/>
                <w:left w:val="none" w:sz="0" w:space="0" w:color="auto"/>
                <w:bottom w:val="none" w:sz="0" w:space="0" w:color="auto"/>
                <w:right w:val="none" w:sz="0" w:space="0" w:color="auto"/>
              </w:divBdr>
              <w:divsChild>
                <w:div w:id="1956210374">
                  <w:marLeft w:val="0"/>
                  <w:marRight w:val="0"/>
                  <w:marTop w:val="0"/>
                  <w:marBottom w:val="0"/>
                  <w:divBdr>
                    <w:top w:val="none" w:sz="0" w:space="0" w:color="auto"/>
                    <w:left w:val="none" w:sz="0" w:space="0" w:color="auto"/>
                    <w:bottom w:val="none" w:sz="0" w:space="0" w:color="auto"/>
                    <w:right w:val="none" w:sz="0" w:space="0" w:color="auto"/>
                  </w:divBdr>
                  <w:divsChild>
                    <w:div w:id="166632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02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447187">
      <w:bodyDiv w:val="1"/>
      <w:marLeft w:val="0"/>
      <w:marRight w:val="0"/>
      <w:marTop w:val="0"/>
      <w:marBottom w:val="0"/>
      <w:divBdr>
        <w:top w:val="none" w:sz="0" w:space="0" w:color="auto"/>
        <w:left w:val="none" w:sz="0" w:space="0" w:color="auto"/>
        <w:bottom w:val="none" w:sz="0" w:space="0" w:color="auto"/>
        <w:right w:val="none" w:sz="0" w:space="0" w:color="auto"/>
      </w:divBdr>
      <w:divsChild>
        <w:div w:id="1550189831">
          <w:marLeft w:val="0"/>
          <w:marRight w:val="0"/>
          <w:marTop w:val="0"/>
          <w:marBottom w:val="0"/>
          <w:divBdr>
            <w:top w:val="none" w:sz="0" w:space="0" w:color="auto"/>
            <w:left w:val="none" w:sz="0" w:space="0" w:color="auto"/>
            <w:bottom w:val="none" w:sz="0" w:space="0" w:color="auto"/>
            <w:right w:val="none" w:sz="0" w:space="0" w:color="auto"/>
          </w:divBdr>
          <w:divsChild>
            <w:div w:id="343364379">
              <w:marLeft w:val="0"/>
              <w:marRight w:val="0"/>
              <w:marTop w:val="0"/>
              <w:marBottom w:val="0"/>
              <w:divBdr>
                <w:top w:val="none" w:sz="0" w:space="0" w:color="auto"/>
                <w:left w:val="none" w:sz="0" w:space="0" w:color="auto"/>
                <w:bottom w:val="none" w:sz="0" w:space="0" w:color="auto"/>
                <w:right w:val="none" w:sz="0" w:space="0" w:color="auto"/>
              </w:divBdr>
            </w:div>
            <w:div w:id="102066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243081">
      <w:bodyDiv w:val="1"/>
      <w:marLeft w:val="0"/>
      <w:marRight w:val="0"/>
      <w:marTop w:val="0"/>
      <w:marBottom w:val="0"/>
      <w:divBdr>
        <w:top w:val="none" w:sz="0" w:space="0" w:color="auto"/>
        <w:left w:val="none" w:sz="0" w:space="0" w:color="auto"/>
        <w:bottom w:val="none" w:sz="0" w:space="0" w:color="auto"/>
        <w:right w:val="none" w:sz="0" w:space="0" w:color="auto"/>
      </w:divBdr>
      <w:divsChild>
        <w:div w:id="982271794">
          <w:marLeft w:val="0"/>
          <w:marRight w:val="0"/>
          <w:marTop w:val="0"/>
          <w:marBottom w:val="0"/>
          <w:divBdr>
            <w:top w:val="none" w:sz="0" w:space="0" w:color="auto"/>
            <w:left w:val="none" w:sz="0" w:space="0" w:color="auto"/>
            <w:bottom w:val="none" w:sz="0" w:space="0" w:color="auto"/>
            <w:right w:val="none" w:sz="0" w:space="0" w:color="auto"/>
          </w:divBdr>
        </w:div>
      </w:divsChild>
    </w:div>
    <w:div w:id="2045133726">
      <w:bodyDiv w:val="1"/>
      <w:marLeft w:val="0"/>
      <w:marRight w:val="0"/>
      <w:marTop w:val="0"/>
      <w:marBottom w:val="0"/>
      <w:divBdr>
        <w:top w:val="none" w:sz="0" w:space="0" w:color="auto"/>
        <w:left w:val="none" w:sz="0" w:space="0" w:color="auto"/>
        <w:bottom w:val="none" w:sz="0" w:space="0" w:color="auto"/>
        <w:right w:val="none" w:sz="0" w:space="0" w:color="auto"/>
      </w:divBdr>
      <w:divsChild>
        <w:div w:id="1732926774">
          <w:marLeft w:val="0"/>
          <w:marRight w:val="0"/>
          <w:marTop w:val="0"/>
          <w:marBottom w:val="0"/>
          <w:divBdr>
            <w:top w:val="none" w:sz="0" w:space="0" w:color="auto"/>
            <w:left w:val="none" w:sz="0" w:space="0" w:color="auto"/>
            <w:bottom w:val="none" w:sz="0" w:space="0" w:color="auto"/>
            <w:right w:val="none" w:sz="0" w:space="0" w:color="auto"/>
          </w:divBdr>
          <w:divsChild>
            <w:div w:id="4138910">
              <w:marLeft w:val="0"/>
              <w:marRight w:val="0"/>
              <w:marTop w:val="0"/>
              <w:marBottom w:val="0"/>
              <w:divBdr>
                <w:top w:val="none" w:sz="0" w:space="0" w:color="auto"/>
                <w:left w:val="none" w:sz="0" w:space="0" w:color="auto"/>
                <w:bottom w:val="none" w:sz="0" w:space="0" w:color="auto"/>
                <w:right w:val="none" w:sz="0" w:space="0" w:color="auto"/>
              </w:divBdr>
            </w:div>
            <w:div w:id="164129124">
              <w:marLeft w:val="0"/>
              <w:marRight w:val="0"/>
              <w:marTop w:val="0"/>
              <w:marBottom w:val="0"/>
              <w:divBdr>
                <w:top w:val="none" w:sz="0" w:space="0" w:color="auto"/>
                <w:left w:val="none" w:sz="0" w:space="0" w:color="auto"/>
                <w:bottom w:val="none" w:sz="0" w:space="0" w:color="auto"/>
                <w:right w:val="none" w:sz="0" w:space="0" w:color="auto"/>
              </w:divBdr>
            </w:div>
            <w:div w:id="593705011">
              <w:marLeft w:val="0"/>
              <w:marRight w:val="0"/>
              <w:marTop w:val="0"/>
              <w:marBottom w:val="0"/>
              <w:divBdr>
                <w:top w:val="none" w:sz="0" w:space="0" w:color="auto"/>
                <w:left w:val="none" w:sz="0" w:space="0" w:color="auto"/>
                <w:bottom w:val="none" w:sz="0" w:space="0" w:color="auto"/>
                <w:right w:val="none" w:sz="0" w:space="0" w:color="auto"/>
              </w:divBdr>
            </w:div>
            <w:div w:id="760831040">
              <w:marLeft w:val="0"/>
              <w:marRight w:val="0"/>
              <w:marTop w:val="0"/>
              <w:marBottom w:val="0"/>
              <w:divBdr>
                <w:top w:val="none" w:sz="0" w:space="0" w:color="auto"/>
                <w:left w:val="none" w:sz="0" w:space="0" w:color="auto"/>
                <w:bottom w:val="none" w:sz="0" w:space="0" w:color="auto"/>
                <w:right w:val="none" w:sz="0" w:space="0" w:color="auto"/>
              </w:divBdr>
            </w:div>
            <w:div w:id="820774998">
              <w:marLeft w:val="0"/>
              <w:marRight w:val="0"/>
              <w:marTop w:val="0"/>
              <w:marBottom w:val="0"/>
              <w:divBdr>
                <w:top w:val="none" w:sz="0" w:space="0" w:color="auto"/>
                <w:left w:val="none" w:sz="0" w:space="0" w:color="auto"/>
                <w:bottom w:val="none" w:sz="0" w:space="0" w:color="auto"/>
                <w:right w:val="none" w:sz="0" w:space="0" w:color="auto"/>
              </w:divBdr>
            </w:div>
            <w:div w:id="1308365478">
              <w:marLeft w:val="0"/>
              <w:marRight w:val="0"/>
              <w:marTop w:val="0"/>
              <w:marBottom w:val="0"/>
              <w:divBdr>
                <w:top w:val="none" w:sz="0" w:space="0" w:color="auto"/>
                <w:left w:val="none" w:sz="0" w:space="0" w:color="auto"/>
                <w:bottom w:val="none" w:sz="0" w:space="0" w:color="auto"/>
                <w:right w:val="none" w:sz="0" w:space="0" w:color="auto"/>
              </w:divBdr>
            </w:div>
            <w:div w:id="1338925524">
              <w:marLeft w:val="0"/>
              <w:marRight w:val="0"/>
              <w:marTop w:val="0"/>
              <w:marBottom w:val="0"/>
              <w:divBdr>
                <w:top w:val="none" w:sz="0" w:space="0" w:color="auto"/>
                <w:left w:val="none" w:sz="0" w:space="0" w:color="auto"/>
                <w:bottom w:val="none" w:sz="0" w:space="0" w:color="auto"/>
                <w:right w:val="none" w:sz="0" w:space="0" w:color="auto"/>
              </w:divBdr>
            </w:div>
            <w:div w:id="1465123636">
              <w:marLeft w:val="0"/>
              <w:marRight w:val="0"/>
              <w:marTop w:val="0"/>
              <w:marBottom w:val="0"/>
              <w:divBdr>
                <w:top w:val="none" w:sz="0" w:space="0" w:color="auto"/>
                <w:left w:val="none" w:sz="0" w:space="0" w:color="auto"/>
                <w:bottom w:val="none" w:sz="0" w:space="0" w:color="auto"/>
                <w:right w:val="none" w:sz="0" w:space="0" w:color="auto"/>
              </w:divBdr>
            </w:div>
            <w:div w:id="1515026253">
              <w:marLeft w:val="0"/>
              <w:marRight w:val="0"/>
              <w:marTop w:val="0"/>
              <w:marBottom w:val="0"/>
              <w:divBdr>
                <w:top w:val="none" w:sz="0" w:space="0" w:color="auto"/>
                <w:left w:val="none" w:sz="0" w:space="0" w:color="auto"/>
                <w:bottom w:val="none" w:sz="0" w:space="0" w:color="auto"/>
                <w:right w:val="none" w:sz="0" w:space="0" w:color="auto"/>
              </w:divBdr>
            </w:div>
            <w:div w:id="1554393062">
              <w:marLeft w:val="0"/>
              <w:marRight w:val="0"/>
              <w:marTop w:val="0"/>
              <w:marBottom w:val="0"/>
              <w:divBdr>
                <w:top w:val="none" w:sz="0" w:space="0" w:color="auto"/>
                <w:left w:val="none" w:sz="0" w:space="0" w:color="auto"/>
                <w:bottom w:val="none" w:sz="0" w:space="0" w:color="auto"/>
                <w:right w:val="none" w:sz="0" w:space="0" w:color="auto"/>
              </w:divBdr>
            </w:div>
            <w:div w:id="1682465898">
              <w:marLeft w:val="0"/>
              <w:marRight w:val="0"/>
              <w:marTop w:val="0"/>
              <w:marBottom w:val="0"/>
              <w:divBdr>
                <w:top w:val="none" w:sz="0" w:space="0" w:color="auto"/>
                <w:left w:val="none" w:sz="0" w:space="0" w:color="auto"/>
                <w:bottom w:val="none" w:sz="0" w:space="0" w:color="auto"/>
                <w:right w:val="none" w:sz="0" w:space="0" w:color="auto"/>
              </w:divBdr>
            </w:div>
            <w:div w:id="1803843965">
              <w:marLeft w:val="0"/>
              <w:marRight w:val="0"/>
              <w:marTop w:val="0"/>
              <w:marBottom w:val="0"/>
              <w:divBdr>
                <w:top w:val="none" w:sz="0" w:space="0" w:color="auto"/>
                <w:left w:val="none" w:sz="0" w:space="0" w:color="auto"/>
                <w:bottom w:val="none" w:sz="0" w:space="0" w:color="auto"/>
                <w:right w:val="none" w:sz="0" w:space="0" w:color="auto"/>
              </w:divBdr>
            </w:div>
            <w:div w:id="202401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305802">
      <w:bodyDiv w:val="1"/>
      <w:marLeft w:val="0"/>
      <w:marRight w:val="0"/>
      <w:marTop w:val="0"/>
      <w:marBottom w:val="0"/>
      <w:divBdr>
        <w:top w:val="none" w:sz="0" w:space="0" w:color="auto"/>
        <w:left w:val="none" w:sz="0" w:space="0" w:color="auto"/>
        <w:bottom w:val="none" w:sz="0" w:space="0" w:color="auto"/>
        <w:right w:val="none" w:sz="0" w:space="0" w:color="auto"/>
      </w:divBdr>
      <w:divsChild>
        <w:div w:id="850951502">
          <w:marLeft w:val="0"/>
          <w:marRight w:val="0"/>
          <w:marTop w:val="0"/>
          <w:marBottom w:val="0"/>
          <w:divBdr>
            <w:top w:val="none" w:sz="0" w:space="0" w:color="auto"/>
            <w:left w:val="none" w:sz="0" w:space="0" w:color="auto"/>
            <w:bottom w:val="none" w:sz="0" w:space="0" w:color="auto"/>
            <w:right w:val="none" w:sz="0" w:space="0" w:color="auto"/>
          </w:divBdr>
        </w:div>
        <w:div w:id="1088575597">
          <w:marLeft w:val="0"/>
          <w:marRight w:val="0"/>
          <w:marTop w:val="0"/>
          <w:marBottom w:val="0"/>
          <w:divBdr>
            <w:top w:val="none" w:sz="0" w:space="0" w:color="auto"/>
            <w:left w:val="none" w:sz="0" w:space="0" w:color="auto"/>
            <w:bottom w:val="none" w:sz="0" w:space="0" w:color="auto"/>
            <w:right w:val="none" w:sz="0" w:space="0" w:color="auto"/>
          </w:divBdr>
          <w:divsChild>
            <w:div w:id="816798424">
              <w:marLeft w:val="0"/>
              <w:marRight w:val="0"/>
              <w:marTop w:val="0"/>
              <w:marBottom w:val="0"/>
              <w:divBdr>
                <w:top w:val="none" w:sz="0" w:space="0" w:color="auto"/>
                <w:left w:val="none" w:sz="0" w:space="0" w:color="auto"/>
                <w:bottom w:val="none" w:sz="0" w:space="0" w:color="auto"/>
                <w:right w:val="none" w:sz="0" w:space="0" w:color="auto"/>
              </w:divBdr>
              <w:divsChild>
                <w:div w:id="1232496188">
                  <w:marLeft w:val="0"/>
                  <w:marRight w:val="0"/>
                  <w:marTop w:val="0"/>
                  <w:marBottom w:val="0"/>
                  <w:divBdr>
                    <w:top w:val="none" w:sz="0" w:space="0" w:color="auto"/>
                    <w:left w:val="none" w:sz="0" w:space="0" w:color="auto"/>
                    <w:bottom w:val="none" w:sz="0" w:space="0" w:color="auto"/>
                    <w:right w:val="none" w:sz="0" w:space="0" w:color="auto"/>
                  </w:divBdr>
                  <w:divsChild>
                    <w:div w:id="396174177">
                      <w:marLeft w:val="0"/>
                      <w:marRight w:val="0"/>
                      <w:marTop w:val="0"/>
                      <w:marBottom w:val="0"/>
                      <w:divBdr>
                        <w:top w:val="none" w:sz="0" w:space="0" w:color="auto"/>
                        <w:left w:val="none" w:sz="0" w:space="0" w:color="auto"/>
                        <w:bottom w:val="none" w:sz="0" w:space="0" w:color="auto"/>
                        <w:right w:val="none" w:sz="0" w:space="0" w:color="auto"/>
                      </w:divBdr>
                      <w:divsChild>
                        <w:div w:id="2098746264">
                          <w:marLeft w:val="0"/>
                          <w:marRight w:val="0"/>
                          <w:marTop w:val="0"/>
                          <w:marBottom w:val="0"/>
                          <w:divBdr>
                            <w:top w:val="none" w:sz="0" w:space="0" w:color="auto"/>
                            <w:left w:val="none" w:sz="0" w:space="0" w:color="auto"/>
                            <w:bottom w:val="none" w:sz="0" w:space="0" w:color="auto"/>
                            <w:right w:val="none" w:sz="0" w:space="0" w:color="auto"/>
                          </w:divBdr>
                          <w:divsChild>
                            <w:div w:id="262811901">
                              <w:marLeft w:val="0"/>
                              <w:marRight w:val="0"/>
                              <w:marTop w:val="0"/>
                              <w:marBottom w:val="0"/>
                              <w:divBdr>
                                <w:top w:val="none" w:sz="0" w:space="0" w:color="auto"/>
                                <w:left w:val="none" w:sz="0" w:space="0" w:color="auto"/>
                                <w:bottom w:val="none" w:sz="0" w:space="0" w:color="auto"/>
                                <w:right w:val="none" w:sz="0" w:space="0" w:color="auto"/>
                              </w:divBdr>
                              <w:divsChild>
                                <w:div w:id="1948074105">
                                  <w:marLeft w:val="0"/>
                                  <w:marRight w:val="0"/>
                                  <w:marTop w:val="0"/>
                                  <w:marBottom w:val="0"/>
                                  <w:divBdr>
                                    <w:top w:val="none" w:sz="0" w:space="0" w:color="auto"/>
                                    <w:left w:val="none" w:sz="0" w:space="0" w:color="auto"/>
                                    <w:bottom w:val="none" w:sz="0" w:space="0" w:color="auto"/>
                                    <w:right w:val="none" w:sz="0" w:space="0" w:color="auto"/>
                                  </w:divBdr>
                                  <w:divsChild>
                                    <w:div w:id="90958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7167405">
      <w:bodyDiv w:val="1"/>
      <w:marLeft w:val="0"/>
      <w:marRight w:val="0"/>
      <w:marTop w:val="0"/>
      <w:marBottom w:val="0"/>
      <w:divBdr>
        <w:top w:val="none" w:sz="0" w:space="0" w:color="auto"/>
        <w:left w:val="none" w:sz="0" w:space="0" w:color="auto"/>
        <w:bottom w:val="none" w:sz="0" w:space="0" w:color="auto"/>
        <w:right w:val="none" w:sz="0" w:space="0" w:color="auto"/>
      </w:divBdr>
      <w:divsChild>
        <w:div w:id="1155494970">
          <w:marLeft w:val="0"/>
          <w:marRight w:val="0"/>
          <w:marTop w:val="0"/>
          <w:marBottom w:val="0"/>
          <w:divBdr>
            <w:top w:val="none" w:sz="0" w:space="0" w:color="auto"/>
            <w:left w:val="none" w:sz="0" w:space="0" w:color="auto"/>
            <w:bottom w:val="none" w:sz="0" w:space="0" w:color="auto"/>
            <w:right w:val="none" w:sz="0" w:space="0" w:color="auto"/>
          </w:divBdr>
          <w:divsChild>
            <w:div w:id="1472669644">
              <w:marLeft w:val="0"/>
              <w:marRight w:val="0"/>
              <w:marTop w:val="0"/>
              <w:marBottom w:val="0"/>
              <w:divBdr>
                <w:top w:val="none" w:sz="0" w:space="0" w:color="auto"/>
                <w:left w:val="none" w:sz="0" w:space="0" w:color="auto"/>
                <w:bottom w:val="none" w:sz="0" w:space="0" w:color="auto"/>
                <w:right w:val="none" w:sz="0" w:space="0" w:color="auto"/>
              </w:divBdr>
              <w:divsChild>
                <w:div w:id="410549039">
                  <w:marLeft w:val="0"/>
                  <w:marRight w:val="0"/>
                  <w:marTop w:val="0"/>
                  <w:marBottom w:val="0"/>
                  <w:divBdr>
                    <w:top w:val="none" w:sz="0" w:space="0" w:color="auto"/>
                    <w:left w:val="none" w:sz="0" w:space="0" w:color="auto"/>
                    <w:bottom w:val="none" w:sz="0" w:space="0" w:color="auto"/>
                    <w:right w:val="none" w:sz="0" w:space="0" w:color="auto"/>
                  </w:divBdr>
                  <w:divsChild>
                    <w:div w:id="445200415">
                      <w:marLeft w:val="0"/>
                      <w:marRight w:val="0"/>
                      <w:marTop w:val="0"/>
                      <w:marBottom w:val="0"/>
                      <w:divBdr>
                        <w:top w:val="none" w:sz="0" w:space="0" w:color="auto"/>
                        <w:left w:val="none" w:sz="0" w:space="0" w:color="auto"/>
                        <w:bottom w:val="none" w:sz="0" w:space="0" w:color="auto"/>
                        <w:right w:val="none" w:sz="0" w:space="0" w:color="auto"/>
                      </w:divBdr>
                      <w:divsChild>
                        <w:div w:id="1688679165">
                          <w:marLeft w:val="0"/>
                          <w:marRight w:val="0"/>
                          <w:marTop w:val="0"/>
                          <w:marBottom w:val="0"/>
                          <w:divBdr>
                            <w:top w:val="none" w:sz="0" w:space="0" w:color="auto"/>
                            <w:left w:val="none" w:sz="0" w:space="0" w:color="auto"/>
                            <w:bottom w:val="none" w:sz="0" w:space="0" w:color="auto"/>
                            <w:right w:val="none" w:sz="0" w:space="0" w:color="auto"/>
                          </w:divBdr>
                          <w:divsChild>
                            <w:div w:id="792210151">
                              <w:marLeft w:val="0"/>
                              <w:marRight w:val="0"/>
                              <w:marTop w:val="0"/>
                              <w:marBottom w:val="0"/>
                              <w:divBdr>
                                <w:top w:val="none" w:sz="0" w:space="0" w:color="auto"/>
                                <w:left w:val="none" w:sz="0" w:space="0" w:color="auto"/>
                                <w:bottom w:val="none" w:sz="0" w:space="0" w:color="auto"/>
                                <w:right w:val="none" w:sz="0" w:space="0" w:color="auto"/>
                              </w:divBdr>
                              <w:divsChild>
                                <w:div w:id="563490530">
                                  <w:marLeft w:val="0"/>
                                  <w:marRight w:val="0"/>
                                  <w:marTop w:val="0"/>
                                  <w:marBottom w:val="0"/>
                                  <w:divBdr>
                                    <w:top w:val="none" w:sz="0" w:space="0" w:color="auto"/>
                                    <w:left w:val="none" w:sz="0" w:space="0" w:color="auto"/>
                                    <w:bottom w:val="none" w:sz="0" w:space="0" w:color="auto"/>
                                    <w:right w:val="none" w:sz="0" w:space="0" w:color="auto"/>
                                  </w:divBdr>
                                  <w:divsChild>
                                    <w:div w:id="288896164">
                                      <w:marLeft w:val="0"/>
                                      <w:marRight w:val="0"/>
                                      <w:marTop w:val="0"/>
                                      <w:marBottom w:val="0"/>
                                      <w:divBdr>
                                        <w:top w:val="none" w:sz="0" w:space="0" w:color="auto"/>
                                        <w:left w:val="none" w:sz="0" w:space="0" w:color="auto"/>
                                        <w:bottom w:val="none" w:sz="0" w:space="0" w:color="auto"/>
                                        <w:right w:val="none" w:sz="0" w:space="0" w:color="auto"/>
                                      </w:divBdr>
                                      <w:divsChild>
                                        <w:div w:id="27879016">
                                          <w:marLeft w:val="0"/>
                                          <w:marRight w:val="0"/>
                                          <w:marTop w:val="0"/>
                                          <w:marBottom w:val="0"/>
                                          <w:divBdr>
                                            <w:top w:val="none" w:sz="0" w:space="0" w:color="auto"/>
                                            <w:left w:val="none" w:sz="0" w:space="0" w:color="auto"/>
                                            <w:bottom w:val="none" w:sz="0" w:space="0" w:color="auto"/>
                                            <w:right w:val="none" w:sz="0" w:space="0" w:color="auto"/>
                                          </w:divBdr>
                                        </w:div>
                                        <w:div w:id="60104978">
                                          <w:marLeft w:val="0"/>
                                          <w:marRight w:val="0"/>
                                          <w:marTop w:val="0"/>
                                          <w:marBottom w:val="0"/>
                                          <w:divBdr>
                                            <w:top w:val="none" w:sz="0" w:space="0" w:color="auto"/>
                                            <w:left w:val="none" w:sz="0" w:space="0" w:color="auto"/>
                                            <w:bottom w:val="none" w:sz="0" w:space="0" w:color="auto"/>
                                            <w:right w:val="none" w:sz="0" w:space="0" w:color="auto"/>
                                          </w:divBdr>
                                        </w:div>
                                        <w:div w:id="129640504">
                                          <w:marLeft w:val="0"/>
                                          <w:marRight w:val="0"/>
                                          <w:marTop w:val="0"/>
                                          <w:marBottom w:val="0"/>
                                          <w:divBdr>
                                            <w:top w:val="none" w:sz="0" w:space="0" w:color="auto"/>
                                            <w:left w:val="none" w:sz="0" w:space="0" w:color="auto"/>
                                            <w:bottom w:val="none" w:sz="0" w:space="0" w:color="auto"/>
                                            <w:right w:val="none" w:sz="0" w:space="0" w:color="auto"/>
                                          </w:divBdr>
                                        </w:div>
                                        <w:div w:id="138886673">
                                          <w:marLeft w:val="0"/>
                                          <w:marRight w:val="0"/>
                                          <w:marTop w:val="0"/>
                                          <w:marBottom w:val="0"/>
                                          <w:divBdr>
                                            <w:top w:val="none" w:sz="0" w:space="0" w:color="auto"/>
                                            <w:left w:val="none" w:sz="0" w:space="0" w:color="auto"/>
                                            <w:bottom w:val="none" w:sz="0" w:space="0" w:color="auto"/>
                                            <w:right w:val="none" w:sz="0" w:space="0" w:color="auto"/>
                                          </w:divBdr>
                                        </w:div>
                                        <w:div w:id="174614816">
                                          <w:marLeft w:val="0"/>
                                          <w:marRight w:val="0"/>
                                          <w:marTop w:val="0"/>
                                          <w:marBottom w:val="0"/>
                                          <w:divBdr>
                                            <w:top w:val="none" w:sz="0" w:space="0" w:color="auto"/>
                                            <w:left w:val="none" w:sz="0" w:space="0" w:color="auto"/>
                                            <w:bottom w:val="none" w:sz="0" w:space="0" w:color="auto"/>
                                            <w:right w:val="none" w:sz="0" w:space="0" w:color="auto"/>
                                          </w:divBdr>
                                        </w:div>
                                        <w:div w:id="185408402">
                                          <w:marLeft w:val="0"/>
                                          <w:marRight w:val="0"/>
                                          <w:marTop w:val="0"/>
                                          <w:marBottom w:val="0"/>
                                          <w:divBdr>
                                            <w:top w:val="none" w:sz="0" w:space="0" w:color="auto"/>
                                            <w:left w:val="none" w:sz="0" w:space="0" w:color="auto"/>
                                            <w:bottom w:val="none" w:sz="0" w:space="0" w:color="auto"/>
                                            <w:right w:val="none" w:sz="0" w:space="0" w:color="auto"/>
                                          </w:divBdr>
                                        </w:div>
                                        <w:div w:id="197934592">
                                          <w:marLeft w:val="0"/>
                                          <w:marRight w:val="0"/>
                                          <w:marTop w:val="0"/>
                                          <w:marBottom w:val="0"/>
                                          <w:divBdr>
                                            <w:top w:val="none" w:sz="0" w:space="0" w:color="auto"/>
                                            <w:left w:val="none" w:sz="0" w:space="0" w:color="auto"/>
                                            <w:bottom w:val="none" w:sz="0" w:space="0" w:color="auto"/>
                                            <w:right w:val="none" w:sz="0" w:space="0" w:color="auto"/>
                                          </w:divBdr>
                                        </w:div>
                                        <w:div w:id="211116241">
                                          <w:marLeft w:val="0"/>
                                          <w:marRight w:val="0"/>
                                          <w:marTop w:val="0"/>
                                          <w:marBottom w:val="0"/>
                                          <w:divBdr>
                                            <w:top w:val="none" w:sz="0" w:space="0" w:color="auto"/>
                                            <w:left w:val="none" w:sz="0" w:space="0" w:color="auto"/>
                                            <w:bottom w:val="none" w:sz="0" w:space="0" w:color="auto"/>
                                            <w:right w:val="none" w:sz="0" w:space="0" w:color="auto"/>
                                          </w:divBdr>
                                        </w:div>
                                        <w:div w:id="217590177">
                                          <w:marLeft w:val="0"/>
                                          <w:marRight w:val="0"/>
                                          <w:marTop w:val="0"/>
                                          <w:marBottom w:val="0"/>
                                          <w:divBdr>
                                            <w:top w:val="none" w:sz="0" w:space="0" w:color="auto"/>
                                            <w:left w:val="none" w:sz="0" w:space="0" w:color="auto"/>
                                            <w:bottom w:val="none" w:sz="0" w:space="0" w:color="auto"/>
                                            <w:right w:val="none" w:sz="0" w:space="0" w:color="auto"/>
                                          </w:divBdr>
                                        </w:div>
                                        <w:div w:id="252789014">
                                          <w:marLeft w:val="0"/>
                                          <w:marRight w:val="0"/>
                                          <w:marTop w:val="0"/>
                                          <w:marBottom w:val="0"/>
                                          <w:divBdr>
                                            <w:top w:val="none" w:sz="0" w:space="0" w:color="auto"/>
                                            <w:left w:val="none" w:sz="0" w:space="0" w:color="auto"/>
                                            <w:bottom w:val="none" w:sz="0" w:space="0" w:color="auto"/>
                                            <w:right w:val="none" w:sz="0" w:space="0" w:color="auto"/>
                                          </w:divBdr>
                                        </w:div>
                                        <w:div w:id="270629996">
                                          <w:marLeft w:val="0"/>
                                          <w:marRight w:val="0"/>
                                          <w:marTop w:val="0"/>
                                          <w:marBottom w:val="0"/>
                                          <w:divBdr>
                                            <w:top w:val="none" w:sz="0" w:space="0" w:color="auto"/>
                                            <w:left w:val="none" w:sz="0" w:space="0" w:color="auto"/>
                                            <w:bottom w:val="none" w:sz="0" w:space="0" w:color="auto"/>
                                            <w:right w:val="none" w:sz="0" w:space="0" w:color="auto"/>
                                          </w:divBdr>
                                        </w:div>
                                        <w:div w:id="371925385">
                                          <w:marLeft w:val="0"/>
                                          <w:marRight w:val="0"/>
                                          <w:marTop w:val="0"/>
                                          <w:marBottom w:val="0"/>
                                          <w:divBdr>
                                            <w:top w:val="none" w:sz="0" w:space="0" w:color="auto"/>
                                            <w:left w:val="none" w:sz="0" w:space="0" w:color="auto"/>
                                            <w:bottom w:val="none" w:sz="0" w:space="0" w:color="auto"/>
                                            <w:right w:val="none" w:sz="0" w:space="0" w:color="auto"/>
                                          </w:divBdr>
                                        </w:div>
                                        <w:div w:id="407196966">
                                          <w:marLeft w:val="0"/>
                                          <w:marRight w:val="0"/>
                                          <w:marTop w:val="0"/>
                                          <w:marBottom w:val="0"/>
                                          <w:divBdr>
                                            <w:top w:val="none" w:sz="0" w:space="0" w:color="auto"/>
                                            <w:left w:val="none" w:sz="0" w:space="0" w:color="auto"/>
                                            <w:bottom w:val="none" w:sz="0" w:space="0" w:color="auto"/>
                                            <w:right w:val="none" w:sz="0" w:space="0" w:color="auto"/>
                                          </w:divBdr>
                                        </w:div>
                                        <w:div w:id="410200754">
                                          <w:marLeft w:val="0"/>
                                          <w:marRight w:val="0"/>
                                          <w:marTop w:val="0"/>
                                          <w:marBottom w:val="0"/>
                                          <w:divBdr>
                                            <w:top w:val="none" w:sz="0" w:space="0" w:color="auto"/>
                                            <w:left w:val="none" w:sz="0" w:space="0" w:color="auto"/>
                                            <w:bottom w:val="none" w:sz="0" w:space="0" w:color="auto"/>
                                            <w:right w:val="none" w:sz="0" w:space="0" w:color="auto"/>
                                          </w:divBdr>
                                        </w:div>
                                        <w:div w:id="424806897">
                                          <w:marLeft w:val="0"/>
                                          <w:marRight w:val="0"/>
                                          <w:marTop w:val="0"/>
                                          <w:marBottom w:val="0"/>
                                          <w:divBdr>
                                            <w:top w:val="none" w:sz="0" w:space="0" w:color="auto"/>
                                            <w:left w:val="none" w:sz="0" w:space="0" w:color="auto"/>
                                            <w:bottom w:val="none" w:sz="0" w:space="0" w:color="auto"/>
                                            <w:right w:val="none" w:sz="0" w:space="0" w:color="auto"/>
                                          </w:divBdr>
                                        </w:div>
                                        <w:div w:id="465439422">
                                          <w:marLeft w:val="0"/>
                                          <w:marRight w:val="0"/>
                                          <w:marTop w:val="0"/>
                                          <w:marBottom w:val="0"/>
                                          <w:divBdr>
                                            <w:top w:val="none" w:sz="0" w:space="0" w:color="auto"/>
                                            <w:left w:val="none" w:sz="0" w:space="0" w:color="auto"/>
                                            <w:bottom w:val="none" w:sz="0" w:space="0" w:color="auto"/>
                                            <w:right w:val="none" w:sz="0" w:space="0" w:color="auto"/>
                                          </w:divBdr>
                                        </w:div>
                                        <w:div w:id="482619375">
                                          <w:marLeft w:val="0"/>
                                          <w:marRight w:val="0"/>
                                          <w:marTop w:val="0"/>
                                          <w:marBottom w:val="0"/>
                                          <w:divBdr>
                                            <w:top w:val="none" w:sz="0" w:space="0" w:color="auto"/>
                                            <w:left w:val="none" w:sz="0" w:space="0" w:color="auto"/>
                                            <w:bottom w:val="none" w:sz="0" w:space="0" w:color="auto"/>
                                            <w:right w:val="none" w:sz="0" w:space="0" w:color="auto"/>
                                          </w:divBdr>
                                        </w:div>
                                        <w:div w:id="560676047">
                                          <w:marLeft w:val="0"/>
                                          <w:marRight w:val="0"/>
                                          <w:marTop w:val="0"/>
                                          <w:marBottom w:val="0"/>
                                          <w:divBdr>
                                            <w:top w:val="none" w:sz="0" w:space="0" w:color="auto"/>
                                            <w:left w:val="none" w:sz="0" w:space="0" w:color="auto"/>
                                            <w:bottom w:val="none" w:sz="0" w:space="0" w:color="auto"/>
                                            <w:right w:val="none" w:sz="0" w:space="0" w:color="auto"/>
                                          </w:divBdr>
                                        </w:div>
                                        <w:div w:id="566569451">
                                          <w:marLeft w:val="0"/>
                                          <w:marRight w:val="0"/>
                                          <w:marTop w:val="0"/>
                                          <w:marBottom w:val="0"/>
                                          <w:divBdr>
                                            <w:top w:val="none" w:sz="0" w:space="0" w:color="auto"/>
                                            <w:left w:val="none" w:sz="0" w:space="0" w:color="auto"/>
                                            <w:bottom w:val="none" w:sz="0" w:space="0" w:color="auto"/>
                                            <w:right w:val="none" w:sz="0" w:space="0" w:color="auto"/>
                                          </w:divBdr>
                                        </w:div>
                                        <w:div w:id="598833224">
                                          <w:marLeft w:val="0"/>
                                          <w:marRight w:val="0"/>
                                          <w:marTop w:val="0"/>
                                          <w:marBottom w:val="0"/>
                                          <w:divBdr>
                                            <w:top w:val="none" w:sz="0" w:space="0" w:color="auto"/>
                                            <w:left w:val="none" w:sz="0" w:space="0" w:color="auto"/>
                                            <w:bottom w:val="none" w:sz="0" w:space="0" w:color="auto"/>
                                            <w:right w:val="none" w:sz="0" w:space="0" w:color="auto"/>
                                          </w:divBdr>
                                        </w:div>
                                        <w:div w:id="611324713">
                                          <w:marLeft w:val="0"/>
                                          <w:marRight w:val="0"/>
                                          <w:marTop w:val="0"/>
                                          <w:marBottom w:val="0"/>
                                          <w:divBdr>
                                            <w:top w:val="none" w:sz="0" w:space="0" w:color="auto"/>
                                            <w:left w:val="none" w:sz="0" w:space="0" w:color="auto"/>
                                            <w:bottom w:val="none" w:sz="0" w:space="0" w:color="auto"/>
                                            <w:right w:val="none" w:sz="0" w:space="0" w:color="auto"/>
                                          </w:divBdr>
                                        </w:div>
                                        <w:div w:id="615526319">
                                          <w:marLeft w:val="0"/>
                                          <w:marRight w:val="0"/>
                                          <w:marTop w:val="0"/>
                                          <w:marBottom w:val="0"/>
                                          <w:divBdr>
                                            <w:top w:val="none" w:sz="0" w:space="0" w:color="auto"/>
                                            <w:left w:val="none" w:sz="0" w:space="0" w:color="auto"/>
                                            <w:bottom w:val="none" w:sz="0" w:space="0" w:color="auto"/>
                                            <w:right w:val="none" w:sz="0" w:space="0" w:color="auto"/>
                                          </w:divBdr>
                                        </w:div>
                                        <w:div w:id="650715304">
                                          <w:marLeft w:val="0"/>
                                          <w:marRight w:val="0"/>
                                          <w:marTop w:val="0"/>
                                          <w:marBottom w:val="0"/>
                                          <w:divBdr>
                                            <w:top w:val="none" w:sz="0" w:space="0" w:color="auto"/>
                                            <w:left w:val="none" w:sz="0" w:space="0" w:color="auto"/>
                                            <w:bottom w:val="none" w:sz="0" w:space="0" w:color="auto"/>
                                            <w:right w:val="none" w:sz="0" w:space="0" w:color="auto"/>
                                          </w:divBdr>
                                        </w:div>
                                        <w:div w:id="758913850">
                                          <w:marLeft w:val="0"/>
                                          <w:marRight w:val="0"/>
                                          <w:marTop w:val="0"/>
                                          <w:marBottom w:val="0"/>
                                          <w:divBdr>
                                            <w:top w:val="none" w:sz="0" w:space="0" w:color="auto"/>
                                            <w:left w:val="none" w:sz="0" w:space="0" w:color="auto"/>
                                            <w:bottom w:val="none" w:sz="0" w:space="0" w:color="auto"/>
                                            <w:right w:val="none" w:sz="0" w:space="0" w:color="auto"/>
                                          </w:divBdr>
                                        </w:div>
                                        <w:div w:id="788817478">
                                          <w:marLeft w:val="0"/>
                                          <w:marRight w:val="0"/>
                                          <w:marTop w:val="0"/>
                                          <w:marBottom w:val="0"/>
                                          <w:divBdr>
                                            <w:top w:val="none" w:sz="0" w:space="0" w:color="auto"/>
                                            <w:left w:val="none" w:sz="0" w:space="0" w:color="auto"/>
                                            <w:bottom w:val="none" w:sz="0" w:space="0" w:color="auto"/>
                                            <w:right w:val="none" w:sz="0" w:space="0" w:color="auto"/>
                                          </w:divBdr>
                                        </w:div>
                                        <w:div w:id="794953381">
                                          <w:marLeft w:val="0"/>
                                          <w:marRight w:val="0"/>
                                          <w:marTop w:val="0"/>
                                          <w:marBottom w:val="0"/>
                                          <w:divBdr>
                                            <w:top w:val="none" w:sz="0" w:space="0" w:color="auto"/>
                                            <w:left w:val="none" w:sz="0" w:space="0" w:color="auto"/>
                                            <w:bottom w:val="none" w:sz="0" w:space="0" w:color="auto"/>
                                            <w:right w:val="none" w:sz="0" w:space="0" w:color="auto"/>
                                          </w:divBdr>
                                        </w:div>
                                        <w:div w:id="885528511">
                                          <w:marLeft w:val="0"/>
                                          <w:marRight w:val="0"/>
                                          <w:marTop w:val="0"/>
                                          <w:marBottom w:val="0"/>
                                          <w:divBdr>
                                            <w:top w:val="none" w:sz="0" w:space="0" w:color="auto"/>
                                            <w:left w:val="none" w:sz="0" w:space="0" w:color="auto"/>
                                            <w:bottom w:val="none" w:sz="0" w:space="0" w:color="auto"/>
                                            <w:right w:val="none" w:sz="0" w:space="0" w:color="auto"/>
                                          </w:divBdr>
                                        </w:div>
                                        <w:div w:id="901404225">
                                          <w:marLeft w:val="0"/>
                                          <w:marRight w:val="0"/>
                                          <w:marTop w:val="0"/>
                                          <w:marBottom w:val="0"/>
                                          <w:divBdr>
                                            <w:top w:val="none" w:sz="0" w:space="0" w:color="auto"/>
                                            <w:left w:val="none" w:sz="0" w:space="0" w:color="auto"/>
                                            <w:bottom w:val="none" w:sz="0" w:space="0" w:color="auto"/>
                                            <w:right w:val="none" w:sz="0" w:space="0" w:color="auto"/>
                                          </w:divBdr>
                                        </w:div>
                                        <w:div w:id="966009970">
                                          <w:marLeft w:val="0"/>
                                          <w:marRight w:val="0"/>
                                          <w:marTop w:val="0"/>
                                          <w:marBottom w:val="0"/>
                                          <w:divBdr>
                                            <w:top w:val="none" w:sz="0" w:space="0" w:color="auto"/>
                                            <w:left w:val="none" w:sz="0" w:space="0" w:color="auto"/>
                                            <w:bottom w:val="none" w:sz="0" w:space="0" w:color="auto"/>
                                            <w:right w:val="none" w:sz="0" w:space="0" w:color="auto"/>
                                          </w:divBdr>
                                        </w:div>
                                        <w:div w:id="1007631944">
                                          <w:marLeft w:val="0"/>
                                          <w:marRight w:val="0"/>
                                          <w:marTop w:val="0"/>
                                          <w:marBottom w:val="0"/>
                                          <w:divBdr>
                                            <w:top w:val="none" w:sz="0" w:space="0" w:color="auto"/>
                                            <w:left w:val="none" w:sz="0" w:space="0" w:color="auto"/>
                                            <w:bottom w:val="none" w:sz="0" w:space="0" w:color="auto"/>
                                            <w:right w:val="none" w:sz="0" w:space="0" w:color="auto"/>
                                          </w:divBdr>
                                        </w:div>
                                        <w:div w:id="1007752537">
                                          <w:marLeft w:val="0"/>
                                          <w:marRight w:val="0"/>
                                          <w:marTop w:val="0"/>
                                          <w:marBottom w:val="0"/>
                                          <w:divBdr>
                                            <w:top w:val="none" w:sz="0" w:space="0" w:color="auto"/>
                                            <w:left w:val="none" w:sz="0" w:space="0" w:color="auto"/>
                                            <w:bottom w:val="none" w:sz="0" w:space="0" w:color="auto"/>
                                            <w:right w:val="none" w:sz="0" w:space="0" w:color="auto"/>
                                          </w:divBdr>
                                        </w:div>
                                        <w:div w:id="1060834677">
                                          <w:marLeft w:val="0"/>
                                          <w:marRight w:val="0"/>
                                          <w:marTop w:val="0"/>
                                          <w:marBottom w:val="0"/>
                                          <w:divBdr>
                                            <w:top w:val="none" w:sz="0" w:space="0" w:color="auto"/>
                                            <w:left w:val="none" w:sz="0" w:space="0" w:color="auto"/>
                                            <w:bottom w:val="none" w:sz="0" w:space="0" w:color="auto"/>
                                            <w:right w:val="none" w:sz="0" w:space="0" w:color="auto"/>
                                          </w:divBdr>
                                        </w:div>
                                        <w:div w:id="1074618920">
                                          <w:marLeft w:val="0"/>
                                          <w:marRight w:val="0"/>
                                          <w:marTop w:val="0"/>
                                          <w:marBottom w:val="0"/>
                                          <w:divBdr>
                                            <w:top w:val="none" w:sz="0" w:space="0" w:color="auto"/>
                                            <w:left w:val="none" w:sz="0" w:space="0" w:color="auto"/>
                                            <w:bottom w:val="none" w:sz="0" w:space="0" w:color="auto"/>
                                            <w:right w:val="none" w:sz="0" w:space="0" w:color="auto"/>
                                          </w:divBdr>
                                        </w:div>
                                        <w:div w:id="1086920468">
                                          <w:marLeft w:val="0"/>
                                          <w:marRight w:val="0"/>
                                          <w:marTop w:val="0"/>
                                          <w:marBottom w:val="0"/>
                                          <w:divBdr>
                                            <w:top w:val="none" w:sz="0" w:space="0" w:color="auto"/>
                                            <w:left w:val="none" w:sz="0" w:space="0" w:color="auto"/>
                                            <w:bottom w:val="none" w:sz="0" w:space="0" w:color="auto"/>
                                            <w:right w:val="none" w:sz="0" w:space="0" w:color="auto"/>
                                          </w:divBdr>
                                        </w:div>
                                        <w:div w:id="1092627005">
                                          <w:marLeft w:val="0"/>
                                          <w:marRight w:val="0"/>
                                          <w:marTop w:val="0"/>
                                          <w:marBottom w:val="0"/>
                                          <w:divBdr>
                                            <w:top w:val="none" w:sz="0" w:space="0" w:color="auto"/>
                                            <w:left w:val="none" w:sz="0" w:space="0" w:color="auto"/>
                                            <w:bottom w:val="none" w:sz="0" w:space="0" w:color="auto"/>
                                            <w:right w:val="none" w:sz="0" w:space="0" w:color="auto"/>
                                          </w:divBdr>
                                        </w:div>
                                        <w:div w:id="1221483300">
                                          <w:marLeft w:val="0"/>
                                          <w:marRight w:val="0"/>
                                          <w:marTop w:val="0"/>
                                          <w:marBottom w:val="0"/>
                                          <w:divBdr>
                                            <w:top w:val="none" w:sz="0" w:space="0" w:color="auto"/>
                                            <w:left w:val="none" w:sz="0" w:space="0" w:color="auto"/>
                                            <w:bottom w:val="none" w:sz="0" w:space="0" w:color="auto"/>
                                            <w:right w:val="none" w:sz="0" w:space="0" w:color="auto"/>
                                          </w:divBdr>
                                        </w:div>
                                        <w:div w:id="1259287525">
                                          <w:marLeft w:val="0"/>
                                          <w:marRight w:val="0"/>
                                          <w:marTop w:val="0"/>
                                          <w:marBottom w:val="0"/>
                                          <w:divBdr>
                                            <w:top w:val="none" w:sz="0" w:space="0" w:color="auto"/>
                                            <w:left w:val="none" w:sz="0" w:space="0" w:color="auto"/>
                                            <w:bottom w:val="none" w:sz="0" w:space="0" w:color="auto"/>
                                            <w:right w:val="none" w:sz="0" w:space="0" w:color="auto"/>
                                          </w:divBdr>
                                        </w:div>
                                        <w:div w:id="1279291867">
                                          <w:marLeft w:val="0"/>
                                          <w:marRight w:val="0"/>
                                          <w:marTop w:val="0"/>
                                          <w:marBottom w:val="0"/>
                                          <w:divBdr>
                                            <w:top w:val="none" w:sz="0" w:space="0" w:color="auto"/>
                                            <w:left w:val="none" w:sz="0" w:space="0" w:color="auto"/>
                                            <w:bottom w:val="none" w:sz="0" w:space="0" w:color="auto"/>
                                            <w:right w:val="none" w:sz="0" w:space="0" w:color="auto"/>
                                          </w:divBdr>
                                        </w:div>
                                        <w:div w:id="1427771668">
                                          <w:marLeft w:val="0"/>
                                          <w:marRight w:val="0"/>
                                          <w:marTop w:val="0"/>
                                          <w:marBottom w:val="0"/>
                                          <w:divBdr>
                                            <w:top w:val="none" w:sz="0" w:space="0" w:color="auto"/>
                                            <w:left w:val="none" w:sz="0" w:space="0" w:color="auto"/>
                                            <w:bottom w:val="none" w:sz="0" w:space="0" w:color="auto"/>
                                            <w:right w:val="none" w:sz="0" w:space="0" w:color="auto"/>
                                          </w:divBdr>
                                        </w:div>
                                        <w:div w:id="1513032265">
                                          <w:marLeft w:val="0"/>
                                          <w:marRight w:val="0"/>
                                          <w:marTop w:val="0"/>
                                          <w:marBottom w:val="0"/>
                                          <w:divBdr>
                                            <w:top w:val="none" w:sz="0" w:space="0" w:color="auto"/>
                                            <w:left w:val="none" w:sz="0" w:space="0" w:color="auto"/>
                                            <w:bottom w:val="none" w:sz="0" w:space="0" w:color="auto"/>
                                            <w:right w:val="none" w:sz="0" w:space="0" w:color="auto"/>
                                          </w:divBdr>
                                        </w:div>
                                        <w:div w:id="1513759235">
                                          <w:marLeft w:val="0"/>
                                          <w:marRight w:val="0"/>
                                          <w:marTop w:val="0"/>
                                          <w:marBottom w:val="0"/>
                                          <w:divBdr>
                                            <w:top w:val="none" w:sz="0" w:space="0" w:color="auto"/>
                                            <w:left w:val="none" w:sz="0" w:space="0" w:color="auto"/>
                                            <w:bottom w:val="none" w:sz="0" w:space="0" w:color="auto"/>
                                            <w:right w:val="none" w:sz="0" w:space="0" w:color="auto"/>
                                          </w:divBdr>
                                        </w:div>
                                        <w:div w:id="1525245349">
                                          <w:marLeft w:val="0"/>
                                          <w:marRight w:val="0"/>
                                          <w:marTop w:val="0"/>
                                          <w:marBottom w:val="0"/>
                                          <w:divBdr>
                                            <w:top w:val="none" w:sz="0" w:space="0" w:color="auto"/>
                                            <w:left w:val="none" w:sz="0" w:space="0" w:color="auto"/>
                                            <w:bottom w:val="none" w:sz="0" w:space="0" w:color="auto"/>
                                            <w:right w:val="none" w:sz="0" w:space="0" w:color="auto"/>
                                          </w:divBdr>
                                        </w:div>
                                        <w:div w:id="1543008408">
                                          <w:marLeft w:val="0"/>
                                          <w:marRight w:val="0"/>
                                          <w:marTop w:val="0"/>
                                          <w:marBottom w:val="0"/>
                                          <w:divBdr>
                                            <w:top w:val="none" w:sz="0" w:space="0" w:color="auto"/>
                                            <w:left w:val="none" w:sz="0" w:space="0" w:color="auto"/>
                                            <w:bottom w:val="none" w:sz="0" w:space="0" w:color="auto"/>
                                            <w:right w:val="none" w:sz="0" w:space="0" w:color="auto"/>
                                          </w:divBdr>
                                        </w:div>
                                        <w:div w:id="1645357894">
                                          <w:marLeft w:val="0"/>
                                          <w:marRight w:val="0"/>
                                          <w:marTop w:val="0"/>
                                          <w:marBottom w:val="0"/>
                                          <w:divBdr>
                                            <w:top w:val="none" w:sz="0" w:space="0" w:color="auto"/>
                                            <w:left w:val="none" w:sz="0" w:space="0" w:color="auto"/>
                                            <w:bottom w:val="none" w:sz="0" w:space="0" w:color="auto"/>
                                            <w:right w:val="none" w:sz="0" w:space="0" w:color="auto"/>
                                          </w:divBdr>
                                        </w:div>
                                        <w:div w:id="1682275932">
                                          <w:marLeft w:val="0"/>
                                          <w:marRight w:val="0"/>
                                          <w:marTop w:val="0"/>
                                          <w:marBottom w:val="0"/>
                                          <w:divBdr>
                                            <w:top w:val="none" w:sz="0" w:space="0" w:color="auto"/>
                                            <w:left w:val="none" w:sz="0" w:space="0" w:color="auto"/>
                                            <w:bottom w:val="none" w:sz="0" w:space="0" w:color="auto"/>
                                            <w:right w:val="none" w:sz="0" w:space="0" w:color="auto"/>
                                          </w:divBdr>
                                        </w:div>
                                        <w:div w:id="1736128149">
                                          <w:marLeft w:val="0"/>
                                          <w:marRight w:val="0"/>
                                          <w:marTop w:val="0"/>
                                          <w:marBottom w:val="0"/>
                                          <w:divBdr>
                                            <w:top w:val="none" w:sz="0" w:space="0" w:color="auto"/>
                                            <w:left w:val="none" w:sz="0" w:space="0" w:color="auto"/>
                                            <w:bottom w:val="none" w:sz="0" w:space="0" w:color="auto"/>
                                            <w:right w:val="none" w:sz="0" w:space="0" w:color="auto"/>
                                          </w:divBdr>
                                        </w:div>
                                        <w:div w:id="1738554321">
                                          <w:marLeft w:val="0"/>
                                          <w:marRight w:val="0"/>
                                          <w:marTop w:val="0"/>
                                          <w:marBottom w:val="0"/>
                                          <w:divBdr>
                                            <w:top w:val="none" w:sz="0" w:space="0" w:color="auto"/>
                                            <w:left w:val="none" w:sz="0" w:space="0" w:color="auto"/>
                                            <w:bottom w:val="none" w:sz="0" w:space="0" w:color="auto"/>
                                            <w:right w:val="none" w:sz="0" w:space="0" w:color="auto"/>
                                          </w:divBdr>
                                        </w:div>
                                        <w:div w:id="1797405466">
                                          <w:marLeft w:val="0"/>
                                          <w:marRight w:val="0"/>
                                          <w:marTop w:val="0"/>
                                          <w:marBottom w:val="0"/>
                                          <w:divBdr>
                                            <w:top w:val="none" w:sz="0" w:space="0" w:color="auto"/>
                                            <w:left w:val="none" w:sz="0" w:space="0" w:color="auto"/>
                                            <w:bottom w:val="none" w:sz="0" w:space="0" w:color="auto"/>
                                            <w:right w:val="none" w:sz="0" w:space="0" w:color="auto"/>
                                          </w:divBdr>
                                        </w:div>
                                        <w:div w:id="1809592866">
                                          <w:marLeft w:val="0"/>
                                          <w:marRight w:val="0"/>
                                          <w:marTop w:val="0"/>
                                          <w:marBottom w:val="0"/>
                                          <w:divBdr>
                                            <w:top w:val="none" w:sz="0" w:space="0" w:color="auto"/>
                                            <w:left w:val="none" w:sz="0" w:space="0" w:color="auto"/>
                                            <w:bottom w:val="none" w:sz="0" w:space="0" w:color="auto"/>
                                            <w:right w:val="none" w:sz="0" w:space="0" w:color="auto"/>
                                          </w:divBdr>
                                        </w:div>
                                        <w:div w:id="1835796217">
                                          <w:marLeft w:val="0"/>
                                          <w:marRight w:val="0"/>
                                          <w:marTop w:val="0"/>
                                          <w:marBottom w:val="0"/>
                                          <w:divBdr>
                                            <w:top w:val="none" w:sz="0" w:space="0" w:color="auto"/>
                                            <w:left w:val="none" w:sz="0" w:space="0" w:color="auto"/>
                                            <w:bottom w:val="none" w:sz="0" w:space="0" w:color="auto"/>
                                            <w:right w:val="none" w:sz="0" w:space="0" w:color="auto"/>
                                          </w:divBdr>
                                        </w:div>
                                        <w:div w:id="1837525600">
                                          <w:marLeft w:val="0"/>
                                          <w:marRight w:val="0"/>
                                          <w:marTop w:val="0"/>
                                          <w:marBottom w:val="0"/>
                                          <w:divBdr>
                                            <w:top w:val="none" w:sz="0" w:space="0" w:color="auto"/>
                                            <w:left w:val="none" w:sz="0" w:space="0" w:color="auto"/>
                                            <w:bottom w:val="none" w:sz="0" w:space="0" w:color="auto"/>
                                            <w:right w:val="none" w:sz="0" w:space="0" w:color="auto"/>
                                          </w:divBdr>
                                        </w:div>
                                        <w:div w:id="1865510239">
                                          <w:marLeft w:val="0"/>
                                          <w:marRight w:val="0"/>
                                          <w:marTop w:val="0"/>
                                          <w:marBottom w:val="0"/>
                                          <w:divBdr>
                                            <w:top w:val="none" w:sz="0" w:space="0" w:color="auto"/>
                                            <w:left w:val="none" w:sz="0" w:space="0" w:color="auto"/>
                                            <w:bottom w:val="none" w:sz="0" w:space="0" w:color="auto"/>
                                            <w:right w:val="none" w:sz="0" w:space="0" w:color="auto"/>
                                          </w:divBdr>
                                        </w:div>
                                        <w:div w:id="1877112566">
                                          <w:marLeft w:val="0"/>
                                          <w:marRight w:val="0"/>
                                          <w:marTop w:val="0"/>
                                          <w:marBottom w:val="0"/>
                                          <w:divBdr>
                                            <w:top w:val="none" w:sz="0" w:space="0" w:color="auto"/>
                                            <w:left w:val="none" w:sz="0" w:space="0" w:color="auto"/>
                                            <w:bottom w:val="none" w:sz="0" w:space="0" w:color="auto"/>
                                            <w:right w:val="none" w:sz="0" w:space="0" w:color="auto"/>
                                          </w:divBdr>
                                        </w:div>
                                        <w:div w:id="1881821362">
                                          <w:marLeft w:val="0"/>
                                          <w:marRight w:val="0"/>
                                          <w:marTop w:val="0"/>
                                          <w:marBottom w:val="0"/>
                                          <w:divBdr>
                                            <w:top w:val="none" w:sz="0" w:space="0" w:color="auto"/>
                                            <w:left w:val="none" w:sz="0" w:space="0" w:color="auto"/>
                                            <w:bottom w:val="none" w:sz="0" w:space="0" w:color="auto"/>
                                            <w:right w:val="none" w:sz="0" w:space="0" w:color="auto"/>
                                          </w:divBdr>
                                        </w:div>
                                        <w:div w:id="1891768910">
                                          <w:marLeft w:val="0"/>
                                          <w:marRight w:val="0"/>
                                          <w:marTop w:val="0"/>
                                          <w:marBottom w:val="0"/>
                                          <w:divBdr>
                                            <w:top w:val="none" w:sz="0" w:space="0" w:color="auto"/>
                                            <w:left w:val="none" w:sz="0" w:space="0" w:color="auto"/>
                                            <w:bottom w:val="none" w:sz="0" w:space="0" w:color="auto"/>
                                            <w:right w:val="none" w:sz="0" w:space="0" w:color="auto"/>
                                          </w:divBdr>
                                        </w:div>
                                        <w:div w:id="1982924274">
                                          <w:marLeft w:val="0"/>
                                          <w:marRight w:val="0"/>
                                          <w:marTop w:val="0"/>
                                          <w:marBottom w:val="0"/>
                                          <w:divBdr>
                                            <w:top w:val="none" w:sz="0" w:space="0" w:color="auto"/>
                                            <w:left w:val="none" w:sz="0" w:space="0" w:color="auto"/>
                                            <w:bottom w:val="none" w:sz="0" w:space="0" w:color="auto"/>
                                            <w:right w:val="none" w:sz="0" w:space="0" w:color="auto"/>
                                          </w:divBdr>
                                        </w:div>
                                        <w:div w:id="1987585140">
                                          <w:marLeft w:val="0"/>
                                          <w:marRight w:val="0"/>
                                          <w:marTop w:val="0"/>
                                          <w:marBottom w:val="0"/>
                                          <w:divBdr>
                                            <w:top w:val="none" w:sz="0" w:space="0" w:color="auto"/>
                                            <w:left w:val="none" w:sz="0" w:space="0" w:color="auto"/>
                                            <w:bottom w:val="none" w:sz="0" w:space="0" w:color="auto"/>
                                            <w:right w:val="none" w:sz="0" w:space="0" w:color="auto"/>
                                          </w:divBdr>
                                        </w:div>
                                        <w:div w:id="2007242479">
                                          <w:marLeft w:val="0"/>
                                          <w:marRight w:val="0"/>
                                          <w:marTop w:val="0"/>
                                          <w:marBottom w:val="0"/>
                                          <w:divBdr>
                                            <w:top w:val="none" w:sz="0" w:space="0" w:color="auto"/>
                                            <w:left w:val="none" w:sz="0" w:space="0" w:color="auto"/>
                                            <w:bottom w:val="none" w:sz="0" w:space="0" w:color="auto"/>
                                            <w:right w:val="none" w:sz="0" w:space="0" w:color="auto"/>
                                          </w:divBdr>
                                        </w:div>
                                        <w:div w:id="2026134455">
                                          <w:marLeft w:val="0"/>
                                          <w:marRight w:val="0"/>
                                          <w:marTop w:val="0"/>
                                          <w:marBottom w:val="0"/>
                                          <w:divBdr>
                                            <w:top w:val="none" w:sz="0" w:space="0" w:color="auto"/>
                                            <w:left w:val="none" w:sz="0" w:space="0" w:color="auto"/>
                                            <w:bottom w:val="none" w:sz="0" w:space="0" w:color="auto"/>
                                            <w:right w:val="none" w:sz="0" w:space="0" w:color="auto"/>
                                          </w:divBdr>
                                        </w:div>
                                        <w:div w:id="2077706343">
                                          <w:marLeft w:val="0"/>
                                          <w:marRight w:val="0"/>
                                          <w:marTop w:val="0"/>
                                          <w:marBottom w:val="0"/>
                                          <w:divBdr>
                                            <w:top w:val="none" w:sz="0" w:space="0" w:color="auto"/>
                                            <w:left w:val="none" w:sz="0" w:space="0" w:color="auto"/>
                                            <w:bottom w:val="none" w:sz="0" w:space="0" w:color="auto"/>
                                            <w:right w:val="none" w:sz="0" w:space="0" w:color="auto"/>
                                          </w:divBdr>
                                        </w:div>
                                        <w:div w:id="2125071984">
                                          <w:marLeft w:val="0"/>
                                          <w:marRight w:val="0"/>
                                          <w:marTop w:val="0"/>
                                          <w:marBottom w:val="0"/>
                                          <w:divBdr>
                                            <w:top w:val="none" w:sz="0" w:space="0" w:color="auto"/>
                                            <w:left w:val="none" w:sz="0" w:space="0" w:color="auto"/>
                                            <w:bottom w:val="none" w:sz="0" w:space="0" w:color="auto"/>
                                            <w:right w:val="none" w:sz="0" w:space="0" w:color="auto"/>
                                          </w:divBdr>
                                        </w:div>
                                        <w:div w:id="213077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9107858">
      <w:bodyDiv w:val="1"/>
      <w:marLeft w:val="0"/>
      <w:marRight w:val="0"/>
      <w:marTop w:val="0"/>
      <w:marBottom w:val="0"/>
      <w:divBdr>
        <w:top w:val="none" w:sz="0" w:space="0" w:color="auto"/>
        <w:left w:val="none" w:sz="0" w:space="0" w:color="auto"/>
        <w:bottom w:val="none" w:sz="0" w:space="0" w:color="auto"/>
        <w:right w:val="none" w:sz="0" w:space="0" w:color="auto"/>
      </w:divBdr>
      <w:divsChild>
        <w:div w:id="6990150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hyperlink" Target="http://www.histarmar.com.ar/Antartida/PaPenetredell.htm" TargetMode="External"/><Relationship Id="rId26" Type="http://schemas.openxmlformats.org/officeDocument/2006/relationships/hyperlink" Target="http://cglnm.com.ar/public/PAC/166/NavalBalance1930.pdf" TargetMode="External"/><Relationship Id="rId39" Type="http://schemas.openxmlformats.org/officeDocument/2006/relationships/image" Target="media/image10.png"/><Relationship Id="rId21" Type="http://schemas.openxmlformats.org/officeDocument/2006/relationships/hyperlink" Target="http://www.revistanavigator.com.br/index.html" TargetMode="External"/><Relationship Id="rId34" Type="http://schemas.openxmlformats.org/officeDocument/2006/relationships/image" Target="media/image5.png"/><Relationship Id="rId42" Type="http://schemas.openxmlformats.org/officeDocument/2006/relationships/hyperlink" Target="https://www.youtube.com/watch?v=SkwTU-W9in0" TargetMode="External"/><Relationship Id="rId47" Type="http://schemas.openxmlformats.org/officeDocument/2006/relationships/hyperlink" Target="https://www.youtube.com/watch?v=7R8Oa5_P__U" TargetMode="External"/><Relationship Id="rId50" Type="http://schemas.openxmlformats.org/officeDocument/2006/relationships/hyperlink" Target="https://www.youtube.com/watch?v=Axn51WONC6Q" TargetMode="External"/><Relationship Id="rId55" Type="http://schemas.openxmlformats.org/officeDocument/2006/relationships/hyperlink" Target="https://www.facebook.com/alejandro.delossantos.5815/videos/1066712506706137/" TargetMode="External"/><Relationship Id="rId63" Type="http://schemas.openxmlformats.org/officeDocument/2006/relationships/hyperlink" Target="mailto:info.cglnm@gmail.com" TargetMode="External"/><Relationship Id="rId68" Type="http://schemas.openxmlformats.org/officeDocument/2006/relationships/hyperlink" Target="http://www.coamas.org/" TargetMode="External"/><Relationship Id="rId7" Type="http://schemas.openxmlformats.org/officeDocument/2006/relationships/hyperlink" Target="http://www.liceobrown.edu.ar/?p=1266" TargetMode="External"/><Relationship Id="rId71"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www.ara.mil.ar/pag.asp?idItem=30" TargetMode="External"/><Relationship Id="rId29" Type="http://schemas.openxmlformats.org/officeDocument/2006/relationships/hyperlink" Target="http://www.detectivesdelahistoria.es/los-barcos-mas-misteriosos-de-la-historia/" TargetMode="External"/><Relationship Id="rId11" Type="http://schemas.openxmlformats.org/officeDocument/2006/relationships/hyperlink" Target="http://www.sanpedroinforma.com.ar/nota/117570" TargetMode="External"/><Relationship Id="rId24" Type="http://schemas.openxmlformats.org/officeDocument/2006/relationships/hyperlink" Target="http://cglnm.com.ar/public/PAC/166/NavalBalance1910.pdf" TargetMode="External"/><Relationship Id="rId32" Type="http://schemas.openxmlformats.org/officeDocument/2006/relationships/image" Target="media/image3.png"/><Relationship Id="rId37" Type="http://schemas.openxmlformats.org/officeDocument/2006/relationships/image" Target="media/image8.png"/><Relationship Id="rId40" Type="http://schemas.openxmlformats.org/officeDocument/2006/relationships/hyperlink" Target="https://www.youtube.com/watch?v=mLIY3bwtF-0&amp;feature=youtu.be" TargetMode="External"/><Relationship Id="rId45" Type="http://schemas.openxmlformats.org/officeDocument/2006/relationships/image" Target="media/image11.jpeg"/><Relationship Id="rId53" Type="http://schemas.openxmlformats.org/officeDocument/2006/relationships/hyperlink" Target="http://gcaptain.com/oceans-wrath-summed-up-in-four-epic-minutes-video/" TargetMode="External"/><Relationship Id="rId58" Type="http://schemas.openxmlformats.org/officeDocument/2006/relationships/hyperlink" Target="https://www.facebook.com/photo.php?fbid=10207332314600426&amp;set=pcb.1290982357585543&amp;type=3&amp;theater" TargetMode="External"/><Relationship Id="rId66" Type="http://schemas.openxmlformats.org/officeDocument/2006/relationships/hyperlink" Target="http://www.inb.gov.ar/" TargetMode="External"/><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youtube.com/embed/Ab9OZsDECZw" TargetMode="External"/><Relationship Id="rId23" Type="http://schemas.openxmlformats.org/officeDocument/2006/relationships/hyperlink" Target="http://cglnm.com.ar/public/PAC/166/NavalBalance1900.pdf" TargetMode="External"/><Relationship Id="rId28" Type="http://schemas.openxmlformats.org/officeDocument/2006/relationships/hyperlink" Target="http://cglnm.com.ar/public/PAC/166/NavalBalance1945.pdf" TargetMode="External"/><Relationship Id="rId36" Type="http://schemas.openxmlformats.org/officeDocument/2006/relationships/image" Target="media/image7.png"/><Relationship Id="rId49" Type="http://schemas.openxmlformats.org/officeDocument/2006/relationships/image" Target="media/image12.png"/><Relationship Id="rId57" Type="http://schemas.openxmlformats.org/officeDocument/2006/relationships/image" Target="media/image15.png"/><Relationship Id="rId61" Type="http://schemas.openxmlformats.org/officeDocument/2006/relationships/hyperlink" Target="http://www.cglnm.com.ar" TargetMode="External"/><Relationship Id="rId10" Type="http://schemas.openxmlformats.org/officeDocument/2006/relationships/hyperlink" Target="http://cglnm.com.ar/public/PAC/166/Award2015.pdf" TargetMode="External"/><Relationship Id="rId19" Type="http://schemas.openxmlformats.org/officeDocument/2006/relationships/hyperlink" Target="http://elmuan.blogspot.com.ar/2011/08/aterrizajes-pintorescos-8-el-extrano.html" TargetMode="External"/><Relationship Id="rId31" Type="http://schemas.openxmlformats.org/officeDocument/2006/relationships/hyperlink" Target="https://www.youtube.com/watch?v=dUchgR9koKM" TargetMode="External"/><Relationship Id="rId44" Type="http://schemas.openxmlformats.org/officeDocument/2006/relationships/hyperlink" Target="https://www.youtube.com/watch?v=Rir5_eluBEI" TargetMode="External"/><Relationship Id="rId52" Type="http://schemas.openxmlformats.org/officeDocument/2006/relationships/hyperlink" Target="https://www.youtube.com/watch?v=p0BeypLj5uU&amp;feature=youtu.be" TargetMode="External"/><Relationship Id="rId60" Type="http://schemas.openxmlformats.org/officeDocument/2006/relationships/image" Target="cid:ii_14e0b8f0541f85f7" TargetMode="External"/><Relationship Id="rId65" Type="http://schemas.openxmlformats.org/officeDocument/2006/relationships/hyperlink" Target="http://www.ara.mil.ar/" TargetMode="External"/><Relationship Id="rId7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gacetamarinera.com.ar/nota.asp?idNota=10849&amp;idSec=7" TargetMode="External"/><Relationship Id="rId14" Type="http://schemas.openxmlformats.org/officeDocument/2006/relationships/image" Target="media/image2.png"/><Relationship Id="rId22" Type="http://schemas.openxmlformats.org/officeDocument/2006/relationships/hyperlink" Target="http://www.lacapitalmdp.com/noticias/La-Ciudad/2016/01/12/293533.htm" TargetMode="External"/><Relationship Id="rId27" Type="http://schemas.openxmlformats.org/officeDocument/2006/relationships/hyperlink" Target="http://cglnm.com.ar/public/PAC/166/NavalBalance1940.pdf" TargetMode="External"/><Relationship Id="rId30" Type="http://schemas.openxmlformats.org/officeDocument/2006/relationships/hyperlink" Target="http://cglnm.com.ar/public/PAC/166/Tuyuti.pdf" TargetMode="External"/><Relationship Id="rId35" Type="http://schemas.openxmlformats.org/officeDocument/2006/relationships/image" Target="media/image6.png"/><Relationship Id="rId43" Type="http://schemas.openxmlformats.org/officeDocument/2006/relationships/hyperlink" Target="https://www.youtube.com/watch?v=tq-QNYjSYvI" TargetMode="External"/><Relationship Id="rId48" Type="http://schemas.openxmlformats.org/officeDocument/2006/relationships/hyperlink" Target="https://www.youtube.com/watch?v=PO2Eh6a_iUA" TargetMode="External"/><Relationship Id="rId56" Type="http://schemas.openxmlformats.org/officeDocument/2006/relationships/image" Target="media/image14.png"/><Relationship Id="rId64" Type="http://schemas.openxmlformats.org/officeDocument/2006/relationships/hyperlink" Target="http://www.liceobrown.edu.ar/" TargetMode="External"/><Relationship Id="rId69" Type="http://schemas.openxmlformats.org/officeDocument/2006/relationships/hyperlink" Target="https://www.facebook.com/groups/1689164061302157/" TargetMode="External"/><Relationship Id="rId8" Type="http://schemas.openxmlformats.org/officeDocument/2006/relationships/hyperlink" Target="mailto:nautica@cglnm.com.ar" TargetMode="External"/><Relationship Id="rId51" Type="http://schemas.openxmlformats.org/officeDocument/2006/relationships/hyperlink" Target="https://www.youtube.com/watch?v=SMLg5K-R3Rw" TargetMode="External"/><Relationship Id="rId72"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hyperlink" Target="http://cglnm.com.ar/public/PAC/166/tmpag20.pdf" TargetMode="External"/><Relationship Id="rId17" Type="http://schemas.openxmlformats.org/officeDocument/2006/relationships/hyperlink" Target="http://www.histarmar.com.ar/InfHistorica-2/Juncal.htm" TargetMode="External"/><Relationship Id="rId25" Type="http://schemas.openxmlformats.org/officeDocument/2006/relationships/hyperlink" Target="http://cglnm.com.ar/public/PAC/166/NavalBalance1920.pdf" TargetMode="External"/><Relationship Id="rId33" Type="http://schemas.openxmlformats.org/officeDocument/2006/relationships/image" Target="media/image4.png"/><Relationship Id="rId38" Type="http://schemas.openxmlformats.org/officeDocument/2006/relationships/image" Target="media/image9.png"/><Relationship Id="rId46" Type="http://schemas.openxmlformats.org/officeDocument/2006/relationships/image" Target="cid:inlineImage9" TargetMode="External"/><Relationship Id="rId59" Type="http://schemas.openxmlformats.org/officeDocument/2006/relationships/image" Target="media/image16.jpeg"/><Relationship Id="rId67" Type="http://schemas.openxmlformats.org/officeDocument/2006/relationships/hyperlink" Target="http://www.hidro.gov.ar/" TargetMode="External"/><Relationship Id="rId20" Type="http://schemas.openxmlformats.org/officeDocument/2006/relationships/hyperlink" Target="http://cglnm.com.ar/public/PAC/166/CERRITO-NAVIGATOR.pdf" TargetMode="External"/><Relationship Id="rId41" Type="http://schemas.openxmlformats.org/officeDocument/2006/relationships/hyperlink" Target="https://www.youtube.com/watch?v=KbBcKL9Nggc" TargetMode="External"/><Relationship Id="rId54" Type="http://schemas.openxmlformats.org/officeDocument/2006/relationships/image" Target="media/image13.png"/><Relationship Id="rId62" Type="http://schemas.openxmlformats.org/officeDocument/2006/relationships/hyperlink" Target="mailto:info@cglnm.com.ar" TargetMode="External"/><Relationship Id="rId70" Type="http://schemas.openxmlformats.org/officeDocument/2006/relationships/hyperlink" Target="mailto:amontmollin@gmail.com" TargetMode="External"/><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_rels/header2.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786</TotalTime>
  <Pages>35</Pages>
  <Words>12746</Words>
  <Characters>70106</Characters>
  <Application>Microsoft Office Word</Application>
  <DocSecurity>0</DocSecurity>
  <Lines>584</Lines>
  <Paragraphs>165</Paragraphs>
  <ScaleCrop>false</ScaleCrop>
  <HeadingPairs>
    <vt:vector size="2" baseType="variant">
      <vt:variant>
        <vt:lpstr>Título</vt:lpstr>
      </vt:variant>
      <vt:variant>
        <vt:i4>1</vt:i4>
      </vt:variant>
    </vt:vector>
  </HeadingPairs>
  <TitlesOfParts>
    <vt:vector size="1" baseType="lpstr">
      <vt:lpstr>Proa al Centro N° 162</vt:lpstr>
    </vt:vector>
  </TitlesOfParts>
  <Company>Centro de Graduados del Liceo Naval Militar</Company>
  <LinksUpToDate>false</LinksUpToDate>
  <CharactersWithSpaces>82687</CharactersWithSpaces>
  <SharedDoc>false</SharedDoc>
  <HLinks>
    <vt:vector size="354" baseType="variant">
      <vt:variant>
        <vt:i4>1114148</vt:i4>
      </vt:variant>
      <vt:variant>
        <vt:i4>177</vt:i4>
      </vt:variant>
      <vt:variant>
        <vt:i4>0</vt:i4>
      </vt:variant>
      <vt:variant>
        <vt:i4>5</vt:i4>
      </vt:variant>
      <vt:variant>
        <vt:lpwstr>mailto:amontmollin@gmail.com</vt:lpwstr>
      </vt:variant>
      <vt:variant>
        <vt:lpwstr/>
      </vt:variant>
      <vt:variant>
        <vt:i4>2031708</vt:i4>
      </vt:variant>
      <vt:variant>
        <vt:i4>174</vt:i4>
      </vt:variant>
      <vt:variant>
        <vt:i4>0</vt:i4>
      </vt:variant>
      <vt:variant>
        <vt:i4>5</vt:i4>
      </vt:variant>
      <vt:variant>
        <vt:lpwstr>https://www.facebook.com/groups/1689164061302157/</vt:lpwstr>
      </vt:variant>
      <vt:variant>
        <vt:lpwstr/>
      </vt:variant>
      <vt:variant>
        <vt:i4>3866665</vt:i4>
      </vt:variant>
      <vt:variant>
        <vt:i4>171</vt:i4>
      </vt:variant>
      <vt:variant>
        <vt:i4>0</vt:i4>
      </vt:variant>
      <vt:variant>
        <vt:i4>5</vt:i4>
      </vt:variant>
      <vt:variant>
        <vt:lpwstr>http://www.coamas.org/</vt:lpwstr>
      </vt:variant>
      <vt:variant>
        <vt:lpwstr/>
      </vt:variant>
      <vt:variant>
        <vt:i4>1507414</vt:i4>
      </vt:variant>
      <vt:variant>
        <vt:i4>168</vt:i4>
      </vt:variant>
      <vt:variant>
        <vt:i4>0</vt:i4>
      </vt:variant>
      <vt:variant>
        <vt:i4>5</vt:i4>
      </vt:variant>
      <vt:variant>
        <vt:lpwstr>http://www.hidro.gov.ar/</vt:lpwstr>
      </vt:variant>
      <vt:variant>
        <vt:lpwstr/>
      </vt:variant>
      <vt:variant>
        <vt:i4>8323107</vt:i4>
      </vt:variant>
      <vt:variant>
        <vt:i4>165</vt:i4>
      </vt:variant>
      <vt:variant>
        <vt:i4>0</vt:i4>
      </vt:variant>
      <vt:variant>
        <vt:i4>5</vt:i4>
      </vt:variant>
      <vt:variant>
        <vt:lpwstr>http://www.inb.gov.ar/</vt:lpwstr>
      </vt:variant>
      <vt:variant>
        <vt:lpwstr/>
      </vt:variant>
      <vt:variant>
        <vt:i4>6553657</vt:i4>
      </vt:variant>
      <vt:variant>
        <vt:i4>162</vt:i4>
      </vt:variant>
      <vt:variant>
        <vt:i4>0</vt:i4>
      </vt:variant>
      <vt:variant>
        <vt:i4>5</vt:i4>
      </vt:variant>
      <vt:variant>
        <vt:lpwstr>http://www.ara.mil.ar/</vt:lpwstr>
      </vt:variant>
      <vt:variant>
        <vt:lpwstr/>
      </vt:variant>
      <vt:variant>
        <vt:i4>5767246</vt:i4>
      </vt:variant>
      <vt:variant>
        <vt:i4>159</vt:i4>
      </vt:variant>
      <vt:variant>
        <vt:i4>0</vt:i4>
      </vt:variant>
      <vt:variant>
        <vt:i4>5</vt:i4>
      </vt:variant>
      <vt:variant>
        <vt:lpwstr>http://www.liceobrown.edu.ar/</vt:lpwstr>
      </vt:variant>
      <vt:variant>
        <vt:lpwstr/>
      </vt:variant>
      <vt:variant>
        <vt:i4>5177376</vt:i4>
      </vt:variant>
      <vt:variant>
        <vt:i4>156</vt:i4>
      </vt:variant>
      <vt:variant>
        <vt:i4>0</vt:i4>
      </vt:variant>
      <vt:variant>
        <vt:i4>5</vt:i4>
      </vt:variant>
      <vt:variant>
        <vt:lpwstr>mailto:info.cglnm@gmail.com</vt:lpwstr>
      </vt:variant>
      <vt:variant>
        <vt:lpwstr/>
      </vt:variant>
      <vt:variant>
        <vt:i4>3735622</vt:i4>
      </vt:variant>
      <vt:variant>
        <vt:i4>153</vt:i4>
      </vt:variant>
      <vt:variant>
        <vt:i4>0</vt:i4>
      </vt:variant>
      <vt:variant>
        <vt:i4>5</vt:i4>
      </vt:variant>
      <vt:variant>
        <vt:lpwstr>mailto:info@cglnm.com.ar</vt:lpwstr>
      </vt:variant>
      <vt:variant>
        <vt:lpwstr/>
      </vt:variant>
      <vt:variant>
        <vt:i4>589892</vt:i4>
      </vt:variant>
      <vt:variant>
        <vt:i4>150</vt:i4>
      </vt:variant>
      <vt:variant>
        <vt:i4>0</vt:i4>
      </vt:variant>
      <vt:variant>
        <vt:i4>5</vt:i4>
      </vt:variant>
      <vt:variant>
        <vt:lpwstr>http://www.cglnm.com.ar/</vt:lpwstr>
      </vt:variant>
      <vt:variant>
        <vt:lpwstr/>
      </vt:variant>
      <vt:variant>
        <vt:i4>524373</vt:i4>
      </vt:variant>
      <vt:variant>
        <vt:i4>144</vt:i4>
      </vt:variant>
      <vt:variant>
        <vt:i4>0</vt:i4>
      </vt:variant>
      <vt:variant>
        <vt:i4>5</vt:i4>
      </vt:variant>
      <vt:variant>
        <vt:lpwstr>https://gcaptain.com/video-first-footage-of-future-uss-zumwalt-ddg-1000-underway/</vt:lpwstr>
      </vt:variant>
      <vt:variant>
        <vt:lpwstr>.VnhyEBXhDIU</vt:lpwstr>
      </vt:variant>
      <vt:variant>
        <vt:i4>5177370</vt:i4>
      </vt:variant>
      <vt:variant>
        <vt:i4>138</vt:i4>
      </vt:variant>
      <vt:variant>
        <vt:i4>0</vt:i4>
      </vt:variant>
      <vt:variant>
        <vt:i4>5</vt:i4>
      </vt:variant>
      <vt:variant>
        <vt:lpwstr>http://cglnm.com.ar/public/PAC/165/Teatro1973.PDF</vt:lpwstr>
      </vt:variant>
      <vt:variant>
        <vt:lpwstr/>
      </vt:variant>
      <vt:variant>
        <vt:i4>5701635</vt:i4>
      </vt:variant>
      <vt:variant>
        <vt:i4>135</vt:i4>
      </vt:variant>
      <vt:variant>
        <vt:i4>0</vt:i4>
      </vt:variant>
      <vt:variant>
        <vt:i4>5</vt:i4>
      </vt:variant>
      <vt:variant>
        <vt:lpwstr>http://cglnm.com.ar/public/PAC/165/HaciaExcelenciaFin.pdf</vt:lpwstr>
      </vt:variant>
      <vt:variant>
        <vt:lpwstr/>
      </vt:variant>
      <vt:variant>
        <vt:i4>7667819</vt:i4>
      </vt:variant>
      <vt:variant>
        <vt:i4>132</vt:i4>
      </vt:variant>
      <vt:variant>
        <vt:i4>0</vt:i4>
      </vt:variant>
      <vt:variant>
        <vt:i4>5</vt:i4>
      </vt:variant>
      <vt:variant>
        <vt:lpwstr>http://www.detectivesdelahistoria.es/los-barcos-mas-misteriosos-de-la-historia/</vt:lpwstr>
      </vt:variant>
      <vt:variant>
        <vt:lpwstr/>
      </vt:variant>
      <vt:variant>
        <vt:i4>4390965</vt:i4>
      </vt:variant>
      <vt:variant>
        <vt:i4>129</vt:i4>
      </vt:variant>
      <vt:variant>
        <vt:i4>0</vt:i4>
      </vt:variant>
      <vt:variant>
        <vt:i4>5</vt:i4>
      </vt:variant>
      <vt:variant>
        <vt:lpwstr>http://cglnm.com.ar/public/PAC/165/Dotacion_Armada.pdf</vt:lpwstr>
      </vt:variant>
      <vt:variant>
        <vt:lpwstr/>
      </vt:variant>
      <vt:variant>
        <vt:i4>7929936</vt:i4>
      </vt:variant>
      <vt:variant>
        <vt:i4>126</vt:i4>
      </vt:variant>
      <vt:variant>
        <vt:i4>0</vt:i4>
      </vt:variant>
      <vt:variant>
        <vt:i4>5</vt:i4>
      </vt:variant>
      <vt:variant>
        <vt:lpwstr>http://issuu.com/archivohistorico/docs/libro-arsenal_ahmpa_c_tapas</vt:lpwstr>
      </vt:variant>
      <vt:variant>
        <vt:lpwstr/>
      </vt:variant>
      <vt:variant>
        <vt:i4>3866665</vt:i4>
      </vt:variant>
      <vt:variant>
        <vt:i4>123</vt:i4>
      </vt:variant>
      <vt:variant>
        <vt:i4>0</vt:i4>
      </vt:variant>
      <vt:variant>
        <vt:i4>5</vt:i4>
      </vt:variant>
      <vt:variant>
        <vt:lpwstr>http://www.coamas.org/</vt:lpwstr>
      </vt:variant>
      <vt:variant>
        <vt:lpwstr/>
      </vt:variant>
      <vt:variant>
        <vt:i4>327801</vt:i4>
      </vt:variant>
      <vt:variant>
        <vt:i4>120</vt:i4>
      </vt:variant>
      <vt:variant>
        <vt:i4>0</vt:i4>
      </vt:variant>
      <vt:variant>
        <vt:i4>5</vt:i4>
      </vt:variant>
      <vt:variant>
        <vt:lpwstr>http://cglnm.com.ar/public/PAC/165/Prom_27.pdf</vt:lpwstr>
      </vt:variant>
      <vt:variant>
        <vt:lpwstr/>
      </vt:variant>
      <vt:variant>
        <vt:i4>2031708</vt:i4>
      </vt:variant>
      <vt:variant>
        <vt:i4>117</vt:i4>
      </vt:variant>
      <vt:variant>
        <vt:i4>0</vt:i4>
      </vt:variant>
      <vt:variant>
        <vt:i4>5</vt:i4>
      </vt:variant>
      <vt:variant>
        <vt:lpwstr>https://www.facebook.com/groups/1689164061302157/</vt:lpwstr>
      </vt:variant>
      <vt:variant>
        <vt:lpwstr/>
      </vt:variant>
      <vt:variant>
        <vt:i4>917597</vt:i4>
      </vt:variant>
      <vt:variant>
        <vt:i4>114</vt:i4>
      </vt:variant>
      <vt:variant>
        <vt:i4>0</vt:i4>
      </vt:variant>
      <vt:variant>
        <vt:i4>5</vt:i4>
      </vt:variant>
      <vt:variant>
        <vt:lpwstr>http://www.marinetraffic.com/es/</vt:lpwstr>
      </vt:variant>
      <vt:variant>
        <vt:lpwstr/>
      </vt:variant>
      <vt:variant>
        <vt:i4>1179651</vt:i4>
      </vt:variant>
      <vt:variant>
        <vt:i4>111</vt:i4>
      </vt:variant>
      <vt:variant>
        <vt:i4>0</vt:i4>
      </vt:variant>
      <vt:variant>
        <vt:i4>5</vt:i4>
      </vt:variant>
      <vt:variant>
        <vt:lpwstr>http://www.lanacion.com.ar/1849964-cartas-de-los-lectores</vt:lpwstr>
      </vt:variant>
      <vt:variant>
        <vt:lpwstr/>
      </vt:variant>
      <vt:variant>
        <vt:i4>74</vt:i4>
      </vt:variant>
      <vt:variant>
        <vt:i4>108</vt:i4>
      </vt:variant>
      <vt:variant>
        <vt:i4>0</vt:i4>
      </vt:variant>
      <vt:variant>
        <vt:i4>5</vt:i4>
      </vt:variant>
      <vt:variant>
        <vt:lpwstr>http://www.lanacion.com.ar/1845313-cartas-de-lectores</vt:lpwstr>
      </vt:variant>
      <vt:variant>
        <vt:lpwstr/>
      </vt:variant>
      <vt:variant>
        <vt:i4>4325450</vt:i4>
      </vt:variant>
      <vt:variant>
        <vt:i4>105</vt:i4>
      </vt:variant>
      <vt:variant>
        <vt:i4>0</vt:i4>
      </vt:variant>
      <vt:variant>
        <vt:i4>5</vt:i4>
      </vt:variant>
      <vt:variant>
        <vt:lpwstr>http://www.infoblancosobrenegro.com/noticias/10913-breves-de-ensenada--7</vt:lpwstr>
      </vt:variant>
      <vt:variant>
        <vt:lpwstr/>
      </vt:variant>
      <vt:variant>
        <vt:i4>3866734</vt:i4>
      </vt:variant>
      <vt:variant>
        <vt:i4>102</vt:i4>
      </vt:variant>
      <vt:variant>
        <vt:i4>0</vt:i4>
      </vt:variant>
      <vt:variant>
        <vt:i4>5</vt:i4>
      </vt:variant>
      <vt:variant>
        <vt:lpwstr>http://www.elsnorkel.com/2015/12/presentaron-los-avances-del-simulador.html</vt:lpwstr>
      </vt:variant>
      <vt:variant>
        <vt:lpwstr/>
      </vt:variant>
      <vt:variant>
        <vt:i4>4587607</vt:i4>
      </vt:variant>
      <vt:variant>
        <vt:i4>99</vt:i4>
      </vt:variant>
      <vt:variant>
        <vt:i4>0</vt:i4>
      </vt:variant>
      <vt:variant>
        <vt:i4>5</vt:i4>
      </vt:variant>
      <vt:variant>
        <vt:lpwstr>http://www.gacetamarinera.com.ar/nota.asp?idNota=9620&amp;idSec=7</vt:lpwstr>
      </vt:variant>
      <vt:variant>
        <vt:lpwstr/>
      </vt:variant>
      <vt:variant>
        <vt:i4>7864380</vt:i4>
      </vt:variant>
      <vt:variant>
        <vt:i4>96</vt:i4>
      </vt:variant>
      <vt:variant>
        <vt:i4>0</vt:i4>
      </vt:variant>
      <vt:variant>
        <vt:i4>5</vt:i4>
      </vt:variant>
      <vt:variant>
        <vt:lpwstr>http://www.elrosalenio.com.ar/noticias/30/11/2015/10015670/</vt:lpwstr>
      </vt:variant>
      <vt:variant>
        <vt:lpwstr/>
      </vt:variant>
      <vt:variant>
        <vt:i4>5636183</vt:i4>
      </vt:variant>
      <vt:variant>
        <vt:i4>93</vt:i4>
      </vt:variant>
      <vt:variant>
        <vt:i4>0</vt:i4>
      </vt:variant>
      <vt:variant>
        <vt:i4>5</vt:i4>
      </vt:variant>
      <vt:variant>
        <vt:lpwstr>https://www.facebook.com/ArchivoHistoricoPuntaAlta/photos/a.114399735264094.7535.112932938744107/969841279719931/?type=3&amp;theater</vt:lpwstr>
      </vt:variant>
      <vt:variant>
        <vt:lpwstr/>
      </vt:variant>
      <vt:variant>
        <vt:i4>1966089</vt:i4>
      </vt:variant>
      <vt:variant>
        <vt:i4>90</vt:i4>
      </vt:variant>
      <vt:variant>
        <vt:i4>0</vt:i4>
      </vt:variant>
      <vt:variant>
        <vt:i4>5</vt:i4>
      </vt:variant>
      <vt:variant>
        <vt:lpwstr>http://www.lanueva.com/sociedad/842999/nacio-en-rio-negro--vivio-40-anos-en-punta-alta-y-es-la-1-mujer-almirante.html</vt:lpwstr>
      </vt:variant>
      <vt:variant>
        <vt:lpwstr/>
      </vt:variant>
      <vt:variant>
        <vt:i4>1835035</vt:i4>
      </vt:variant>
      <vt:variant>
        <vt:i4>87</vt:i4>
      </vt:variant>
      <vt:variant>
        <vt:i4>0</vt:i4>
      </vt:variant>
      <vt:variant>
        <vt:i4>5</vt:i4>
      </vt:variant>
      <vt:variant>
        <vt:lpwstr>http://www.unosantafe.com.ar/santafe/El-Liceo-Militar-General-Belgrano-cumplio-68-aos-de-vida-20151107-0043.html</vt:lpwstr>
      </vt:variant>
      <vt:variant>
        <vt:lpwstr/>
      </vt:variant>
      <vt:variant>
        <vt:i4>2359358</vt:i4>
      </vt:variant>
      <vt:variant>
        <vt:i4>84</vt:i4>
      </vt:variant>
      <vt:variant>
        <vt:i4>0</vt:i4>
      </vt:variant>
      <vt:variant>
        <vt:i4>5</vt:i4>
      </vt:variant>
      <vt:variant>
        <vt:lpwstr>http://www.primeraedicion.com.ar/nota/210140/el-liceo-naval-militar-%26ldquo%3Balmirante-storni%26rdquo%3B-celebr.html</vt:lpwstr>
      </vt:variant>
      <vt:variant>
        <vt:lpwstr/>
      </vt:variant>
      <vt:variant>
        <vt:i4>5898331</vt:i4>
      </vt:variant>
      <vt:variant>
        <vt:i4>81</vt:i4>
      </vt:variant>
      <vt:variant>
        <vt:i4>0</vt:i4>
      </vt:variant>
      <vt:variant>
        <vt:i4>5</vt:i4>
      </vt:variant>
      <vt:variant>
        <vt:lpwstr>http://www.noticiasdel6.com/ampliar.php?id=157288&amp;t=el-liceo-storni-celebro-41-anos-de-su-cr</vt:lpwstr>
      </vt:variant>
      <vt:variant>
        <vt:lpwstr/>
      </vt:variant>
      <vt:variant>
        <vt:i4>7274597</vt:i4>
      </vt:variant>
      <vt:variant>
        <vt:i4>78</vt:i4>
      </vt:variant>
      <vt:variant>
        <vt:i4>0</vt:i4>
      </vt:variant>
      <vt:variant>
        <vt:i4>5</vt:i4>
      </vt:variant>
      <vt:variant>
        <vt:lpwstr>http://www.territoriodigital.com/nota3.aspx?c=7186498288466858</vt:lpwstr>
      </vt:variant>
      <vt:variant>
        <vt:lpwstr/>
      </vt:variant>
      <vt:variant>
        <vt:i4>4390942</vt:i4>
      </vt:variant>
      <vt:variant>
        <vt:i4>75</vt:i4>
      </vt:variant>
      <vt:variant>
        <vt:i4>0</vt:i4>
      </vt:variant>
      <vt:variant>
        <vt:i4>5</vt:i4>
      </vt:variant>
      <vt:variant>
        <vt:lpwstr>http://www.noticiasdel6.com/ampliar.php?id=157180&amp;t=egresaron-35-guardiamarinas-del-liceo-st</vt:lpwstr>
      </vt:variant>
      <vt:variant>
        <vt:lpwstr/>
      </vt:variant>
      <vt:variant>
        <vt:i4>6226011</vt:i4>
      </vt:variant>
      <vt:variant>
        <vt:i4>72</vt:i4>
      </vt:variant>
      <vt:variant>
        <vt:i4>0</vt:i4>
      </vt:variant>
      <vt:variant>
        <vt:i4>5</vt:i4>
      </vt:variant>
      <vt:variant>
        <vt:lpwstr>http://misionesonline.net/2015/12/11/egreso-la-33o-promocion-del-liceo-almirante-storni/</vt:lpwstr>
      </vt:variant>
      <vt:variant>
        <vt:lpwstr/>
      </vt:variant>
      <vt:variant>
        <vt:i4>1966175</vt:i4>
      </vt:variant>
      <vt:variant>
        <vt:i4>69</vt:i4>
      </vt:variant>
      <vt:variant>
        <vt:i4>0</vt:i4>
      </vt:variant>
      <vt:variant>
        <vt:i4>5</vt:i4>
      </vt:variant>
      <vt:variant>
        <vt:lpwstr>http://www.noticiasdel6.com/ampliar.php?id=156401&amp;t=liceo-storni-finalizo-ciclo-lectivo-2015</vt:lpwstr>
      </vt:variant>
      <vt:variant>
        <vt:lpwstr/>
      </vt:variant>
      <vt:variant>
        <vt:i4>3145793</vt:i4>
      </vt:variant>
      <vt:variant>
        <vt:i4>66</vt:i4>
      </vt:variant>
      <vt:variant>
        <vt:i4>0</vt:i4>
      </vt:variant>
      <vt:variant>
        <vt:i4>5</vt:i4>
      </vt:variant>
      <vt:variant>
        <vt:lpwstr>mailto:tiro@cglnm.com.ar</vt:lpwstr>
      </vt:variant>
      <vt:variant>
        <vt:lpwstr/>
      </vt:variant>
      <vt:variant>
        <vt:i4>7143477</vt:i4>
      </vt:variant>
      <vt:variant>
        <vt:i4>63</vt:i4>
      </vt:variant>
      <vt:variant>
        <vt:i4>0</vt:i4>
      </vt:variant>
      <vt:variant>
        <vt:i4>5</vt:i4>
      </vt:variant>
      <vt:variant>
        <vt:lpwstr>http://cglnm.com.ar/public/PAC/165/FAY.pdf</vt:lpwstr>
      </vt:variant>
      <vt:variant>
        <vt:lpwstr/>
      </vt:variant>
      <vt:variant>
        <vt:i4>4718611</vt:i4>
      </vt:variant>
      <vt:variant>
        <vt:i4>60</vt:i4>
      </vt:variant>
      <vt:variant>
        <vt:i4>0</vt:i4>
      </vt:variant>
      <vt:variant>
        <vt:i4>5</vt:i4>
      </vt:variant>
      <vt:variant>
        <vt:lpwstr>http://cglnm.com.ar/public/PAC/165/Minseg.pdf</vt:lpwstr>
      </vt:variant>
      <vt:variant>
        <vt:lpwstr/>
      </vt:variant>
      <vt:variant>
        <vt:i4>4718597</vt:i4>
      </vt:variant>
      <vt:variant>
        <vt:i4>57</vt:i4>
      </vt:variant>
      <vt:variant>
        <vt:i4>0</vt:i4>
      </vt:variant>
      <vt:variant>
        <vt:i4>5</vt:i4>
      </vt:variant>
      <vt:variant>
        <vt:lpwstr>http://cglnm.com.ar/public/PAC/165/Mindef.pdf</vt:lpwstr>
      </vt:variant>
      <vt:variant>
        <vt:lpwstr/>
      </vt:variant>
      <vt:variant>
        <vt:i4>5963795</vt:i4>
      </vt:variant>
      <vt:variant>
        <vt:i4>54</vt:i4>
      </vt:variant>
      <vt:variant>
        <vt:i4>0</vt:i4>
      </vt:variant>
      <vt:variant>
        <vt:i4>5</vt:i4>
      </vt:variant>
      <vt:variant>
        <vt:lpwstr>http://www.liceobrown.edu.ar/?p=1233</vt:lpwstr>
      </vt:variant>
      <vt:variant>
        <vt:lpwstr/>
      </vt:variant>
      <vt:variant>
        <vt:i4>5242897</vt:i4>
      </vt:variant>
      <vt:variant>
        <vt:i4>51</vt:i4>
      </vt:variant>
      <vt:variant>
        <vt:i4>0</vt:i4>
      </vt:variant>
      <vt:variant>
        <vt:i4>5</vt:i4>
      </vt:variant>
      <vt:variant>
        <vt:lpwstr>http://www.liceobrown.edu.ar/?p=1218</vt:lpwstr>
      </vt:variant>
      <vt:variant>
        <vt:lpwstr/>
      </vt:variant>
      <vt:variant>
        <vt:i4>6029337</vt:i4>
      </vt:variant>
      <vt:variant>
        <vt:i4>48</vt:i4>
      </vt:variant>
      <vt:variant>
        <vt:i4>0</vt:i4>
      </vt:variant>
      <vt:variant>
        <vt:i4>5</vt:i4>
      </vt:variant>
      <vt:variant>
        <vt:lpwstr>http://www.liceobrown.edu.ar/?p=1197</vt:lpwstr>
      </vt:variant>
      <vt:variant>
        <vt:lpwstr/>
      </vt:variant>
      <vt:variant>
        <vt:i4>6160408</vt:i4>
      </vt:variant>
      <vt:variant>
        <vt:i4>45</vt:i4>
      </vt:variant>
      <vt:variant>
        <vt:i4>0</vt:i4>
      </vt:variant>
      <vt:variant>
        <vt:i4>5</vt:i4>
      </vt:variant>
      <vt:variant>
        <vt:lpwstr>http://www.liceobrown.edu.ar/?p=1185</vt:lpwstr>
      </vt:variant>
      <vt:variant>
        <vt:lpwstr/>
      </vt:variant>
      <vt:variant>
        <vt:i4>131074</vt:i4>
      </vt:variant>
      <vt:variant>
        <vt:i4>42</vt:i4>
      </vt:variant>
      <vt:variant>
        <vt:i4>0</vt:i4>
      </vt:variant>
      <vt:variant>
        <vt:i4>5</vt:i4>
      </vt:variant>
      <vt:variant>
        <vt:lpwstr/>
      </vt:variant>
      <vt:variant>
        <vt:lpwstr>Links</vt:lpwstr>
      </vt:variant>
      <vt:variant>
        <vt:i4>8192123</vt:i4>
      </vt:variant>
      <vt:variant>
        <vt:i4>39</vt:i4>
      </vt:variant>
      <vt:variant>
        <vt:i4>0</vt:i4>
      </vt:variant>
      <vt:variant>
        <vt:i4>5</vt:i4>
      </vt:variant>
      <vt:variant>
        <vt:lpwstr/>
      </vt:variant>
      <vt:variant>
        <vt:lpwstr>Padron</vt:lpwstr>
      </vt:variant>
      <vt:variant>
        <vt:i4>7995508</vt:i4>
      </vt:variant>
      <vt:variant>
        <vt:i4>36</vt:i4>
      </vt:variant>
      <vt:variant>
        <vt:i4>0</vt:i4>
      </vt:variant>
      <vt:variant>
        <vt:i4>5</vt:i4>
      </vt:variant>
      <vt:variant>
        <vt:lpwstr/>
      </vt:variant>
      <vt:variant>
        <vt:lpwstr>Trabajo</vt:lpwstr>
      </vt:variant>
      <vt:variant>
        <vt:i4>1507352</vt:i4>
      </vt:variant>
      <vt:variant>
        <vt:i4>33</vt:i4>
      </vt:variant>
      <vt:variant>
        <vt:i4>0</vt:i4>
      </vt:variant>
      <vt:variant>
        <vt:i4>5</vt:i4>
      </vt:variant>
      <vt:variant>
        <vt:lpwstr/>
      </vt:variant>
      <vt:variant>
        <vt:lpwstr>Contactos</vt:lpwstr>
      </vt:variant>
      <vt:variant>
        <vt:i4>6750307</vt:i4>
      </vt:variant>
      <vt:variant>
        <vt:i4>30</vt:i4>
      </vt:variant>
      <vt:variant>
        <vt:i4>0</vt:i4>
      </vt:variant>
      <vt:variant>
        <vt:i4>5</vt:i4>
      </vt:variant>
      <vt:variant>
        <vt:lpwstr/>
      </vt:variant>
      <vt:variant>
        <vt:lpwstr>Actividades</vt:lpwstr>
      </vt:variant>
      <vt:variant>
        <vt:i4>1507336</vt:i4>
      </vt:variant>
      <vt:variant>
        <vt:i4>27</vt:i4>
      </vt:variant>
      <vt:variant>
        <vt:i4>0</vt:i4>
      </vt:variant>
      <vt:variant>
        <vt:i4>5</vt:i4>
      </vt:variant>
      <vt:variant>
        <vt:lpwstr/>
      </vt:variant>
      <vt:variant>
        <vt:lpwstr>Imagenes</vt:lpwstr>
      </vt:variant>
      <vt:variant>
        <vt:i4>851984</vt:i4>
      </vt:variant>
      <vt:variant>
        <vt:i4>24</vt:i4>
      </vt:variant>
      <vt:variant>
        <vt:i4>0</vt:i4>
      </vt:variant>
      <vt:variant>
        <vt:i4>5</vt:i4>
      </vt:variant>
      <vt:variant>
        <vt:lpwstr/>
      </vt:variant>
      <vt:variant>
        <vt:lpwstr>Recuerdo</vt:lpwstr>
      </vt:variant>
      <vt:variant>
        <vt:i4>7602294</vt:i4>
      </vt:variant>
      <vt:variant>
        <vt:i4>21</vt:i4>
      </vt:variant>
      <vt:variant>
        <vt:i4>0</vt:i4>
      </vt:variant>
      <vt:variant>
        <vt:i4>5</vt:i4>
      </vt:variant>
      <vt:variant>
        <vt:lpwstr/>
      </vt:variant>
      <vt:variant>
        <vt:lpwstr>Colaboraciones</vt:lpwstr>
      </vt:variant>
      <vt:variant>
        <vt:i4>327687</vt:i4>
      </vt:variant>
      <vt:variant>
        <vt:i4>18</vt:i4>
      </vt:variant>
      <vt:variant>
        <vt:i4>0</vt:i4>
      </vt:variant>
      <vt:variant>
        <vt:i4>5</vt:i4>
      </vt:variant>
      <vt:variant>
        <vt:lpwstr/>
      </vt:variant>
      <vt:variant>
        <vt:lpwstr>Consejos</vt:lpwstr>
      </vt:variant>
      <vt:variant>
        <vt:i4>8061029</vt:i4>
      </vt:variant>
      <vt:variant>
        <vt:i4>15</vt:i4>
      </vt:variant>
      <vt:variant>
        <vt:i4>0</vt:i4>
      </vt:variant>
      <vt:variant>
        <vt:i4>5</vt:i4>
      </vt:variant>
      <vt:variant>
        <vt:lpwstr/>
      </vt:variant>
      <vt:variant>
        <vt:lpwstr>Variedades</vt:lpwstr>
      </vt:variant>
      <vt:variant>
        <vt:i4>7995516</vt:i4>
      </vt:variant>
      <vt:variant>
        <vt:i4>12</vt:i4>
      </vt:variant>
      <vt:variant>
        <vt:i4>0</vt:i4>
      </vt:variant>
      <vt:variant>
        <vt:i4>5</vt:i4>
      </vt:variant>
      <vt:variant>
        <vt:lpwstr/>
      </vt:variant>
      <vt:variant>
        <vt:lpwstr>Actualidad</vt:lpwstr>
      </vt:variant>
      <vt:variant>
        <vt:i4>8257663</vt:i4>
      </vt:variant>
      <vt:variant>
        <vt:i4>9</vt:i4>
      </vt:variant>
      <vt:variant>
        <vt:i4>0</vt:i4>
      </vt:variant>
      <vt:variant>
        <vt:i4>5</vt:i4>
      </vt:variant>
      <vt:variant>
        <vt:lpwstr/>
      </vt:variant>
      <vt:variant>
        <vt:lpwstr>Centro</vt:lpwstr>
      </vt:variant>
      <vt:variant>
        <vt:i4>786447</vt:i4>
      </vt:variant>
      <vt:variant>
        <vt:i4>6</vt:i4>
      </vt:variant>
      <vt:variant>
        <vt:i4>0</vt:i4>
      </vt:variant>
      <vt:variant>
        <vt:i4>5</vt:i4>
      </vt:variant>
      <vt:variant>
        <vt:lpwstr/>
      </vt:variant>
      <vt:variant>
        <vt:lpwstr>Liceo</vt:lpwstr>
      </vt:variant>
      <vt:variant>
        <vt:i4>7209065</vt:i4>
      </vt:variant>
      <vt:variant>
        <vt:i4>3</vt:i4>
      </vt:variant>
      <vt:variant>
        <vt:i4>0</vt:i4>
      </vt:variant>
      <vt:variant>
        <vt:i4>5</vt:i4>
      </vt:variant>
      <vt:variant>
        <vt:lpwstr/>
      </vt:variant>
      <vt:variant>
        <vt:lpwstr>Efemerides</vt:lpwstr>
      </vt:variant>
      <vt:variant>
        <vt:i4>7405669</vt:i4>
      </vt:variant>
      <vt:variant>
        <vt:i4>0</vt:i4>
      </vt:variant>
      <vt:variant>
        <vt:i4>0</vt:i4>
      </vt:variant>
      <vt:variant>
        <vt:i4>5</vt:i4>
      </vt:variant>
      <vt:variant>
        <vt:lpwstr/>
      </vt:variant>
      <vt:variant>
        <vt:lpwstr>AManera</vt:lpwstr>
      </vt:variant>
      <vt:variant>
        <vt:i4>3145818</vt:i4>
      </vt:variant>
      <vt:variant>
        <vt:i4>75008</vt:i4>
      </vt:variant>
      <vt:variant>
        <vt:i4>1049</vt:i4>
      </vt:variant>
      <vt:variant>
        <vt:i4>1</vt:i4>
      </vt:variant>
      <vt:variant>
        <vt:lpwstr>cid:ii_14e0b8f0541f85f7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162</dc:title>
  <dc:subject>12/09/2015</dc:subject>
  <dc:creator>Alejandro de Montmollin</dc:creator>
  <cp:lastModifiedBy>Alejandro de Montmollin</cp:lastModifiedBy>
  <cp:revision>79</cp:revision>
  <cp:lastPrinted>2016-02-13T17:45:00Z</cp:lastPrinted>
  <dcterms:created xsi:type="dcterms:W3CDTF">2015-12-28T17:07:00Z</dcterms:created>
  <dcterms:modified xsi:type="dcterms:W3CDTF">2016-02-13T17:51:00Z</dcterms:modified>
</cp:coreProperties>
</file>